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E0D5" w14:textId="07D1652C" w:rsidR="00F854A5" w:rsidRPr="00D90C34" w:rsidRDefault="00D90C34">
      <w:pPr>
        <w:rPr>
          <w:color w:val="000000" w:themeColor="text1"/>
          <w:lang w:val="en-GB"/>
        </w:rPr>
      </w:pPr>
      <w:r w:rsidRPr="00D90C34">
        <w:rPr>
          <w:color w:val="000000" w:themeColor="text1"/>
          <w:sz w:val="20"/>
          <w:szCs w:val="20"/>
          <w:lang w:val="en-GB"/>
        </w:rPr>
        <w:t>LUT University</w:t>
      </w:r>
    </w:p>
    <w:p w14:paraId="46B64AC4" w14:textId="5696B3E2" w:rsidR="00F854A5" w:rsidRPr="00D90C34" w:rsidRDefault="00000000">
      <w:pPr>
        <w:rPr>
          <w:color w:val="000000" w:themeColor="text1"/>
          <w:lang w:val="en-GB"/>
        </w:rPr>
      </w:pPr>
      <w:r w:rsidRPr="00D90C34">
        <w:rPr>
          <w:color w:val="000000" w:themeColor="text1"/>
          <w:sz w:val="20"/>
          <w:szCs w:val="20"/>
        </w:rPr>
        <w:t>Software Development Skills</w:t>
      </w:r>
      <w:r w:rsidR="00D90C34" w:rsidRPr="00D90C34">
        <w:rPr>
          <w:color w:val="000000" w:themeColor="text1"/>
          <w:sz w:val="20"/>
          <w:szCs w:val="20"/>
          <w:lang w:val="en-GB"/>
        </w:rPr>
        <w:t>: Full Stack</w:t>
      </w:r>
    </w:p>
    <w:p w14:paraId="1A635FB5" w14:textId="77777777" w:rsidR="00D90C34" w:rsidRPr="00D90C34" w:rsidRDefault="00D90C34">
      <w:pPr>
        <w:rPr>
          <w:color w:val="000000" w:themeColor="text1"/>
          <w:lang w:val="en-GB"/>
        </w:rPr>
      </w:pPr>
    </w:p>
    <w:p w14:paraId="0E359FD1" w14:textId="241D7D79" w:rsidR="00F854A5" w:rsidRPr="00D90C34" w:rsidRDefault="00D90C34">
      <w:pPr>
        <w:rPr>
          <w:i/>
          <w:iCs/>
          <w:color w:val="000000" w:themeColor="text1"/>
          <w:lang w:val="en-GB"/>
        </w:rPr>
      </w:pPr>
      <w:r w:rsidRPr="00D90C34">
        <w:rPr>
          <w:i/>
          <w:iCs/>
          <w:color w:val="000000" w:themeColor="text1"/>
          <w:sz w:val="20"/>
          <w:szCs w:val="20"/>
          <w:lang w:val="en-GB"/>
        </w:rPr>
        <w:t>Tafsir Ahmed</w:t>
      </w:r>
      <w:r w:rsidR="00000000" w:rsidRPr="00D90C34">
        <w:rPr>
          <w:i/>
          <w:iCs/>
          <w:color w:val="000000" w:themeColor="text1"/>
          <w:sz w:val="20"/>
          <w:szCs w:val="20"/>
        </w:rPr>
        <w:t xml:space="preserve"> </w:t>
      </w:r>
      <w:r w:rsidRPr="00D90C34">
        <w:rPr>
          <w:i/>
          <w:iCs/>
          <w:color w:val="000000" w:themeColor="text1"/>
          <w:sz w:val="20"/>
          <w:szCs w:val="20"/>
          <w:lang w:val="en-GB"/>
        </w:rPr>
        <w:t>002364155</w:t>
      </w:r>
    </w:p>
    <w:p w14:paraId="3A40D3B7" w14:textId="77777777" w:rsidR="00F854A5" w:rsidRPr="00D90C34" w:rsidRDefault="00F854A5">
      <w:pPr>
        <w:spacing w:before="80" w:after="80"/>
        <w:rPr>
          <w:color w:val="000000" w:themeColor="text1"/>
        </w:rPr>
      </w:pPr>
    </w:p>
    <w:p w14:paraId="6406F58F" w14:textId="5B286415" w:rsidR="00F854A5" w:rsidRPr="00D90C34" w:rsidRDefault="00000000">
      <w:pPr>
        <w:spacing w:before="400" w:after="400"/>
        <w:jc w:val="center"/>
        <w:rPr>
          <w:color w:val="000000" w:themeColor="text1"/>
        </w:rPr>
      </w:pPr>
      <w:r w:rsidRPr="00D90C34">
        <w:rPr>
          <w:b/>
          <w:bCs/>
          <w:color w:val="000000" w:themeColor="text1"/>
          <w:sz w:val="36"/>
          <w:szCs w:val="36"/>
        </w:rPr>
        <w:t xml:space="preserve">LEARNING DIARY </w:t>
      </w:r>
      <w:r w:rsidR="00D90C34">
        <w:rPr>
          <w:b/>
          <w:bCs/>
          <w:color w:val="000000" w:themeColor="text1"/>
          <w:sz w:val="36"/>
          <w:szCs w:val="36"/>
        </w:rPr>
        <w:t xml:space="preserve"> </w:t>
      </w:r>
      <w:r w:rsidRPr="00D90C34">
        <w:rPr>
          <w:b/>
          <w:bCs/>
          <w:color w:val="000000" w:themeColor="text1"/>
          <w:sz w:val="36"/>
          <w:szCs w:val="36"/>
        </w:rPr>
        <w:t>MERN STACK MODULE</w:t>
      </w:r>
    </w:p>
    <w:p w14:paraId="7A07663B" w14:textId="77777777" w:rsidR="00F854A5" w:rsidRPr="00D90C34" w:rsidRDefault="00F854A5">
      <w:pPr>
        <w:pBdr>
          <w:bottom w:val="single" w:sz="8" w:space="1" w:color="2E75B6"/>
        </w:pBdr>
        <w:spacing w:after="240"/>
        <w:rPr>
          <w:color w:val="000000" w:themeColor="text1"/>
        </w:rPr>
      </w:pPr>
    </w:p>
    <w:p w14:paraId="08E9EC3C" w14:textId="50FF6C81" w:rsidR="00F854A5" w:rsidRPr="00D90C34" w:rsidRDefault="00000000">
      <w:pPr>
        <w:pStyle w:val="Heading1"/>
        <w:pBdr>
          <w:bottom w:val="single" w:sz="6" w:space="1" w:color="2E75B6"/>
        </w:pBdr>
        <w:rPr>
          <w:color w:val="000000" w:themeColor="text1"/>
        </w:rPr>
      </w:pPr>
      <w:r w:rsidRPr="00D90C34">
        <w:rPr>
          <w:color w:val="000000" w:themeColor="text1"/>
        </w:rPr>
        <w:t xml:space="preserve">1. Node.js </w:t>
      </w:r>
      <w:r w:rsidR="00D90C34">
        <w:rPr>
          <w:color w:val="000000" w:themeColor="text1"/>
        </w:rPr>
        <w:t xml:space="preserve"> </w:t>
      </w:r>
      <w:r w:rsidRPr="00D90C34">
        <w:rPr>
          <w:color w:val="000000" w:themeColor="text1"/>
        </w:rPr>
        <w:t>Introduction</w:t>
      </w:r>
    </w:p>
    <w:p w14:paraId="11186496" w14:textId="77777777" w:rsidR="00F854A5" w:rsidRPr="00D90C34" w:rsidRDefault="00000000">
      <w:pPr>
        <w:pStyle w:val="Heading2"/>
        <w:spacing w:before="240"/>
        <w:rPr>
          <w:color w:val="000000" w:themeColor="text1"/>
        </w:rPr>
      </w:pPr>
      <w:r w:rsidRPr="00D90C34">
        <w:rPr>
          <w:color w:val="000000" w:themeColor="text1"/>
        </w:rPr>
        <w:t>Day 1</w:t>
      </w:r>
    </w:p>
    <w:p w14:paraId="6FD7771A" w14:textId="77777777" w:rsidR="00F854A5" w:rsidRPr="00D90C34" w:rsidRDefault="00000000">
      <w:pPr>
        <w:spacing w:before="80" w:after="80"/>
        <w:rPr>
          <w:color w:val="000000" w:themeColor="text1"/>
        </w:rPr>
      </w:pPr>
      <w:r w:rsidRPr="00D90C34">
        <w:rPr>
          <w:color w:val="000000" w:themeColor="text1"/>
        </w:rPr>
        <w:t>I started the module by watching the updated Node.js crash course. Before diving in I made sure Node.js and npm were installed and working correctly on my machine, which gave me a chance to revisit the basic terminal commands I would be using throughout the module.</w:t>
      </w:r>
    </w:p>
    <w:p w14:paraId="38010B85" w14:textId="77777777" w:rsidR="00F854A5" w:rsidRPr="00D90C34" w:rsidRDefault="00000000">
      <w:pPr>
        <w:spacing w:before="80" w:after="80"/>
        <w:rPr>
          <w:color w:val="000000" w:themeColor="text1"/>
        </w:rPr>
      </w:pPr>
      <w:r w:rsidRPr="00D90C34">
        <w:rPr>
          <w:color w:val="000000" w:themeColor="text1"/>
        </w:rPr>
        <w:t>During the video I followed along and explored the core built-in modules:</w:t>
      </w:r>
    </w:p>
    <w:p w14:paraId="1B23B686" w14:textId="7F13691B" w:rsidR="00F854A5" w:rsidRPr="00D90C34" w:rsidRDefault="00000000">
      <w:pPr>
        <w:pStyle w:val="ListParagraph"/>
        <w:numPr>
          <w:ilvl w:val="0"/>
          <w:numId w:val="2"/>
        </w:numPr>
        <w:spacing w:before="60" w:after="60"/>
        <w:rPr>
          <w:color w:val="000000" w:themeColor="text1"/>
        </w:rPr>
      </w:pPr>
      <w:r w:rsidRPr="00D90C34">
        <w:rPr>
          <w:color w:val="000000" w:themeColor="text1"/>
        </w:rPr>
        <w:t xml:space="preserve">path </w:t>
      </w:r>
      <w:r w:rsidR="00D90C34">
        <w:rPr>
          <w:color w:val="000000" w:themeColor="text1"/>
        </w:rPr>
        <w:t xml:space="preserve"> </w:t>
      </w:r>
      <w:r w:rsidRPr="00D90C34">
        <w:rPr>
          <w:color w:val="000000" w:themeColor="text1"/>
        </w:rPr>
        <w:t>for constructing and parsing file-system paths in a cross-platform way</w:t>
      </w:r>
    </w:p>
    <w:p w14:paraId="441DF7EA" w14:textId="731BCCB4" w:rsidR="00F854A5" w:rsidRPr="00D90C34" w:rsidRDefault="00000000">
      <w:pPr>
        <w:pStyle w:val="ListParagraph"/>
        <w:numPr>
          <w:ilvl w:val="0"/>
          <w:numId w:val="2"/>
        </w:numPr>
        <w:spacing w:before="60" w:after="60"/>
        <w:rPr>
          <w:color w:val="000000" w:themeColor="text1"/>
        </w:rPr>
      </w:pPr>
      <w:r w:rsidRPr="00D90C34">
        <w:rPr>
          <w:color w:val="000000" w:themeColor="text1"/>
        </w:rPr>
        <w:t xml:space="preserve">url </w:t>
      </w:r>
      <w:r w:rsidR="00D90C34">
        <w:rPr>
          <w:color w:val="000000" w:themeColor="text1"/>
        </w:rPr>
        <w:t xml:space="preserve"> </w:t>
      </w:r>
      <w:r w:rsidRPr="00D90C34">
        <w:rPr>
          <w:color w:val="000000" w:themeColor="text1"/>
        </w:rPr>
        <w:t>for parsing and constructing URLs, which helped me understand how query strings and URL components are broken down</w:t>
      </w:r>
    </w:p>
    <w:p w14:paraId="4CBC9F8D" w14:textId="00566DD5" w:rsidR="00F854A5" w:rsidRPr="00D90C34" w:rsidRDefault="00000000">
      <w:pPr>
        <w:pStyle w:val="ListParagraph"/>
        <w:numPr>
          <w:ilvl w:val="0"/>
          <w:numId w:val="2"/>
        </w:numPr>
        <w:spacing w:before="60" w:after="60"/>
        <w:rPr>
          <w:color w:val="000000" w:themeColor="text1"/>
        </w:rPr>
      </w:pPr>
      <w:r w:rsidRPr="00D90C34">
        <w:rPr>
          <w:color w:val="000000" w:themeColor="text1"/>
        </w:rPr>
        <w:t xml:space="preserve">fs (File System) </w:t>
      </w:r>
      <w:r w:rsidR="00D90C34">
        <w:rPr>
          <w:color w:val="000000" w:themeColor="text1"/>
        </w:rPr>
        <w:t xml:space="preserve"> </w:t>
      </w:r>
      <w:r w:rsidRPr="00D90C34">
        <w:rPr>
          <w:color w:val="000000" w:themeColor="text1"/>
        </w:rPr>
        <w:t>for reading and writing files both synchronously and asynchronously; I found the async approach with callbacks unfamiliar at first but understood the value after seeing how it keeps the event loop unblocked</w:t>
      </w:r>
    </w:p>
    <w:p w14:paraId="7B41D25D" w14:textId="7DF24C53" w:rsidR="00F854A5" w:rsidRPr="00D90C34" w:rsidRDefault="00000000">
      <w:pPr>
        <w:pStyle w:val="ListParagraph"/>
        <w:numPr>
          <w:ilvl w:val="0"/>
          <w:numId w:val="2"/>
        </w:numPr>
        <w:spacing w:before="60" w:after="60"/>
        <w:rPr>
          <w:color w:val="000000" w:themeColor="text1"/>
        </w:rPr>
      </w:pPr>
      <w:r w:rsidRPr="00D90C34">
        <w:rPr>
          <w:color w:val="000000" w:themeColor="text1"/>
        </w:rPr>
        <w:t xml:space="preserve">events </w:t>
      </w:r>
      <w:r w:rsidR="00D90C34">
        <w:rPr>
          <w:color w:val="000000" w:themeColor="text1"/>
        </w:rPr>
        <w:t xml:space="preserve"> </w:t>
      </w:r>
      <w:r w:rsidRPr="00D90C34">
        <w:rPr>
          <w:color w:val="000000" w:themeColor="text1"/>
        </w:rPr>
        <w:t>for creating custom EventEmitters, which gave me my first real taste of Node's event-driven architecture</w:t>
      </w:r>
    </w:p>
    <w:p w14:paraId="27303A70" w14:textId="77777777" w:rsidR="00F854A5" w:rsidRPr="00D90C34" w:rsidRDefault="00000000">
      <w:pPr>
        <w:spacing w:before="80" w:after="80"/>
        <w:rPr>
          <w:color w:val="000000" w:themeColor="text1"/>
        </w:rPr>
      </w:pPr>
      <w:r w:rsidRPr="00D90C34">
        <w:rPr>
          <w:color w:val="000000" w:themeColor="text1"/>
        </w:rPr>
        <w:t>The most surprising thing was realising how much you can build in Node without any third-party packages. I created a small HTTP server from scratch, handling different routes by inspecting req.url and returning the appropriate HTML. This felt empowering compared to browser JavaScript.</w:t>
      </w:r>
    </w:p>
    <w:p w14:paraId="003EAFE3" w14:textId="77777777" w:rsidR="00F854A5" w:rsidRPr="00D90C34" w:rsidRDefault="00F854A5">
      <w:pPr>
        <w:spacing w:before="80" w:after="80"/>
        <w:rPr>
          <w:color w:val="000000" w:themeColor="text1"/>
        </w:rPr>
      </w:pPr>
    </w:p>
    <w:p w14:paraId="7FEE38BB" w14:textId="77777777" w:rsidR="00F854A5" w:rsidRPr="00D90C34" w:rsidRDefault="00000000">
      <w:pPr>
        <w:pStyle w:val="Heading2"/>
        <w:spacing w:before="240"/>
        <w:rPr>
          <w:color w:val="000000" w:themeColor="text1"/>
        </w:rPr>
      </w:pPr>
      <w:r w:rsidRPr="00D90C34">
        <w:rPr>
          <w:color w:val="000000" w:themeColor="text1"/>
        </w:rPr>
        <w:t>Day 2</w:t>
      </w:r>
    </w:p>
    <w:p w14:paraId="710350A6" w14:textId="77777777" w:rsidR="00F854A5" w:rsidRPr="00D90C34" w:rsidRDefault="00000000">
      <w:pPr>
        <w:spacing w:before="80" w:after="80"/>
        <w:rPr>
          <w:color w:val="000000" w:themeColor="text1"/>
        </w:rPr>
      </w:pPr>
      <w:r w:rsidRPr="00D90C34">
        <w:rPr>
          <w:color w:val="000000" w:themeColor="text1"/>
        </w:rPr>
        <w:t>I revisited the older Node.js crash course to reinforce the concepts. The older video used slightly different API calls and an older module syntax, which helped me understand how the ecosystem has evolved. I noticed that the newer video prefers ES module patterns while the older one relies on CommonJS require(), so I made sure I was comfortable with both.</w:t>
      </w:r>
    </w:p>
    <w:p w14:paraId="2739DC21" w14:textId="77777777" w:rsidR="00F854A5" w:rsidRPr="00D90C34" w:rsidRDefault="00000000">
      <w:pPr>
        <w:spacing w:before="80" w:after="80"/>
        <w:rPr>
          <w:color w:val="000000" w:themeColor="text1"/>
        </w:rPr>
      </w:pPr>
      <w:r w:rsidRPr="00D90C34">
        <w:rPr>
          <w:color w:val="000000" w:themeColor="text1"/>
        </w:rPr>
        <w:t>I also experimented on my own: I built a small file-watcher script using fs.watch() that logged any changes to a directory. Debugging the event payloads taught me a lot about how Node surfaces OS-level events.</w:t>
      </w:r>
    </w:p>
    <w:p w14:paraId="71BEA026" w14:textId="77777777" w:rsidR="00F854A5" w:rsidRPr="00D90C34" w:rsidRDefault="00F854A5">
      <w:pPr>
        <w:spacing w:before="80" w:after="80"/>
        <w:rPr>
          <w:color w:val="000000" w:themeColor="text1"/>
        </w:rPr>
      </w:pPr>
    </w:p>
    <w:p w14:paraId="3912BA8E" w14:textId="33BB7413" w:rsidR="00F854A5" w:rsidRPr="00D90C34" w:rsidRDefault="00000000">
      <w:pPr>
        <w:pStyle w:val="Heading1"/>
        <w:pBdr>
          <w:bottom w:val="single" w:sz="6" w:space="1" w:color="2E75B6"/>
        </w:pBdr>
        <w:rPr>
          <w:color w:val="000000" w:themeColor="text1"/>
        </w:rPr>
      </w:pPr>
      <w:r w:rsidRPr="00D90C34">
        <w:rPr>
          <w:color w:val="000000" w:themeColor="text1"/>
        </w:rPr>
        <w:t xml:space="preserve">2. MongoDB </w:t>
      </w:r>
      <w:r w:rsidR="00D90C34">
        <w:rPr>
          <w:color w:val="000000" w:themeColor="text1"/>
        </w:rPr>
        <w:t xml:space="preserve"> </w:t>
      </w:r>
      <w:r w:rsidRPr="00D90C34">
        <w:rPr>
          <w:color w:val="000000" w:themeColor="text1"/>
        </w:rPr>
        <w:t>Crash Course</w:t>
      </w:r>
    </w:p>
    <w:p w14:paraId="1E8BB108" w14:textId="77777777" w:rsidR="00F854A5" w:rsidRPr="00D90C34" w:rsidRDefault="00000000">
      <w:pPr>
        <w:pStyle w:val="Heading2"/>
        <w:spacing w:before="240"/>
        <w:rPr>
          <w:color w:val="000000" w:themeColor="text1"/>
        </w:rPr>
      </w:pPr>
      <w:r w:rsidRPr="00D90C34">
        <w:rPr>
          <w:color w:val="000000" w:themeColor="text1"/>
        </w:rPr>
        <w:t>Day 3</w:t>
      </w:r>
    </w:p>
    <w:p w14:paraId="70133268" w14:textId="77777777" w:rsidR="00F854A5" w:rsidRPr="00D90C34" w:rsidRDefault="00000000">
      <w:pPr>
        <w:spacing w:before="80" w:after="80"/>
        <w:rPr>
          <w:color w:val="000000" w:themeColor="text1"/>
        </w:rPr>
      </w:pPr>
      <w:r w:rsidRPr="00D90C34">
        <w:rPr>
          <w:color w:val="000000" w:themeColor="text1"/>
        </w:rPr>
        <w:t xml:space="preserve">Today I watched the new MongoDB crash course. I installed MongoDB locally (as a service) and also set up MongoDB Compass to visualise my data. The first half of the video covered the conceptual differences between relational (SQL) and document-oriented (NoSQL) </w:t>
      </w:r>
      <w:r w:rsidRPr="00D90C34">
        <w:rPr>
          <w:color w:val="000000" w:themeColor="text1"/>
        </w:rPr>
        <w:lastRenderedPageBreak/>
        <w:t>databases, which helped me understand why MongoDB suits flexible, rapidly changing data structures.</w:t>
      </w:r>
    </w:p>
    <w:p w14:paraId="2B81A9F5" w14:textId="77777777" w:rsidR="00F854A5" w:rsidRPr="00D90C34" w:rsidRDefault="00000000">
      <w:pPr>
        <w:spacing w:before="80" w:after="80"/>
        <w:rPr>
          <w:color w:val="000000" w:themeColor="text1"/>
        </w:rPr>
      </w:pPr>
      <w:r w:rsidRPr="00D90C34">
        <w:rPr>
          <w:color w:val="000000" w:themeColor="text1"/>
        </w:rPr>
        <w:t>Key operations I practised in the shell:</w:t>
      </w:r>
    </w:p>
    <w:p w14:paraId="2861DE51" w14:textId="77777777" w:rsidR="00F854A5" w:rsidRPr="00D90C34" w:rsidRDefault="00000000">
      <w:pPr>
        <w:pStyle w:val="ListParagraph"/>
        <w:numPr>
          <w:ilvl w:val="0"/>
          <w:numId w:val="2"/>
        </w:numPr>
        <w:spacing w:before="60" w:after="60"/>
        <w:rPr>
          <w:color w:val="000000" w:themeColor="text1"/>
        </w:rPr>
      </w:pPr>
      <w:r w:rsidRPr="00D90C34">
        <w:rPr>
          <w:color w:val="000000" w:themeColor="text1"/>
        </w:rPr>
        <w:t>Creating a database and switching into it with use &lt;dbname&gt;</w:t>
      </w:r>
    </w:p>
    <w:p w14:paraId="4D9A99C0" w14:textId="77777777" w:rsidR="00F854A5" w:rsidRPr="00D90C34" w:rsidRDefault="00000000">
      <w:pPr>
        <w:pStyle w:val="ListParagraph"/>
        <w:numPr>
          <w:ilvl w:val="0"/>
          <w:numId w:val="2"/>
        </w:numPr>
        <w:spacing w:before="60" w:after="60"/>
        <w:rPr>
          <w:color w:val="000000" w:themeColor="text1"/>
        </w:rPr>
      </w:pPr>
      <w:r w:rsidRPr="00D90C34">
        <w:rPr>
          <w:color w:val="000000" w:themeColor="text1"/>
        </w:rPr>
        <w:t>Inserting documents with insertOne() and insertMany()</w:t>
      </w:r>
    </w:p>
    <w:p w14:paraId="3F0929CD" w14:textId="77777777" w:rsidR="00F854A5" w:rsidRPr="00D90C34" w:rsidRDefault="00000000">
      <w:pPr>
        <w:pStyle w:val="ListParagraph"/>
        <w:numPr>
          <w:ilvl w:val="0"/>
          <w:numId w:val="2"/>
        </w:numPr>
        <w:spacing w:before="60" w:after="60"/>
        <w:rPr>
          <w:color w:val="000000" w:themeColor="text1"/>
        </w:rPr>
      </w:pPr>
      <w:r w:rsidRPr="00D90C34">
        <w:rPr>
          <w:color w:val="000000" w:themeColor="text1"/>
        </w:rPr>
        <w:t>Querying with find() and applying filters using comparison operators ($gt, $lt, $in, etc.)</w:t>
      </w:r>
    </w:p>
    <w:p w14:paraId="5D956926" w14:textId="77777777" w:rsidR="00F854A5" w:rsidRPr="00D90C34" w:rsidRDefault="00000000">
      <w:pPr>
        <w:pStyle w:val="ListParagraph"/>
        <w:numPr>
          <w:ilvl w:val="0"/>
          <w:numId w:val="2"/>
        </w:numPr>
        <w:spacing w:before="60" w:after="60"/>
        <w:rPr>
          <w:color w:val="000000" w:themeColor="text1"/>
        </w:rPr>
      </w:pPr>
      <w:r w:rsidRPr="00D90C34">
        <w:rPr>
          <w:color w:val="000000" w:themeColor="text1"/>
        </w:rPr>
        <w:t>Updating documents with updateOne() and the $set operator</w:t>
      </w:r>
    </w:p>
    <w:p w14:paraId="47EFC22D" w14:textId="77777777" w:rsidR="00F854A5" w:rsidRPr="00D90C34" w:rsidRDefault="00000000">
      <w:pPr>
        <w:pStyle w:val="ListParagraph"/>
        <w:numPr>
          <w:ilvl w:val="0"/>
          <w:numId w:val="2"/>
        </w:numPr>
        <w:spacing w:before="60" w:after="60"/>
        <w:rPr>
          <w:color w:val="000000" w:themeColor="text1"/>
        </w:rPr>
      </w:pPr>
      <w:r w:rsidRPr="00D90C34">
        <w:rPr>
          <w:color w:val="000000" w:themeColor="text1"/>
        </w:rPr>
        <w:t>Deleting documents with deleteOne() and deleteMany()</w:t>
      </w:r>
    </w:p>
    <w:p w14:paraId="53F91D5A" w14:textId="4EE51931" w:rsidR="00F854A5" w:rsidRPr="00D90C34" w:rsidRDefault="00000000">
      <w:pPr>
        <w:spacing w:before="80" w:after="80"/>
        <w:rPr>
          <w:color w:val="000000" w:themeColor="text1"/>
        </w:rPr>
      </w:pPr>
      <w:r w:rsidRPr="00D90C34">
        <w:rPr>
          <w:color w:val="000000" w:themeColor="text1"/>
        </w:rPr>
        <w:t xml:space="preserve">I struggled at first with the ObjectId concept </w:t>
      </w:r>
      <w:r w:rsidR="00D90C34">
        <w:rPr>
          <w:color w:val="000000" w:themeColor="text1"/>
        </w:rPr>
        <w:t xml:space="preserve"> </w:t>
      </w:r>
      <w:r w:rsidRPr="00D90C34">
        <w:rPr>
          <w:color w:val="000000" w:themeColor="text1"/>
        </w:rPr>
        <w:t>I kept trying to query by string ID and getting no results. After reading the docs I understood I needed to wrap the string with ObjectId().</w:t>
      </w:r>
    </w:p>
    <w:p w14:paraId="16E7D9D8" w14:textId="77777777" w:rsidR="00F854A5" w:rsidRPr="00D90C34" w:rsidRDefault="00F854A5">
      <w:pPr>
        <w:spacing w:before="80" w:after="80"/>
        <w:rPr>
          <w:color w:val="000000" w:themeColor="text1"/>
        </w:rPr>
      </w:pPr>
    </w:p>
    <w:p w14:paraId="579CE645" w14:textId="77777777" w:rsidR="00F854A5" w:rsidRPr="00D90C34" w:rsidRDefault="00000000">
      <w:pPr>
        <w:pStyle w:val="Heading2"/>
        <w:spacing w:before="240"/>
        <w:rPr>
          <w:color w:val="000000" w:themeColor="text1"/>
        </w:rPr>
      </w:pPr>
      <w:r w:rsidRPr="00D90C34">
        <w:rPr>
          <w:color w:val="000000" w:themeColor="text1"/>
        </w:rPr>
        <w:t>Day 4</w:t>
      </w:r>
    </w:p>
    <w:p w14:paraId="393AC4C0" w14:textId="77777777" w:rsidR="00F854A5" w:rsidRPr="00D90C34" w:rsidRDefault="00000000">
      <w:pPr>
        <w:spacing w:before="80" w:after="80"/>
        <w:rPr>
          <w:color w:val="000000" w:themeColor="text1"/>
        </w:rPr>
      </w:pPr>
      <w:r w:rsidRPr="00D90C34">
        <w:rPr>
          <w:color w:val="000000" w:themeColor="text1"/>
        </w:rPr>
        <w:t>I also watched portions of the older MongoDB crash course to see how the tooling has changed. The older video uses the legacy mongo shell and an earlier version of the driver, whereas the newer one demonstrates mongosh. Setting up MongoDB as a Windows service caused a small headache; I used the Stack Overflow troubleshooting link provided in the module and resolved the issue by adjusting the data path in mongod.cfg.</w:t>
      </w:r>
    </w:p>
    <w:p w14:paraId="1E9AD1DE" w14:textId="77777777" w:rsidR="00F854A5" w:rsidRPr="00D90C34" w:rsidRDefault="00000000">
      <w:pPr>
        <w:spacing w:before="80" w:after="80"/>
        <w:rPr>
          <w:color w:val="000000" w:themeColor="text1"/>
        </w:rPr>
      </w:pPr>
      <w:r w:rsidRPr="00D90C34">
        <w:rPr>
          <w:color w:val="000000" w:themeColor="text1"/>
        </w:rPr>
        <w:t>I finished the day by creating a small test database with a 'products' collection, inserting ten documents, and writing queries to filter and sort them. This hands-on practice made the shell syntax feel natural.</w:t>
      </w:r>
    </w:p>
    <w:p w14:paraId="3471FC81" w14:textId="77777777" w:rsidR="00F854A5" w:rsidRPr="00D90C34" w:rsidRDefault="00F854A5">
      <w:pPr>
        <w:spacing w:before="80" w:after="80"/>
        <w:rPr>
          <w:color w:val="000000" w:themeColor="text1"/>
        </w:rPr>
      </w:pPr>
    </w:p>
    <w:p w14:paraId="13F0A5F3" w14:textId="2EA66146" w:rsidR="00F854A5" w:rsidRPr="00D90C34" w:rsidRDefault="00000000">
      <w:pPr>
        <w:pStyle w:val="Heading1"/>
        <w:pBdr>
          <w:bottom w:val="single" w:sz="6" w:space="1" w:color="2E75B6"/>
        </w:pBdr>
        <w:rPr>
          <w:color w:val="000000" w:themeColor="text1"/>
        </w:rPr>
      </w:pPr>
      <w:r w:rsidRPr="00D90C34">
        <w:rPr>
          <w:color w:val="000000" w:themeColor="text1"/>
        </w:rPr>
        <w:t xml:space="preserve">3. Express.js </w:t>
      </w:r>
      <w:r w:rsidR="00D90C34">
        <w:rPr>
          <w:color w:val="000000" w:themeColor="text1"/>
        </w:rPr>
        <w:t xml:space="preserve"> </w:t>
      </w:r>
      <w:r w:rsidRPr="00D90C34">
        <w:rPr>
          <w:color w:val="000000" w:themeColor="text1"/>
        </w:rPr>
        <w:t>Crash Course</w:t>
      </w:r>
    </w:p>
    <w:p w14:paraId="121B20E4" w14:textId="77777777" w:rsidR="00F854A5" w:rsidRPr="00D90C34" w:rsidRDefault="00000000">
      <w:pPr>
        <w:pStyle w:val="Heading2"/>
        <w:spacing w:before="240"/>
        <w:rPr>
          <w:color w:val="000000" w:themeColor="text1"/>
        </w:rPr>
      </w:pPr>
      <w:r w:rsidRPr="00D90C34">
        <w:rPr>
          <w:color w:val="000000" w:themeColor="text1"/>
        </w:rPr>
        <w:t>Day 5</w:t>
      </w:r>
    </w:p>
    <w:p w14:paraId="35C9747D" w14:textId="77777777" w:rsidR="00F854A5" w:rsidRPr="00D90C34" w:rsidRDefault="00000000">
      <w:pPr>
        <w:spacing w:before="80" w:after="80"/>
        <w:rPr>
          <w:color w:val="000000" w:themeColor="text1"/>
        </w:rPr>
      </w:pPr>
      <w:r w:rsidRPr="00D90C34">
        <w:rPr>
          <w:color w:val="000000" w:themeColor="text1"/>
        </w:rPr>
        <w:t>I started the Express.js section with the new crash course. After the pure-Node HTTP server from week one, the difference was immediately obvious: defining routes with app.get() and app.post() is far more readable and maintainable. I coded along and built a small REST API with endpoints for a list of products.</w:t>
      </w:r>
    </w:p>
    <w:p w14:paraId="0C86B8F4" w14:textId="77777777" w:rsidR="00F854A5" w:rsidRPr="00D90C34" w:rsidRDefault="00000000">
      <w:pPr>
        <w:spacing w:before="80" w:after="80"/>
        <w:rPr>
          <w:color w:val="000000" w:themeColor="text1"/>
        </w:rPr>
      </w:pPr>
      <w:r w:rsidRPr="00D90C34">
        <w:rPr>
          <w:color w:val="000000" w:themeColor="text1"/>
        </w:rPr>
        <w:t>Concepts I picked up today:</w:t>
      </w:r>
    </w:p>
    <w:p w14:paraId="27721E71" w14:textId="3F0E48FD" w:rsidR="00F854A5" w:rsidRPr="00D90C34" w:rsidRDefault="00000000">
      <w:pPr>
        <w:pStyle w:val="ListParagraph"/>
        <w:numPr>
          <w:ilvl w:val="0"/>
          <w:numId w:val="2"/>
        </w:numPr>
        <w:spacing w:before="60" w:after="60"/>
        <w:rPr>
          <w:color w:val="000000" w:themeColor="text1"/>
        </w:rPr>
      </w:pPr>
      <w:r w:rsidRPr="00D90C34">
        <w:rPr>
          <w:color w:val="000000" w:themeColor="text1"/>
        </w:rPr>
        <w:t xml:space="preserve">Routing </w:t>
      </w:r>
      <w:r w:rsidR="00D90C34">
        <w:rPr>
          <w:color w:val="000000" w:themeColor="text1"/>
        </w:rPr>
        <w:t xml:space="preserve"> </w:t>
      </w:r>
      <w:r w:rsidRPr="00D90C34">
        <w:rPr>
          <w:color w:val="000000" w:themeColor="text1"/>
        </w:rPr>
        <w:t>handling different HTTP verbs and paths</w:t>
      </w:r>
    </w:p>
    <w:p w14:paraId="6006988F" w14:textId="4A301ED4" w:rsidR="00F854A5" w:rsidRPr="00D90C34" w:rsidRDefault="00000000">
      <w:pPr>
        <w:pStyle w:val="ListParagraph"/>
        <w:numPr>
          <w:ilvl w:val="0"/>
          <w:numId w:val="2"/>
        </w:numPr>
        <w:spacing w:before="60" w:after="60"/>
        <w:rPr>
          <w:color w:val="000000" w:themeColor="text1"/>
        </w:rPr>
      </w:pPr>
      <w:r w:rsidRPr="00D90C34">
        <w:rPr>
          <w:color w:val="000000" w:themeColor="text1"/>
        </w:rPr>
        <w:t xml:space="preserve">Middleware </w:t>
      </w:r>
      <w:r w:rsidR="00D90C34">
        <w:rPr>
          <w:color w:val="000000" w:themeColor="text1"/>
        </w:rPr>
        <w:t xml:space="preserve"> </w:t>
      </w:r>
      <w:r w:rsidRPr="00D90C34">
        <w:rPr>
          <w:color w:val="000000" w:themeColor="text1"/>
        </w:rPr>
        <w:t>using app.use() and understanding how middleware functions chain via next()</w:t>
      </w:r>
    </w:p>
    <w:p w14:paraId="78179909" w14:textId="4199792C" w:rsidR="00F854A5" w:rsidRPr="00D90C34" w:rsidRDefault="00000000">
      <w:pPr>
        <w:pStyle w:val="ListParagraph"/>
        <w:numPr>
          <w:ilvl w:val="0"/>
          <w:numId w:val="2"/>
        </w:numPr>
        <w:spacing w:before="60" w:after="60"/>
        <w:rPr>
          <w:color w:val="000000" w:themeColor="text1"/>
        </w:rPr>
      </w:pPr>
      <w:r w:rsidRPr="00D90C34">
        <w:rPr>
          <w:color w:val="000000" w:themeColor="text1"/>
        </w:rPr>
        <w:t xml:space="preserve">Route parameters </w:t>
      </w:r>
      <w:r w:rsidR="00D90C34">
        <w:rPr>
          <w:color w:val="000000" w:themeColor="text1"/>
        </w:rPr>
        <w:t xml:space="preserve"> </w:t>
      </w:r>
      <w:r w:rsidRPr="00D90C34">
        <w:rPr>
          <w:color w:val="000000" w:themeColor="text1"/>
        </w:rPr>
        <w:t>extracting dynamic segments from the URL with req.params</w:t>
      </w:r>
    </w:p>
    <w:p w14:paraId="3C56EE79" w14:textId="688A38D5" w:rsidR="00F854A5" w:rsidRPr="00D90C34" w:rsidRDefault="00000000">
      <w:pPr>
        <w:pStyle w:val="ListParagraph"/>
        <w:numPr>
          <w:ilvl w:val="0"/>
          <w:numId w:val="2"/>
        </w:numPr>
        <w:spacing w:before="60" w:after="60"/>
        <w:rPr>
          <w:color w:val="000000" w:themeColor="text1"/>
        </w:rPr>
      </w:pPr>
      <w:r w:rsidRPr="00D90C34">
        <w:rPr>
          <w:color w:val="000000" w:themeColor="text1"/>
        </w:rPr>
        <w:t xml:space="preserve">Query strings </w:t>
      </w:r>
      <w:r w:rsidR="00D90C34">
        <w:rPr>
          <w:color w:val="000000" w:themeColor="text1"/>
        </w:rPr>
        <w:t xml:space="preserve"> </w:t>
      </w:r>
      <w:r w:rsidRPr="00D90C34">
        <w:rPr>
          <w:color w:val="000000" w:themeColor="text1"/>
        </w:rPr>
        <w:t>reading optional filters with req.query</w:t>
      </w:r>
    </w:p>
    <w:p w14:paraId="6E0769B4" w14:textId="0D42DC28" w:rsidR="00F854A5" w:rsidRPr="00D90C34" w:rsidRDefault="00000000">
      <w:pPr>
        <w:pStyle w:val="ListParagraph"/>
        <w:numPr>
          <w:ilvl w:val="0"/>
          <w:numId w:val="2"/>
        </w:numPr>
        <w:spacing w:before="60" w:after="60"/>
        <w:rPr>
          <w:color w:val="000000" w:themeColor="text1"/>
        </w:rPr>
      </w:pPr>
      <w:r w:rsidRPr="00D90C34">
        <w:rPr>
          <w:color w:val="000000" w:themeColor="text1"/>
        </w:rPr>
        <w:t xml:space="preserve">Returning JSON </w:t>
      </w:r>
      <w:r w:rsidR="00D90C34">
        <w:rPr>
          <w:color w:val="000000" w:themeColor="text1"/>
        </w:rPr>
        <w:t xml:space="preserve"> </w:t>
      </w:r>
      <w:r w:rsidRPr="00D90C34">
        <w:rPr>
          <w:color w:val="000000" w:themeColor="text1"/>
        </w:rPr>
        <w:t>using res.json() and setting appropriate status codes with res.status()</w:t>
      </w:r>
    </w:p>
    <w:p w14:paraId="2D6EFEC0" w14:textId="77777777" w:rsidR="00F854A5" w:rsidRPr="00D90C34" w:rsidRDefault="00000000">
      <w:pPr>
        <w:spacing w:before="80" w:after="80"/>
        <w:rPr>
          <w:color w:val="000000" w:themeColor="text1"/>
        </w:rPr>
      </w:pPr>
      <w:r w:rsidRPr="00D90C34">
        <w:rPr>
          <w:color w:val="000000" w:themeColor="text1"/>
        </w:rPr>
        <w:t>The middleware concept took the most time to understand. I drew a simple diagram of the request–response cycle with middleware layers, which helped it click.</w:t>
      </w:r>
    </w:p>
    <w:p w14:paraId="162FD602" w14:textId="77777777" w:rsidR="00F854A5" w:rsidRPr="00D90C34" w:rsidRDefault="00F854A5">
      <w:pPr>
        <w:spacing w:before="80" w:after="80"/>
        <w:rPr>
          <w:color w:val="000000" w:themeColor="text1"/>
        </w:rPr>
      </w:pPr>
    </w:p>
    <w:p w14:paraId="4431BE6D" w14:textId="77777777" w:rsidR="00F854A5" w:rsidRPr="00D90C34" w:rsidRDefault="00000000">
      <w:pPr>
        <w:pStyle w:val="Heading2"/>
        <w:spacing w:before="240"/>
        <w:rPr>
          <w:color w:val="000000" w:themeColor="text1"/>
        </w:rPr>
      </w:pPr>
      <w:r w:rsidRPr="00D90C34">
        <w:rPr>
          <w:color w:val="000000" w:themeColor="text1"/>
        </w:rPr>
        <w:t>Day 6</w:t>
      </w:r>
    </w:p>
    <w:p w14:paraId="4363422D" w14:textId="77777777" w:rsidR="00F854A5" w:rsidRPr="00D90C34" w:rsidRDefault="00000000">
      <w:pPr>
        <w:spacing w:before="80" w:after="80"/>
        <w:rPr>
          <w:color w:val="000000" w:themeColor="text1"/>
        </w:rPr>
      </w:pPr>
      <w:r w:rsidRPr="00D90C34">
        <w:rPr>
          <w:color w:val="000000" w:themeColor="text1"/>
        </w:rPr>
        <w:t>I watched the older Express crash course to get a broader picture. The older video covers input validation using express-validator; I added app.use(expressValidator()); as instructed in the module notes. Some APIs have changed since the video was recorded, so I consulted the source code on GitHub to reconcile the differences.</w:t>
      </w:r>
    </w:p>
    <w:p w14:paraId="51EE8560" w14:textId="77777777" w:rsidR="00F854A5" w:rsidRPr="00D90C34" w:rsidRDefault="00000000">
      <w:pPr>
        <w:spacing w:before="80" w:after="80"/>
        <w:rPr>
          <w:color w:val="000000" w:themeColor="text1"/>
        </w:rPr>
      </w:pPr>
      <w:r w:rsidRPr="00D90C34">
        <w:rPr>
          <w:color w:val="000000" w:themeColor="text1"/>
        </w:rPr>
        <w:lastRenderedPageBreak/>
        <w:t>I also added body-parser middleware (now built into Express as express.json()) and built a simple form-submission endpoint that validates the input and returns meaningful error messages. The difference between using the old express-validator API and the new one was a good lesson in reading changelogs.</w:t>
      </w:r>
    </w:p>
    <w:p w14:paraId="467F8339" w14:textId="77777777" w:rsidR="00F854A5" w:rsidRPr="00D90C34" w:rsidRDefault="00F854A5">
      <w:pPr>
        <w:spacing w:before="80" w:after="80"/>
        <w:rPr>
          <w:color w:val="000000" w:themeColor="text1"/>
        </w:rPr>
      </w:pPr>
    </w:p>
    <w:p w14:paraId="24DA0943" w14:textId="23C68687" w:rsidR="00F854A5" w:rsidRPr="00D90C34" w:rsidRDefault="00000000">
      <w:pPr>
        <w:pStyle w:val="Heading1"/>
        <w:pBdr>
          <w:bottom w:val="single" w:sz="6" w:space="1" w:color="2E75B6"/>
        </w:pBdr>
        <w:rPr>
          <w:color w:val="000000" w:themeColor="text1"/>
        </w:rPr>
      </w:pPr>
      <w:r w:rsidRPr="00D90C34">
        <w:rPr>
          <w:color w:val="000000" w:themeColor="text1"/>
        </w:rPr>
        <w:t xml:space="preserve">4. React </w:t>
      </w:r>
      <w:r w:rsidR="00D90C34">
        <w:rPr>
          <w:color w:val="000000" w:themeColor="text1"/>
        </w:rPr>
        <w:t xml:space="preserve"> </w:t>
      </w:r>
      <w:r w:rsidRPr="00D90C34">
        <w:rPr>
          <w:color w:val="000000" w:themeColor="text1"/>
        </w:rPr>
        <w:t>Framework Fundamentals</w:t>
      </w:r>
    </w:p>
    <w:p w14:paraId="5BA203DD" w14:textId="77777777" w:rsidR="00F854A5" w:rsidRPr="00D90C34" w:rsidRDefault="00000000">
      <w:pPr>
        <w:pStyle w:val="Heading2"/>
        <w:spacing w:before="240"/>
        <w:rPr>
          <w:color w:val="000000" w:themeColor="text1"/>
        </w:rPr>
      </w:pPr>
      <w:r w:rsidRPr="00D90C34">
        <w:rPr>
          <w:color w:val="000000" w:themeColor="text1"/>
        </w:rPr>
        <w:t>Day 7</w:t>
      </w:r>
    </w:p>
    <w:p w14:paraId="717B1BC9" w14:textId="7C38407A" w:rsidR="00F854A5" w:rsidRPr="00D90C34" w:rsidRDefault="00000000">
      <w:pPr>
        <w:spacing w:before="80" w:after="80"/>
        <w:rPr>
          <w:color w:val="000000" w:themeColor="text1"/>
        </w:rPr>
      </w:pPr>
      <w:r w:rsidRPr="00D90C34">
        <w:rPr>
          <w:color w:val="000000" w:themeColor="text1"/>
        </w:rPr>
        <w:t xml:space="preserve">Today I dived into React. I started with the official React documentation (react.dev/learn) before moving to the crash course video. The docs are very well written </w:t>
      </w:r>
      <w:r w:rsidR="00D90C34">
        <w:rPr>
          <w:color w:val="000000" w:themeColor="text1"/>
        </w:rPr>
        <w:t xml:space="preserve"> </w:t>
      </w:r>
      <w:r w:rsidRPr="00D90C34">
        <w:rPr>
          <w:color w:val="000000" w:themeColor="text1"/>
        </w:rPr>
        <w:t>the interactive examples let me experiment without setting up anything locally, which was a great way to grasp JSX syntax.</w:t>
      </w:r>
    </w:p>
    <w:p w14:paraId="1AE5DA72" w14:textId="77777777" w:rsidR="00F854A5" w:rsidRPr="00D90C34" w:rsidRDefault="00000000">
      <w:pPr>
        <w:spacing w:before="80" w:after="80"/>
        <w:rPr>
          <w:color w:val="000000" w:themeColor="text1"/>
        </w:rPr>
      </w:pPr>
      <w:r w:rsidRPr="00D90C34">
        <w:rPr>
          <w:color w:val="000000" w:themeColor="text1"/>
        </w:rPr>
        <w:t>From the crash course I learned:</w:t>
      </w:r>
    </w:p>
    <w:p w14:paraId="7EF9F498" w14:textId="77777777" w:rsidR="00F854A5" w:rsidRPr="00D90C34" w:rsidRDefault="00000000">
      <w:pPr>
        <w:pStyle w:val="ListParagraph"/>
        <w:numPr>
          <w:ilvl w:val="0"/>
          <w:numId w:val="2"/>
        </w:numPr>
        <w:spacing w:before="60" w:after="60"/>
        <w:rPr>
          <w:color w:val="000000" w:themeColor="text1"/>
        </w:rPr>
      </w:pPr>
      <w:r w:rsidRPr="00D90C34">
        <w:rPr>
          <w:color w:val="000000" w:themeColor="text1"/>
        </w:rPr>
        <w:t>How to scaffold a project with Create React App and later with Vite</w:t>
      </w:r>
    </w:p>
    <w:p w14:paraId="5629595D" w14:textId="77777777" w:rsidR="00F854A5" w:rsidRPr="00D90C34" w:rsidRDefault="00000000">
      <w:pPr>
        <w:pStyle w:val="ListParagraph"/>
        <w:numPr>
          <w:ilvl w:val="0"/>
          <w:numId w:val="2"/>
        </w:numPr>
        <w:spacing w:before="60" w:after="60"/>
        <w:rPr>
          <w:color w:val="000000" w:themeColor="text1"/>
        </w:rPr>
      </w:pPr>
      <w:r w:rsidRPr="00D90C34">
        <w:rPr>
          <w:color w:val="000000" w:themeColor="text1"/>
        </w:rPr>
        <w:t>The concept of components as reusable UI building blocks</w:t>
      </w:r>
    </w:p>
    <w:p w14:paraId="0B561F3A" w14:textId="77777777" w:rsidR="00F854A5" w:rsidRPr="00D90C34" w:rsidRDefault="00000000">
      <w:pPr>
        <w:pStyle w:val="ListParagraph"/>
        <w:numPr>
          <w:ilvl w:val="0"/>
          <w:numId w:val="2"/>
        </w:numPr>
        <w:spacing w:before="60" w:after="60"/>
        <w:rPr>
          <w:color w:val="000000" w:themeColor="text1"/>
        </w:rPr>
      </w:pPr>
      <w:r w:rsidRPr="00D90C34">
        <w:rPr>
          <w:color w:val="000000" w:themeColor="text1"/>
        </w:rPr>
        <w:t>Writing functional components and returning JSX</w:t>
      </w:r>
    </w:p>
    <w:p w14:paraId="01F8B0C4" w14:textId="77777777" w:rsidR="00F854A5" w:rsidRPr="00D90C34" w:rsidRDefault="00000000">
      <w:pPr>
        <w:pStyle w:val="ListParagraph"/>
        <w:numPr>
          <w:ilvl w:val="0"/>
          <w:numId w:val="2"/>
        </w:numPr>
        <w:spacing w:before="60" w:after="60"/>
        <w:rPr>
          <w:color w:val="000000" w:themeColor="text1"/>
        </w:rPr>
      </w:pPr>
      <w:r w:rsidRPr="00D90C34">
        <w:rPr>
          <w:color w:val="000000" w:themeColor="text1"/>
        </w:rPr>
        <w:t>Passing data between components using props</w:t>
      </w:r>
    </w:p>
    <w:p w14:paraId="3CA207A0" w14:textId="77777777" w:rsidR="00F854A5" w:rsidRPr="00D90C34" w:rsidRDefault="00000000">
      <w:pPr>
        <w:spacing w:before="80" w:after="80"/>
        <w:rPr>
          <w:color w:val="000000" w:themeColor="text1"/>
        </w:rPr>
      </w:pPr>
      <w:r w:rsidRPr="00D90C34">
        <w:rPr>
          <w:color w:val="000000" w:themeColor="text1"/>
        </w:rPr>
        <w:t>My first component was a simple 'TaskCard' that received a title and description as props and rendered them in a styled div. Seeing the component re-render automatically when props changed was satisfying.</w:t>
      </w:r>
    </w:p>
    <w:p w14:paraId="2F0B565A" w14:textId="77777777" w:rsidR="00F854A5" w:rsidRPr="00D90C34" w:rsidRDefault="00F854A5">
      <w:pPr>
        <w:spacing w:before="80" w:after="80"/>
        <w:rPr>
          <w:color w:val="000000" w:themeColor="text1"/>
        </w:rPr>
      </w:pPr>
    </w:p>
    <w:p w14:paraId="60FC8147" w14:textId="77777777" w:rsidR="00F854A5" w:rsidRPr="00D90C34" w:rsidRDefault="00000000">
      <w:pPr>
        <w:pStyle w:val="Heading2"/>
        <w:spacing w:before="240"/>
        <w:rPr>
          <w:color w:val="000000" w:themeColor="text1"/>
        </w:rPr>
      </w:pPr>
      <w:r w:rsidRPr="00D90C34">
        <w:rPr>
          <w:color w:val="000000" w:themeColor="text1"/>
        </w:rPr>
        <w:t>Day 8</w:t>
      </w:r>
    </w:p>
    <w:p w14:paraId="51F85EAD" w14:textId="664E1464" w:rsidR="00F854A5" w:rsidRPr="00D90C34" w:rsidRDefault="00000000">
      <w:pPr>
        <w:spacing w:before="80" w:after="80"/>
        <w:rPr>
          <w:color w:val="000000" w:themeColor="text1"/>
        </w:rPr>
      </w:pPr>
      <w:r w:rsidRPr="00D90C34">
        <w:rPr>
          <w:color w:val="000000" w:themeColor="text1"/>
        </w:rPr>
        <w:t xml:space="preserve">I continued with State and Hooks. useState was fairly intuitive </w:t>
      </w:r>
      <w:r w:rsidR="00D90C34">
        <w:rPr>
          <w:color w:val="000000" w:themeColor="text1"/>
        </w:rPr>
        <w:t xml:space="preserve"> </w:t>
      </w:r>
      <w:r w:rsidRPr="00D90C34">
        <w:rPr>
          <w:color w:val="000000" w:themeColor="text1"/>
        </w:rPr>
        <w:t>I built a small counter and then a todo-list where items can be added and removed. useEffect was trickier; understanding when it runs (after every render, or only when dependencies change) took a few experiments.</w:t>
      </w:r>
    </w:p>
    <w:p w14:paraId="4055038A" w14:textId="77777777" w:rsidR="00F854A5" w:rsidRPr="00D90C34" w:rsidRDefault="00000000">
      <w:pPr>
        <w:spacing w:before="80" w:after="80"/>
        <w:rPr>
          <w:color w:val="000000" w:themeColor="text1"/>
        </w:rPr>
      </w:pPr>
      <w:r w:rsidRPr="00D90C34">
        <w:rPr>
          <w:color w:val="000000" w:themeColor="text1"/>
        </w:rPr>
        <w:t>I also set up json-server as a mock backend and used the Fetch API inside useEffect to load data on component mount. This previewed the full-stack flow I would tackle in the MERN project. Finally I set up React Router and created a multi-page navigation with a shared navbar component.</w:t>
      </w:r>
    </w:p>
    <w:p w14:paraId="1875A62B" w14:textId="77777777" w:rsidR="00F854A5" w:rsidRPr="00D90C34" w:rsidRDefault="00F854A5">
      <w:pPr>
        <w:spacing w:before="80" w:after="80"/>
        <w:rPr>
          <w:color w:val="000000" w:themeColor="text1"/>
        </w:rPr>
      </w:pPr>
    </w:p>
    <w:p w14:paraId="74747BB6" w14:textId="7EC59E96" w:rsidR="00F854A5" w:rsidRPr="00D90C34" w:rsidRDefault="00000000">
      <w:pPr>
        <w:pStyle w:val="Heading1"/>
        <w:pBdr>
          <w:bottom w:val="single" w:sz="6" w:space="1" w:color="2E75B6"/>
        </w:pBdr>
        <w:rPr>
          <w:color w:val="000000" w:themeColor="text1"/>
        </w:rPr>
      </w:pPr>
      <w:r w:rsidRPr="00D90C34">
        <w:rPr>
          <w:color w:val="000000" w:themeColor="text1"/>
        </w:rPr>
        <w:t xml:space="preserve">5. MERN Stack </w:t>
      </w:r>
      <w:r w:rsidR="00D90C34">
        <w:rPr>
          <w:color w:val="000000" w:themeColor="text1"/>
        </w:rPr>
        <w:t xml:space="preserve"> </w:t>
      </w:r>
      <w:r w:rsidRPr="00D90C34">
        <w:rPr>
          <w:color w:val="000000" w:themeColor="text1"/>
        </w:rPr>
        <w:t>Example Project</w:t>
      </w:r>
    </w:p>
    <w:p w14:paraId="33BAE8E2" w14:textId="77777777" w:rsidR="00F854A5" w:rsidRPr="00D90C34" w:rsidRDefault="00000000">
      <w:pPr>
        <w:pStyle w:val="Heading2"/>
        <w:spacing w:before="240"/>
        <w:rPr>
          <w:color w:val="000000" w:themeColor="text1"/>
        </w:rPr>
      </w:pPr>
      <w:r w:rsidRPr="00D90C34">
        <w:rPr>
          <w:color w:val="000000" w:themeColor="text1"/>
        </w:rPr>
        <w:t>Day 9</w:t>
      </w:r>
    </w:p>
    <w:p w14:paraId="2484F202" w14:textId="77777777" w:rsidR="00F854A5" w:rsidRPr="00D90C34" w:rsidRDefault="00000000">
      <w:pPr>
        <w:spacing w:before="80" w:after="80"/>
        <w:rPr>
          <w:color w:val="000000" w:themeColor="text1"/>
        </w:rPr>
      </w:pPr>
      <w:r w:rsidRPr="00D90C34">
        <w:rPr>
          <w:color w:val="000000" w:themeColor="text1"/>
        </w:rPr>
        <w:t>I started the MERN stack playlist (videos 1–4). Video 1 covered the project structure and how the four technologies fit together: MongoDB stores the data, Express.js provides the API layer, React handles the frontend, and Node.js is the runtime environment for the backend.</w:t>
      </w:r>
    </w:p>
    <w:p w14:paraId="1B44EA48" w14:textId="77777777" w:rsidR="00F854A5" w:rsidRPr="00D90C34" w:rsidRDefault="00000000">
      <w:pPr>
        <w:spacing w:before="80" w:after="80"/>
        <w:rPr>
          <w:color w:val="000000" w:themeColor="text1"/>
        </w:rPr>
      </w:pPr>
      <w:r w:rsidRPr="00D90C34">
        <w:rPr>
          <w:color w:val="000000" w:themeColor="text1"/>
        </w:rPr>
        <w:t>I set up the project from scratch following along with the video:</w:t>
      </w:r>
    </w:p>
    <w:p w14:paraId="3DDC7E6F" w14:textId="77777777" w:rsidR="00F854A5" w:rsidRPr="00D90C34" w:rsidRDefault="00000000">
      <w:pPr>
        <w:pStyle w:val="ListParagraph"/>
        <w:numPr>
          <w:ilvl w:val="0"/>
          <w:numId w:val="2"/>
        </w:numPr>
        <w:spacing w:before="60" w:after="60"/>
        <w:rPr>
          <w:color w:val="000000" w:themeColor="text1"/>
        </w:rPr>
      </w:pPr>
      <w:r w:rsidRPr="00D90C34">
        <w:rPr>
          <w:color w:val="000000" w:themeColor="text1"/>
        </w:rPr>
        <w:t>Initialised the backend with npm init and installed express, mongoose, cors, and dotenv</w:t>
      </w:r>
    </w:p>
    <w:p w14:paraId="4EEB3D98" w14:textId="77777777" w:rsidR="00F854A5" w:rsidRPr="00D90C34" w:rsidRDefault="00000000">
      <w:pPr>
        <w:pStyle w:val="ListParagraph"/>
        <w:numPr>
          <w:ilvl w:val="0"/>
          <w:numId w:val="2"/>
        </w:numPr>
        <w:spacing w:before="60" w:after="60"/>
        <w:rPr>
          <w:color w:val="000000" w:themeColor="text1"/>
        </w:rPr>
      </w:pPr>
      <w:r w:rsidRPr="00D90C34">
        <w:rPr>
          <w:color w:val="000000" w:themeColor="text1"/>
        </w:rPr>
        <w:t>Connected to MongoDB using Mongoose and defined a simple Schema for the data model</w:t>
      </w:r>
    </w:p>
    <w:p w14:paraId="31A6BED2" w14:textId="77777777" w:rsidR="00F854A5" w:rsidRPr="00D90C34" w:rsidRDefault="00000000">
      <w:pPr>
        <w:pStyle w:val="ListParagraph"/>
        <w:numPr>
          <w:ilvl w:val="0"/>
          <w:numId w:val="2"/>
        </w:numPr>
        <w:spacing w:before="60" w:after="60"/>
        <w:rPr>
          <w:color w:val="000000" w:themeColor="text1"/>
        </w:rPr>
      </w:pPr>
      <w:r w:rsidRPr="00D90C34">
        <w:rPr>
          <w:color w:val="000000" w:themeColor="text1"/>
        </w:rPr>
        <w:t>Created a REST API with CRUD routes and tested them in Postman</w:t>
      </w:r>
    </w:p>
    <w:p w14:paraId="64F34685" w14:textId="095DDC37" w:rsidR="00F854A5" w:rsidRPr="00D90C34" w:rsidRDefault="00000000">
      <w:pPr>
        <w:spacing w:before="80" w:after="80"/>
        <w:rPr>
          <w:color w:val="000000" w:themeColor="text1"/>
        </w:rPr>
      </w:pPr>
      <w:r w:rsidRPr="00D90C34">
        <w:rPr>
          <w:color w:val="000000" w:themeColor="text1"/>
        </w:rPr>
        <w:lastRenderedPageBreak/>
        <w:t xml:space="preserve">Mongoose schemas felt similar to defining a class </w:t>
      </w:r>
      <w:r w:rsidR="00D90C34">
        <w:rPr>
          <w:color w:val="000000" w:themeColor="text1"/>
        </w:rPr>
        <w:t xml:space="preserve"> </w:t>
      </w:r>
      <w:r w:rsidRPr="00D90C34">
        <w:rPr>
          <w:color w:val="000000" w:themeColor="text1"/>
        </w:rPr>
        <w:t>setting types, required flags and default values gave me a sense of data integrity even in a document database.</w:t>
      </w:r>
    </w:p>
    <w:p w14:paraId="63E53A0D" w14:textId="77777777" w:rsidR="00F854A5" w:rsidRPr="00D90C34" w:rsidRDefault="00F854A5">
      <w:pPr>
        <w:spacing w:before="80" w:after="80"/>
        <w:rPr>
          <w:color w:val="000000" w:themeColor="text1"/>
        </w:rPr>
      </w:pPr>
    </w:p>
    <w:p w14:paraId="6BF0E77A" w14:textId="77777777" w:rsidR="00F854A5" w:rsidRPr="00D90C34" w:rsidRDefault="00000000">
      <w:pPr>
        <w:pStyle w:val="Heading2"/>
        <w:spacing w:before="240"/>
        <w:rPr>
          <w:color w:val="000000" w:themeColor="text1"/>
        </w:rPr>
      </w:pPr>
      <w:r w:rsidRPr="00D90C34">
        <w:rPr>
          <w:color w:val="000000" w:themeColor="text1"/>
        </w:rPr>
        <w:t>Day 10</w:t>
      </w:r>
    </w:p>
    <w:p w14:paraId="13ED1C99" w14:textId="567E301B" w:rsidR="00F854A5" w:rsidRPr="00D90C34" w:rsidRDefault="00000000">
      <w:pPr>
        <w:spacing w:before="80" w:after="80"/>
        <w:rPr>
          <w:color w:val="000000" w:themeColor="text1"/>
        </w:rPr>
      </w:pPr>
      <w:r w:rsidRPr="00D90C34">
        <w:rPr>
          <w:color w:val="000000" w:themeColor="text1"/>
        </w:rPr>
        <w:t xml:space="preserve">In videos 2 and 3 I built the React frontend and wired it to the Express API. I used the fetch API to make GET and POST requests, handling loading and error states in the UI. The CORS middleware on the Express side was essential </w:t>
      </w:r>
      <w:r w:rsidR="00D90C34">
        <w:rPr>
          <w:color w:val="000000" w:themeColor="text1"/>
        </w:rPr>
        <w:t xml:space="preserve"> </w:t>
      </w:r>
      <w:r w:rsidRPr="00D90C34">
        <w:rPr>
          <w:color w:val="000000" w:themeColor="text1"/>
        </w:rPr>
        <w:t>I ran into CORS errors initially and had to configure the allowed origins correctly.</w:t>
      </w:r>
    </w:p>
    <w:p w14:paraId="0A6ED501" w14:textId="77777777" w:rsidR="00F854A5" w:rsidRPr="00D90C34" w:rsidRDefault="00F854A5">
      <w:pPr>
        <w:spacing w:before="80" w:after="80"/>
        <w:rPr>
          <w:color w:val="000000" w:themeColor="text1"/>
        </w:rPr>
      </w:pPr>
    </w:p>
    <w:p w14:paraId="58EE3C69" w14:textId="77777777" w:rsidR="00F854A5" w:rsidRPr="00D90C34" w:rsidRDefault="00000000">
      <w:pPr>
        <w:pStyle w:val="Heading2"/>
        <w:spacing w:before="240"/>
        <w:rPr>
          <w:color w:val="000000" w:themeColor="text1"/>
        </w:rPr>
      </w:pPr>
      <w:r w:rsidRPr="00D90C34">
        <w:rPr>
          <w:color w:val="000000" w:themeColor="text1"/>
        </w:rPr>
        <w:t>Day 11</w:t>
      </w:r>
    </w:p>
    <w:p w14:paraId="46907910" w14:textId="77777777" w:rsidR="00F854A5" w:rsidRPr="00D90C34" w:rsidRDefault="00000000">
      <w:pPr>
        <w:spacing w:before="80" w:after="80"/>
        <w:rPr>
          <w:color w:val="000000" w:themeColor="text1"/>
        </w:rPr>
      </w:pPr>
      <w:r w:rsidRPr="00D90C34">
        <w:rPr>
          <w:color w:val="000000" w:themeColor="text1"/>
        </w:rPr>
        <w:t>Video 4 covered deployment-related topics and final polish. I connected all the pieces and tested the full create–read–update–delete flow end to end in the browser. Seeing data I entered in React appear in MongoDB Compass was a satisfying confirmation that everything was working together.</w:t>
      </w:r>
    </w:p>
    <w:p w14:paraId="2F812A63" w14:textId="77777777" w:rsidR="00F854A5" w:rsidRPr="00D90C34" w:rsidRDefault="00000000">
      <w:pPr>
        <w:spacing w:before="80" w:after="80"/>
        <w:rPr>
          <w:color w:val="000000" w:themeColor="text1"/>
        </w:rPr>
      </w:pPr>
      <w:r w:rsidRPr="00D90C34">
        <w:rPr>
          <w:color w:val="000000" w:themeColor="text1"/>
        </w:rPr>
        <w:t>Overall this module gave me a solid end-to-end understanding of modern JavaScript web development. The progression from raw Node.js to a full MERN application made each layer feel purposeful. The biggest takeaway is how these technologies complement each other, and how understanding each layer individually makes debugging the full stack much easier.</w:t>
      </w:r>
    </w:p>
    <w:p w14:paraId="0943EE10" w14:textId="77777777" w:rsidR="00F854A5" w:rsidRPr="00D90C34" w:rsidRDefault="00F854A5">
      <w:pPr>
        <w:spacing w:before="80" w:after="80"/>
        <w:rPr>
          <w:color w:val="000000" w:themeColor="text1"/>
        </w:rPr>
      </w:pPr>
    </w:p>
    <w:p w14:paraId="0E1083FA" w14:textId="77777777" w:rsidR="00F854A5" w:rsidRPr="00D90C34" w:rsidRDefault="00000000">
      <w:pPr>
        <w:pStyle w:val="Heading1"/>
        <w:pBdr>
          <w:bottom w:val="single" w:sz="6" w:space="1" w:color="2E75B6"/>
        </w:pBdr>
        <w:rPr>
          <w:color w:val="000000" w:themeColor="text1"/>
        </w:rPr>
      </w:pPr>
      <w:r w:rsidRPr="00D90C34">
        <w:rPr>
          <w:color w:val="000000" w:themeColor="text1"/>
        </w:rPr>
        <w:t>6. Reflections</w:t>
      </w:r>
    </w:p>
    <w:p w14:paraId="2AA3CF16" w14:textId="77777777" w:rsidR="00F854A5" w:rsidRPr="00D90C34" w:rsidRDefault="00000000">
      <w:pPr>
        <w:spacing w:before="80" w:after="80"/>
        <w:rPr>
          <w:color w:val="000000" w:themeColor="text1"/>
        </w:rPr>
      </w:pPr>
      <w:r w:rsidRPr="00D90C34">
        <w:rPr>
          <w:color w:val="000000" w:themeColor="text1"/>
        </w:rPr>
        <w:t>Looking back on the module, the topics I found most challenging were asynchronous JavaScript (callbacks, promises, and async/await) and understanding how React's rendering model decides when to update the DOM. Both required me to slow down, read documentation carefully, and build small isolated examples before returning to the main project.</w:t>
      </w:r>
    </w:p>
    <w:p w14:paraId="694C3A7C" w14:textId="77777777" w:rsidR="00F854A5" w:rsidRPr="00D90C34" w:rsidRDefault="00000000">
      <w:pPr>
        <w:spacing w:before="80" w:after="80"/>
        <w:rPr>
          <w:color w:val="000000" w:themeColor="text1"/>
        </w:rPr>
      </w:pPr>
      <w:r w:rsidRPr="00D90C34">
        <w:rPr>
          <w:color w:val="000000" w:themeColor="text1"/>
        </w:rPr>
        <w:t>The most rewarding moment was completing the MERN project and seeing all four technologies work together. The module has made me more confident about tackling full-stack JavaScript projects independently.</w:t>
      </w:r>
    </w:p>
    <w:p w14:paraId="2C6C896E" w14:textId="77777777" w:rsidR="00F854A5" w:rsidRPr="00D90C34" w:rsidRDefault="00F854A5">
      <w:pPr>
        <w:spacing w:before="80" w:after="80"/>
        <w:rPr>
          <w:color w:val="000000" w:themeColor="text1"/>
        </w:rPr>
      </w:pPr>
    </w:p>
    <w:p w14:paraId="5AE10764" w14:textId="59036259" w:rsidR="00F854A5" w:rsidRPr="00D90C34" w:rsidRDefault="00000000">
      <w:pPr>
        <w:pBdr>
          <w:top w:val="single" w:sz="6" w:space="1" w:color="CCCCCC"/>
        </w:pBdr>
        <w:spacing w:before="400"/>
        <w:rPr>
          <w:color w:val="000000" w:themeColor="text1"/>
        </w:rPr>
      </w:pPr>
      <w:r w:rsidRPr="00D90C34">
        <w:rPr>
          <w:color w:val="000000" w:themeColor="text1"/>
          <w:sz w:val="18"/>
          <w:szCs w:val="18"/>
        </w:rPr>
        <w:t xml:space="preserve">Software Development Skills </w:t>
      </w:r>
      <w:r w:rsidR="00D90C34">
        <w:rPr>
          <w:color w:val="000000" w:themeColor="text1"/>
          <w:sz w:val="18"/>
          <w:szCs w:val="18"/>
        </w:rPr>
        <w:t xml:space="preserve"> </w:t>
      </w:r>
      <w:r w:rsidRPr="00D90C34">
        <w:rPr>
          <w:color w:val="000000" w:themeColor="text1"/>
          <w:sz w:val="18"/>
          <w:szCs w:val="18"/>
        </w:rPr>
        <w:t>Learning Diary</w:t>
      </w:r>
    </w:p>
    <w:sectPr w:rsidR="00F854A5" w:rsidRPr="00D90C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2CE"/>
    <w:multiLevelType w:val="hybridMultilevel"/>
    <w:tmpl w:val="CED08F0E"/>
    <w:lvl w:ilvl="0" w:tplc="7A0447C8">
      <w:start w:val="1"/>
      <w:numFmt w:val="bullet"/>
      <w:lvlText w:val="•"/>
      <w:lvlJc w:val="left"/>
      <w:pPr>
        <w:ind w:left="720" w:hanging="360"/>
      </w:pPr>
    </w:lvl>
    <w:lvl w:ilvl="1" w:tplc="4992BA9E">
      <w:numFmt w:val="decimal"/>
      <w:lvlText w:val=""/>
      <w:lvlJc w:val="left"/>
    </w:lvl>
    <w:lvl w:ilvl="2" w:tplc="CE6A454A">
      <w:numFmt w:val="decimal"/>
      <w:lvlText w:val=""/>
      <w:lvlJc w:val="left"/>
    </w:lvl>
    <w:lvl w:ilvl="3" w:tplc="9FF89CD2">
      <w:numFmt w:val="decimal"/>
      <w:lvlText w:val=""/>
      <w:lvlJc w:val="left"/>
    </w:lvl>
    <w:lvl w:ilvl="4" w:tplc="89FADB30">
      <w:numFmt w:val="decimal"/>
      <w:lvlText w:val=""/>
      <w:lvlJc w:val="left"/>
    </w:lvl>
    <w:lvl w:ilvl="5" w:tplc="66566D4E">
      <w:numFmt w:val="decimal"/>
      <w:lvlText w:val=""/>
      <w:lvlJc w:val="left"/>
    </w:lvl>
    <w:lvl w:ilvl="6" w:tplc="CFB4B0AC">
      <w:numFmt w:val="decimal"/>
      <w:lvlText w:val=""/>
      <w:lvlJc w:val="left"/>
    </w:lvl>
    <w:lvl w:ilvl="7" w:tplc="41387E50">
      <w:numFmt w:val="decimal"/>
      <w:lvlText w:val=""/>
      <w:lvlJc w:val="left"/>
    </w:lvl>
    <w:lvl w:ilvl="8" w:tplc="542CA38E">
      <w:numFmt w:val="decimal"/>
      <w:lvlText w:val=""/>
      <w:lvlJc w:val="left"/>
    </w:lvl>
  </w:abstractNum>
  <w:abstractNum w:abstractNumId="1" w15:restartNumberingAfterBreak="0">
    <w:nsid w:val="1B7D3CCE"/>
    <w:multiLevelType w:val="hybridMultilevel"/>
    <w:tmpl w:val="67F21F5E"/>
    <w:lvl w:ilvl="0" w:tplc="D010AE00">
      <w:start w:val="1"/>
      <w:numFmt w:val="bullet"/>
      <w:lvlText w:val="●"/>
      <w:lvlJc w:val="left"/>
      <w:pPr>
        <w:ind w:left="720" w:hanging="360"/>
      </w:pPr>
    </w:lvl>
    <w:lvl w:ilvl="1" w:tplc="DBAAA2FA">
      <w:start w:val="1"/>
      <w:numFmt w:val="bullet"/>
      <w:lvlText w:val="○"/>
      <w:lvlJc w:val="left"/>
      <w:pPr>
        <w:ind w:left="1440" w:hanging="360"/>
      </w:pPr>
    </w:lvl>
    <w:lvl w:ilvl="2" w:tplc="FBB63998">
      <w:start w:val="1"/>
      <w:numFmt w:val="bullet"/>
      <w:lvlText w:val="■"/>
      <w:lvlJc w:val="left"/>
      <w:pPr>
        <w:ind w:left="2160" w:hanging="360"/>
      </w:pPr>
    </w:lvl>
    <w:lvl w:ilvl="3" w:tplc="D922AF94">
      <w:start w:val="1"/>
      <w:numFmt w:val="bullet"/>
      <w:lvlText w:val="●"/>
      <w:lvlJc w:val="left"/>
      <w:pPr>
        <w:ind w:left="2880" w:hanging="360"/>
      </w:pPr>
    </w:lvl>
    <w:lvl w:ilvl="4" w:tplc="54247A54">
      <w:start w:val="1"/>
      <w:numFmt w:val="bullet"/>
      <w:lvlText w:val="○"/>
      <w:lvlJc w:val="left"/>
      <w:pPr>
        <w:ind w:left="3600" w:hanging="360"/>
      </w:pPr>
    </w:lvl>
    <w:lvl w:ilvl="5" w:tplc="63FE62F4">
      <w:start w:val="1"/>
      <w:numFmt w:val="bullet"/>
      <w:lvlText w:val="■"/>
      <w:lvlJc w:val="left"/>
      <w:pPr>
        <w:ind w:left="4320" w:hanging="360"/>
      </w:pPr>
    </w:lvl>
    <w:lvl w:ilvl="6" w:tplc="94D64790">
      <w:start w:val="1"/>
      <w:numFmt w:val="bullet"/>
      <w:lvlText w:val="●"/>
      <w:lvlJc w:val="left"/>
      <w:pPr>
        <w:ind w:left="5040" w:hanging="360"/>
      </w:pPr>
    </w:lvl>
    <w:lvl w:ilvl="7" w:tplc="D548EACA">
      <w:start w:val="1"/>
      <w:numFmt w:val="bullet"/>
      <w:lvlText w:val="●"/>
      <w:lvlJc w:val="left"/>
      <w:pPr>
        <w:ind w:left="5760" w:hanging="360"/>
      </w:pPr>
    </w:lvl>
    <w:lvl w:ilvl="8" w:tplc="044C104A">
      <w:start w:val="1"/>
      <w:numFmt w:val="bullet"/>
      <w:lvlText w:val="●"/>
      <w:lvlJc w:val="left"/>
      <w:pPr>
        <w:ind w:left="6480" w:hanging="360"/>
      </w:pPr>
    </w:lvl>
  </w:abstractNum>
  <w:num w:numId="1" w16cid:durableId="1959869135">
    <w:abstractNumId w:val="1"/>
    <w:lvlOverride w:ilvl="0">
      <w:startOverride w:val="1"/>
    </w:lvlOverride>
  </w:num>
  <w:num w:numId="2" w16cid:durableId="1870754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4A5"/>
    <w:rsid w:val="00D90C34"/>
    <w:rsid w:val="00DE497F"/>
    <w:rsid w:val="00F854A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9C67E"/>
  <w15:docId w15:val="{04BF836F-B44F-44B7-8618-7662DA165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1298</Words>
  <Characters>7399</Characters>
  <Application>Microsoft Office Word</Application>
  <DocSecurity>0</DocSecurity>
  <Lines>61</Lines>
  <Paragraphs>17</Paragraphs>
  <ScaleCrop>false</ScaleCrop>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samiha anan</cp:lastModifiedBy>
  <cp:revision>2</cp:revision>
  <dcterms:created xsi:type="dcterms:W3CDTF">2026-05-14T21:01:00Z</dcterms:created>
  <dcterms:modified xsi:type="dcterms:W3CDTF">2026-05-14T21:14:00Z</dcterms:modified>
</cp:coreProperties>
</file>