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After watching my introductory speech, I realized just how many filler words I used. I probably said “right” or “um” at least 15 times through my 2 minute 25 second speech. However, I chalk this up to my nervousness as I was the first person to present in the class. I do think I did a good job maintaining eye contact with the audience. I made sure I followed the rule of thirds in order to not leave a portion of the audience out and I didn’t look about too frantically. Additionally I enunciated well and didn’t stumble over my words which was a pretty big fear of mine going into the speech. The biggest problem I had was relying too much on my notecards. I had a pretty well written introduction, but it was kind of complicated and relied on quotes, so I had to almost read it word for word from my notes which was definitely noticeable in the video, but after I was done with the introduction and launched into my story, I stopped relying on them as much and just went with the flow. In fact parts of the story were told in an almost impromptu manner which made the speech feel much more organic. All in all, I think I did pretty well despite being on the more socially anxious side. The biggest issue I had in terms of grading was going over the time limit. My use of filler words and beginning with introducing myself probably took me over the time limit as I had practiced without doing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