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sz w:val="80"/>
          <w:szCs w:val="80"/>
        </w:rPr>
        <w:t xml:space="preserve"> </w:t>
      </w:r>
    </w:p>
    <w:p>
      <w:pPr>
        <w:spacing w:after="80" w:before="0"/>
        <w:jc w:val="center"/>
      </w:pPr>
      <w:r>
        <w:rPr>
          <w:rFonts w:ascii="Calibri" w:cs="Calibri" w:eastAsia="Calibri" w:hAnsi="Calibri"/>
          <w:b/>
          <w:bCs/>
          <w:color w:val="1F4E79"/>
          <w:sz w:val="96"/>
          <w:szCs w:val="96"/>
        </w:rPr>
        <w:t xml:space="preserve">TAGANA</w:t>
      </w:r>
    </w:p>
    <w:p>
      <w:pPr>
        <w:spacing w:after="200" w:before="0"/>
        <w:jc w:val="center"/>
      </w:pPr>
      <w:r>
        <w:rPr>
          <w:rFonts w:ascii="Calibri" w:cs="Calibri" w:eastAsia="Calibri" w:hAnsi="Calibri"/>
          <w:color w:val="2E75B6"/>
          <w:sz w:val="44"/>
          <w:szCs w:val="44"/>
        </w:rPr>
        <w:t xml:space="preserve">System Requirements Specification</w:t>
      </w:r>
    </w:p>
    <w:p>
      <w:pPr>
        <w:spacing w:after="80" w:before="0"/>
        <w:jc w:val="center"/>
      </w:pPr>
      <w:r>
        <w:rPr>
          <w:color w:val="595959"/>
          <w:sz w:val="28"/>
          <w:szCs w:val="28"/>
        </w:rPr>
        <w:t xml:space="preserve">Version 1.0</w:t>
      </w:r>
    </w:p>
    <w:p>
      <w:pPr>
        <w:spacing w:after="400" w:before="0"/>
        <w:jc w:val="center"/>
      </w:pPr>
      <w:r>
        <w:rPr>
          <w:b/>
          <w:bCs/>
          <w:color w:val="ED7D31"/>
          <w:sz w:val="24"/>
          <w:szCs w:val="24"/>
        </w:rPr>
        <w:t xml:space="preserve">Status: Draft — Pending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BDD7EE" w:val="clear"/>
            <w:tcMar>
              <w:top w:type="dxa" w:w="80"/>
              <w:left w:type="dxa" w:w="100"/>
              <w:bottom w:type="dxa" w:w="80"/>
              <w:right w:type="dxa" w:w="100"/>
            </w:tcMar>
          </w:tcPr>
          <w:p>
            <w:pPr>
              <w:spacing w:after="60" w:before="60"/>
            </w:pPr>
            <w:r>
              <w:rPr>
                <w:b/>
                <w:bCs/>
                <w:sz w:val="22"/>
                <w:szCs w:val="22"/>
              </w:rPr>
              <w:t xml:space="preserve">Nama Proyek</w:t>
            </w:r>
          </w:p>
        </w:tc>
        <w:tc>
          <w:tcPr>
            <w:tcW w:type="dxa" w:w="6860"/>
            <w:shd w:fill="FFFFFF" w:val="clear"/>
            <w:tcMar>
              <w:top w:type="dxa" w:w="80"/>
              <w:left w:type="dxa" w:w="100"/>
              <w:bottom w:type="dxa" w:w="80"/>
              <w:right w:type="dxa" w:w="100"/>
            </w:tcMar>
          </w:tcPr>
          <w:p>
            <w:pPr>
              <w:spacing w:after="60" w:before="60"/>
            </w:pPr>
            <w:r>
              <w:rPr>
                <w:sz w:val="22"/>
                <w:szCs w:val="22"/>
              </w:rPr>
              <w:t xml:space="preserve">TAGANA — IoT Water Level Monitoring System</w:t>
            </w:r>
          </w:p>
        </w:tc>
      </w:tr>
      <w:tr>
        <w:tc>
          <w:tcPr>
            <w:tcW w:type="dxa" w:w="2500"/>
            <w:shd w:fill="BDD7EE" w:val="clear"/>
            <w:tcMar>
              <w:top w:type="dxa" w:w="80"/>
              <w:left w:type="dxa" w:w="100"/>
              <w:bottom w:type="dxa" w:w="80"/>
              <w:right w:type="dxa" w:w="100"/>
            </w:tcMar>
          </w:tcPr>
          <w:p>
            <w:pPr>
              <w:spacing w:after="60" w:before="60"/>
            </w:pPr>
            <w:r>
              <w:rPr>
                <w:b/>
                <w:bCs/>
                <w:sz w:val="22"/>
                <w:szCs w:val="22"/>
              </w:rPr>
              <w:t xml:space="preserve">Versi Dokumen</w:t>
            </w:r>
          </w:p>
        </w:tc>
        <w:tc>
          <w:tcPr>
            <w:tcW w:type="dxa" w:w="6860"/>
            <w:shd w:fill="FFFFFF" w:val="clear"/>
            <w:tcMar>
              <w:top w:type="dxa" w:w="80"/>
              <w:left w:type="dxa" w:w="100"/>
              <w:bottom w:type="dxa" w:w="80"/>
              <w:right w:type="dxa" w:w="100"/>
            </w:tcMar>
          </w:tcPr>
          <w:p>
            <w:pPr>
              <w:spacing w:after="60" w:before="60"/>
            </w:pPr>
            <w:r>
              <w:rPr>
                <w:sz w:val="22"/>
                <w:szCs w:val="22"/>
              </w:rPr>
              <w:t xml:space="preserve">1.0</w:t>
            </w:r>
          </w:p>
        </w:tc>
      </w:tr>
      <w:tr>
        <w:tc>
          <w:tcPr>
            <w:tcW w:type="dxa" w:w="2500"/>
            <w:shd w:fill="BDD7EE" w:val="clear"/>
            <w:tcMar>
              <w:top w:type="dxa" w:w="80"/>
              <w:left w:type="dxa" w:w="100"/>
              <w:bottom w:type="dxa" w:w="80"/>
              <w:right w:type="dxa" w:w="100"/>
            </w:tcMar>
          </w:tcPr>
          <w:p>
            <w:pPr>
              <w:spacing w:after="60" w:before="60"/>
            </w:pPr>
            <w:r>
              <w:rPr>
                <w:b/>
                <w:bCs/>
                <w:sz w:val="22"/>
                <w:szCs w:val="22"/>
              </w:rPr>
              <w:t xml:space="preserve">Tanggal</w:t>
            </w:r>
          </w:p>
        </w:tc>
        <w:tc>
          <w:tcPr>
            <w:tcW w:type="dxa" w:w="6860"/>
            <w:shd w:fill="FFFFFF" w:val="clear"/>
            <w:tcMar>
              <w:top w:type="dxa" w:w="80"/>
              <w:left w:type="dxa" w:w="100"/>
              <w:bottom w:type="dxa" w:w="80"/>
              <w:right w:type="dxa" w:w="100"/>
            </w:tcMar>
          </w:tcPr>
          <w:p>
            <w:pPr>
              <w:spacing w:after="60" w:before="60"/>
            </w:pPr>
            <w:r>
              <w:rPr>
                <w:sz w:val="22"/>
                <w:szCs w:val="22"/>
              </w:rPr>
              <w:t xml:space="preserve">2025</w:t>
            </w:r>
          </w:p>
        </w:tc>
      </w:tr>
      <w:tr>
        <w:tc>
          <w:tcPr>
            <w:tcW w:type="dxa" w:w="2500"/>
            <w:shd w:fill="BDD7EE" w:val="clear"/>
            <w:tcMar>
              <w:top w:type="dxa" w:w="80"/>
              <w:left w:type="dxa" w:w="100"/>
              <w:bottom w:type="dxa" w:w="80"/>
              <w:right w:type="dxa" w:w="100"/>
            </w:tcMar>
          </w:tcPr>
          <w:p>
            <w:pPr>
              <w:spacing w:after="60" w:before="60"/>
            </w:pPr>
            <w:r>
              <w:rPr>
                <w:b/>
                <w:bCs/>
                <w:sz w:val="22"/>
                <w:szCs w:val="22"/>
              </w:rPr>
              <w:t xml:space="preserve">Tipe Dokumen</w:t>
            </w:r>
          </w:p>
        </w:tc>
        <w:tc>
          <w:tcPr>
            <w:tcW w:type="dxa" w:w="6860"/>
            <w:shd w:fill="FFFFFF" w:val="clear"/>
            <w:tcMar>
              <w:top w:type="dxa" w:w="80"/>
              <w:left w:type="dxa" w:w="100"/>
              <w:bottom w:type="dxa" w:w="80"/>
              <w:right w:type="dxa" w:w="100"/>
            </w:tcMar>
          </w:tcPr>
          <w:p>
            <w:pPr>
              <w:spacing w:after="60" w:before="60"/>
            </w:pPr>
            <w:r>
              <w:rPr>
                <w:sz w:val="22"/>
                <w:szCs w:val="22"/>
              </w:rPr>
              <w:t xml:space="preserve">System Requirements Specification (SRS)</w:t>
            </w:r>
          </w:p>
        </w:tc>
      </w:tr>
      <w:tr>
        <w:tc>
          <w:tcPr>
            <w:tcW w:type="dxa" w:w="2500"/>
            <w:shd w:fill="BDD7EE" w:val="clear"/>
            <w:tcMar>
              <w:top w:type="dxa" w:w="80"/>
              <w:left w:type="dxa" w:w="100"/>
              <w:bottom w:type="dxa" w:w="80"/>
              <w:right w:type="dxa" w:w="100"/>
            </w:tcMar>
          </w:tcPr>
          <w:p>
            <w:pPr>
              <w:spacing w:after="60" w:before="60"/>
            </w:pPr>
            <w:r>
              <w:rPr>
                <w:b/>
                <w:bCs/>
                <w:sz w:val="22"/>
                <w:szCs w:val="22"/>
              </w:rPr>
              <w:t xml:space="preserve">Klasifikasi</w:t>
            </w:r>
          </w:p>
        </w:tc>
        <w:tc>
          <w:tcPr>
            <w:tcW w:type="dxa" w:w="6860"/>
            <w:shd w:fill="FFFFFF" w:val="clear"/>
            <w:tcMar>
              <w:top w:type="dxa" w:w="80"/>
              <w:left w:type="dxa" w:w="100"/>
              <w:bottom w:type="dxa" w:w="80"/>
              <w:right w:type="dxa" w:w="100"/>
            </w:tcMar>
          </w:tcPr>
          <w:p>
            <w:pPr>
              <w:spacing w:after="60" w:before="60"/>
            </w:pPr>
            <w:r>
              <w:rPr>
                <w:sz w:val="22"/>
                <w:szCs w:val="22"/>
              </w:rPr>
              <w:t xml:space="preserve">Confidential — Internal Project</w:t>
            </w:r>
          </w:p>
        </w:tc>
      </w:tr>
    </w:tbl>
    <w:p>
      <w:r>
        <w:br w:type="page"/>
      </w:r>
    </w:p>
    <w:p>
      <w:pPr>
        <w:pStyle w:val="Heading1"/>
        <w:spacing w:after="120" w:before="360"/>
      </w:pPr>
      <w:r>
        <w:t xml:space="preserve">1. Document Purpose</w:t>
      </w:r>
    </w:p>
    <w:p>
      <w:pPr>
        <w:spacing w:after="60" w:before="60"/>
      </w:pPr>
      <w:r>
        <w:rPr>
          <w:color w:val="000000"/>
          <w:sz w:val="22"/>
          <w:szCs w:val="22"/>
        </w:rPr>
        <w:t xml:space="preserve">Dokumen ini merupakan System Requirements Specification (SRS) untuk sistem TAGANA versi 1.0. Dokumen ini berfungsi sebagai Single Source of Truth (SSOT) yang mendefinisikan seluruh kebutuhan sistem sebelum memasuki tahap desain arsitektur dan implementasi.</w:t>
      </w:r>
    </w:p>
    <w:p>
      <w:pPr>
        <w:spacing w:before="60"/>
      </w:pPr>
      <w:r>
        <w:t xml:space="preserve"/>
      </w:r>
    </w:p>
    <w:p>
      <w:pPr>
        <w:spacing w:after="60" w:before="60"/>
      </w:pPr>
      <w:r>
        <w:rPr>
          <w:color w:val="000000"/>
          <w:sz w:val="22"/>
          <w:szCs w:val="22"/>
        </w:rPr>
        <w:t xml:space="preserve">Dokumen ini menjadi dasar untuk penyusunan artefak berikut:</w:t>
      </w:r>
    </w:p>
    <w:p>
      <w:pPr>
        <w:pStyle w:val="ListParagraph"/>
        <w:numPr>
          <w:ilvl w:val="0"/>
          <w:numId w:val="1"/>
        </w:numPr>
        <w:spacing w:after="40" w:before="40"/>
      </w:pPr>
      <w:r>
        <w:rPr>
          <w:sz w:val="22"/>
          <w:szCs w:val="22"/>
        </w:rPr>
        <w:t xml:space="preserve">Product Requirements Document (PRD)</w:t>
      </w:r>
    </w:p>
    <w:p>
      <w:pPr>
        <w:pStyle w:val="ListParagraph"/>
        <w:numPr>
          <w:ilvl w:val="0"/>
          <w:numId w:val="1"/>
        </w:numPr>
        <w:spacing w:after="40" w:before="40"/>
      </w:pPr>
      <w:r>
        <w:rPr>
          <w:sz w:val="22"/>
          <w:szCs w:val="22"/>
        </w:rPr>
        <w:t xml:space="preserve">Business Process Model and Notation (BPMN)</w:t>
      </w:r>
    </w:p>
    <w:p>
      <w:pPr>
        <w:pStyle w:val="ListParagraph"/>
        <w:numPr>
          <w:ilvl w:val="0"/>
          <w:numId w:val="1"/>
        </w:numPr>
        <w:spacing w:after="40" w:before="40"/>
      </w:pPr>
      <w:r>
        <w:rPr>
          <w:sz w:val="22"/>
          <w:szCs w:val="22"/>
        </w:rPr>
        <w:t xml:space="preserve">Use Case Specification</w:t>
      </w:r>
    </w:p>
    <w:p>
      <w:pPr>
        <w:pStyle w:val="ListParagraph"/>
        <w:numPr>
          <w:ilvl w:val="0"/>
          <w:numId w:val="1"/>
        </w:numPr>
        <w:spacing w:after="40" w:before="40"/>
      </w:pPr>
      <w:r>
        <w:rPr>
          <w:sz w:val="22"/>
          <w:szCs w:val="22"/>
        </w:rPr>
        <w:t xml:space="preserve">Entity-Relationship Diagram (ERD)</w:t>
      </w:r>
    </w:p>
    <w:p>
      <w:pPr>
        <w:pStyle w:val="ListParagraph"/>
        <w:numPr>
          <w:ilvl w:val="0"/>
          <w:numId w:val="1"/>
        </w:numPr>
        <w:spacing w:after="40" w:before="40"/>
      </w:pPr>
      <w:r>
        <w:rPr>
          <w:sz w:val="22"/>
          <w:szCs w:val="22"/>
        </w:rPr>
        <w:t xml:space="preserve">Unified Modeling Language (UML)</w:t>
      </w:r>
    </w:p>
    <w:p>
      <w:pPr>
        <w:pStyle w:val="ListParagraph"/>
        <w:numPr>
          <w:ilvl w:val="0"/>
          <w:numId w:val="1"/>
        </w:numPr>
        <w:spacing w:after="40" w:before="40"/>
      </w:pPr>
      <w:r>
        <w:rPr>
          <w:sz w:val="22"/>
          <w:szCs w:val="22"/>
        </w:rPr>
        <w:t xml:space="preserve">Sequence Diagram</w:t>
      </w:r>
    </w:p>
    <w:p>
      <w:pPr>
        <w:pStyle w:val="ListParagraph"/>
        <w:numPr>
          <w:ilvl w:val="0"/>
          <w:numId w:val="1"/>
        </w:numPr>
        <w:spacing w:after="40" w:before="40"/>
      </w:pPr>
      <w:r>
        <w:rPr>
          <w:sz w:val="22"/>
          <w:szCs w:val="22"/>
        </w:rPr>
        <w:t xml:space="preserve">API Specification</w:t>
      </w:r>
    </w:p>
    <w:p>
      <w:pPr>
        <w:pStyle w:val="ListParagraph"/>
        <w:numPr>
          <w:ilvl w:val="0"/>
          <w:numId w:val="1"/>
        </w:numPr>
        <w:spacing w:after="40" w:before="40"/>
      </w:pPr>
      <w:r>
        <w:rPr>
          <w:sz w:val="22"/>
          <w:szCs w:val="22"/>
        </w:rPr>
        <w:t xml:space="preserve">Database Schema</w:t>
      </w:r>
    </w:p>
    <w:p>
      <w:pPr>
        <w:pStyle w:val="ListParagraph"/>
        <w:numPr>
          <w:ilvl w:val="0"/>
          <w:numId w:val="1"/>
        </w:numPr>
        <w:spacing w:after="40" w:before="40"/>
      </w:pPr>
      <w:r>
        <w:rPr>
          <w:sz w:val="22"/>
          <w:szCs w:val="22"/>
        </w:rPr>
        <w:t xml:space="preserve">UI/UX Design</w:t>
      </w:r>
    </w:p>
    <w:p>
      <w:pPr>
        <w:pStyle w:val="ListParagraph"/>
        <w:numPr>
          <w:ilvl w:val="0"/>
          <w:numId w:val="1"/>
        </w:numPr>
        <w:spacing w:after="40" w:before="40"/>
      </w:pPr>
      <w:r>
        <w:rPr>
          <w:sz w:val="22"/>
          <w:szCs w:val="22"/>
        </w:rPr>
        <w:t xml:space="preserve">Flutter Application Development</w:t>
      </w:r>
    </w:p>
    <w:p>
      <w:pPr>
        <w:pStyle w:val="ListParagraph"/>
        <w:numPr>
          <w:ilvl w:val="0"/>
          <w:numId w:val="1"/>
        </w:numPr>
        <w:spacing w:after="40" w:before="40"/>
      </w:pPr>
      <w:r>
        <w:rPr>
          <w:sz w:val="22"/>
          <w:szCs w:val="22"/>
        </w:rPr>
        <w:t xml:space="preserve">ESP32 Firmware Development</w:t>
      </w:r>
    </w:p>
    <w:p>
      <w:pPr>
        <w:spacing w:before="60"/>
      </w:pPr>
      <w:r>
        <w:t xml:space="preserve"/>
      </w:r>
    </w:p>
    <w:p>
      <w:pPr>
        <w:spacing w:after="60" w:before="60"/>
      </w:pPr>
      <w:r>
        <w:rPr>
          <w:color w:val="000000"/>
          <w:sz w:val="22"/>
          <w:szCs w:val="22"/>
        </w:rPr>
        <w:t xml:space="preserve">Setiap requirement dalam dokumen ini diklasifikasikan sebagai: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000"/>
            <w:shd w:fill="1F4E79" w:val="clear"/>
            <w:tcMar>
              <w:top w:type="dxa" w:w="80"/>
              <w:left w:type="dxa" w:w="100"/>
              <w:bottom w:type="dxa" w:w="80"/>
              <w:right w:type="dxa" w:w="100"/>
            </w:tcMar>
          </w:tcPr>
          <w:p>
            <w:pPr>
              <w:jc w:val="left"/>
            </w:pPr>
            <w:r>
              <w:rPr>
                <w:b/>
                <w:bCs/>
                <w:color w:val="FFFFFF"/>
                <w:sz w:val="20"/>
                <w:szCs w:val="20"/>
              </w:rPr>
              <w:t xml:space="preserve">Status</w:t>
            </w:r>
          </w:p>
        </w:tc>
        <w:tc>
          <w:tcPr>
            <w:tcW w:type="dxa" w:w="7360"/>
            <w:shd w:fill="1F4E79" w:val="clear"/>
            <w:tcMar>
              <w:top w:type="dxa" w:w="80"/>
              <w:left w:type="dxa" w:w="100"/>
              <w:bottom w:type="dxa" w:w="80"/>
              <w:right w:type="dxa" w:w="100"/>
            </w:tcMar>
          </w:tcPr>
          <w:p>
            <w:pPr>
              <w:jc w:val="left"/>
            </w:pPr>
            <w:r>
              <w:rPr>
                <w:b/>
                <w:bCs/>
                <w:color w:val="FFFFFF"/>
                <w:sz w:val="20"/>
                <w:szCs w:val="20"/>
              </w:rPr>
              <w:t xml:space="preserve">Definisi</w:t>
            </w:r>
          </w:p>
        </w:tc>
      </w:tr>
      <w:tr>
        <w:tc>
          <w:tcPr>
            <w:tcW w:type="dxa" w:w="2000"/>
            <w:shd w:fill="FFFFFF" w:val="clear"/>
            <w:tcMar>
              <w:top w:type="dxa" w:w="80"/>
              <w:left w:type="dxa" w:w="100"/>
              <w:bottom w:type="dxa" w:w="80"/>
              <w:right w:type="dxa" w:w="100"/>
            </w:tcMar>
          </w:tcPr>
          <w:p>
            <w:pPr>
              <w:spacing w:after="60" w:before="60"/>
            </w:pPr>
            <w:r>
              <w:rPr>
                <w:b/>
                <w:bCs/>
                <w:color w:val="70AD47"/>
                <w:sz w:val="22"/>
                <w:szCs w:val="22"/>
              </w:rPr>
              <w:t xml:space="preserve">CONFIRMED</w:t>
            </w:r>
          </w:p>
        </w:tc>
        <w:tc>
          <w:tcPr>
            <w:tcW w:type="dxa" w:w="7360"/>
            <w:shd w:fill="FFFFFF" w:val="clear"/>
            <w:tcMar>
              <w:top w:type="dxa" w:w="80"/>
              <w:left w:type="dxa" w:w="100"/>
              <w:bottom w:type="dxa" w:w="80"/>
              <w:right w:type="dxa" w:w="100"/>
            </w:tcMar>
          </w:tcPr>
          <w:p>
            <w:pPr>
              <w:spacing w:after="60" w:before="60"/>
            </w:pPr>
            <w:r>
              <w:rPr>
                <w:sz w:val="22"/>
                <w:szCs w:val="22"/>
              </w:rPr>
              <w:t xml:space="preserve">Requirement telah diputuskan dan berlaku sebagai kebutuhan final.</w:t>
            </w:r>
          </w:p>
        </w:tc>
      </w:tr>
      <w:tr>
        <w:tc>
          <w:tcPr>
            <w:tcW w:type="dxa" w:w="2000"/>
            <w:shd w:fill="FFFFFF" w:val="clear"/>
            <w:tcMar>
              <w:top w:type="dxa" w:w="80"/>
              <w:left w:type="dxa" w:w="100"/>
              <w:bottom w:type="dxa" w:w="80"/>
              <w:right w:type="dxa" w:w="100"/>
            </w:tcMar>
          </w:tcPr>
          <w:p>
            <w:pPr>
              <w:spacing w:after="60" w:before="60"/>
            </w:pPr>
            <w:r>
              <w:rPr>
                <w:b/>
                <w:bCs/>
                <w:color w:val="ED7D31"/>
                <w:sz w:val="22"/>
                <w:szCs w:val="22"/>
              </w:rPr>
              <w:t xml:space="preserve">ASSUMPTION</w:t>
            </w:r>
          </w:p>
        </w:tc>
        <w:tc>
          <w:tcPr>
            <w:tcW w:type="dxa" w:w="7360"/>
            <w:shd w:fill="FFFFFF" w:val="clear"/>
            <w:tcMar>
              <w:top w:type="dxa" w:w="80"/>
              <w:left w:type="dxa" w:w="100"/>
              <w:bottom w:type="dxa" w:w="80"/>
              <w:right w:type="dxa" w:w="100"/>
            </w:tcMar>
          </w:tcPr>
          <w:p>
            <w:pPr>
              <w:spacing w:after="60" w:before="60"/>
            </w:pPr>
            <w:r>
              <w:rPr>
                <w:sz w:val="22"/>
                <w:szCs w:val="22"/>
              </w:rPr>
              <w:t xml:space="preserve">Dianggap benar untuk saat ini, namun harus divalidasi sebelum implementasi.</w:t>
            </w:r>
          </w:p>
        </w:tc>
      </w:tr>
      <w:tr>
        <w:tc>
          <w:tcPr>
            <w:tcW w:type="dxa" w:w="2000"/>
            <w:shd w:fill="FFFFFF" w:val="clear"/>
            <w:tcMar>
              <w:top w:type="dxa" w:w="80"/>
              <w:left w:type="dxa" w:w="100"/>
              <w:bottom w:type="dxa" w:w="80"/>
              <w:right w:type="dxa" w:w="100"/>
            </w:tcMar>
          </w:tcPr>
          <w:p>
            <w:pPr>
              <w:spacing w:after="60" w:before="60"/>
            </w:pPr>
            <w:r>
              <w:rPr>
                <w:b/>
                <w:bCs/>
                <w:color w:val="C00000"/>
                <w:sz w:val="22"/>
                <w:szCs w:val="22"/>
              </w:rPr>
              <w:t xml:space="preserve">OPEN</w:t>
            </w:r>
          </w:p>
        </w:tc>
        <w:tc>
          <w:tcPr>
            <w:tcW w:type="dxa" w:w="7360"/>
            <w:shd w:fill="FFFFFF" w:val="clear"/>
            <w:tcMar>
              <w:top w:type="dxa" w:w="80"/>
              <w:left w:type="dxa" w:w="100"/>
              <w:bottom w:type="dxa" w:w="80"/>
              <w:right w:type="dxa" w:w="100"/>
            </w:tcMar>
          </w:tcPr>
          <w:p>
            <w:pPr>
              <w:spacing w:after="60" w:before="60"/>
            </w:pPr>
            <w:r>
              <w:rPr>
                <w:sz w:val="22"/>
                <w:szCs w:val="22"/>
              </w:rPr>
              <w:t xml:space="preserve">Belum diputuskan. Harus diselesaikan pada tahap yang ditentukan.</w:t>
            </w:r>
          </w:p>
        </w:tc>
      </w:tr>
    </w:tbl>
    <w:p>
      <w:pPr>
        <w:spacing w:before="60"/>
      </w:pPr>
      <w:r>
        <w:t xml:space="preserve"/>
      </w:r>
    </w:p>
    <w:p>
      <w:pPr>
        <w:pStyle w:val="Heading1"/>
        <w:spacing w:after="120" w:before="360"/>
      </w:pPr>
      <w:r>
        <w:t xml:space="preserve">2. System Overview</w:t>
      </w:r>
    </w:p>
    <w:p>
      <w:pPr>
        <w:spacing w:after="60" w:before="60"/>
      </w:pPr>
      <w:r>
        <w:rPr>
          <w:color w:val="000000"/>
          <w:sz w:val="22"/>
          <w:szCs w:val="22"/>
        </w:rPr>
        <w:t xml:space="preserve">TAGANA adalah sistem monitoring perangkat IoT yang digunakan untuk memantau kondisi ketinggian air (water level) di lapangan secara real-time. Sistem ini terdiri dari perangkat keras berbasis ESP32 yang terpasang di lokasi pemantauan dan aplikasi mobile berbasis Flutter yang digunakan oleh pengguna untuk memantau data dari perangkat tersebut.</w:t>
      </w:r>
    </w:p>
    <w:p>
      <w:pPr>
        <w:spacing w:before="60"/>
      </w:pPr>
      <w:r>
        <w:t xml:space="preserve"/>
      </w:r>
    </w:p>
    <w:p>
      <w:pPr>
        <w:spacing w:after="60" w:before="60"/>
      </w:pPr>
      <w:r>
        <w:rPr>
          <w:color w:val="000000"/>
          <w:sz w:val="22"/>
          <w:szCs w:val="22"/>
        </w:rPr>
        <w:t xml:space="preserve">Setiap unit perangkat TAGANA memiliki kode identitas unik dengan format:</w:t>
      </w:r>
    </w:p>
    <w:p>
      <w:pPr>
        <w:spacing w:after="40" w:before="120"/>
        <w:jc w:val="center"/>
      </w:pPr>
      <w:r>
        <w:rPr>
          <w:rFonts w:ascii="Courier New" w:cs="Courier New" w:eastAsia="Courier New" w:hAnsi="Courier New"/>
          <w:b/>
          <w:bCs/>
          <w:color w:val="1F4E79"/>
          <w:sz w:val="28"/>
          <w:szCs w:val="28"/>
        </w:rPr>
        <w:t xml:space="preserve">TGN_XXXX</w:t>
      </w:r>
    </w:p>
    <w:p>
      <w:pPr>
        <w:spacing w:after="60" w:before="60"/>
      </w:pPr>
      <w:r>
        <w:rPr>
          <w:color w:val="000000"/>
          <w:sz w:val="22"/>
          <w:szCs w:val="22"/>
        </w:rPr>
        <w:t xml:space="preserve">Contoh: TGN_0001, TGN_0002, TGN_0003, dst.</w:t>
      </w:r>
    </w:p>
    <w:p>
      <w:pPr>
        <w:spacing w:before="60"/>
      </w:pPr>
      <w:r>
        <w:t xml:space="preserve"/>
      </w:r>
    </w:p>
    <w:p>
      <w:pPr>
        <w:pStyle w:val="Heading1"/>
        <w:spacing w:after="120" w:before="360"/>
      </w:pPr>
      <w:r>
        <w:t xml:space="preserve">3. Product Scope</w:t>
      </w:r>
    </w:p>
    <w:p>
      <w:pPr>
        <w:pStyle w:val="Heading2"/>
        <w:spacing w:after="80" w:before="240"/>
      </w:pPr>
      <w:r>
        <w:t xml:space="preserve">3.1 Cakupan Sistem</w:t>
      </w:r>
    </w:p>
    <w:p>
      <w:pPr>
        <w:spacing w:after="60" w:before="60"/>
      </w:pPr>
      <w:r>
        <w:rPr>
          <w:color w:val="000000"/>
          <w:sz w:val="22"/>
          <w:szCs w:val="22"/>
        </w:rPr>
        <w:t xml:space="preserve">Sistem TAGANA mencakup komponen-komponen berikut:</w:t>
      </w:r>
    </w:p>
    <w:p>
      <w:pPr>
        <w:pStyle w:val="ListParagraph"/>
        <w:numPr>
          <w:ilvl w:val="0"/>
          <w:numId w:val="1"/>
        </w:numPr>
        <w:spacing w:after="40" w:before="40"/>
      </w:pPr>
      <w:r>
        <w:rPr>
          <w:sz w:val="22"/>
          <w:szCs w:val="22"/>
        </w:rPr>
        <w:t xml:space="preserve">Aplikasi mobile berbasis Flutter sebagai antarmuka pengguna utama.</w:t>
      </w:r>
    </w:p>
    <w:p>
      <w:pPr>
        <w:pStyle w:val="ListParagraph"/>
        <w:numPr>
          <w:ilvl w:val="0"/>
          <w:numId w:val="1"/>
        </w:numPr>
        <w:spacing w:after="40" w:before="40"/>
      </w:pPr>
      <w:r>
        <w:rPr>
          <w:sz w:val="22"/>
          <w:szCs w:val="22"/>
        </w:rPr>
        <w:t xml:space="preserve">Perangkat IoT berbasis ESP32 sebagai unit monitoring di lapangan.</w:t>
      </w:r>
    </w:p>
    <w:p>
      <w:pPr>
        <w:pStyle w:val="ListParagraph"/>
        <w:numPr>
          <w:ilvl w:val="0"/>
          <w:numId w:val="1"/>
        </w:numPr>
        <w:spacing w:after="40" w:before="40"/>
      </w:pPr>
      <w:r>
        <w:rPr>
          <w:sz w:val="22"/>
          <w:szCs w:val="22"/>
        </w:rPr>
        <w:t xml:space="preserve">Komunikasi Bluetooth Low Energy (BLE) untuk konfigurasi dan verifikasi perangkat.</w:t>
      </w:r>
    </w:p>
    <w:p>
      <w:pPr>
        <w:pStyle w:val="ListParagraph"/>
        <w:numPr>
          <w:ilvl w:val="0"/>
          <w:numId w:val="1"/>
        </w:numPr>
        <w:spacing w:after="40" w:before="40"/>
      </w:pPr>
      <w:r>
        <w:rPr>
          <w:sz w:val="22"/>
          <w:szCs w:val="22"/>
        </w:rPr>
        <w:t xml:space="preserve">Komunikasi WiFi untuk pengiriman data monitoring ke backend.</w:t>
      </w:r>
    </w:p>
    <w:p>
      <w:pPr>
        <w:pStyle w:val="ListParagraph"/>
        <w:numPr>
          <w:ilvl w:val="0"/>
          <w:numId w:val="1"/>
        </w:numPr>
        <w:spacing w:after="40" w:before="40"/>
      </w:pPr>
      <w:r>
        <w:rPr>
          <w:sz w:val="22"/>
          <w:szCs w:val="22"/>
        </w:rPr>
        <w:t xml:space="preserve">WiFi Hotspot pada ESP32 sebagai jalur akses darurat.</w:t>
      </w:r>
    </w:p>
    <w:p>
      <w:pPr>
        <w:pStyle w:val="ListParagraph"/>
        <w:numPr>
          <w:ilvl w:val="0"/>
          <w:numId w:val="1"/>
        </w:numPr>
        <w:spacing w:after="40" w:before="40"/>
      </w:pPr>
      <w:r>
        <w:rPr>
          <w:sz w:val="22"/>
          <w:szCs w:val="22"/>
        </w:rPr>
        <w:t xml:space="preserve">Local Web Interface pada ESP32 sebagai antarmuka akses lokal.</w:t>
      </w:r>
    </w:p>
    <w:p>
      <w:pPr>
        <w:pStyle w:val="ListParagraph"/>
        <w:numPr>
          <w:ilvl w:val="0"/>
          <w:numId w:val="1"/>
        </w:numPr>
        <w:spacing w:after="40" w:before="40"/>
      </w:pPr>
      <w:r>
        <w:rPr>
          <w:sz w:val="22"/>
          <w:szCs w:val="22"/>
        </w:rPr>
        <w:t xml:space="preserve">Backend/API untuk pemrosesan dan penyimpanan data.</w:t>
      </w:r>
    </w:p>
    <w:p>
      <w:pPr>
        <w:pStyle w:val="ListParagraph"/>
        <w:numPr>
          <w:ilvl w:val="0"/>
          <w:numId w:val="1"/>
        </w:numPr>
        <w:spacing w:after="40" w:before="40"/>
      </w:pPr>
      <w:r>
        <w:rPr>
          <w:sz w:val="22"/>
          <w:szCs w:val="22"/>
        </w:rPr>
        <w:t xml:space="preserve">Supabase sebagai database utama.</w:t>
      </w:r>
    </w:p>
    <w:p>
      <w:pPr>
        <w:pStyle w:val="ListParagraph"/>
        <w:numPr>
          <w:ilvl w:val="0"/>
          <w:numId w:val="1"/>
        </w:numPr>
        <w:spacing w:after="40" w:before="40"/>
      </w:pPr>
      <w:r>
        <w:rPr>
          <w:sz w:val="22"/>
          <w:szCs w:val="22"/>
        </w:rPr>
        <w:t xml:space="preserve">Hasura Cloud sebagai layer GraphQL/API.</w:t>
      </w:r>
    </w:p>
    <w:p>
      <w:pPr>
        <w:spacing w:before="60"/>
      </w:pPr>
      <w:r>
        <w:t xml:space="preserve"/>
      </w:r>
    </w:p>
    <w:p>
      <w:pPr>
        <w:pStyle w:val="Heading2"/>
        <w:spacing w:after="80" w:before="240"/>
      </w:pPr>
      <w:r>
        <w:t xml:space="preserve">3.2 Batasan Cakupan</w:t>
      </w:r>
    </w:p>
    <w:p>
      <w:pPr>
        <w:spacing w:after="60" w:before="60"/>
      </w:pPr>
      <w:r>
        <w:rPr>
          <w:color w:val="000000"/>
          <w:sz w:val="22"/>
          <w:szCs w:val="22"/>
        </w:rPr>
        <w:t xml:space="preserve">Dokumen ini tidak mencakup:</w:t>
      </w:r>
    </w:p>
    <w:p>
      <w:pPr>
        <w:pStyle w:val="ListParagraph"/>
        <w:numPr>
          <w:ilvl w:val="0"/>
          <w:numId w:val="1"/>
        </w:numPr>
        <w:spacing w:after="40" w:before="40"/>
      </w:pPr>
      <w:r>
        <w:rPr>
          <w:sz w:val="22"/>
          <w:szCs w:val="22"/>
        </w:rPr>
        <w:t xml:space="preserve">Spesifikasi detail hardware sensor yang belum final.</w:t>
      </w:r>
    </w:p>
    <w:p>
      <w:pPr>
        <w:pStyle w:val="ListParagraph"/>
        <w:numPr>
          <w:ilvl w:val="0"/>
          <w:numId w:val="1"/>
        </w:numPr>
        <w:spacing w:after="40" w:before="40"/>
      </w:pPr>
      <w:r>
        <w:rPr>
          <w:sz w:val="22"/>
          <w:szCs w:val="22"/>
        </w:rPr>
        <w:t xml:space="preserve">Desain UI/UX secara visual.</w:t>
      </w:r>
    </w:p>
    <w:p>
      <w:pPr>
        <w:pStyle w:val="ListParagraph"/>
        <w:numPr>
          <w:ilvl w:val="0"/>
          <w:numId w:val="1"/>
        </w:numPr>
        <w:spacing w:after="40" w:before="40"/>
      </w:pPr>
      <w:r>
        <w:rPr>
          <w:sz w:val="22"/>
          <w:szCs w:val="22"/>
        </w:rPr>
        <w:t xml:space="preserve">Spesifikasi firmware ESP32 secara detail.</w:t>
      </w:r>
    </w:p>
    <w:p>
      <w:pPr>
        <w:pStyle w:val="ListParagraph"/>
        <w:numPr>
          <w:ilvl w:val="0"/>
          <w:numId w:val="1"/>
        </w:numPr>
        <w:spacing w:after="40" w:before="40"/>
      </w:pPr>
      <w:r>
        <w:rPr>
          <w:sz w:val="22"/>
          <w:szCs w:val="22"/>
        </w:rPr>
        <w:t xml:space="preserve">Infrastruktur deployment backend.</w:t>
      </w:r>
    </w:p>
    <w:p>
      <w:pPr>
        <w:pStyle w:val="ListParagraph"/>
        <w:numPr>
          <w:ilvl w:val="0"/>
          <w:numId w:val="1"/>
        </w:numPr>
        <w:spacing w:after="40" w:before="40"/>
      </w:pPr>
      <w:r>
        <w:rPr>
          <w:sz w:val="22"/>
          <w:szCs w:val="22"/>
        </w:rPr>
        <w:t xml:space="preserve">Aspek bisnis dan komersial sistem.</w:t>
      </w:r>
    </w:p>
    <w:p>
      <w:pPr>
        <w:spacing w:before="60"/>
      </w:pPr>
      <w:r>
        <w:t xml:space="preserve"/>
      </w:r>
    </w:p>
    <w:p>
      <w:pPr>
        <w:pStyle w:val="Heading1"/>
        <w:spacing w:after="120" w:before="360"/>
      </w:pPr>
      <w:r>
        <w:t xml:space="preserve">4. Business Context</w:t>
      </w:r>
    </w:p>
    <w:p>
      <w:pPr>
        <w:spacing w:after="60" w:before="60"/>
      </w:pPr>
      <w:r>
        <w:rPr>
          <w:color w:val="000000"/>
          <w:sz w:val="22"/>
          <w:szCs w:val="22"/>
        </w:rPr>
        <w:t xml:space="preserve">TAGANA dirancang untuk kebutuhan pemantauan ketinggian air di lokasi tertentu. Pengguna memerlukan kemampuan untuk memantau kondisi lapangan secara jarak jauh menggunakan aplikasi mobile. Sistem harus dapat beroperasi dalam kondisi koneksi internet normal maupun dalam kondisi darurat tanpa akses internet.</w:t>
      </w:r>
    </w:p>
    <w:p>
      <w:pPr>
        <w:spacing w:before="60"/>
      </w:pPr>
      <w:r>
        <w:t xml:space="preserve"/>
      </w:r>
    </w:p>
    <w:p>
      <w:pPr>
        <w:spacing w:after="60" w:before="60"/>
      </w:pPr>
      <w:r>
        <w:rPr>
          <w:color w:val="000000"/>
          <w:sz w:val="22"/>
          <w:szCs w:val="22"/>
        </w:rPr>
        <w:t xml:space="preserve">Model penggunaan utama adalah sebagai berikut:</w:t>
      </w:r>
    </w:p>
    <w:p>
      <w:pPr>
        <w:pStyle w:val="ListParagraph"/>
        <w:numPr>
          <w:ilvl w:val="0"/>
          <w:numId w:val="1"/>
        </w:numPr>
        <w:spacing w:after="40" w:before="40"/>
      </w:pPr>
      <w:r>
        <w:rPr>
          <w:sz w:val="22"/>
          <w:szCs w:val="22"/>
        </w:rPr>
        <w:t xml:space="preserve">Satu pengguna dapat mendaftarkan dan memantau lebih dari satu perangkat TAGANA.</w:t>
      </w:r>
    </w:p>
    <w:p>
      <w:pPr>
        <w:pStyle w:val="ListParagraph"/>
        <w:numPr>
          <w:ilvl w:val="0"/>
          <w:numId w:val="1"/>
        </w:numPr>
        <w:spacing w:after="40" w:before="40"/>
      </w:pPr>
      <w:r>
        <w:rPr>
          <w:sz w:val="22"/>
          <w:szCs w:val="22"/>
        </w:rPr>
        <w:t xml:space="preserve">Satu pengguna hanya dapat melihat perangkat yang dimiliki atau didaftarkan atas namanya.</w:t>
      </w:r>
    </w:p>
    <w:p>
      <w:pPr>
        <w:pStyle w:val="ListParagraph"/>
        <w:numPr>
          <w:ilvl w:val="0"/>
          <w:numId w:val="1"/>
        </w:numPr>
        <w:spacing w:after="40" w:before="40"/>
      </w:pPr>
      <w:r>
        <w:rPr>
          <w:sz w:val="22"/>
          <w:szCs w:val="22"/>
        </w:rPr>
        <w:t xml:space="preserve">Kepemilikan perangkat dikelola dan disimpan di backend, bukan hanya di penyimpanan lokal aplikasi.</w:t>
      </w:r>
    </w:p>
    <w:p>
      <w:pPr>
        <w:spacing w:before="60"/>
      </w:pPr>
      <w:r>
        <w:t xml:space="preserve"/>
      </w:r>
    </w:p>
    <w:p>
      <w:pPr>
        <w:pStyle w:val="Heading1"/>
        <w:spacing w:after="120" w:before="360"/>
      </w:pPr>
      <w:r>
        <w:t xml:space="preserve">5. Actors</w:t>
      </w:r>
    </w:p>
    <w:p>
      <w:pPr>
        <w:pStyle w:val="Heading2"/>
        <w:spacing w:after="80" w:before="240"/>
      </w:pPr>
      <w:r>
        <w:t xml:space="preserve">5.1 Aktor Terkonfirmasi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F4E79" w:val="clear"/>
            <w:tcMar>
              <w:top w:type="dxa" w:w="80"/>
              <w:left w:type="dxa" w:w="100"/>
              <w:bottom w:type="dxa" w:w="80"/>
              <w:right w:type="dxa" w:w="100"/>
            </w:tcMar>
          </w:tcPr>
          <w:p>
            <w:pPr>
              <w:jc w:val="left"/>
            </w:pPr>
            <w:r>
              <w:rPr>
                <w:b/>
                <w:bCs/>
                <w:color w:val="FFFFFF"/>
                <w:sz w:val="20"/>
                <w:szCs w:val="20"/>
              </w:rPr>
              <w:t xml:space="preserve">Aktor</w:t>
            </w:r>
          </w:p>
        </w:tc>
        <w:tc>
          <w:tcPr>
            <w:tcW w:type="dxa" w:w="6360"/>
            <w:shd w:fill="1F4E79" w:val="clear"/>
            <w:tcMar>
              <w:top w:type="dxa" w:w="80"/>
              <w:left w:type="dxa" w:w="100"/>
              <w:bottom w:type="dxa" w:w="80"/>
              <w:right w:type="dxa" w:w="100"/>
            </w:tcMar>
          </w:tcPr>
          <w:p>
            <w:pPr>
              <w:jc w:val="left"/>
            </w:pPr>
            <w:r>
              <w:rPr>
                <w:b/>
                <w:bCs/>
                <w:color w:val="FFFFFF"/>
                <w:sz w:val="20"/>
                <w:szCs w:val="20"/>
              </w:rPr>
              <w:t xml:space="preserve">Deskripsi</w:t>
            </w:r>
          </w:p>
        </w:tc>
        <w:tc>
          <w:tcPr>
            <w:tcW w:type="dxa" w:w="1000"/>
            <w:shd w:fill="1F4E79" w:val="clear"/>
            <w:tcMar>
              <w:top w:type="dxa" w:w="80"/>
              <w:left w:type="dxa" w:w="100"/>
              <w:bottom w:type="dxa" w:w="80"/>
              <w:right w:type="dxa" w:w="100"/>
            </w:tcMar>
          </w:tcPr>
          <w:p>
            <w:pPr>
              <w:jc w:val="left"/>
            </w:pPr>
            <w:r>
              <w:rPr>
                <w:b/>
                <w:bCs/>
                <w:color w:val="FFFFFF"/>
                <w:sz w:val="20"/>
                <w:szCs w:val="20"/>
              </w:rPr>
              <w:t xml:space="preserve">Status</w:t>
            </w:r>
          </w:p>
        </w:tc>
      </w:tr>
      <w:tr>
        <w:tc>
          <w:tcPr>
            <w:tcW w:type="dxa" w:w="2000"/>
            <w:shd w:fill="FFFFFF" w:val="clear"/>
            <w:tcMar>
              <w:top w:type="dxa" w:w="80"/>
              <w:left w:type="dxa" w:w="100"/>
              <w:bottom w:type="dxa" w:w="80"/>
              <w:right w:type="dxa" w:w="100"/>
            </w:tcMar>
          </w:tcPr>
          <w:p>
            <w:pPr>
              <w:spacing w:after="60" w:before="60"/>
            </w:pPr>
            <w:r>
              <w:rPr>
                <w:b/>
                <w:bCs/>
                <w:sz w:val="22"/>
                <w:szCs w:val="22"/>
              </w:rPr>
              <w:t xml:space="preserve">End User</w:t>
            </w:r>
          </w:p>
        </w:tc>
        <w:tc>
          <w:tcPr>
            <w:tcW w:type="dxa" w:w="6360"/>
            <w:shd w:fill="FFFFFF" w:val="clear"/>
            <w:tcMar>
              <w:top w:type="dxa" w:w="80"/>
              <w:left w:type="dxa" w:w="100"/>
              <w:bottom w:type="dxa" w:w="80"/>
              <w:right w:type="dxa" w:w="100"/>
            </w:tcMar>
          </w:tcPr>
          <w:p>
            <w:pPr>
              <w:spacing w:after="60" w:before="60"/>
            </w:pPr>
            <w:r>
              <w:rPr>
                <w:sz w:val="22"/>
                <w:szCs w:val="22"/>
              </w:rPr>
              <w:t xml:space="preserve">Pengguna akhir yang menggunakan aplikasi mobile TAGANA untuk memantau perangkat yang dimilikinya.</w:t>
            </w:r>
          </w:p>
        </w:tc>
        <w:tc>
          <w:tcPr>
            <w:tcW w:type="dxa" w:w="1000"/>
            <w:shd w:fill="FFFFFF" w:val="clear"/>
            <w:tcMar>
              <w:top w:type="dxa" w:w="80"/>
              <w:left w:type="dxa" w:w="100"/>
              <w:bottom w:type="dxa" w:w="80"/>
              <w:right w:type="dxa" w:w="100"/>
            </w:tcMar>
          </w:tcPr>
          <w:p>
            <w:pPr>
              <w:spacing w:after="60" w:before="60"/>
            </w:pPr>
            <w:r>
              <w:rPr>
                <w:b/>
                <w:bCs/>
                <w:color w:val="70AD47"/>
                <w:sz w:val="20"/>
                <w:szCs w:val="20"/>
              </w:rPr>
              <w:t xml:space="preserve">CONFIRMED</w:t>
            </w:r>
          </w:p>
        </w:tc>
      </w:tr>
      <w:tr>
        <w:tc>
          <w:tcPr>
            <w:tcW w:type="dxa" w:w="2000"/>
            <w:shd w:fill="FFFFFF" w:val="clear"/>
            <w:tcMar>
              <w:top w:type="dxa" w:w="80"/>
              <w:left w:type="dxa" w:w="100"/>
              <w:bottom w:type="dxa" w:w="80"/>
              <w:right w:type="dxa" w:w="100"/>
            </w:tcMar>
          </w:tcPr>
          <w:p>
            <w:pPr>
              <w:spacing w:after="60" w:before="60"/>
            </w:pPr>
            <w:r>
              <w:rPr>
                <w:b/>
                <w:bCs/>
                <w:sz w:val="22"/>
                <w:szCs w:val="22"/>
              </w:rPr>
              <w:t xml:space="preserve">ESP32 Device</w:t>
            </w:r>
          </w:p>
        </w:tc>
        <w:tc>
          <w:tcPr>
            <w:tcW w:type="dxa" w:w="6360"/>
            <w:shd w:fill="FFFFFF" w:val="clear"/>
            <w:tcMar>
              <w:top w:type="dxa" w:w="80"/>
              <w:left w:type="dxa" w:w="100"/>
              <w:bottom w:type="dxa" w:w="80"/>
              <w:right w:type="dxa" w:w="100"/>
            </w:tcMar>
          </w:tcPr>
          <w:p>
            <w:pPr>
              <w:spacing w:after="60" w:before="60"/>
            </w:pPr>
            <w:r>
              <w:rPr>
                <w:sz w:val="22"/>
                <w:szCs w:val="22"/>
              </w:rPr>
              <w:t xml:space="preserve">Perangkat IoT yang berperan sebagai sumber data monitoring dan aktor dalam komunikasi backend.</w:t>
            </w:r>
          </w:p>
        </w:tc>
        <w:tc>
          <w:tcPr>
            <w:tcW w:type="dxa" w:w="1000"/>
            <w:shd w:fill="FFFFFF" w:val="clear"/>
            <w:tcMar>
              <w:top w:type="dxa" w:w="80"/>
              <w:left w:type="dxa" w:w="100"/>
              <w:bottom w:type="dxa" w:w="80"/>
              <w:right w:type="dxa" w:w="100"/>
            </w:tcMar>
          </w:tcPr>
          <w:p>
            <w:pPr>
              <w:spacing w:after="60" w:before="60"/>
            </w:pPr>
            <w:r>
              <w:rPr>
                <w:b/>
                <w:bCs/>
                <w:color w:val="70AD47"/>
                <w:sz w:val="20"/>
                <w:szCs w:val="20"/>
              </w:rPr>
              <w:t xml:space="preserve">CONFIRMED</w:t>
            </w:r>
          </w:p>
        </w:tc>
      </w:tr>
      <w:tr>
        <w:tc>
          <w:tcPr>
            <w:tcW w:type="dxa" w:w="2000"/>
            <w:shd w:fill="FFFFFF" w:val="clear"/>
            <w:tcMar>
              <w:top w:type="dxa" w:w="80"/>
              <w:left w:type="dxa" w:w="100"/>
              <w:bottom w:type="dxa" w:w="80"/>
              <w:right w:type="dxa" w:w="100"/>
            </w:tcMar>
          </w:tcPr>
          <w:p>
            <w:pPr>
              <w:spacing w:after="60" w:before="60"/>
            </w:pPr>
            <w:r>
              <w:rPr>
                <w:b/>
                <w:bCs/>
                <w:sz w:val="22"/>
                <w:szCs w:val="22"/>
              </w:rPr>
              <w:t xml:space="preserve">Backend/API</w:t>
            </w:r>
          </w:p>
        </w:tc>
        <w:tc>
          <w:tcPr>
            <w:tcW w:type="dxa" w:w="6360"/>
            <w:shd w:fill="FFFFFF" w:val="clear"/>
            <w:tcMar>
              <w:top w:type="dxa" w:w="80"/>
              <w:left w:type="dxa" w:w="100"/>
              <w:bottom w:type="dxa" w:w="80"/>
              <w:right w:type="dxa" w:w="100"/>
            </w:tcMar>
          </w:tcPr>
          <w:p>
            <w:pPr>
              <w:spacing w:after="60" w:before="60"/>
            </w:pPr>
            <w:r>
              <w:rPr>
                <w:sz w:val="22"/>
                <w:szCs w:val="22"/>
              </w:rPr>
              <w:t xml:space="preserve">Sistem backend yang menerima data dari perangkat dan menyajikan data kepada aplikasi mobile.</w:t>
            </w:r>
          </w:p>
        </w:tc>
        <w:tc>
          <w:tcPr>
            <w:tcW w:type="dxa" w:w="1000"/>
            <w:shd w:fill="FFFFFF" w:val="clear"/>
            <w:tcMar>
              <w:top w:type="dxa" w:w="80"/>
              <w:left w:type="dxa" w:w="100"/>
              <w:bottom w:type="dxa" w:w="80"/>
              <w:right w:type="dxa" w:w="100"/>
            </w:tcMar>
          </w:tcPr>
          <w:p>
            <w:pPr>
              <w:spacing w:after="60" w:before="60"/>
            </w:pPr>
            <w:r>
              <w:rPr>
                <w:b/>
                <w:bCs/>
                <w:color w:val="70AD47"/>
                <w:sz w:val="20"/>
                <w:szCs w:val="20"/>
              </w:rPr>
              <w:t xml:space="preserve">CONFIRMED</w:t>
            </w:r>
          </w:p>
        </w:tc>
      </w:tr>
    </w:tbl>
    <w:p>
      <w:pPr>
        <w:spacing w:before="60"/>
      </w:pPr>
      <w:r>
        <w:t xml:space="preserve"/>
      </w:r>
    </w:p>
    <w:p>
      <w:pPr>
        <w:pStyle w:val="Heading2"/>
        <w:spacing w:after="80" w:before="240"/>
      </w:pPr>
      <w:r>
        <w:t xml:space="preserve">5.2 Aktor Belum Final</w:t>
      </w:r>
    </w:p>
    <w:p>
      <w:pPr>
        <w:spacing w:after="60" w:before="60"/>
      </w:pPr>
      <w:r>
        <w:rPr>
          <w:color w:val="000000"/>
          <w:sz w:val="22"/>
          <w:szCs w:val="22"/>
        </w:rPr>
        <w:t xml:space="preserve">OQ-003 — Belum diputuskan apakah terdapat role lain selain End User (misalnya: Admin, Supervisor, atau Operator). Lihat bagian Open Questions.</w:t>
      </w:r>
    </w:p>
    <w:p>
      <w:pPr>
        <w:spacing w:before="60"/>
      </w:pPr>
      <w:r>
        <w:t xml:space="preserve"/>
      </w:r>
    </w:p>
    <w:p>
      <w:pPr>
        <w:pStyle w:val="Heading1"/>
        <w:spacing w:after="120" w:before="360"/>
      </w:pPr>
      <w:r>
        <w:t xml:space="preserve">6.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shd w:fill="1F4E79" w:val="clear"/>
            <w:tcMar>
              <w:top w:type="dxa" w:w="80"/>
              <w:left w:type="dxa" w:w="100"/>
              <w:bottom w:type="dxa" w:w="80"/>
              <w:right w:type="dxa" w:w="100"/>
            </w:tcMar>
          </w:tcPr>
          <w:p>
            <w:pPr>
              <w:jc w:val="left"/>
            </w:pPr>
            <w:r>
              <w:rPr>
                <w:b/>
                <w:bCs/>
                <w:color w:val="FFFFFF"/>
                <w:sz w:val="20"/>
                <w:szCs w:val="20"/>
              </w:rPr>
              <w:t xml:space="preserve">Komponen</w:t>
            </w:r>
          </w:p>
        </w:tc>
        <w:tc>
          <w:tcPr>
            <w:tcW w:type="dxa" w:w="2000"/>
            <w:shd w:fill="1F4E79" w:val="clear"/>
            <w:tcMar>
              <w:top w:type="dxa" w:w="80"/>
              <w:left w:type="dxa" w:w="100"/>
              <w:bottom w:type="dxa" w:w="80"/>
              <w:right w:type="dxa" w:w="100"/>
            </w:tcMar>
          </w:tcPr>
          <w:p>
            <w:pPr>
              <w:jc w:val="left"/>
            </w:pPr>
            <w:r>
              <w:rPr>
                <w:b/>
                <w:bCs/>
                <w:color w:val="FFFFFF"/>
                <w:sz w:val="20"/>
                <w:szCs w:val="20"/>
              </w:rPr>
              <w:t xml:space="preserve">Teknologi</w:t>
            </w:r>
          </w:p>
        </w:tc>
        <w:tc>
          <w:tcPr>
            <w:tcW w:type="dxa" w:w="4360"/>
            <w:shd w:fill="1F4E79" w:val="clear"/>
            <w:tcMar>
              <w:top w:type="dxa" w:w="80"/>
              <w:left w:type="dxa" w:w="100"/>
              <w:bottom w:type="dxa" w:w="80"/>
              <w:right w:type="dxa" w:w="100"/>
            </w:tcMar>
          </w:tcPr>
          <w:p>
            <w:pPr>
              <w:jc w:val="left"/>
            </w:pPr>
            <w:r>
              <w:rPr>
                <w:b/>
                <w:bCs/>
                <w:color w:val="FFFFFF"/>
                <w:sz w:val="20"/>
                <w:szCs w:val="20"/>
              </w:rPr>
              <w:t xml:space="preserve">Fungsi</w:t>
            </w:r>
          </w:p>
        </w:tc>
        <w:tc>
          <w:tcPr>
            <w:tcW w:type="dxa" w:w="1000"/>
            <w:shd w:fill="1F4E79" w:val="clear"/>
            <w:tcMar>
              <w:top w:type="dxa" w:w="80"/>
              <w:left w:type="dxa" w:w="100"/>
              <w:bottom w:type="dxa" w:w="80"/>
              <w:right w:type="dxa" w:w="100"/>
            </w:tcMar>
          </w:tcPr>
          <w:p>
            <w:pPr>
              <w:jc w:val="left"/>
            </w:pPr>
            <w:r>
              <w:rPr>
                <w:b/>
                <w:bCs/>
                <w:color w:val="FFFFFF"/>
                <w:sz w:val="20"/>
                <w:szCs w:val="20"/>
              </w:rPr>
              <w:t xml:space="preserve">Status</w:t>
            </w:r>
          </w:p>
        </w:tc>
      </w:tr>
      <w:tr>
        <w:tc>
          <w:tcPr>
            <w:tcW w:type="dxa" w:w="2000"/>
            <w:shd w:fill="FFFFFF" w:val="clear"/>
            <w:tcMar>
              <w:top w:type="dxa" w:w="80"/>
              <w:left w:type="dxa" w:w="100"/>
              <w:bottom w:type="dxa" w:w="80"/>
              <w:right w:type="dxa" w:w="100"/>
            </w:tcMar>
          </w:tcPr>
          <w:p>
            <w:pPr>
              <w:spacing w:after="60" w:before="60"/>
            </w:pPr>
            <w:r>
              <w:rPr>
                <w:b/>
                <w:bCs/>
                <w:sz w:val="20"/>
                <w:szCs w:val="20"/>
              </w:rPr>
              <w:t xml:space="preserve">Aplikasi Mobile</w:t>
            </w:r>
          </w:p>
        </w:tc>
        <w:tc>
          <w:tcPr>
            <w:tcW w:type="dxa" w:w="2000"/>
            <w:shd w:fill="FFFFFF" w:val="clear"/>
            <w:tcMar>
              <w:top w:type="dxa" w:w="80"/>
              <w:left w:type="dxa" w:w="100"/>
              <w:bottom w:type="dxa" w:w="80"/>
              <w:right w:type="dxa" w:w="100"/>
            </w:tcMar>
          </w:tcPr>
          <w:p>
            <w:pPr>
              <w:spacing w:after="60" w:before="60"/>
            </w:pPr>
            <w:r>
              <w:rPr>
                <w:sz w:val="20"/>
                <w:szCs w:val="20"/>
              </w:rPr>
              <w:t xml:space="preserve">Flutter</w:t>
            </w:r>
          </w:p>
        </w:tc>
        <w:tc>
          <w:tcPr>
            <w:tcW w:type="dxa" w:w="4360"/>
            <w:shd w:fill="FFFFFF" w:val="clear"/>
            <w:tcMar>
              <w:top w:type="dxa" w:w="80"/>
              <w:left w:type="dxa" w:w="100"/>
              <w:bottom w:type="dxa" w:w="80"/>
              <w:right w:type="dxa" w:w="100"/>
            </w:tcMar>
          </w:tcPr>
          <w:p>
            <w:pPr>
              <w:spacing w:after="60" w:before="60"/>
            </w:pPr>
            <w:r>
              <w:rPr>
                <w:sz w:val="20"/>
                <w:szCs w:val="20"/>
              </w:rPr>
              <w:t xml:space="preserve">Antarmuka pengguna utama untuk monitoring dan konfigurasi perangkat.</w:t>
            </w:r>
          </w:p>
        </w:tc>
        <w:tc>
          <w:tcPr>
            <w:tcW w:type="dxa" w:w="10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r>
      <w:tr>
        <w:tc>
          <w:tcPr>
            <w:tcW w:type="dxa" w:w="2000"/>
            <w:shd w:fill="FFFFFF" w:val="clear"/>
            <w:tcMar>
              <w:top w:type="dxa" w:w="80"/>
              <w:left w:type="dxa" w:w="100"/>
              <w:bottom w:type="dxa" w:w="80"/>
              <w:right w:type="dxa" w:w="100"/>
            </w:tcMar>
          </w:tcPr>
          <w:p>
            <w:pPr>
              <w:spacing w:after="60" w:before="60"/>
            </w:pPr>
            <w:r>
              <w:rPr>
                <w:b/>
                <w:bCs/>
                <w:sz w:val="20"/>
                <w:szCs w:val="20"/>
              </w:rPr>
              <w:t xml:space="preserve">Perangkat IoT</w:t>
            </w:r>
          </w:p>
        </w:tc>
        <w:tc>
          <w:tcPr>
            <w:tcW w:type="dxa" w:w="2000"/>
            <w:shd w:fill="FFFFFF" w:val="clear"/>
            <w:tcMar>
              <w:top w:type="dxa" w:w="80"/>
              <w:left w:type="dxa" w:w="100"/>
              <w:bottom w:type="dxa" w:w="80"/>
              <w:right w:type="dxa" w:w="100"/>
            </w:tcMar>
          </w:tcPr>
          <w:p>
            <w:pPr>
              <w:spacing w:after="60" w:before="60"/>
            </w:pPr>
            <w:r>
              <w:rPr>
                <w:sz w:val="20"/>
                <w:szCs w:val="20"/>
              </w:rPr>
              <w:t xml:space="preserve">ESP32</w:t>
            </w:r>
          </w:p>
        </w:tc>
        <w:tc>
          <w:tcPr>
            <w:tcW w:type="dxa" w:w="4360"/>
            <w:shd w:fill="FFFFFF" w:val="clear"/>
            <w:tcMar>
              <w:top w:type="dxa" w:w="80"/>
              <w:left w:type="dxa" w:w="100"/>
              <w:bottom w:type="dxa" w:w="80"/>
              <w:right w:type="dxa" w:w="100"/>
            </w:tcMar>
          </w:tcPr>
          <w:p>
            <w:pPr>
              <w:spacing w:after="60" w:before="60"/>
            </w:pPr>
            <w:r>
              <w:rPr>
                <w:sz w:val="20"/>
                <w:szCs w:val="20"/>
              </w:rPr>
              <w:t xml:space="preserve">Unit monitoring lapangan. Mengumpulkan dan mengirimkan data sensor.</w:t>
            </w:r>
          </w:p>
        </w:tc>
        <w:tc>
          <w:tcPr>
            <w:tcW w:type="dxa" w:w="10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r>
      <w:tr>
        <w:tc>
          <w:tcPr>
            <w:tcW w:type="dxa" w:w="2000"/>
            <w:shd w:fill="FFFFFF" w:val="clear"/>
            <w:tcMar>
              <w:top w:type="dxa" w:w="80"/>
              <w:left w:type="dxa" w:w="100"/>
              <w:bottom w:type="dxa" w:w="80"/>
              <w:right w:type="dxa" w:w="100"/>
            </w:tcMar>
          </w:tcPr>
          <w:p>
            <w:pPr>
              <w:spacing w:after="60" w:before="60"/>
            </w:pPr>
            <w:r>
              <w:rPr>
                <w:b/>
                <w:bCs/>
                <w:sz w:val="20"/>
                <w:szCs w:val="20"/>
              </w:rPr>
              <w:t xml:space="preserve">Komunikasi BLE</w:t>
            </w:r>
          </w:p>
        </w:tc>
        <w:tc>
          <w:tcPr>
            <w:tcW w:type="dxa" w:w="2000"/>
            <w:shd w:fill="FFFFFF" w:val="clear"/>
            <w:tcMar>
              <w:top w:type="dxa" w:w="80"/>
              <w:left w:type="dxa" w:w="100"/>
              <w:bottom w:type="dxa" w:w="80"/>
              <w:right w:type="dxa" w:w="100"/>
            </w:tcMar>
          </w:tcPr>
          <w:p>
            <w:pPr>
              <w:spacing w:after="60" w:before="60"/>
            </w:pPr>
            <w:r>
              <w:rPr>
                <w:sz w:val="20"/>
                <w:szCs w:val="20"/>
              </w:rPr>
              <w:t xml:space="preserve">Bluetooth Low Energy</w:t>
            </w:r>
          </w:p>
        </w:tc>
        <w:tc>
          <w:tcPr>
            <w:tcW w:type="dxa" w:w="4360"/>
            <w:shd w:fill="FFFFFF" w:val="clear"/>
            <w:tcMar>
              <w:top w:type="dxa" w:w="80"/>
              <w:left w:type="dxa" w:w="100"/>
              <w:bottom w:type="dxa" w:w="80"/>
              <w:right w:type="dxa" w:w="100"/>
            </w:tcMar>
          </w:tcPr>
          <w:p>
            <w:pPr>
              <w:spacing w:after="60" w:before="60"/>
            </w:pPr>
            <w:r>
              <w:rPr>
                <w:sz w:val="20"/>
                <w:szCs w:val="20"/>
              </w:rPr>
              <w:t xml:space="preserve">Digunakan untuk penemuan, verifikasi, dan konfigurasi perangkat.</w:t>
            </w:r>
          </w:p>
        </w:tc>
        <w:tc>
          <w:tcPr>
            <w:tcW w:type="dxa" w:w="10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r>
      <w:tr>
        <w:tc>
          <w:tcPr>
            <w:tcW w:type="dxa" w:w="2000"/>
            <w:shd w:fill="FFFFFF" w:val="clear"/>
            <w:tcMar>
              <w:top w:type="dxa" w:w="80"/>
              <w:left w:type="dxa" w:w="100"/>
              <w:bottom w:type="dxa" w:w="80"/>
              <w:right w:type="dxa" w:w="100"/>
            </w:tcMar>
          </w:tcPr>
          <w:p>
            <w:pPr>
              <w:spacing w:after="60" w:before="60"/>
            </w:pPr>
            <w:r>
              <w:rPr>
                <w:b/>
                <w:bCs/>
                <w:sz w:val="20"/>
                <w:szCs w:val="20"/>
              </w:rPr>
              <w:t xml:space="preserve">Komunikasi WiFi</w:t>
            </w:r>
          </w:p>
        </w:tc>
        <w:tc>
          <w:tcPr>
            <w:tcW w:type="dxa" w:w="2000"/>
            <w:shd w:fill="FFFFFF" w:val="clear"/>
            <w:tcMar>
              <w:top w:type="dxa" w:w="80"/>
              <w:left w:type="dxa" w:w="100"/>
              <w:bottom w:type="dxa" w:w="80"/>
              <w:right w:type="dxa" w:w="100"/>
            </w:tcMar>
          </w:tcPr>
          <w:p>
            <w:pPr>
              <w:spacing w:after="60" w:before="60"/>
            </w:pPr>
            <w:r>
              <w:rPr>
                <w:sz w:val="20"/>
                <w:szCs w:val="20"/>
              </w:rPr>
              <w:t xml:space="preserve">WiFi (802.11)</w:t>
            </w:r>
          </w:p>
        </w:tc>
        <w:tc>
          <w:tcPr>
            <w:tcW w:type="dxa" w:w="4360"/>
            <w:shd w:fill="FFFFFF" w:val="clear"/>
            <w:tcMar>
              <w:top w:type="dxa" w:w="80"/>
              <w:left w:type="dxa" w:w="100"/>
              <w:bottom w:type="dxa" w:w="80"/>
              <w:right w:type="dxa" w:w="100"/>
            </w:tcMar>
          </w:tcPr>
          <w:p>
            <w:pPr>
              <w:spacing w:after="60" w:before="60"/>
            </w:pPr>
            <w:r>
              <w:rPr>
                <w:sz w:val="20"/>
                <w:szCs w:val="20"/>
              </w:rPr>
              <w:t xml:space="preserve">Jalur utama pengiriman data monitoring ke backend melalui internet.</w:t>
            </w:r>
          </w:p>
        </w:tc>
        <w:tc>
          <w:tcPr>
            <w:tcW w:type="dxa" w:w="10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r>
      <w:tr>
        <w:tc>
          <w:tcPr>
            <w:tcW w:type="dxa" w:w="2000"/>
            <w:shd w:fill="FFFFFF" w:val="clear"/>
            <w:tcMar>
              <w:top w:type="dxa" w:w="80"/>
              <w:left w:type="dxa" w:w="100"/>
              <w:bottom w:type="dxa" w:w="80"/>
              <w:right w:type="dxa" w:w="100"/>
            </w:tcMar>
          </w:tcPr>
          <w:p>
            <w:pPr>
              <w:spacing w:after="60" w:before="60"/>
            </w:pPr>
            <w:r>
              <w:rPr>
                <w:b/>
                <w:bCs/>
                <w:sz w:val="20"/>
                <w:szCs w:val="20"/>
              </w:rPr>
              <w:t xml:space="preserve">WiFi Hotspot ESP32</w:t>
            </w:r>
          </w:p>
        </w:tc>
        <w:tc>
          <w:tcPr>
            <w:tcW w:type="dxa" w:w="2000"/>
            <w:shd w:fill="FFFFFF" w:val="clear"/>
            <w:tcMar>
              <w:top w:type="dxa" w:w="80"/>
              <w:left w:type="dxa" w:w="100"/>
              <w:bottom w:type="dxa" w:w="80"/>
              <w:right w:type="dxa" w:w="100"/>
            </w:tcMar>
          </w:tcPr>
          <w:p>
            <w:pPr>
              <w:spacing w:after="60" w:before="60"/>
            </w:pPr>
            <w:r>
              <w:rPr>
                <w:sz w:val="20"/>
                <w:szCs w:val="20"/>
              </w:rPr>
              <w:t xml:space="preserve">WiFi Access Point</w:t>
            </w:r>
          </w:p>
        </w:tc>
        <w:tc>
          <w:tcPr>
            <w:tcW w:type="dxa" w:w="4360"/>
            <w:shd w:fill="FFFFFF" w:val="clear"/>
            <w:tcMar>
              <w:top w:type="dxa" w:w="80"/>
              <w:left w:type="dxa" w:w="100"/>
              <w:bottom w:type="dxa" w:w="80"/>
              <w:right w:type="dxa" w:w="100"/>
            </w:tcMar>
          </w:tcPr>
          <w:p>
            <w:pPr>
              <w:spacing w:after="60" w:before="60"/>
            </w:pPr>
            <w:r>
              <w:rPr>
                <w:sz w:val="20"/>
                <w:szCs w:val="20"/>
              </w:rPr>
              <w:t xml:space="preserve">Jalur akses darurat ketika internet tidak tersedia.</w:t>
            </w:r>
          </w:p>
        </w:tc>
        <w:tc>
          <w:tcPr>
            <w:tcW w:type="dxa" w:w="10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r>
      <w:tr>
        <w:tc>
          <w:tcPr>
            <w:tcW w:type="dxa" w:w="2000"/>
            <w:shd w:fill="FFFFFF" w:val="clear"/>
            <w:tcMar>
              <w:top w:type="dxa" w:w="80"/>
              <w:left w:type="dxa" w:w="100"/>
              <w:bottom w:type="dxa" w:w="80"/>
              <w:right w:type="dxa" w:w="100"/>
            </w:tcMar>
          </w:tcPr>
          <w:p>
            <w:pPr>
              <w:spacing w:after="60" w:before="60"/>
            </w:pPr>
            <w:r>
              <w:rPr>
                <w:b/>
                <w:bCs/>
                <w:sz w:val="20"/>
                <w:szCs w:val="20"/>
              </w:rPr>
              <w:t xml:space="preserve">Local Web Interface</w:t>
            </w:r>
          </w:p>
        </w:tc>
        <w:tc>
          <w:tcPr>
            <w:tcW w:type="dxa" w:w="2000"/>
            <w:shd w:fill="FFFFFF" w:val="clear"/>
            <w:tcMar>
              <w:top w:type="dxa" w:w="80"/>
              <w:left w:type="dxa" w:w="100"/>
              <w:bottom w:type="dxa" w:w="80"/>
              <w:right w:type="dxa" w:w="100"/>
            </w:tcMar>
          </w:tcPr>
          <w:p>
            <w:pPr>
              <w:spacing w:after="60" w:before="60"/>
            </w:pPr>
            <w:r>
              <w:rPr>
                <w:sz w:val="20"/>
                <w:szCs w:val="20"/>
              </w:rPr>
              <w:t xml:space="preserve">Web (ESP32)</w:t>
            </w:r>
          </w:p>
        </w:tc>
        <w:tc>
          <w:tcPr>
            <w:tcW w:type="dxa" w:w="4360"/>
            <w:shd w:fill="FFFFFF" w:val="clear"/>
            <w:tcMar>
              <w:top w:type="dxa" w:w="80"/>
              <w:left w:type="dxa" w:w="100"/>
              <w:bottom w:type="dxa" w:w="80"/>
              <w:right w:type="dxa" w:w="100"/>
            </w:tcMar>
          </w:tcPr>
          <w:p>
            <w:pPr>
              <w:spacing w:after="60" w:before="60"/>
            </w:pPr>
            <w:r>
              <w:rPr>
                <w:sz w:val="20"/>
                <w:szCs w:val="20"/>
              </w:rPr>
              <w:t xml:space="preserve">Antarmuka berbasis browser yang diakses melalui hotspot ESP32.</w:t>
            </w:r>
          </w:p>
        </w:tc>
        <w:tc>
          <w:tcPr>
            <w:tcW w:type="dxa" w:w="10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r>
      <w:tr>
        <w:tc>
          <w:tcPr>
            <w:tcW w:type="dxa" w:w="2000"/>
            <w:shd w:fill="FFFFFF" w:val="clear"/>
            <w:tcMar>
              <w:top w:type="dxa" w:w="80"/>
              <w:left w:type="dxa" w:w="100"/>
              <w:bottom w:type="dxa" w:w="80"/>
              <w:right w:type="dxa" w:w="100"/>
            </w:tcMar>
          </w:tcPr>
          <w:p>
            <w:pPr>
              <w:spacing w:after="60" w:before="60"/>
            </w:pPr>
            <w:r>
              <w:rPr>
                <w:b/>
                <w:bCs/>
                <w:sz w:val="20"/>
                <w:szCs w:val="20"/>
              </w:rPr>
              <w:t xml:space="preserve">Backend/API</w:t>
            </w:r>
          </w:p>
        </w:tc>
        <w:tc>
          <w:tcPr>
            <w:tcW w:type="dxa" w:w="2000"/>
            <w:shd w:fill="FFFFFF" w:val="clear"/>
            <w:tcMar>
              <w:top w:type="dxa" w:w="80"/>
              <w:left w:type="dxa" w:w="100"/>
              <w:bottom w:type="dxa" w:w="80"/>
              <w:right w:type="dxa" w:w="100"/>
            </w:tcMar>
          </w:tcPr>
          <w:p>
            <w:pPr>
              <w:spacing w:after="60" w:before="60"/>
            </w:pPr>
            <w:r>
              <w:rPr>
                <w:sz w:val="20"/>
                <w:szCs w:val="20"/>
              </w:rPr>
              <w:t xml:space="preserve">Tidak dispesifikasikan</w:t>
            </w:r>
          </w:p>
        </w:tc>
        <w:tc>
          <w:tcPr>
            <w:tcW w:type="dxa" w:w="4360"/>
            <w:shd w:fill="FFFFFF" w:val="clear"/>
            <w:tcMar>
              <w:top w:type="dxa" w:w="80"/>
              <w:left w:type="dxa" w:w="100"/>
              <w:bottom w:type="dxa" w:w="80"/>
              <w:right w:type="dxa" w:w="100"/>
            </w:tcMar>
          </w:tcPr>
          <w:p>
            <w:pPr>
              <w:spacing w:after="60" w:before="60"/>
            </w:pPr>
            <w:r>
              <w:rPr>
                <w:sz w:val="20"/>
                <w:szCs w:val="20"/>
              </w:rPr>
              <w:t xml:space="preserve">Menerima data perangkat dan menyajikan ke aplikasi mobile.</w:t>
            </w:r>
          </w:p>
        </w:tc>
        <w:tc>
          <w:tcPr>
            <w:tcW w:type="dxa" w:w="10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r>
      <w:tr>
        <w:tc>
          <w:tcPr>
            <w:tcW w:type="dxa" w:w="2000"/>
            <w:shd w:fill="FFFFFF" w:val="clear"/>
            <w:tcMar>
              <w:top w:type="dxa" w:w="80"/>
              <w:left w:type="dxa" w:w="100"/>
              <w:bottom w:type="dxa" w:w="80"/>
              <w:right w:type="dxa" w:w="100"/>
            </w:tcMar>
          </w:tcPr>
          <w:p>
            <w:pPr>
              <w:spacing w:after="60" w:before="60"/>
            </w:pPr>
            <w:r>
              <w:rPr>
                <w:b/>
                <w:bCs/>
                <w:sz w:val="20"/>
                <w:szCs w:val="20"/>
              </w:rPr>
              <w:t xml:space="preserve">Database</w:t>
            </w:r>
          </w:p>
        </w:tc>
        <w:tc>
          <w:tcPr>
            <w:tcW w:type="dxa" w:w="2000"/>
            <w:shd w:fill="FFFFFF" w:val="clear"/>
            <w:tcMar>
              <w:top w:type="dxa" w:w="80"/>
              <w:left w:type="dxa" w:w="100"/>
              <w:bottom w:type="dxa" w:w="80"/>
              <w:right w:type="dxa" w:w="100"/>
            </w:tcMar>
          </w:tcPr>
          <w:p>
            <w:pPr>
              <w:spacing w:after="60" w:before="60"/>
            </w:pPr>
            <w:r>
              <w:rPr>
                <w:sz w:val="20"/>
                <w:szCs w:val="20"/>
              </w:rPr>
              <w:t xml:space="preserve">Supabase</w:t>
            </w:r>
          </w:p>
        </w:tc>
        <w:tc>
          <w:tcPr>
            <w:tcW w:type="dxa" w:w="4360"/>
            <w:shd w:fill="FFFFFF" w:val="clear"/>
            <w:tcMar>
              <w:top w:type="dxa" w:w="80"/>
              <w:left w:type="dxa" w:w="100"/>
              <w:bottom w:type="dxa" w:w="80"/>
              <w:right w:type="dxa" w:w="100"/>
            </w:tcMar>
          </w:tcPr>
          <w:p>
            <w:pPr>
              <w:spacing w:after="60" w:before="60"/>
            </w:pPr>
            <w:r>
              <w:rPr>
                <w:sz w:val="20"/>
                <w:szCs w:val="20"/>
              </w:rPr>
              <w:t xml:space="preserve">Penyimpanan data utama sistem.</w:t>
            </w:r>
          </w:p>
        </w:tc>
        <w:tc>
          <w:tcPr>
            <w:tcW w:type="dxa" w:w="10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r>
      <w:tr>
        <w:tc>
          <w:tcPr>
            <w:tcW w:type="dxa" w:w="2000"/>
            <w:shd w:fill="FFFFFF" w:val="clear"/>
            <w:tcMar>
              <w:top w:type="dxa" w:w="80"/>
              <w:left w:type="dxa" w:w="100"/>
              <w:bottom w:type="dxa" w:w="80"/>
              <w:right w:type="dxa" w:w="100"/>
            </w:tcMar>
          </w:tcPr>
          <w:p>
            <w:pPr>
              <w:spacing w:after="60" w:before="60"/>
            </w:pPr>
            <w:r>
              <w:rPr>
                <w:b/>
                <w:bCs/>
                <w:sz w:val="20"/>
                <w:szCs w:val="20"/>
              </w:rPr>
              <w:t xml:space="preserve">API Layer</w:t>
            </w:r>
          </w:p>
        </w:tc>
        <w:tc>
          <w:tcPr>
            <w:tcW w:type="dxa" w:w="2000"/>
            <w:shd w:fill="FFFFFF" w:val="clear"/>
            <w:tcMar>
              <w:top w:type="dxa" w:w="80"/>
              <w:left w:type="dxa" w:w="100"/>
              <w:bottom w:type="dxa" w:w="80"/>
              <w:right w:type="dxa" w:w="100"/>
            </w:tcMar>
          </w:tcPr>
          <w:p>
            <w:pPr>
              <w:spacing w:after="60" w:before="60"/>
            </w:pPr>
            <w:r>
              <w:rPr>
                <w:sz w:val="20"/>
                <w:szCs w:val="20"/>
              </w:rPr>
              <w:t xml:space="preserve">Hasura Cloud (GraphQL)</w:t>
            </w:r>
          </w:p>
        </w:tc>
        <w:tc>
          <w:tcPr>
            <w:tcW w:type="dxa" w:w="4360"/>
            <w:shd w:fill="FFFFFF" w:val="clear"/>
            <w:tcMar>
              <w:top w:type="dxa" w:w="80"/>
              <w:left w:type="dxa" w:w="100"/>
              <w:bottom w:type="dxa" w:w="80"/>
              <w:right w:type="dxa" w:w="100"/>
            </w:tcMar>
          </w:tcPr>
          <w:p>
            <w:pPr>
              <w:spacing w:after="60" w:before="60"/>
            </w:pPr>
            <w:r>
              <w:rPr>
                <w:sz w:val="20"/>
                <w:szCs w:val="20"/>
              </w:rPr>
              <w:t xml:space="preserve">Layer API antara backend dan aplikasi mobile.</w:t>
            </w:r>
          </w:p>
        </w:tc>
        <w:tc>
          <w:tcPr>
            <w:tcW w:type="dxa" w:w="10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r>
    </w:tbl>
    <w:p>
      <w:pPr>
        <w:spacing w:before="60"/>
      </w:pPr>
      <w:r>
        <w:t xml:space="preserve"/>
      </w:r>
    </w:p>
    <w:p>
      <w:pPr>
        <w:pStyle w:val="Heading1"/>
        <w:spacing w:after="120" w:before="360"/>
      </w:pPr>
      <w:r>
        <w:t xml:space="preserve">7. User Model</w:t>
      </w:r>
    </w:p>
    <w:p>
      <w:pPr>
        <w:pStyle w:val="Heading2"/>
        <w:spacing w:after="80" w:before="240"/>
      </w:pPr>
      <w:r>
        <w:t xml:space="preserve">7.1 Pembuatan Profil Pengguna</w:t>
      </w:r>
    </w:p>
    <w:p>
      <w:pPr>
        <w:pBdr>
          <w:left w:val="single" w:color="2E75B6" w:sz="6"/>
        </w:pBdr>
        <w:spacing w:after="40" w:before="120"/>
        <w:ind w:left="160"/>
      </w:pPr>
      <w:r>
        <w:rPr>
          <w:b/>
          <w:bCs/>
          <w:color w:val="1F4E79"/>
          <w:sz w:val="22"/>
          <w:szCs w:val="22"/>
        </w:rPr>
        <w:t xml:space="preserve">FR-001  </w:t>
      </w:r>
      <w:r>
        <w:rPr>
          <w:i/>
          <w:iCs/>
          <w:color w:val="595959"/>
          <w:sz w:val="22"/>
          <w:szCs w:val="22"/>
        </w:rPr>
        <w:t xml:space="preserve">[Pembuatan Profil]  </w:t>
      </w:r>
      <w:r>
        <w:rPr>
          <w:b/>
          <w:bCs/>
          <w:color w:val="70AD47"/>
          <w:sz w:val="18"/>
          <w:szCs w:val="18"/>
        </w:rPr>
        <w:t xml:space="preserve">[CONFIRMED]</w:t>
      </w:r>
    </w:p>
    <w:p>
      <w:pPr>
        <w:spacing w:after="100" w:before="0"/>
        <w:ind w:left="160"/>
      </w:pPr>
      <w:r>
        <w:rPr>
          <w:sz w:val="22"/>
          <w:szCs w:val="22"/>
        </w:rPr>
        <w:t xml:space="preserve">Pada penggunaan pertama, pengguna harus membuat profil sederhana menggunakan nama. Profil ini digunakan untuk mengidentifikasi pengguna dalam sistem.</w:t>
      </w:r>
    </w:p>
    <w:p>
      <w:pPr>
        <w:pBdr>
          <w:left w:val="single" w:color="2E75B6" w:sz="6"/>
        </w:pBdr>
        <w:spacing w:after="40" w:before="120"/>
        <w:ind w:left="160"/>
      </w:pPr>
      <w:r>
        <w:rPr>
          <w:b/>
          <w:bCs/>
          <w:color w:val="1F4E79"/>
          <w:sz w:val="22"/>
          <w:szCs w:val="22"/>
        </w:rPr>
        <w:t xml:space="preserve">FR-002  </w:t>
      </w:r>
      <w:r>
        <w:rPr>
          <w:i/>
          <w:iCs/>
          <w:color w:val="595959"/>
          <w:sz w:val="22"/>
          <w:szCs w:val="22"/>
        </w:rPr>
        <w:t xml:space="preserve">[Tanpa Email/Password]  </w:t>
      </w:r>
      <w:r>
        <w:rPr>
          <w:b/>
          <w:bCs/>
          <w:color w:val="70AD47"/>
          <w:sz w:val="18"/>
          <w:szCs w:val="18"/>
        </w:rPr>
        <w:t xml:space="preserve">[CONFIRMED]</w:t>
      </w:r>
    </w:p>
    <w:p>
      <w:pPr>
        <w:spacing w:after="100" w:before="0"/>
        <w:ind w:left="160"/>
      </w:pPr>
      <w:r>
        <w:rPr>
          <w:sz w:val="22"/>
          <w:szCs w:val="22"/>
        </w:rPr>
        <w:t xml:space="preserve">Email dan password TIDAK digunakan sebagai metode autentikasi utama pada versi awal sistem ini.</w:t>
      </w:r>
    </w:p>
    <w:p>
      <w:pPr>
        <w:pBdr>
          <w:left w:val="single" w:color="2E75B6" w:sz="6"/>
        </w:pBdr>
        <w:spacing w:after="40" w:before="120"/>
        <w:ind w:left="160"/>
      </w:pPr>
      <w:r>
        <w:rPr>
          <w:b/>
          <w:bCs/>
          <w:color w:val="1F4E79"/>
          <w:sz w:val="22"/>
          <w:szCs w:val="22"/>
        </w:rPr>
        <w:t xml:space="preserve">ASM-001  </w:t>
      </w:r>
      <w:r>
        <w:rPr>
          <w:i/>
          <w:iCs/>
          <w:color w:val="595959"/>
          <w:sz w:val="22"/>
          <w:szCs w:val="22"/>
        </w:rPr>
        <w:t xml:space="preserve">[Identitas Pengguna]  </w:t>
      </w:r>
      <w:r>
        <w:rPr>
          <w:b/>
          <w:bCs/>
          <w:color w:val="ED7D31"/>
          <w:sz w:val="18"/>
          <w:szCs w:val="18"/>
        </w:rPr>
        <w:t xml:space="preserve">[ASSUMPTION]</w:t>
      </w:r>
    </w:p>
    <w:p>
      <w:pPr>
        <w:spacing w:after="100" w:before="0"/>
        <w:ind w:left="160"/>
      </w:pPr>
      <w:r>
        <w:rPr>
          <w:sz w:val="22"/>
          <w:szCs w:val="22"/>
        </w:rPr>
        <w:t xml:space="preserve">Diasumsikan bahwa setiap identitas pengguna yang dibuat disimpan di backend sehingga dapat digunakan sebagai basis kepemilikan perangkat.</w:t>
      </w:r>
    </w:p>
    <w:p>
      <w:pPr>
        <w:spacing w:before="60"/>
      </w:pPr>
      <w:r>
        <w:t xml:space="preserve"/>
      </w:r>
    </w:p>
    <w:p>
      <w:pPr>
        <w:pStyle w:val="Heading2"/>
        <w:spacing w:after="80" w:before="240"/>
      </w:pPr>
      <w:r>
        <w:t xml:space="preserve">7.2 Autentikasi Jangka Panjang</w:t>
      </w:r>
    </w:p>
    <w:p>
      <w:pPr>
        <w:spacing w:after="60" w:before="60"/>
      </w:pPr>
      <w:r>
        <w:rPr>
          <w:color w:val="000000"/>
          <w:sz w:val="22"/>
          <w:szCs w:val="22"/>
        </w:rPr>
        <w:t xml:space="preserve">[OQ-006] — Rencana autentikasi jangka panjang belum ditentukan. Lihat bagian Open Questions.</w:t>
      </w:r>
    </w:p>
    <w:p>
      <w:pPr>
        <w:spacing w:before="60"/>
      </w:pPr>
      <w:r>
        <w:t xml:space="preserve"/>
      </w:r>
    </w:p>
    <w:p>
      <w:pPr>
        <w:pStyle w:val="Heading1"/>
        <w:spacing w:after="120" w:before="360"/>
      </w:pPr>
      <w:r>
        <w:t xml:space="preserve">8. Device Model</w:t>
      </w:r>
    </w:p>
    <w:p>
      <w:pPr>
        <w:pStyle w:val="Heading2"/>
        <w:spacing w:after="80" w:before="240"/>
      </w:pPr>
      <w:r>
        <w:t xml:space="preserve">8.1 Identitas Perangkat</w:t>
      </w:r>
    </w:p>
    <w:p>
      <w:pPr>
        <w:pBdr>
          <w:left w:val="single" w:color="2E75B6" w:sz="6"/>
        </w:pBdr>
        <w:spacing w:after="40" w:before="120"/>
        <w:ind w:left="160"/>
      </w:pPr>
      <w:r>
        <w:rPr>
          <w:b/>
          <w:bCs/>
          <w:color w:val="1F4E79"/>
          <w:sz w:val="22"/>
          <w:szCs w:val="22"/>
        </w:rPr>
        <w:t xml:space="preserve">FR-003  </w:t>
      </w:r>
      <w:r>
        <w:rPr>
          <w:i/>
          <w:iCs/>
          <w:color w:val="595959"/>
          <w:sz w:val="22"/>
          <w:szCs w:val="22"/>
        </w:rPr>
        <w:t xml:space="preserve">[Device Code]  </w:t>
      </w:r>
      <w:r>
        <w:rPr>
          <w:b/>
          <w:bCs/>
          <w:color w:val="70AD47"/>
          <w:sz w:val="18"/>
          <w:szCs w:val="18"/>
        </w:rPr>
        <w:t xml:space="preserve">[CONFIRMED]</w:t>
      </w:r>
    </w:p>
    <w:p>
      <w:pPr>
        <w:spacing w:after="100" w:before="0"/>
        <w:ind w:left="160"/>
      </w:pPr>
      <w:r>
        <w:rPr>
          <w:sz w:val="22"/>
          <w:szCs w:val="22"/>
        </w:rPr>
        <w:t xml:space="preserve">Setiap perangkat TAGANA memiliki kode identitas unik dengan format TGN_XXXX, di mana XXXX adalah angka numerik (contoh: TGN_0001).</w:t>
      </w:r>
    </w:p>
    <w:p>
      <w:pPr>
        <w:pBdr>
          <w:left w:val="single" w:color="2E75B6" w:sz="6"/>
        </w:pBdr>
        <w:spacing w:after="40" w:before="120"/>
        <w:ind w:left="160"/>
      </w:pPr>
      <w:r>
        <w:rPr>
          <w:b/>
          <w:bCs/>
          <w:color w:val="1F4E79"/>
          <w:sz w:val="22"/>
          <w:szCs w:val="22"/>
        </w:rPr>
        <w:t xml:space="preserve">FR-004  </w:t>
      </w:r>
      <w:r>
        <w:rPr>
          <w:i/>
          <w:iCs/>
          <w:color w:val="595959"/>
          <w:sz w:val="22"/>
          <w:szCs w:val="22"/>
        </w:rPr>
        <w:t xml:space="preserve">[Keunikan Device Code]  </w:t>
      </w:r>
      <w:r>
        <w:rPr>
          <w:b/>
          <w:bCs/>
          <w:color w:val="70AD47"/>
          <w:sz w:val="18"/>
          <w:szCs w:val="18"/>
        </w:rPr>
        <w:t xml:space="preserve">[CONFIRMED]</w:t>
      </w:r>
    </w:p>
    <w:p>
      <w:pPr>
        <w:spacing w:after="100" w:before="0"/>
        <w:ind w:left="160"/>
      </w:pPr>
      <w:r>
        <w:rPr>
          <w:sz w:val="22"/>
          <w:szCs w:val="22"/>
        </w:rPr>
        <w:t xml:space="preserve">Kode identitas perangkat harus bersifat unik di seluruh sistem TAGANA. Tidak boleh ada dua perangkat dengan kode yang sama.</w:t>
      </w:r>
    </w:p>
    <w:p>
      <w:pPr>
        <w:spacing w:before="60"/>
      </w:pPr>
      <w:r>
        <w:t xml:space="preserve"/>
      </w:r>
    </w:p>
    <w:p>
      <w:pPr>
        <w:pStyle w:val="Heading2"/>
        <w:spacing w:after="80" w:before="240"/>
      </w:pPr>
      <w:r>
        <w:t xml:space="preserve">8.2 Kepemilikan Perangkat</w:t>
      </w:r>
    </w:p>
    <w:p>
      <w:pPr>
        <w:pBdr>
          <w:left w:val="single" w:color="2E75B6" w:sz="6"/>
        </w:pBdr>
        <w:spacing w:after="40" w:before="120"/>
        <w:ind w:left="160"/>
      </w:pPr>
      <w:r>
        <w:rPr>
          <w:b/>
          <w:bCs/>
          <w:color w:val="1F4E79"/>
          <w:sz w:val="22"/>
          <w:szCs w:val="22"/>
        </w:rPr>
        <w:t xml:space="preserve">FR-005  </w:t>
      </w:r>
      <w:r>
        <w:rPr>
          <w:i/>
          <w:iCs/>
          <w:color w:val="595959"/>
          <w:sz w:val="22"/>
          <w:szCs w:val="22"/>
        </w:rPr>
        <w:t xml:space="preserve">[Ownership di Backend]  </w:t>
      </w:r>
      <w:r>
        <w:rPr>
          <w:b/>
          <w:bCs/>
          <w:color w:val="70AD47"/>
          <w:sz w:val="18"/>
          <w:szCs w:val="18"/>
        </w:rPr>
        <w:t xml:space="preserve">[CONFIRMED]</w:t>
      </w:r>
    </w:p>
    <w:p>
      <w:pPr>
        <w:spacing w:after="100" w:before="0"/>
        <w:ind w:left="160"/>
      </w:pPr>
      <w:r>
        <w:rPr>
          <w:sz w:val="22"/>
          <w:szCs w:val="22"/>
        </w:rPr>
        <w:t xml:space="preserve">Kepemilikan perangkat oleh pengguna harus disimpan di backend, bukan hanya pada penyimpanan lokal aplikasi mobile.</w:t>
      </w:r>
    </w:p>
    <w:p>
      <w:pPr>
        <w:pBdr>
          <w:left w:val="single" w:color="2E75B6" w:sz="6"/>
        </w:pBdr>
        <w:spacing w:after="40" w:before="120"/>
        <w:ind w:left="160"/>
      </w:pPr>
      <w:r>
        <w:rPr>
          <w:b/>
          <w:bCs/>
          <w:color w:val="1F4E79"/>
          <w:sz w:val="22"/>
          <w:szCs w:val="22"/>
        </w:rPr>
        <w:t xml:space="preserve">FR-006  </w:t>
      </w:r>
      <w:r>
        <w:rPr>
          <w:i/>
          <w:iCs/>
          <w:color w:val="595959"/>
          <w:sz w:val="22"/>
          <w:szCs w:val="22"/>
        </w:rPr>
        <w:t xml:space="preserve">[Multi-Device per User]  </w:t>
      </w:r>
      <w:r>
        <w:rPr>
          <w:b/>
          <w:bCs/>
          <w:color w:val="70AD47"/>
          <w:sz w:val="18"/>
          <w:szCs w:val="18"/>
        </w:rPr>
        <w:t xml:space="preserve">[CONFIRMED]</w:t>
      </w:r>
    </w:p>
    <w:p>
      <w:pPr>
        <w:spacing w:after="100" w:before="0"/>
        <w:ind w:left="160"/>
      </w:pPr>
      <w:r>
        <w:rPr>
          <w:sz w:val="22"/>
          <w:szCs w:val="22"/>
        </w:rPr>
        <w:t xml:space="preserve">Satu pengguna dapat mendaftarkan dan memiliki lebih dari satu perangkat TAGANA.</w:t>
      </w:r>
    </w:p>
    <w:p>
      <w:pPr>
        <w:spacing w:after="60" w:before="60"/>
      </w:pPr>
      <w:r>
        <w:rPr>
          <w:color w:val="000000"/>
          <w:sz w:val="22"/>
          <w:szCs w:val="22"/>
        </w:rPr>
        <w:t xml:space="preserve">Model relasi dasar antara pengguna dan perangkat:</w:t>
      </w:r>
    </w:p>
    <w:p>
      <w:pPr>
        <w:shd w:fill="F2F7FC" w:val="clear"/>
        <w:spacing w:after="120" w:before="120"/>
        <w:ind w:left="720" w:right="720"/>
        <w:jc w:val="center"/>
      </w:pPr>
      <w:r>
        <w:rPr>
          <w:rFonts w:ascii="Courier New" w:cs="Courier New" w:eastAsia="Courier New" w:hAnsi="Courier New"/>
          <w:color w:val="1F4E79"/>
          <w:sz w:val="22"/>
          <w:szCs w:val="22"/>
        </w:rPr>
        <w:t xml:space="preserve">USER  (1) ─────── owns ───────  (N)  DEVICE</w:t>
      </w:r>
    </w:p>
    <w:p>
      <w:pPr>
        <w:spacing w:before="60"/>
      </w:pPr>
      <w:r>
        <w:t xml:space="preserve"/>
      </w:r>
    </w:p>
    <w:p>
      <w:pPr>
        <w:pStyle w:val="Heading2"/>
        <w:spacing w:after="80" w:before="240"/>
      </w:pPr>
      <w:r>
        <w:t xml:space="preserve">8.3 Aturan Kepemilikan yang Belum Final</w:t>
      </w:r>
    </w:p>
    <w:p>
      <w:pPr>
        <w:spacing w:after="60" w:before="60"/>
      </w:pPr>
      <w:r>
        <w:rPr>
          <w:color w:val="000000"/>
          <w:sz w:val="22"/>
          <w:szCs w:val="22"/>
        </w:rPr>
        <w:t xml:space="preserve">Hal-hal berikut terkait kepemilikan perangkat BELUM DIPUTUSKAN dan dicatat sebagai OQ-015:</w:t>
      </w:r>
    </w:p>
    <w:p>
      <w:pPr>
        <w:pStyle w:val="ListParagraph"/>
        <w:numPr>
          <w:ilvl w:val="0"/>
          <w:numId w:val="1"/>
        </w:numPr>
        <w:spacing w:after="40" w:before="40"/>
      </w:pPr>
      <w:r>
        <w:rPr>
          <w:sz w:val="22"/>
          <w:szCs w:val="22"/>
        </w:rPr>
        <w:t xml:space="preserve">Mekanisme pertama kali perangkat diklaim oleh pengguna (device claiming).</w:t>
      </w:r>
    </w:p>
    <w:p>
      <w:pPr>
        <w:pStyle w:val="ListParagraph"/>
        <w:numPr>
          <w:ilvl w:val="0"/>
          <w:numId w:val="1"/>
        </w:numPr>
        <w:spacing w:after="40" w:before="40"/>
      </w:pPr>
      <w:r>
        <w:rPr>
          <w:sz w:val="22"/>
          <w:szCs w:val="22"/>
        </w:rPr>
        <w:t xml:space="preserve">Penanganan jika perangkat sudah dimiliki oleh pengguna lain.</w:t>
      </w:r>
    </w:p>
    <w:p>
      <w:pPr>
        <w:pStyle w:val="ListParagraph"/>
        <w:numPr>
          <w:ilvl w:val="0"/>
          <w:numId w:val="1"/>
        </w:numPr>
        <w:spacing w:after="40" w:before="40"/>
      </w:pPr>
      <w:r>
        <w:rPr>
          <w:sz w:val="22"/>
          <w:szCs w:val="22"/>
        </w:rPr>
        <w:t xml:space="preserve">Apakah kepemilikan perangkat dapat dipindahkan ke pengguna lain.</w:t>
      </w:r>
    </w:p>
    <w:p>
      <w:pPr>
        <w:pStyle w:val="ListParagraph"/>
        <w:numPr>
          <w:ilvl w:val="0"/>
          <w:numId w:val="1"/>
        </w:numPr>
        <w:spacing w:after="40" w:before="40"/>
      </w:pPr>
      <w:r>
        <w:rPr>
          <w:sz w:val="22"/>
          <w:szCs w:val="22"/>
        </w:rPr>
        <w:t xml:space="preserve">Apakah satu perangkat dapat dimiliki oleh lebih dari satu pengguna secara bersamaan.</w:t>
      </w:r>
    </w:p>
    <w:p>
      <w:pPr>
        <w:spacing w:before="60"/>
      </w:pPr>
      <w:r>
        <w:t xml:space="preserve"/>
      </w:r>
    </w:p>
    <w:p>
      <w:pPr>
        <w:pStyle w:val="Heading1"/>
        <w:spacing w:after="120" w:before="360"/>
      </w:pPr>
      <w:r>
        <w:t xml:space="preserve">9. Functional Requirements</w:t>
      </w:r>
    </w:p>
    <w:p>
      <w:pPr>
        <w:pStyle w:val="Heading2"/>
        <w:spacing w:after="80" w:before="240"/>
      </w:pPr>
      <w:r>
        <w:t xml:space="preserve">9.1 Onboarding &amp; Pendaftaran Perangkat</w:t>
      </w:r>
    </w:p>
    <w:p>
      <w:pPr>
        <w:pBdr>
          <w:left w:val="single" w:color="2E75B6" w:sz="6"/>
        </w:pBdr>
        <w:spacing w:after="40" w:before="120"/>
        <w:ind w:left="160"/>
      </w:pPr>
      <w:r>
        <w:rPr>
          <w:b/>
          <w:bCs/>
          <w:color w:val="1F4E79"/>
          <w:sz w:val="22"/>
          <w:szCs w:val="22"/>
        </w:rPr>
        <w:t xml:space="preserve">FR-007  </w:t>
      </w:r>
      <w:r>
        <w:rPr>
          <w:i/>
          <w:iCs/>
          <w:color w:val="595959"/>
          <w:sz w:val="22"/>
          <w:szCs w:val="22"/>
        </w:rPr>
        <w:t xml:space="preserve">[Flow Pendaftaran Perangkat Pertama]  </w:t>
      </w:r>
      <w:r>
        <w:rPr>
          <w:b/>
          <w:bCs/>
          <w:color w:val="70AD47"/>
          <w:sz w:val="18"/>
          <w:szCs w:val="18"/>
        </w:rPr>
        <w:t xml:space="preserve">[CONFIRMED]</w:t>
      </w:r>
    </w:p>
    <w:p>
      <w:pPr>
        <w:spacing w:after="100" w:before="0"/>
        <w:ind w:left="160"/>
      </w:pPr>
      <w:r>
        <w:rPr>
          <w:sz w:val="22"/>
          <w:szCs w:val="22"/>
        </w:rPr>
        <w:t xml:space="preserve">Pada penggunaan pertama, pengguna mendaftarkan perangkat TAGANA melalui flow berikut: (1) Input kode TGN, (2) BLE Discovery, (3) Device Verification, (4) Konfigurasi WiFi, (5) Device Registered, (6) Tampilan Dashboard.</w:t>
      </w:r>
    </w:p>
    <w:p>
      <w:pPr>
        <w:pBdr>
          <w:left w:val="single" w:color="2E75B6" w:sz="6"/>
        </w:pBdr>
        <w:spacing w:after="40" w:before="120"/>
        <w:ind w:left="160"/>
      </w:pPr>
      <w:r>
        <w:rPr>
          <w:b/>
          <w:bCs/>
          <w:color w:val="1F4E79"/>
          <w:sz w:val="22"/>
          <w:szCs w:val="22"/>
        </w:rPr>
        <w:t xml:space="preserve">FR-008  </w:t>
      </w:r>
      <w:r>
        <w:rPr>
          <w:i/>
          <w:iCs/>
          <w:color w:val="595959"/>
          <w:sz w:val="22"/>
          <w:szCs w:val="22"/>
        </w:rPr>
        <w:t xml:space="preserve">[Tambah Perangkat Berikutnya]  </w:t>
      </w:r>
      <w:r>
        <w:rPr>
          <w:b/>
          <w:bCs/>
          <w:color w:val="70AD47"/>
          <w:sz w:val="18"/>
          <w:szCs w:val="18"/>
        </w:rPr>
        <w:t xml:space="preserve">[CONFIRMED]</w:t>
      </w:r>
    </w:p>
    <w:p>
      <w:pPr>
        <w:spacing w:after="100" w:before="0"/>
        <w:ind w:left="160"/>
      </w:pPr>
      <w:r>
        <w:rPr>
          <w:sz w:val="22"/>
          <w:szCs w:val="22"/>
        </w:rPr>
        <w:t xml:space="preserve">Setelah perangkat pertama berhasil ditambahkan, pengguna dapat menambahkan perangkat tambahan melalui fitur "Tambah Perangkat" dengan flow yang sama seperti pendaftaran perangkat pertama.</w:t>
      </w:r>
    </w:p>
    <w:p>
      <w:pPr>
        <w:spacing w:before="60"/>
      </w:pPr>
      <w:r>
        <w:t xml:space="preserve"/>
      </w:r>
    </w:p>
    <w:p>
      <w:pPr>
        <w:pStyle w:val="Heading2"/>
        <w:spacing w:after="80" w:before="240"/>
      </w:pPr>
      <w:r>
        <w:t xml:space="preserve">9.2 Halaman Utama Aplikasi</w:t>
      </w:r>
    </w:p>
    <w:p>
      <w:pPr>
        <w:pBdr>
          <w:left w:val="single" w:color="2E75B6" w:sz="6"/>
        </w:pBdr>
        <w:spacing w:after="40" w:before="120"/>
        <w:ind w:left="160"/>
      </w:pPr>
      <w:r>
        <w:rPr>
          <w:b/>
          <w:bCs/>
          <w:color w:val="1F4E79"/>
          <w:sz w:val="22"/>
          <w:szCs w:val="22"/>
        </w:rPr>
        <w:t xml:space="preserve">FR-009  </w:t>
      </w:r>
      <w:r>
        <w:rPr>
          <w:i/>
          <w:iCs/>
          <w:color w:val="595959"/>
          <w:sz w:val="22"/>
          <w:szCs w:val="22"/>
        </w:rPr>
        <w:t xml:space="preserve">[Navigasi Utama]  </w:t>
      </w:r>
      <w:r>
        <w:rPr>
          <w:b/>
          <w:bCs/>
          <w:color w:val="70AD47"/>
          <w:sz w:val="18"/>
          <w:szCs w:val="18"/>
        </w:rPr>
        <w:t xml:space="preserve">[CONFIRMED]</w:t>
      </w:r>
    </w:p>
    <w:p>
      <w:pPr>
        <w:spacing w:after="100" w:before="0"/>
        <w:ind w:left="160"/>
      </w:pPr>
      <w:r>
        <w:rPr>
          <w:sz w:val="22"/>
          <w:szCs w:val="22"/>
        </w:rPr>
        <w:t xml:space="preserve">Aplikasi harus menyediakan halaman-halaman utama yang dapat diakses dari navigasi: (1) Dashboard, (2) Peta, (3) Riwayat. Halaman Pengaturan (Settings) — DETAIL CONTENT BELUM FINAL. Lihat OQ-017.</w:t>
      </w:r>
    </w:p>
    <w:p>
      <w:pPr>
        <w:spacing w:before="60"/>
      </w:pPr>
      <w:r>
        <w:t xml:space="preserve"/>
      </w:r>
    </w:p>
    <w:p>
      <w:pPr>
        <w:pStyle w:val="Heading2"/>
        <w:spacing w:after="80" w:before="240"/>
      </w:pPr>
      <w:r>
        <w:t xml:space="preserve">9.3 Dashboard</w:t>
      </w:r>
    </w:p>
    <w:p>
      <w:pPr>
        <w:pBdr>
          <w:left w:val="single" w:color="2E75B6" w:sz="6"/>
        </w:pBdr>
        <w:spacing w:after="40" w:before="120"/>
        <w:ind w:left="160"/>
      </w:pPr>
      <w:r>
        <w:rPr>
          <w:b/>
          <w:bCs/>
          <w:color w:val="1F4E79"/>
          <w:sz w:val="22"/>
          <w:szCs w:val="22"/>
        </w:rPr>
        <w:t xml:space="preserve">FR-010  </w:t>
      </w:r>
      <w:r>
        <w:rPr>
          <w:i/>
          <w:iCs/>
          <w:color w:val="595959"/>
          <w:sz w:val="22"/>
          <w:szCs w:val="22"/>
        </w:rPr>
        <w:t xml:space="preserve">[Scope Dashboard]  </w:t>
      </w:r>
      <w:r>
        <w:rPr>
          <w:b/>
          <w:bCs/>
          <w:color w:val="70AD47"/>
          <w:sz w:val="18"/>
          <w:szCs w:val="18"/>
        </w:rPr>
        <w:t xml:space="preserve">[CONFIRMED]</w:t>
      </w:r>
    </w:p>
    <w:p>
      <w:pPr>
        <w:spacing w:after="100" w:before="0"/>
        <w:ind w:left="160"/>
      </w:pPr>
      <w:r>
        <w:rPr>
          <w:sz w:val="22"/>
          <w:szCs w:val="22"/>
        </w:rPr>
        <w:t xml:space="preserve">Dashboard hanya menampilkan perangkat yang dimiliki atau terdaftar pada pengguna yang sedang aktif, bukan seluruh perangkat TAGANA.</w:t>
      </w:r>
    </w:p>
    <w:p>
      <w:pPr>
        <w:pBdr>
          <w:left w:val="single" w:color="2E75B6" w:sz="6"/>
        </w:pBdr>
        <w:spacing w:after="40" w:before="120"/>
        <w:ind w:left="160"/>
      </w:pPr>
      <w:r>
        <w:rPr>
          <w:b/>
          <w:bCs/>
          <w:color w:val="1F4E79"/>
          <w:sz w:val="22"/>
          <w:szCs w:val="22"/>
        </w:rPr>
        <w:t xml:space="preserve">FR-011  </w:t>
      </w:r>
      <w:r>
        <w:rPr>
          <w:i/>
          <w:iCs/>
          <w:color w:val="595959"/>
          <w:sz w:val="22"/>
          <w:szCs w:val="22"/>
        </w:rPr>
        <w:t xml:space="preserve">[Ringkasan Status]  </w:t>
      </w:r>
      <w:r>
        <w:rPr>
          <w:b/>
          <w:bCs/>
          <w:color w:val="70AD47"/>
          <w:sz w:val="18"/>
          <w:szCs w:val="18"/>
        </w:rPr>
        <w:t xml:space="preserve">[CONFIRMED]</w:t>
      </w:r>
    </w:p>
    <w:p>
      <w:pPr>
        <w:spacing w:after="100" w:before="0"/>
        <w:ind w:left="160"/>
      </w:pPr>
      <w:r>
        <w:rPr>
          <w:sz w:val="22"/>
          <w:szCs w:val="22"/>
        </w:rPr>
        <w:t xml:space="preserve">Dashboard menampilkan ringkasan status perangkat milik pengguna, termasuk: Total Perangkat, Jumlah Online, Jumlah Offline.</w:t>
      </w:r>
    </w:p>
    <w:p>
      <w:pPr>
        <w:pBdr>
          <w:left w:val="single" w:color="2E75B6" w:sz="6"/>
        </w:pBdr>
        <w:spacing w:after="40" w:before="120"/>
        <w:ind w:left="160"/>
      </w:pPr>
      <w:r>
        <w:rPr>
          <w:b/>
          <w:bCs/>
          <w:color w:val="1F4E79"/>
          <w:sz w:val="22"/>
          <w:szCs w:val="22"/>
        </w:rPr>
        <w:t xml:space="preserve">FR-012  </w:t>
      </w:r>
      <w:r>
        <w:rPr>
          <w:i/>
          <w:iCs/>
          <w:color w:val="595959"/>
          <w:sz w:val="22"/>
          <w:szCs w:val="22"/>
        </w:rPr>
        <w:t xml:space="preserve">[Navigasi ke Detail Perangkat]  </w:t>
      </w:r>
      <w:r>
        <w:rPr>
          <w:b/>
          <w:bCs/>
          <w:color w:val="70AD47"/>
          <w:sz w:val="18"/>
          <w:szCs w:val="18"/>
        </w:rPr>
        <w:t xml:space="preserve">[CONFIRMED]</w:t>
      </w:r>
    </w:p>
    <w:p>
      <w:pPr>
        <w:spacing w:after="100" w:before="0"/>
        <w:ind w:left="160"/>
      </w:pPr>
      <w:r>
        <w:rPr>
          <w:sz w:val="22"/>
          <w:szCs w:val="22"/>
        </w:rPr>
        <w:t xml:space="preserve">Dari Dashboard, pengguna dapat memilih perangkat tertentu untuk melihat halaman detail monitoring perangkat tersebut.</w:t>
      </w:r>
    </w:p>
    <w:p>
      <w:pPr>
        <w:spacing w:before="60"/>
      </w:pPr>
      <w:r>
        <w:t xml:space="preserve"/>
      </w:r>
    </w:p>
    <w:p>
      <w:pPr>
        <w:pStyle w:val="Heading2"/>
        <w:spacing w:after="80" w:before="240"/>
      </w:pPr>
      <w:r>
        <w:t xml:space="preserve">9.4 Detail Perangkat</w:t>
      </w:r>
    </w:p>
    <w:p>
      <w:pPr>
        <w:pBdr>
          <w:left w:val="single" w:color="2E75B6" w:sz="6"/>
        </w:pBdr>
        <w:spacing w:after="40" w:before="120"/>
        <w:ind w:left="160"/>
      </w:pPr>
      <w:r>
        <w:rPr>
          <w:b/>
          <w:bCs/>
          <w:color w:val="1F4E79"/>
          <w:sz w:val="22"/>
          <w:szCs w:val="22"/>
        </w:rPr>
        <w:t xml:space="preserve">FR-013  </w:t>
      </w:r>
      <w:r>
        <w:rPr>
          <w:i/>
          <w:iCs/>
          <w:color w:val="595959"/>
          <w:sz w:val="22"/>
          <w:szCs w:val="22"/>
        </w:rPr>
        <w:t xml:space="preserve">[Informasi Detail Perangkat]  </w:t>
      </w:r>
      <w:r>
        <w:rPr>
          <w:b/>
          <w:bCs/>
          <w:color w:val="70AD47"/>
          <w:sz w:val="18"/>
          <w:szCs w:val="18"/>
        </w:rPr>
        <w:t xml:space="preserve">[CONFIRMED]</w:t>
      </w:r>
    </w:p>
    <w:p>
      <w:pPr>
        <w:spacing w:after="100" w:before="0"/>
        <w:ind w:left="160"/>
      </w:pPr>
      <w:r>
        <w:rPr>
          <w:sz w:val="22"/>
          <w:szCs w:val="22"/>
        </w:rPr>
        <w:t xml:space="preserve">Halaman detail perangkat menampilkan informasi berikut: Device Code (TGN_XXXX), Water Level, Battery Status, WiFi Status, GPS/Location, Connection Status, Last Update.</w:t>
      </w:r>
    </w:p>
    <w:p>
      <w:pPr>
        <w:spacing w:before="60"/>
      </w:pPr>
      <w:r>
        <w:t xml:space="preserve"/>
      </w:r>
    </w:p>
    <w:p>
      <w:pPr>
        <w:pStyle w:val="Heading2"/>
        <w:spacing w:after="80" w:before="240"/>
      </w:pPr>
      <w:r>
        <w:t xml:space="preserve">9.5 Peta</w:t>
      </w:r>
    </w:p>
    <w:p>
      <w:pPr>
        <w:pBdr>
          <w:left w:val="single" w:color="2E75B6" w:sz="6"/>
        </w:pBdr>
        <w:spacing w:after="40" w:before="120"/>
        <w:ind w:left="160"/>
      </w:pPr>
      <w:r>
        <w:rPr>
          <w:b/>
          <w:bCs/>
          <w:color w:val="1F4E79"/>
          <w:sz w:val="22"/>
          <w:szCs w:val="22"/>
        </w:rPr>
        <w:t xml:space="preserve">FR-014  </w:t>
      </w:r>
      <w:r>
        <w:rPr>
          <w:i/>
          <w:iCs/>
          <w:color w:val="595959"/>
          <w:sz w:val="22"/>
          <w:szCs w:val="22"/>
        </w:rPr>
        <w:t xml:space="preserve">[Scope Peta]  </w:t>
      </w:r>
      <w:r>
        <w:rPr>
          <w:b/>
          <w:bCs/>
          <w:color w:val="70AD47"/>
          <w:sz w:val="18"/>
          <w:szCs w:val="18"/>
        </w:rPr>
        <w:t xml:space="preserve">[CONFIRMED]</w:t>
      </w:r>
    </w:p>
    <w:p>
      <w:pPr>
        <w:spacing w:after="100" w:before="0"/>
        <w:ind w:left="160"/>
      </w:pPr>
      <w:r>
        <w:rPr>
          <w:sz w:val="22"/>
          <w:szCs w:val="22"/>
        </w:rPr>
        <w:t xml:space="preserve">Halaman Peta menampilkan lokasi perangkat yang dimiliki pengguna, bukan seluruh perangkat TAGANA.</w:t>
      </w:r>
    </w:p>
    <w:p>
      <w:pPr>
        <w:spacing w:after="60" w:before="60"/>
      </w:pPr>
      <w:r>
        <w:rPr>
          <w:color w:val="000000"/>
          <w:sz w:val="22"/>
          <w:szCs w:val="22"/>
        </w:rPr>
        <w:t xml:space="preserve">[OQ-005] — Detail behavior Halaman Peta belum diputuskan. Lihat bagian Open Questions.</w:t>
      </w:r>
    </w:p>
    <w:p>
      <w:pPr>
        <w:spacing w:before="60"/>
      </w:pPr>
      <w:r>
        <w:t xml:space="preserve"/>
      </w:r>
    </w:p>
    <w:p>
      <w:pPr>
        <w:pStyle w:val="Heading2"/>
        <w:spacing w:after="80" w:before="240"/>
      </w:pPr>
      <w:r>
        <w:t xml:space="preserve">9.6 Riwayat</w:t>
      </w:r>
    </w:p>
    <w:p>
      <w:pPr>
        <w:pBdr>
          <w:left w:val="single" w:color="2E75B6" w:sz="6"/>
        </w:pBdr>
        <w:spacing w:after="40" w:before="120"/>
        <w:ind w:left="160"/>
      </w:pPr>
      <w:r>
        <w:rPr>
          <w:b/>
          <w:bCs/>
          <w:color w:val="1F4E79"/>
          <w:sz w:val="22"/>
          <w:szCs w:val="22"/>
        </w:rPr>
        <w:t xml:space="preserve">FR-015  </w:t>
      </w:r>
      <w:r>
        <w:rPr>
          <w:i/>
          <w:iCs/>
          <w:color w:val="595959"/>
          <w:sz w:val="22"/>
          <w:szCs w:val="22"/>
        </w:rPr>
        <w:t xml:space="preserve">[Tujuan Riwayat]  </w:t>
      </w:r>
      <w:r>
        <w:rPr>
          <w:b/>
          <w:bCs/>
          <w:color w:val="70AD47"/>
          <w:sz w:val="18"/>
          <w:szCs w:val="18"/>
        </w:rPr>
        <w:t xml:space="preserve">[CONFIRMED]</w:t>
      </w:r>
    </w:p>
    <w:p>
      <w:pPr>
        <w:spacing w:after="100" w:before="0"/>
        <w:ind w:left="160"/>
      </w:pPr>
      <w:r>
        <w:rPr>
          <w:sz w:val="22"/>
          <w:szCs w:val="22"/>
        </w:rPr>
        <w:t xml:space="preserve">Halaman Riwayat digunakan untuk melihat data monitoring historis perangkat.</w:t>
      </w:r>
    </w:p>
    <w:p>
      <w:pPr>
        <w:spacing w:after="60" w:before="60"/>
      </w:pPr>
      <w:r>
        <w:rPr>
          <w:color w:val="000000"/>
          <w:sz w:val="22"/>
          <w:szCs w:val="22"/>
        </w:rPr>
        <w:t xml:space="preserve">[OQ-004] — Detail riwayat (retensi data, granularitas, rentang waktu, bentuk grafik, export data, aggregasi) BELUM FINAL. Lihat bagian Open Questions.</w:t>
      </w:r>
    </w:p>
    <w:p>
      <w:pPr>
        <w:spacing w:before="60"/>
      </w:pPr>
      <w:r>
        <w:t xml:space="preserve"/>
      </w:r>
    </w:p>
    <w:p>
      <w:pPr>
        <w:pStyle w:val="Heading2"/>
        <w:spacing w:after="80" w:before="240"/>
      </w:pPr>
      <w:r>
        <w:t xml:space="preserve">9.7 Manajemen Perangkat</w:t>
      </w:r>
    </w:p>
    <w:p>
      <w:pPr>
        <w:pBdr>
          <w:left w:val="single" w:color="2E75B6" w:sz="6"/>
        </w:pBdr>
        <w:spacing w:after="40" w:before="120"/>
        <w:ind w:left="160"/>
      </w:pPr>
      <w:r>
        <w:rPr>
          <w:b/>
          <w:bCs/>
          <w:color w:val="1F4E79"/>
          <w:sz w:val="22"/>
          <w:szCs w:val="22"/>
        </w:rPr>
        <w:t xml:space="preserve">FR-016  </w:t>
      </w:r>
      <w:r>
        <w:rPr>
          <w:i/>
          <w:iCs/>
          <w:color w:val="595959"/>
          <w:sz w:val="22"/>
          <w:szCs w:val="22"/>
        </w:rPr>
        <w:t xml:space="preserve">[Manajemen Perangkat]  </w:t>
      </w:r>
      <w:r>
        <w:rPr>
          <w:b/>
          <w:bCs/>
          <w:color w:val="70AD47"/>
          <w:sz w:val="18"/>
          <w:szCs w:val="18"/>
        </w:rPr>
        <w:t xml:space="preserve">[CONFIRMED]</w:t>
      </w:r>
    </w:p>
    <w:p>
      <w:pPr>
        <w:spacing w:after="100" w:before="0"/>
        <w:ind w:left="160"/>
      </w:pPr>
      <w:r>
        <w:rPr>
          <w:sz w:val="22"/>
          <w:szCs w:val="22"/>
        </w:rPr>
        <w:t xml:space="preserve">Aplikasi harus menyediakan fitur manajemen perangkat yang memungkinkan pengguna melihat dan mengelola perangkat yang terdaftar.</w:t>
      </w:r>
    </w:p>
    <w:p>
      <w:pPr>
        <w:spacing w:before="60"/>
      </w:pPr>
      <w:r>
        <w:t xml:space="preserve"/>
      </w:r>
    </w:p>
    <w:p>
      <w:pPr>
        <w:pStyle w:val="Heading2"/>
        <w:spacing w:after="80" w:before="240"/>
      </w:pPr>
      <w:r>
        <w:t xml:space="preserve">9.8 Konfigurasi WiFi</w:t>
      </w:r>
    </w:p>
    <w:p>
      <w:pPr>
        <w:pBdr>
          <w:left w:val="single" w:color="2E75B6" w:sz="6"/>
        </w:pBdr>
        <w:spacing w:after="40" w:before="120"/>
        <w:ind w:left="160"/>
      </w:pPr>
      <w:r>
        <w:rPr>
          <w:b/>
          <w:bCs/>
          <w:color w:val="1F4E79"/>
          <w:sz w:val="22"/>
          <w:szCs w:val="22"/>
        </w:rPr>
        <w:t xml:space="preserve">FR-017  </w:t>
      </w:r>
      <w:r>
        <w:rPr>
          <w:i/>
          <w:iCs/>
          <w:color w:val="595959"/>
          <w:sz w:val="22"/>
          <w:szCs w:val="22"/>
        </w:rPr>
        <w:t xml:space="preserve">[Input Konfigurasi WiFi]  </w:t>
      </w:r>
      <w:r>
        <w:rPr>
          <w:b/>
          <w:bCs/>
          <w:color w:val="70AD47"/>
          <w:sz w:val="18"/>
          <w:szCs w:val="18"/>
        </w:rPr>
        <w:t xml:space="preserve">[CONFIRMED]</w:t>
      </w:r>
    </w:p>
    <w:p>
      <w:pPr>
        <w:spacing w:after="100" w:before="0"/>
        <w:ind w:left="160"/>
      </w:pPr>
      <w:r>
        <w:rPr>
          <w:sz w:val="22"/>
          <w:szCs w:val="22"/>
        </w:rPr>
        <w:t xml:space="preserve">Selama proses pendaftaran perangkat, aplikasi harus memungkinkan pengguna untuk memasukkan WiFi credential (SSID, Password, dan Security Type jika diperlukan) melalui antarmuka BLE, kemudian mengirimkan credential tersebut ke ESP32 untuk konfigurasi koneksi WiFi. DETAIL KEAMANAN TRANSMISSION CREDENTIAL VIA BLE — lihat OQ-007.</w:t>
      </w:r>
    </w:p>
    <w:p>
      <w:pPr>
        <w:spacing w:before="60"/>
      </w:pPr>
      <w:r>
        <w:t xml:space="preserve"/>
      </w:r>
    </w:p>
    <w:p>
      <w:pPr>
        <w:pStyle w:val="Heading2"/>
        <w:spacing w:after="80" w:before="240"/>
      </w:pPr>
      <w:r>
        <w:t xml:space="preserve">9.9 Emergency &amp; Local Web Access</w:t>
      </w:r>
    </w:p>
    <w:p>
      <w:pPr>
        <w:pBdr>
          <w:left w:val="single" w:color="2E75B6" w:sz="6"/>
        </w:pBdr>
        <w:spacing w:after="40" w:before="120"/>
        <w:ind w:left="160"/>
      </w:pPr>
      <w:r>
        <w:rPr>
          <w:b/>
          <w:bCs/>
          <w:color w:val="1F4E79"/>
          <w:sz w:val="22"/>
          <w:szCs w:val="22"/>
        </w:rPr>
        <w:t xml:space="preserve">FR-018  </w:t>
      </w:r>
      <w:r>
        <w:rPr>
          <w:i/>
          <w:iCs/>
          <w:color w:val="595959"/>
          <w:sz w:val="22"/>
          <w:szCs w:val="22"/>
        </w:rPr>
        <w:t xml:space="preserve">[Akses Local Web Interface]  </w:t>
      </w:r>
      <w:r>
        <w:rPr>
          <w:b/>
          <w:bCs/>
          <w:color w:val="70AD47"/>
          <w:sz w:val="18"/>
          <w:szCs w:val="18"/>
        </w:rPr>
        <w:t xml:space="preserve">[CONFIRMED]</w:t>
      </w:r>
    </w:p>
    <w:p>
      <w:pPr>
        <w:spacing w:after="100" w:before="0"/>
        <w:ind w:left="160"/>
      </w:pPr>
      <w:r>
        <w:rPr>
          <w:sz w:val="22"/>
          <w:szCs w:val="22"/>
        </w:rPr>
        <w:t xml:space="preserve">Aplikasi harus menyediakan tombol atau tautan yang memudahkan pengguna untuk membuka Local Web Interface ESP32 ketika perangkat beroperasi dalam mode hotspot. [Juga lihat FR-036 di section 17 untuk konteks emergency operation].</w:t>
      </w:r>
    </w:p>
    <w:p>
      <w:pPr>
        <w:spacing w:before="60"/>
      </w:pPr>
      <w:r>
        <w:t xml:space="preserve"/>
      </w:r>
    </w:p>
    <w:p>
      <w:pPr>
        <w:pStyle w:val="Heading1"/>
        <w:spacing w:after="120" w:before="360"/>
      </w:pPr>
      <w:r>
        <w:t xml:space="preserve">10. Non-Functional Requirements</w:t>
      </w:r>
    </w:p>
    <w:p>
      <w:pPr>
        <w:spacing w:after="60" w:before="60"/>
      </w:pPr>
      <w:r>
        <w:rPr>
          <w:color w:val="000000"/>
          <w:sz w:val="22"/>
          <w:szCs w:val="22"/>
        </w:rPr>
        <w:t xml:space="preserve">[OQ-010] — Target non-functional requirements (performa, ketersediaan, skalabilitas, latensi, dll.) BELUM DITENTUKAN. Lihat bagian Open Questions.</w:t>
      </w:r>
    </w:p>
    <w:p>
      <w:pPr>
        <w:spacing w:before="60"/>
      </w:pPr>
      <w:r>
        <w:t xml:space="preserve"/>
      </w:r>
    </w:p>
    <w:p>
      <w:pPr>
        <w:pBdr>
          <w:left w:val="single" w:color="2E75B6" w:sz="6"/>
        </w:pBdr>
        <w:spacing w:after="40" w:before="120"/>
        <w:ind w:left="160"/>
      </w:pPr>
      <w:r>
        <w:rPr>
          <w:b/>
          <w:bCs/>
          <w:color w:val="1F4E79"/>
          <w:sz w:val="22"/>
          <w:szCs w:val="22"/>
        </w:rPr>
        <w:t xml:space="preserve">NFR-001  </w:t>
      </w:r>
      <w:r>
        <w:rPr>
          <w:i/>
          <w:iCs/>
          <w:color w:val="595959"/>
          <w:sz w:val="22"/>
          <w:szCs w:val="22"/>
        </w:rPr>
        <w:t xml:space="preserve">[Ownership di Backend]  </w:t>
      </w:r>
      <w:r>
        <w:rPr>
          <w:b/>
          <w:bCs/>
          <w:color w:val="70AD47"/>
          <w:sz w:val="18"/>
          <w:szCs w:val="18"/>
        </w:rPr>
        <w:t xml:space="preserve">[CONFIRMED]</w:t>
      </w:r>
    </w:p>
    <w:p>
      <w:pPr>
        <w:spacing w:after="100" w:before="0"/>
        <w:ind w:left="160"/>
      </w:pPr>
      <w:r>
        <w:rPr>
          <w:sz w:val="22"/>
          <w:szCs w:val="22"/>
        </w:rPr>
        <w:t xml:space="preserve">Data kepemilikan perangkat harus konsisten antara aplikasi dan backend sehingga tidak bergantung sepenuhnya pada local storage.</w:t>
      </w:r>
    </w:p>
    <w:p>
      <w:pPr>
        <w:spacing w:before="60"/>
      </w:pPr>
      <w:r>
        <w:t xml:space="preserve"/>
      </w:r>
    </w:p>
    <w:p>
      <w:pPr>
        <w:pStyle w:val="Heading1"/>
        <w:spacing w:after="120" w:before="360"/>
      </w:pPr>
      <w:r>
        <w:t xml:space="preserve">11. Hardware Requirements</w:t>
      </w:r>
    </w:p>
    <w:p>
      <w:pPr>
        <w:pBdr>
          <w:left w:val="single" w:color="2E75B6" w:sz="6"/>
        </w:pBdr>
        <w:spacing w:after="40" w:before="120"/>
        <w:ind w:left="160"/>
      </w:pPr>
      <w:r>
        <w:rPr>
          <w:b/>
          <w:bCs/>
          <w:color w:val="1F4E79"/>
          <w:sz w:val="22"/>
          <w:szCs w:val="22"/>
        </w:rPr>
        <w:t xml:space="preserve">HW-001  </w:t>
      </w:r>
      <w:r>
        <w:rPr>
          <w:i/>
          <w:iCs/>
          <w:color w:val="595959"/>
          <w:sz w:val="22"/>
          <w:szCs w:val="22"/>
        </w:rPr>
        <w:t xml:space="preserve">[Mikrokontroler]  </w:t>
      </w:r>
      <w:r>
        <w:rPr>
          <w:b/>
          <w:bCs/>
          <w:color w:val="70AD47"/>
          <w:sz w:val="18"/>
          <w:szCs w:val="18"/>
        </w:rPr>
        <w:t xml:space="preserve">[CONFIRMED]</w:t>
      </w:r>
    </w:p>
    <w:p>
      <w:pPr>
        <w:spacing w:after="100" w:before="0"/>
        <w:ind w:left="160"/>
      </w:pPr>
      <w:r>
        <w:rPr>
          <w:sz w:val="22"/>
          <w:szCs w:val="22"/>
        </w:rPr>
        <w:t xml:space="preserve">Perangkat TAGANA menggunakan ESP32 sebagai mikrokontroler utama.</w:t>
      </w:r>
    </w:p>
    <w:p>
      <w:pPr>
        <w:pBdr>
          <w:left w:val="single" w:color="2E75B6" w:sz="6"/>
        </w:pBdr>
        <w:spacing w:after="40" w:before="120"/>
        <w:ind w:left="160"/>
      </w:pPr>
      <w:r>
        <w:rPr>
          <w:b/>
          <w:bCs/>
          <w:color w:val="1F4E79"/>
          <w:sz w:val="22"/>
          <w:szCs w:val="22"/>
        </w:rPr>
        <w:t xml:space="preserve">HW-002  </w:t>
      </w:r>
      <w:r>
        <w:rPr>
          <w:i/>
          <w:iCs/>
          <w:color w:val="595959"/>
          <w:sz w:val="22"/>
          <w:szCs w:val="22"/>
        </w:rPr>
        <w:t xml:space="preserve">[Kemampuan BLE]  </w:t>
      </w:r>
      <w:r>
        <w:rPr>
          <w:b/>
          <w:bCs/>
          <w:color w:val="70AD47"/>
          <w:sz w:val="18"/>
          <w:szCs w:val="18"/>
        </w:rPr>
        <w:t xml:space="preserve">[CONFIRMED]</w:t>
      </w:r>
    </w:p>
    <w:p>
      <w:pPr>
        <w:spacing w:after="100" w:before="0"/>
        <w:ind w:left="160"/>
      </w:pPr>
      <w:r>
        <w:rPr>
          <w:sz w:val="22"/>
          <w:szCs w:val="22"/>
        </w:rPr>
        <w:t xml:space="preserve">ESP32 harus mendukung Bluetooth Low Energy (BLE) untuk fungsi penemuan perangkat, verifikasi, dan konfigurasi.</w:t>
      </w:r>
    </w:p>
    <w:p>
      <w:pPr>
        <w:pBdr>
          <w:left w:val="single" w:color="2E75B6" w:sz="6"/>
        </w:pBdr>
        <w:spacing w:after="40" w:before="120"/>
        <w:ind w:left="160"/>
      </w:pPr>
      <w:r>
        <w:rPr>
          <w:b/>
          <w:bCs/>
          <w:color w:val="1F4E79"/>
          <w:sz w:val="22"/>
          <w:szCs w:val="22"/>
        </w:rPr>
        <w:t xml:space="preserve">HW-003  </w:t>
      </w:r>
      <w:r>
        <w:rPr>
          <w:i/>
          <w:iCs/>
          <w:color w:val="595959"/>
          <w:sz w:val="22"/>
          <w:szCs w:val="22"/>
        </w:rPr>
        <w:t xml:space="preserve">[Kemampuan WiFi]  </w:t>
      </w:r>
      <w:r>
        <w:rPr>
          <w:b/>
          <w:bCs/>
          <w:color w:val="70AD47"/>
          <w:sz w:val="18"/>
          <w:szCs w:val="18"/>
        </w:rPr>
        <w:t xml:space="preserve">[CONFIRMED]</w:t>
      </w:r>
    </w:p>
    <w:p>
      <w:pPr>
        <w:spacing w:after="100" w:before="0"/>
        <w:ind w:left="160"/>
      </w:pPr>
      <w:r>
        <w:rPr>
          <w:sz w:val="22"/>
          <w:szCs w:val="22"/>
        </w:rPr>
        <w:t xml:space="preserve">ESP32 harus mendukung koneksi WiFi untuk pengiriman data ke backend.</w:t>
      </w:r>
    </w:p>
    <w:p>
      <w:pPr>
        <w:pBdr>
          <w:left w:val="single" w:color="2E75B6" w:sz="6"/>
        </w:pBdr>
        <w:spacing w:after="40" w:before="120"/>
        <w:ind w:left="160"/>
      </w:pPr>
      <w:r>
        <w:rPr>
          <w:b/>
          <w:bCs/>
          <w:color w:val="1F4E79"/>
          <w:sz w:val="22"/>
          <w:szCs w:val="22"/>
        </w:rPr>
        <w:t xml:space="preserve">HW-004  </w:t>
      </w:r>
      <w:r>
        <w:rPr>
          <w:i/>
          <w:iCs/>
          <w:color w:val="595959"/>
          <w:sz w:val="22"/>
          <w:szCs w:val="22"/>
        </w:rPr>
        <w:t xml:space="preserve">[Kemampuan WiFi Hotspot]  </w:t>
      </w:r>
      <w:r>
        <w:rPr>
          <w:b/>
          <w:bCs/>
          <w:color w:val="70AD47"/>
          <w:sz w:val="18"/>
          <w:szCs w:val="18"/>
        </w:rPr>
        <w:t xml:space="preserve">[CONFIRMED]</w:t>
      </w:r>
    </w:p>
    <w:p>
      <w:pPr>
        <w:spacing w:after="100" w:before="0"/>
        <w:ind w:left="160"/>
      </w:pPr>
      <w:r>
        <w:rPr>
          <w:sz w:val="22"/>
          <w:szCs w:val="22"/>
        </w:rPr>
        <w:t xml:space="preserve">ESP32 harus dapat beroperasi sebagai WiFi Access Point (Hotspot) untuk jalur akses darurat.</w:t>
      </w:r>
    </w:p>
    <w:p>
      <w:pPr>
        <w:pBdr>
          <w:left w:val="single" w:color="2E75B6" w:sz="6"/>
        </w:pBdr>
        <w:spacing w:after="40" w:before="120"/>
        <w:ind w:left="160"/>
      </w:pPr>
      <w:r>
        <w:rPr>
          <w:b/>
          <w:bCs/>
          <w:color w:val="1F4E79"/>
          <w:sz w:val="22"/>
          <w:szCs w:val="22"/>
        </w:rPr>
        <w:t xml:space="preserve">HW-005  </w:t>
      </w:r>
      <w:r>
        <w:rPr>
          <w:i/>
          <w:iCs/>
          <w:color w:val="595959"/>
          <w:sz w:val="22"/>
          <w:szCs w:val="22"/>
        </w:rPr>
        <w:t xml:space="preserve">[Local Web Interface]  </w:t>
      </w:r>
      <w:r>
        <w:rPr>
          <w:b/>
          <w:bCs/>
          <w:color w:val="70AD47"/>
          <w:sz w:val="18"/>
          <w:szCs w:val="18"/>
        </w:rPr>
        <w:t xml:space="preserve">[CONFIRMED]</w:t>
      </w:r>
    </w:p>
    <w:p>
      <w:pPr>
        <w:spacing w:after="100" w:before="0"/>
        <w:ind w:left="160"/>
      </w:pPr>
      <w:r>
        <w:rPr>
          <w:sz w:val="22"/>
          <w:szCs w:val="22"/>
        </w:rPr>
        <w:t xml:space="preserve">ESP32 harus dapat menjalankan local web server yang dapat diakses melalui browser ketika pengguna terhubung ke hotspot ESP32.</w:t>
      </w:r>
    </w:p>
    <w:p>
      <w:pPr>
        <w:pBdr>
          <w:left w:val="single" w:color="2E75B6" w:sz="6"/>
        </w:pBdr>
        <w:spacing w:after="40" w:before="120"/>
        <w:ind w:left="160"/>
      </w:pPr>
      <w:r>
        <w:rPr>
          <w:b/>
          <w:bCs/>
          <w:color w:val="1F4E79"/>
          <w:sz w:val="22"/>
          <w:szCs w:val="22"/>
        </w:rPr>
        <w:t xml:space="preserve">HW-006  </w:t>
      </w:r>
      <w:r>
        <w:rPr>
          <w:i/>
          <w:iCs/>
          <w:color w:val="595959"/>
          <w:sz w:val="22"/>
          <w:szCs w:val="22"/>
        </w:rPr>
        <w:t xml:space="preserve">[Sensor Water Level]  </w:t>
      </w:r>
      <w:r>
        <w:rPr>
          <w:b/>
          <w:bCs/>
          <w:color w:val="70AD47"/>
          <w:sz w:val="18"/>
          <w:szCs w:val="18"/>
        </w:rPr>
        <w:t xml:space="preserve">[CONFIRMED]</w:t>
      </w:r>
    </w:p>
    <w:p>
      <w:pPr>
        <w:spacing w:after="100" w:before="0"/>
        <w:ind w:left="160"/>
      </w:pPr>
      <w:r>
        <w:rPr>
          <w:sz w:val="22"/>
          <w:szCs w:val="22"/>
        </w:rPr>
        <w:t xml:space="preserve">Perangkat harus dilengkapi sensor water level sebagai data monitoring utama.</w:t>
      </w:r>
    </w:p>
    <w:p>
      <w:pPr>
        <w:pBdr>
          <w:left w:val="single" w:color="2E75B6" w:sz="6"/>
        </w:pBdr>
        <w:spacing w:after="40" w:before="120"/>
        <w:ind w:left="160"/>
      </w:pPr>
      <w:r>
        <w:rPr>
          <w:b/>
          <w:bCs/>
          <w:color w:val="1F4E79"/>
          <w:sz w:val="22"/>
          <w:szCs w:val="22"/>
        </w:rPr>
        <w:t xml:space="preserve">ASM-002  </w:t>
      </w:r>
      <w:r>
        <w:rPr>
          <w:i/>
          <w:iCs/>
          <w:color w:val="595959"/>
          <w:sz w:val="22"/>
          <w:szCs w:val="22"/>
        </w:rPr>
        <w:t xml:space="preserve">[GPS/Location]  </w:t>
      </w:r>
      <w:r>
        <w:rPr>
          <w:b/>
          <w:bCs/>
          <w:color w:val="ED7D31"/>
          <w:sz w:val="18"/>
          <w:szCs w:val="18"/>
        </w:rPr>
        <w:t xml:space="preserve">[ASSUMPTION]</w:t>
      </w:r>
    </w:p>
    <w:p>
      <w:pPr>
        <w:spacing w:after="100" w:before="0"/>
        <w:ind w:left="160"/>
      </w:pPr>
      <w:r>
        <w:rPr>
          <w:sz w:val="22"/>
          <w:szCs w:val="22"/>
        </w:rPr>
        <w:t xml:space="preserve">Diasumsikan perangkat memiliki kemampuan GPS atau mekanisme lain untuk menyediakan data lokasi. Spesifikasi teknis GPS belum ditentukan.</w:t>
      </w:r>
    </w:p>
    <w:p>
      <w:pPr>
        <w:pBdr>
          <w:left w:val="single" w:color="2E75B6" w:sz="6"/>
        </w:pBdr>
        <w:spacing w:after="40" w:before="120"/>
        <w:ind w:left="160"/>
      </w:pPr>
      <w:r>
        <w:rPr>
          <w:b/>
          <w:bCs/>
          <w:color w:val="1F4E79"/>
          <w:sz w:val="22"/>
          <w:szCs w:val="22"/>
        </w:rPr>
        <w:t xml:space="preserve">ASM-003  </w:t>
      </w:r>
      <w:r>
        <w:rPr>
          <w:i/>
          <w:iCs/>
          <w:color w:val="595959"/>
          <w:sz w:val="22"/>
          <w:szCs w:val="22"/>
        </w:rPr>
        <w:t xml:space="preserve">[Battery]  </w:t>
      </w:r>
      <w:r>
        <w:rPr>
          <w:b/>
          <w:bCs/>
          <w:color w:val="ED7D31"/>
          <w:sz w:val="18"/>
          <w:szCs w:val="18"/>
        </w:rPr>
        <w:t xml:space="preserve">[ASSUMPTION]</w:t>
      </w:r>
    </w:p>
    <w:p>
      <w:pPr>
        <w:spacing w:after="100" w:before="0"/>
        <w:ind w:left="160"/>
      </w:pPr>
      <w:r>
        <w:rPr>
          <w:sz w:val="22"/>
          <w:szCs w:val="22"/>
        </w:rPr>
        <w:t xml:space="preserve">Diasumsikan perangkat menggunakan baterai sebagai sumber daya dan dapat melaporkan status daya baterai.</w:t>
      </w:r>
    </w:p>
    <w:p>
      <w:pPr>
        <w:spacing w:after="60" w:before="60"/>
      </w:pPr>
      <w:r>
        <w:rPr>
          <w:color w:val="000000"/>
          <w:sz w:val="22"/>
          <w:szCs w:val="22"/>
        </w:rPr>
        <w:t xml:space="preserve">[OQ-002] — Spesifikasi teknis sensor water level BELUM FINAL. Lihat bagian Open Questions.</w:t>
      </w:r>
    </w:p>
    <w:p>
      <w:pPr>
        <w:spacing w:before="60"/>
      </w:pPr>
      <w:r>
        <w:t xml:space="preserve"/>
      </w:r>
    </w:p>
    <w:p>
      <w:pPr>
        <w:pStyle w:val="Heading1"/>
        <w:spacing w:after="120" w:before="360"/>
      </w:pPr>
      <w:r>
        <w:t xml:space="preserve">12. Software Requirements</w:t>
      </w:r>
    </w:p>
    <w:p>
      <w:pPr>
        <w:pBdr>
          <w:left w:val="single" w:color="2E75B6" w:sz="6"/>
        </w:pBdr>
        <w:spacing w:after="40" w:before="120"/>
        <w:ind w:left="160"/>
      </w:pPr>
      <w:r>
        <w:rPr>
          <w:b/>
          <w:bCs/>
          <w:color w:val="1F4E79"/>
          <w:sz w:val="22"/>
          <w:szCs w:val="22"/>
        </w:rPr>
        <w:t xml:space="preserve">SW-001  </w:t>
      </w:r>
      <w:r>
        <w:rPr>
          <w:i/>
          <w:iCs/>
          <w:color w:val="595959"/>
          <w:sz w:val="22"/>
          <w:szCs w:val="22"/>
        </w:rPr>
        <w:t xml:space="preserve">[Platform Aplikasi Mobile]  </w:t>
      </w:r>
      <w:r>
        <w:rPr>
          <w:b/>
          <w:bCs/>
          <w:color w:val="70AD47"/>
          <w:sz w:val="18"/>
          <w:szCs w:val="18"/>
        </w:rPr>
        <w:t xml:space="preserve">[CONFIRMED]</w:t>
      </w:r>
    </w:p>
    <w:p>
      <w:pPr>
        <w:spacing w:after="100" w:before="0"/>
        <w:ind w:left="160"/>
      </w:pPr>
      <w:r>
        <w:rPr>
          <w:sz w:val="22"/>
          <w:szCs w:val="22"/>
        </w:rPr>
        <w:t xml:space="preserve">Aplikasi mobile dikembangkan menggunakan Flutter.</w:t>
      </w:r>
    </w:p>
    <w:p>
      <w:pPr>
        <w:pBdr>
          <w:left w:val="single" w:color="2E75B6" w:sz="6"/>
        </w:pBdr>
        <w:spacing w:after="40" w:before="120"/>
        <w:ind w:left="160"/>
      </w:pPr>
      <w:r>
        <w:rPr>
          <w:b/>
          <w:bCs/>
          <w:color w:val="1F4E79"/>
          <w:sz w:val="22"/>
          <w:szCs w:val="22"/>
        </w:rPr>
        <w:t xml:space="preserve">SW-002  </w:t>
      </w:r>
      <w:r>
        <w:rPr>
          <w:i/>
          <w:iCs/>
          <w:color w:val="595959"/>
          <w:sz w:val="22"/>
          <w:szCs w:val="22"/>
        </w:rPr>
        <w:t xml:space="preserve">[Database]  </w:t>
      </w:r>
      <w:r>
        <w:rPr>
          <w:b/>
          <w:bCs/>
          <w:color w:val="70AD47"/>
          <w:sz w:val="18"/>
          <w:szCs w:val="18"/>
        </w:rPr>
        <w:t xml:space="preserve">[CONFIRMED]</w:t>
      </w:r>
    </w:p>
    <w:p>
      <w:pPr>
        <w:spacing w:after="100" w:before="0"/>
        <w:ind w:left="160"/>
      </w:pPr>
      <w:r>
        <w:rPr>
          <w:sz w:val="22"/>
          <w:szCs w:val="22"/>
        </w:rPr>
        <w:t xml:space="preserve">Sistem menggunakan Supabase sebagai database utama.</w:t>
      </w:r>
    </w:p>
    <w:p>
      <w:pPr>
        <w:pBdr>
          <w:left w:val="single" w:color="2E75B6" w:sz="6"/>
        </w:pBdr>
        <w:spacing w:after="40" w:before="120"/>
        <w:ind w:left="160"/>
      </w:pPr>
      <w:r>
        <w:rPr>
          <w:b/>
          <w:bCs/>
          <w:color w:val="1F4E79"/>
          <w:sz w:val="22"/>
          <w:szCs w:val="22"/>
        </w:rPr>
        <w:t xml:space="preserve">SW-003  </w:t>
      </w:r>
      <w:r>
        <w:rPr>
          <w:i/>
          <w:iCs/>
          <w:color w:val="595959"/>
          <w:sz w:val="22"/>
          <w:szCs w:val="22"/>
        </w:rPr>
        <w:t xml:space="preserve">[API Layer]  </w:t>
      </w:r>
      <w:r>
        <w:rPr>
          <w:b/>
          <w:bCs/>
          <w:color w:val="70AD47"/>
          <w:sz w:val="18"/>
          <w:szCs w:val="18"/>
        </w:rPr>
        <w:t xml:space="preserve">[CONFIRMED]</w:t>
      </w:r>
    </w:p>
    <w:p>
      <w:pPr>
        <w:spacing w:after="100" w:before="0"/>
        <w:ind w:left="160"/>
      </w:pPr>
      <w:r>
        <w:rPr>
          <w:sz w:val="22"/>
          <w:szCs w:val="22"/>
        </w:rPr>
        <w:t xml:space="preserve">Sistem menggunakan Hasura Cloud sebagai layer GraphQL/API.</w:t>
      </w:r>
    </w:p>
    <w:p>
      <w:pPr>
        <w:pBdr>
          <w:left w:val="single" w:color="2E75B6" w:sz="6"/>
        </w:pBdr>
        <w:spacing w:after="40" w:before="120"/>
        <w:ind w:left="160"/>
      </w:pPr>
      <w:r>
        <w:rPr>
          <w:b/>
          <w:bCs/>
          <w:color w:val="1F4E79"/>
          <w:sz w:val="22"/>
          <w:szCs w:val="22"/>
        </w:rPr>
        <w:t xml:space="preserve">ASM-004  </w:t>
      </w:r>
      <w:r>
        <w:rPr>
          <w:i/>
          <w:iCs/>
          <w:color w:val="595959"/>
          <w:sz w:val="22"/>
          <w:szCs w:val="22"/>
        </w:rPr>
        <w:t xml:space="preserve">[Platform Mobile Target]  </w:t>
      </w:r>
      <w:r>
        <w:rPr>
          <w:b/>
          <w:bCs/>
          <w:color w:val="ED7D31"/>
          <w:sz w:val="18"/>
          <w:szCs w:val="18"/>
        </w:rPr>
        <w:t xml:space="preserve">[ASSUMPTION]</w:t>
      </w:r>
    </w:p>
    <w:p>
      <w:pPr>
        <w:spacing w:after="100" w:before="0"/>
        <w:ind w:left="160"/>
      </w:pPr>
      <w:r>
        <w:rPr>
          <w:sz w:val="22"/>
          <w:szCs w:val="22"/>
        </w:rPr>
        <w:t xml:space="preserve">Diasumsikan aplikasi mobile ditargetkan untuk platform Android dan/atau iOS. Platform target yang spesifik belum diputuskan secara formal.</w:t>
      </w:r>
    </w:p>
    <w:p>
      <w:pPr>
        <w:spacing w:after="60" w:before="60"/>
      </w:pPr>
      <w:r>
        <w:rPr>
          <w:color w:val="000000"/>
          <w:sz w:val="22"/>
          <w:szCs w:val="22"/>
        </w:rPr>
        <w:t xml:space="preserve">[OQ-013] — Cakupan platform (Android, iOS, atau keduanya) dan versi OS minimum BELUM FINAL. Lihat bagian Open Questions.</w:t>
      </w:r>
    </w:p>
    <w:p>
      <w:pPr>
        <w:spacing w:before="60"/>
      </w:pPr>
      <w:r>
        <w:t xml:space="preserve"/>
      </w:r>
    </w:p>
    <w:p>
      <w:pPr>
        <w:pStyle w:val="Heading1"/>
        <w:spacing w:after="120" w:before="360"/>
      </w:pPr>
      <w:r>
        <w:t xml:space="preserve">13. Connectivity Requirements</w:t>
      </w:r>
    </w:p>
    <w:p>
      <w:pPr>
        <w:pStyle w:val="Heading2"/>
        <w:spacing w:after="80" w:before="240"/>
      </w:pPr>
      <w:r>
        <w:t xml:space="preserve">13.1 Konektivitas Normal</w:t>
      </w:r>
    </w:p>
    <w:p>
      <w:pPr>
        <w:pBdr>
          <w:left w:val="single" w:color="2E75B6" w:sz="6"/>
        </w:pBdr>
        <w:spacing w:after="40" w:before="120"/>
        <w:ind w:left="160"/>
      </w:pPr>
      <w:r>
        <w:rPr>
          <w:b/>
          <w:bCs/>
          <w:color w:val="1F4E79"/>
          <w:sz w:val="22"/>
          <w:szCs w:val="22"/>
        </w:rPr>
        <w:t xml:space="preserve">NET-001  </w:t>
      </w:r>
      <w:r>
        <w:rPr>
          <w:i/>
          <w:iCs/>
          <w:color w:val="595959"/>
          <w:sz w:val="22"/>
          <w:szCs w:val="22"/>
        </w:rPr>
        <w:t xml:space="preserve">[Jalur Normal]  </w:t>
      </w:r>
      <w:r>
        <w:rPr>
          <w:b/>
          <w:bCs/>
          <w:color w:val="70AD47"/>
          <w:sz w:val="18"/>
          <w:szCs w:val="18"/>
        </w:rPr>
        <w:t xml:space="preserve">[CONFIRMED]</w:t>
      </w:r>
    </w:p>
    <w:p>
      <w:pPr>
        <w:spacing w:after="100" w:before="0"/>
        <w:ind w:left="160"/>
      </w:pPr>
      <w:r>
        <w:rPr>
          <w:sz w:val="22"/>
          <w:szCs w:val="22"/>
        </w:rPr>
        <w:t xml:space="preserve">Dalam kondisi normal, ESP32 mengirimkan data monitoring ke backend melalui koneksi WiFi dengan akses internet, kemudian data diteruskan ke aplikasi Flutter melalui backend.</w:t>
      </w:r>
    </w:p>
    <w:p>
      <w:pPr>
        <w:spacing w:after="60" w:before="60"/>
      </w:pPr>
      <w:r>
        <w:rPr>
          <w:color w:val="000000"/>
          <w:sz w:val="22"/>
          <w:szCs w:val="22"/>
        </w:rPr>
        <w:t xml:space="preserve">Alur konektivitas normal:</w:t>
      </w:r>
    </w:p>
    <w:p>
      <w:pPr>
        <w:shd w:fill="F2F7FC" w:val="clear"/>
        <w:spacing w:after="120" w:before="120"/>
        <w:ind w:left="720" w:right="720"/>
        <w:jc w:val="center"/>
      </w:pPr>
      <w:r>
        <w:rPr>
          <w:rFonts w:ascii="Courier New" w:cs="Courier New" w:eastAsia="Courier New" w:hAnsi="Courier New"/>
          <w:color w:val="1F4E79"/>
          <w:sz w:val="22"/>
          <w:szCs w:val="22"/>
        </w:rPr>
        <w:t xml:space="preserve">ESP32  →  WiFi  →  Internet  →  Backend  →  Flutter App</w:t>
      </w:r>
    </w:p>
    <w:p>
      <w:pPr>
        <w:spacing w:before="60"/>
      </w:pPr>
      <w:r>
        <w:t xml:space="preserve"/>
      </w:r>
    </w:p>
    <w:p>
      <w:pPr>
        <w:pStyle w:val="Heading2"/>
        <w:spacing w:after="80" w:before="240"/>
      </w:pPr>
      <w:r>
        <w:t xml:space="preserve">13.2 Konektivitas Darurat (Emergency)</w:t>
      </w:r>
    </w:p>
    <w:p>
      <w:pPr>
        <w:pBdr>
          <w:left w:val="single" w:color="2E75B6" w:sz="6"/>
        </w:pBdr>
        <w:spacing w:after="40" w:before="120"/>
        <w:ind w:left="160"/>
      </w:pPr>
      <w:r>
        <w:rPr>
          <w:b/>
          <w:bCs/>
          <w:color w:val="1F4E79"/>
          <w:sz w:val="22"/>
          <w:szCs w:val="22"/>
        </w:rPr>
        <w:t xml:space="preserve">NET-002  </w:t>
      </w:r>
      <w:r>
        <w:rPr>
          <w:i/>
          <w:iCs/>
          <w:color w:val="595959"/>
          <w:sz w:val="22"/>
          <w:szCs w:val="22"/>
        </w:rPr>
        <w:t xml:space="preserve">[Jalur BLE Darurat]  </w:t>
      </w:r>
      <w:r>
        <w:rPr>
          <w:b/>
          <w:bCs/>
          <w:color w:val="70AD47"/>
          <w:sz w:val="18"/>
          <w:szCs w:val="18"/>
        </w:rPr>
        <w:t xml:space="preserve">[CONFIRMED]</w:t>
      </w:r>
    </w:p>
    <w:p>
      <w:pPr>
        <w:spacing w:after="100" w:before="0"/>
        <w:ind w:left="160"/>
      </w:pPr>
      <w:r>
        <w:rPr>
          <w:sz w:val="22"/>
          <w:szCs w:val="22"/>
        </w:rPr>
        <w:t xml:space="preserve">Jika koneksi internet tidak tersedia, aplikasi Flutter dapat berkomunikasi langsung dengan ESP32 melalui BLE sebagai jalur backup pertama.</w:t>
      </w:r>
    </w:p>
    <w:p>
      <w:pPr>
        <w:pBdr>
          <w:left w:val="single" w:color="2E75B6" w:sz="6"/>
        </w:pBdr>
        <w:spacing w:after="40" w:before="120"/>
        <w:ind w:left="160"/>
      </w:pPr>
      <w:r>
        <w:rPr>
          <w:b/>
          <w:bCs/>
          <w:color w:val="1F4E79"/>
          <w:sz w:val="22"/>
          <w:szCs w:val="22"/>
        </w:rPr>
        <w:t xml:space="preserve">NET-003  </w:t>
      </w:r>
      <w:r>
        <w:rPr>
          <w:i/>
          <w:iCs/>
          <w:color w:val="595959"/>
          <w:sz w:val="22"/>
          <w:szCs w:val="22"/>
        </w:rPr>
        <w:t xml:space="preserve">[Jalur Hotspot Darurat]  </w:t>
      </w:r>
      <w:r>
        <w:rPr>
          <w:b/>
          <w:bCs/>
          <w:color w:val="70AD47"/>
          <w:sz w:val="18"/>
          <w:szCs w:val="18"/>
        </w:rPr>
        <w:t xml:space="preserve">[CONFIRMED]</w:t>
      </w:r>
    </w:p>
    <w:p>
      <w:pPr>
        <w:spacing w:after="100" w:before="0"/>
        <w:ind w:left="160"/>
      </w:pPr>
      <w:r>
        <w:rPr>
          <w:sz w:val="22"/>
          <w:szCs w:val="22"/>
        </w:rPr>
        <w:t xml:space="preserve">Jika koneksi internet tidak tersedia, ESP32 menyediakan WiFi Hotspot sebagai jalur backup kedua. Pengguna dapat menghubungkan perangkat mobile ke hotspot ESP32 dan mengakses Local Web Interface melalui browser.</w:t>
      </w:r>
    </w:p>
    <w:p>
      <w:pPr>
        <w:spacing w:after="60" w:before="60"/>
      </w:pPr>
      <w:r>
        <w:rPr>
          <w:color w:val="000000"/>
          <w:sz w:val="22"/>
          <w:szCs w:val="22"/>
        </w:rPr>
        <w:t xml:space="preserve">Alur konektivitas darurat:</w:t>
      </w:r>
    </w:p>
    <w:p>
      <w:pPr>
        <w:shd w:fill="F2F7FC" w:val="clear"/>
        <w:spacing w:after="120" w:before="120"/>
        <w:ind w:left="720" w:right="720"/>
        <w:jc w:val="left"/>
      </w:pPr>
      <w:r>
        <w:rPr>
          <w:rFonts w:ascii="Courier New" w:cs="Courier New" w:eastAsia="Courier New" w:hAnsi="Courier New"/>
          <w:color w:val="1F4E79"/>
          <w:sz w:val="20"/>
          <w:szCs w:val="20"/>
        </w:rPr>
        <w:t xml:space="preserve">ESP32 ──┬── BLE ──────────────────── Flutter App
        └── WiFi Hotspot ── HP ── Browser ── Local Web</w:t>
      </w:r>
    </w:p>
    <w:p>
      <w:pPr>
        <w:spacing w:before="60"/>
      </w:pPr>
      <w:r>
        <w:t xml:space="preserve"/>
      </w:r>
    </w:p>
    <w:p>
      <w:pPr>
        <w:pBdr>
          <w:left w:val="single" w:color="2E75B6" w:sz="6"/>
        </w:pBdr>
        <w:spacing w:after="40" w:before="120"/>
        <w:ind w:left="160"/>
      </w:pPr>
      <w:r>
        <w:rPr>
          <w:b/>
          <w:bCs/>
          <w:color w:val="1F4E79"/>
          <w:sz w:val="22"/>
          <w:szCs w:val="22"/>
        </w:rPr>
        <w:t xml:space="preserve">ASM-005  </w:t>
      </w:r>
      <w:r>
        <w:rPr>
          <w:i/>
          <w:iCs/>
          <w:color w:val="595959"/>
          <w:sz w:val="22"/>
          <w:szCs w:val="22"/>
        </w:rPr>
        <w:t xml:space="preserve">[Ketersediaan BLE Darurat]  </w:t>
      </w:r>
      <w:r>
        <w:rPr>
          <w:b/>
          <w:bCs/>
          <w:color w:val="ED7D31"/>
          <w:sz w:val="18"/>
          <w:szCs w:val="18"/>
        </w:rPr>
        <w:t xml:space="preserve">[ASSUMPTION]</w:t>
      </w:r>
    </w:p>
    <w:p>
      <w:pPr>
        <w:spacing w:after="100" w:before="0"/>
        <w:ind w:left="160"/>
      </w:pPr>
      <w:r>
        <w:rPr>
          <w:sz w:val="22"/>
          <w:szCs w:val="22"/>
        </w:rPr>
        <w:t xml:space="preserve">Diasumsikan BLE pada ESP32 tetap aktif atau dapat diaktifkan kembali saat koneksi internet tidak tersedia, sehingga jalur komunikasi darurat dapat digunakan.</w:t>
      </w:r>
    </w:p>
    <w:p>
      <w:pPr>
        <w:spacing w:before="60"/>
      </w:pPr>
      <w:r>
        <w:t xml:space="preserve"/>
      </w:r>
    </w:p>
    <w:p>
      <w:pPr>
        <w:pStyle w:val="Heading1"/>
        <w:spacing w:after="120" w:before="360"/>
      </w:pPr>
      <w:r>
        <w:t xml:space="preserve">14. Device Management Requirements</w:t>
      </w:r>
    </w:p>
    <w:p>
      <w:pPr>
        <w:pStyle w:val="Heading2"/>
        <w:spacing w:after="80" w:before="240"/>
      </w:pPr>
      <w:r>
        <w:t xml:space="preserve">14.1 BLE Discovery &amp; Verification</w:t>
      </w:r>
    </w:p>
    <w:p>
      <w:pPr>
        <w:pBdr>
          <w:left w:val="single" w:color="2E75B6" w:sz="6"/>
        </w:pBdr>
        <w:spacing w:after="40" w:before="120"/>
        <w:ind w:left="160"/>
      </w:pPr>
      <w:r>
        <w:rPr>
          <w:b/>
          <w:bCs/>
          <w:color w:val="1F4E79"/>
          <w:sz w:val="22"/>
          <w:szCs w:val="22"/>
        </w:rPr>
        <w:t xml:space="preserve">FR-019  </w:t>
      </w:r>
      <w:r>
        <w:rPr>
          <w:i/>
          <w:iCs/>
          <w:color w:val="595959"/>
          <w:sz w:val="22"/>
          <w:szCs w:val="22"/>
        </w:rPr>
        <w:t xml:space="preserve">[Input Device Code]  </w:t>
      </w:r>
      <w:r>
        <w:rPr>
          <w:b/>
          <w:bCs/>
          <w:color w:val="70AD47"/>
          <w:sz w:val="18"/>
          <w:szCs w:val="18"/>
        </w:rPr>
        <w:t xml:space="preserve">[CONFIRMED]</w:t>
      </w:r>
    </w:p>
    <w:p>
      <w:pPr>
        <w:spacing w:after="100" w:before="0"/>
        <w:ind w:left="160"/>
      </w:pPr>
      <w:r>
        <w:rPr>
          <w:sz w:val="22"/>
          <w:szCs w:val="22"/>
        </w:rPr>
        <w:t xml:space="preserve">Pengguna harus memasukkan kode TGN perangkat secara manual sebagai langkah pertama pendaftaran perangkat. Format kode: TGN_XXXX, dimana XXXX adalah 4 digit numerik (0001-9999).</w:t>
      </w:r>
    </w:p>
    <w:p>
      <w:pPr>
        <w:pBdr>
          <w:left w:val="single" w:color="2E75B6" w:sz="6"/>
        </w:pBdr>
        <w:spacing w:after="40" w:before="120"/>
        <w:ind w:left="160"/>
      </w:pPr>
      <w:r>
        <w:rPr>
          <w:b/>
          <w:bCs/>
          <w:color w:val="1F4E79"/>
          <w:sz w:val="22"/>
          <w:szCs w:val="22"/>
        </w:rPr>
        <w:t xml:space="preserve">FR-020  </w:t>
      </w:r>
      <w:r>
        <w:rPr>
          <w:i/>
          <w:iCs/>
          <w:color w:val="595959"/>
          <w:sz w:val="22"/>
          <w:szCs w:val="22"/>
        </w:rPr>
        <w:t xml:space="preserve">[BLE Discovery]  </w:t>
      </w:r>
      <w:r>
        <w:rPr>
          <w:b/>
          <w:bCs/>
          <w:color w:val="70AD47"/>
          <w:sz w:val="18"/>
          <w:szCs w:val="18"/>
        </w:rPr>
        <w:t xml:space="preserve">[CONFIRMED]</w:t>
      </w:r>
    </w:p>
    <w:p>
      <w:pPr>
        <w:spacing w:after="100" w:before="0"/>
        <w:ind w:left="160"/>
      </w:pPr>
      <w:r>
        <w:rPr>
          <w:sz w:val="22"/>
          <w:szCs w:val="22"/>
        </w:rPr>
        <w:t xml:space="preserve">Setelah kode TGN dimasukkan, aplikasi melakukan BLE discovery untuk menemukan perangkat yang sesuai.</w:t>
      </w:r>
    </w:p>
    <w:p>
      <w:pPr>
        <w:pBdr>
          <w:left w:val="single" w:color="2E75B6" w:sz="6"/>
        </w:pBdr>
        <w:spacing w:after="40" w:before="120"/>
        <w:ind w:left="160"/>
      </w:pPr>
      <w:r>
        <w:rPr>
          <w:b/>
          <w:bCs/>
          <w:color w:val="1F4E79"/>
          <w:sz w:val="22"/>
          <w:szCs w:val="22"/>
        </w:rPr>
        <w:t xml:space="preserve">FR-021  </w:t>
      </w:r>
      <w:r>
        <w:rPr>
          <w:i/>
          <w:iCs/>
          <w:color w:val="595959"/>
          <w:sz w:val="22"/>
          <w:szCs w:val="22"/>
        </w:rPr>
        <w:t xml:space="preserve">[Device Verification]  </w:t>
      </w:r>
      <w:r>
        <w:rPr>
          <w:b/>
          <w:bCs/>
          <w:color w:val="70AD47"/>
          <w:sz w:val="18"/>
          <w:szCs w:val="18"/>
        </w:rPr>
        <w:t xml:space="preserve">[CONFIRMED]</w:t>
      </w:r>
    </w:p>
    <w:p>
      <w:pPr>
        <w:spacing w:after="100" w:before="0"/>
        <w:ind w:left="160"/>
      </w:pPr>
      <w:r>
        <w:rPr>
          <w:sz w:val="22"/>
          <w:szCs w:val="22"/>
        </w:rPr>
        <w:t xml:space="preserve">Aplikasi harus memverifikasi bahwa perangkat yang ditemukan melalui BLE adalah perangkat yang benar dengan code TGN yang dimasukkan pengguna. MEKANISME VERIFIKASI DETAIL (e.g. BLE broadcast code, challenge-response, dll.) — lihat OQ-007. Jika perangkat tidak sesuai (device mismatch), proses pendaftaran harus dihentikan.</w:t>
      </w:r>
    </w:p>
    <w:p>
      <w:pPr>
        <w:pBdr>
          <w:left w:val="single" w:color="2E75B6" w:sz="6"/>
        </w:pBdr>
        <w:spacing w:after="40" w:before="120"/>
        <w:ind w:left="160"/>
      </w:pPr>
      <w:r>
        <w:rPr>
          <w:b/>
          <w:bCs/>
          <w:color w:val="1F4E79"/>
          <w:sz w:val="22"/>
          <w:szCs w:val="22"/>
        </w:rPr>
        <w:t xml:space="preserve">ASM-006  </w:t>
      </w:r>
      <w:r>
        <w:rPr>
          <w:i/>
          <w:iCs/>
          <w:color w:val="595959"/>
          <w:sz w:val="22"/>
          <w:szCs w:val="22"/>
        </w:rPr>
        <w:t xml:space="preserve">[BLE Verification Mechanism]  </w:t>
      </w:r>
      <w:r>
        <w:rPr>
          <w:b/>
          <w:bCs/>
          <w:color w:val="ED7D31"/>
          <w:sz w:val="18"/>
          <w:szCs w:val="18"/>
        </w:rPr>
        <w:t xml:space="preserve">[ASSUMPTION]</w:t>
      </w:r>
    </w:p>
    <w:p>
      <w:pPr>
        <w:spacing w:after="100" w:before="0"/>
        <w:ind w:left="160"/>
      </w:pPr>
      <w:r>
        <w:rPr>
          <w:sz w:val="22"/>
          <w:szCs w:val="22"/>
        </w:rPr>
        <w:t xml:space="preserve">Diasumsikan ESP32 mengkomunikasikan device code-nya (TGN_XXXX) via BLE sehingga aplikasi dapat memverifikasi kecocokan. Detail implementasi (broadcast di advertisement data, atau via service characteristic) belum ditentukan.</w:t>
      </w:r>
    </w:p>
    <w:p>
      <w:pPr>
        <w:spacing w:after="60" w:before="60"/>
      </w:pPr>
      <w:r>
        <w:rPr>
          <w:color w:val="000000"/>
          <w:sz w:val="22"/>
          <w:szCs w:val="22"/>
        </w:rPr>
        <w:t xml:space="preserve">[OQ-007] — Detail keamanan BLE pairing dan device verification BELUM FINAL. Lihat bagian Open Questions.</w:t>
      </w:r>
    </w:p>
    <w:p>
      <w:pPr>
        <w:spacing w:before="60"/>
      </w:pPr>
      <w:r>
        <w:t xml:space="preserve"/>
      </w:r>
    </w:p>
    <w:p>
      <w:pPr>
        <w:pStyle w:val="Heading2"/>
        <w:spacing w:after="80" w:before="240"/>
      </w:pPr>
      <w:r>
        <w:t xml:space="preserve">14.2 Network Reset</w:t>
      </w:r>
    </w:p>
    <w:p>
      <w:pPr>
        <w:pBdr>
          <w:left w:val="single" w:color="2E75B6" w:sz="6"/>
        </w:pBdr>
        <w:spacing w:after="40" w:before="120"/>
        <w:ind w:left="160"/>
      </w:pPr>
      <w:r>
        <w:rPr>
          <w:b/>
          <w:bCs/>
          <w:color w:val="1F4E79"/>
          <w:sz w:val="22"/>
          <w:szCs w:val="22"/>
        </w:rPr>
        <w:t xml:space="preserve">FR-022  </w:t>
      </w:r>
      <w:r>
        <w:rPr>
          <w:i/>
          <w:iCs/>
          <w:color w:val="595959"/>
          <w:sz w:val="22"/>
          <w:szCs w:val="22"/>
        </w:rPr>
        <w:t xml:space="preserve">[Fungsi Network Reset]  </w:t>
      </w:r>
      <w:r>
        <w:rPr>
          <w:b/>
          <w:bCs/>
          <w:color w:val="70AD47"/>
          <w:sz w:val="18"/>
          <w:szCs w:val="18"/>
        </w:rPr>
        <w:t xml:space="preserve">[CONFIRMED]</w:t>
      </w:r>
    </w:p>
    <w:p>
      <w:pPr>
        <w:spacing w:after="100" w:before="0"/>
        <w:ind w:left="160"/>
      </w:pPr>
      <w:r>
        <w:rPr>
          <w:sz w:val="22"/>
          <w:szCs w:val="22"/>
        </w:rPr>
        <w:t xml:space="preserve">Sistem harus menyediakan fungsi "Reset Network" yang memungkinkan pengguna mereset konfigurasi jaringan pada perangkat ESP32.</w:t>
      </w:r>
    </w:p>
    <w:p>
      <w:pPr>
        <w:pBdr>
          <w:left w:val="single" w:color="2E75B6" w:sz="6"/>
        </w:pBdr>
        <w:spacing w:after="40" w:before="120"/>
        <w:ind w:left="160"/>
      </w:pPr>
      <w:r>
        <w:rPr>
          <w:b/>
          <w:bCs/>
          <w:color w:val="1F4E79"/>
          <w:sz w:val="22"/>
          <w:szCs w:val="22"/>
        </w:rPr>
        <w:t xml:space="preserve">FR-023  </w:t>
      </w:r>
      <w:r>
        <w:rPr>
          <w:i/>
          <w:iCs/>
          <w:color w:val="595959"/>
          <w:sz w:val="22"/>
          <w:szCs w:val="22"/>
        </w:rPr>
        <w:t xml:space="preserve">[Kondisi Setelah Network Reset]  </w:t>
      </w:r>
      <w:r>
        <w:rPr>
          <w:b/>
          <w:bCs/>
          <w:color w:val="70AD47"/>
          <w:sz w:val="18"/>
          <w:szCs w:val="18"/>
        </w:rPr>
        <w:t xml:space="preserve">[CONFIRMED]</w:t>
      </w:r>
    </w:p>
    <w:p>
      <w:pPr>
        <w:spacing w:after="100" w:before="0"/>
        <w:ind w:left="160"/>
      </w:pPr>
      <w:r>
        <w:rPr>
          <w:sz w:val="22"/>
          <w:szCs w:val="22"/>
        </w:rPr>
        <w:t xml:space="preserve">Setelah Network Reset berhasil dilakukan: (1) Konfigurasi WiFi sebelumnya di-reset pada ESP32, (2) ESP32 kembali menyediakan akses melalui BLE, (3) ESP32 menyediakan WiFi Hotspot, (4) Pengguna dapat melakukan konfigurasi jaringan ulang. Kepemilikan perangkat dan data monitoring historis TIDAK berubah.</w:t>
      </w:r>
    </w:p>
    <w:p>
      <w:pPr>
        <w:pBdr>
          <w:left w:val="single" w:color="2E75B6" w:sz="6"/>
        </w:pBdr>
        <w:spacing w:after="40" w:before="120"/>
        <w:ind w:left="160"/>
      </w:pPr>
      <w:r>
        <w:rPr>
          <w:b/>
          <w:bCs/>
          <w:color w:val="1F4E79"/>
          <w:sz w:val="22"/>
          <w:szCs w:val="22"/>
        </w:rPr>
        <w:t xml:space="preserve">ASM-007  </w:t>
      </w:r>
      <w:r>
        <w:rPr>
          <w:i/>
          <w:iCs/>
          <w:color w:val="595959"/>
          <w:sz w:val="22"/>
          <w:szCs w:val="22"/>
        </w:rPr>
        <w:t xml:space="preserve">[Implementasi Firmware Reset]  </w:t>
      </w:r>
      <w:r>
        <w:rPr>
          <w:b/>
          <w:bCs/>
          <w:color w:val="ED7D31"/>
          <w:sz w:val="18"/>
          <w:szCs w:val="18"/>
        </w:rPr>
        <w:t xml:space="preserve">[ASSUMPTION]</w:t>
      </w:r>
    </w:p>
    <w:p>
      <w:pPr>
        <w:spacing w:after="100" w:before="0"/>
        <w:ind w:left="160"/>
      </w:pPr>
      <w:r>
        <w:rPr>
          <w:sz w:val="22"/>
          <w:szCs w:val="22"/>
        </w:rPr>
        <w:t xml:space="preserve">Detail teknis implementasi Network Reset pada firmware ESP32 belum tersedia. Requirement ini mencatat tujuan fungsional saja, bukan spesifikasi teknis firmware.</w:t>
      </w:r>
    </w:p>
    <w:p>
      <w:pPr>
        <w:spacing w:before="60"/>
      </w:pPr>
      <w:r>
        <w:t xml:space="preserve"/>
      </w:r>
    </w:p>
    <w:p>
      <w:pPr>
        <w:pBdr>
          <w:left w:val="single" w:color="2E75B6" w:sz="6"/>
        </w:pBdr>
        <w:spacing w:after="40" w:before="120"/>
        <w:ind w:left="160"/>
      </w:pPr>
      <w:r>
        <w:rPr>
          <w:b/>
          <w:bCs/>
          <w:color w:val="1F4E79"/>
          <w:sz w:val="22"/>
          <w:szCs w:val="22"/>
        </w:rPr>
        <w:t xml:space="preserve">REC-001  </w:t>
      </w:r>
      <w:r>
        <w:rPr>
          <w:i/>
          <w:iCs/>
          <w:color w:val="595959"/>
          <w:sz w:val="22"/>
          <w:szCs w:val="22"/>
        </w:rPr>
        <w:t xml:space="preserve">[Recovery Konfigurasi Pasca Network Reset]  </w:t>
      </w:r>
      <w:r>
        <w:rPr>
          <w:b/>
          <w:bCs/>
          <w:color w:val="70AD47"/>
          <w:sz w:val="18"/>
          <w:szCs w:val="18"/>
        </w:rPr>
        <w:t xml:space="preserve">[CONFIRMED]</w:t>
      </w:r>
    </w:p>
    <w:p>
      <w:pPr>
        <w:spacing w:after="100" w:before="0"/>
        <w:ind w:left="160"/>
      </w:pPr>
      <w:r>
        <w:rPr>
          <w:sz w:val="22"/>
          <w:szCs w:val="22"/>
        </w:rPr>
        <w:t xml:space="preserve">Setelah Network Reset berhasil dilakukan, pengguna harus dapat melakukan konfigurasi WiFi ulang dengan flow yang sama seperti pendaftaran awal (input credential via BLE ke ESP32). PENTING: Device ownership dan asosiasi dengan user pengguna TIDAK berubah, sehingga pengguna tidak perlu mendaftarkan ulang perangkat ke akun. Data monitoring historis TETAP disimpan di backend.</w:t>
      </w:r>
    </w:p>
    <w:p>
      <w:pPr>
        <w:spacing w:before="60"/>
      </w:pPr>
      <w:r>
        <w:t xml:space="preserve"/>
      </w:r>
    </w:p>
    <w:p>
      <w:pPr>
        <w:pStyle w:val="Heading1"/>
        <w:spacing w:after="120" w:before="360"/>
      </w:pPr>
      <w:r>
        <w:t xml:space="preserve">15. Monitoring Requirements</w:t>
      </w:r>
    </w:p>
    <w:p>
      <w:pPr>
        <w:pStyle w:val="Heading2"/>
        <w:spacing w:after="80" w:before="240"/>
      </w:pPr>
      <w:r>
        <w:t xml:space="preserve">15.1 Data Monitoring</w:t>
      </w:r>
    </w:p>
    <w:p>
      <w:pPr>
        <w:pBdr>
          <w:left w:val="single" w:color="2E75B6" w:sz="6"/>
        </w:pBdr>
        <w:spacing w:after="40" w:before="120"/>
        <w:ind w:left="160"/>
      </w:pPr>
      <w:r>
        <w:rPr>
          <w:b/>
          <w:bCs/>
          <w:color w:val="1F4E79"/>
          <w:sz w:val="22"/>
          <w:szCs w:val="22"/>
        </w:rPr>
        <w:t xml:space="preserve">FR-024  </w:t>
      </w:r>
      <w:r>
        <w:rPr>
          <w:i/>
          <w:iCs/>
          <w:color w:val="595959"/>
          <w:sz w:val="22"/>
          <w:szCs w:val="22"/>
        </w:rPr>
        <w:t xml:space="preserve">[Water Level]  </w:t>
      </w:r>
      <w:r>
        <w:rPr>
          <w:b/>
          <w:bCs/>
          <w:color w:val="70AD47"/>
          <w:sz w:val="18"/>
          <w:szCs w:val="18"/>
        </w:rPr>
        <w:t xml:space="preserve">[CONFIRMED]</w:t>
      </w:r>
    </w:p>
    <w:p>
      <w:pPr>
        <w:spacing w:after="100" w:before="0"/>
        <w:ind w:left="160"/>
      </w:pPr>
      <w:r>
        <w:rPr>
          <w:sz w:val="22"/>
          <w:szCs w:val="22"/>
        </w:rPr>
        <w:t xml:space="preserve">Perangkat harus menyediakan data water level. Water level adalah informasi monitoring utama dalam sistem TAGANA.</w:t>
      </w:r>
    </w:p>
    <w:p>
      <w:pPr>
        <w:pBdr>
          <w:left w:val="single" w:color="2E75B6" w:sz="6"/>
        </w:pBdr>
        <w:spacing w:after="40" w:before="120"/>
        <w:ind w:left="160"/>
      </w:pPr>
      <w:r>
        <w:rPr>
          <w:b/>
          <w:bCs/>
          <w:color w:val="1F4E79"/>
          <w:sz w:val="22"/>
          <w:szCs w:val="22"/>
        </w:rPr>
        <w:t xml:space="preserve">FR-025  </w:t>
      </w:r>
      <w:r>
        <w:rPr>
          <w:i/>
          <w:iCs/>
          <w:color w:val="595959"/>
          <w:sz w:val="22"/>
          <w:szCs w:val="22"/>
        </w:rPr>
        <w:t xml:space="preserve">[GPS/Location]  </w:t>
      </w:r>
      <w:r>
        <w:rPr>
          <w:b/>
          <w:bCs/>
          <w:color w:val="70AD47"/>
          <w:sz w:val="18"/>
          <w:szCs w:val="18"/>
        </w:rPr>
        <w:t xml:space="preserve">[CONFIRMED]</w:t>
      </w:r>
    </w:p>
    <w:p>
      <w:pPr>
        <w:spacing w:after="100" w:before="0"/>
        <w:ind w:left="160"/>
      </w:pPr>
      <w:r>
        <w:rPr>
          <w:sz w:val="22"/>
          <w:szCs w:val="22"/>
        </w:rPr>
        <w:t xml:space="preserve">Perangkat harus menyediakan data lokasi GPS.</w:t>
      </w:r>
    </w:p>
    <w:p>
      <w:pPr>
        <w:pBdr>
          <w:left w:val="single" w:color="2E75B6" w:sz="6"/>
        </w:pBdr>
        <w:spacing w:after="40" w:before="120"/>
        <w:ind w:left="160"/>
      </w:pPr>
      <w:r>
        <w:rPr>
          <w:b/>
          <w:bCs/>
          <w:color w:val="1F4E79"/>
          <w:sz w:val="22"/>
          <w:szCs w:val="22"/>
        </w:rPr>
        <w:t xml:space="preserve">FR-026  </w:t>
      </w:r>
      <w:r>
        <w:rPr>
          <w:i/>
          <w:iCs/>
          <w:color w:val="595959"/>
          <w:sz w:val="22"/>
          <w:szCs w:val="22"/>
        </w:rPr>
        <w:t xml:space="preserve">[Battery Status]  </w:t>
      </w:r>
      <w:r>
        <w:rPr>
          <w:b/>
          <w:bCs/>
          <w:color w:val="70AD47"/>
          <w:sz w:val="18"/>
          <w:szCs w:val="18"/>
        </w:rPr>
        <w:t xml:space="preserve">[CONFIRMED]</w:t>
      </w:r>
    </w:p>
    <w:p>
      <w:pPr>
        <w:spacing w:after="100" w:before="0"/>
        <w:ind w:left="160"/>
      </w:pPr>
      <w:r>
        <w:rPr>
          <w:sz w:val="22"/>
          <w:szCs w:val="22"/>
        </w:rPr>
        <w:t xml:space="preserve">Perangkat harus melaporkan status baterai.</w:t>
      </w:r>
    </w:p>
    <w:p>
      <w:pPr>
        <w:pBdr>
          <w:left w:val="single" w:color="2E75B6" w:sz="6"/>
        </w:pBdr>
        <w:spacing w:after="40" w:before="120"/>
        <w:ind w:left="160"/>
      </w:pPr>
      <w:r>
        <w:rPr>
          <w:b/>
          <w:bCs/>
          <w:color w:val="1F4E79"/>
          <w:sz w:val="22"/>
          <w:szCs w:val="22"/>
        </w:rPr>
        <w:t xml:space="preserve">FR-027  </w:t>
      </w:r>
      <w:r>
        <w:rPr>
          <w:i/>
          <w:iCs/>
          <w:color w:val="595959"/>
          <w:sz w:val="22"/>
          <w:szCs w:val="22"/>
        </w:rPr>
        <w:t xml:space="preserve">[WiFi Status]  </w:t>
      </w:r>
      <w:r>
        <w:rPr>
          <w:b/>
          <w:bCs/>
          <w:color w:val="70AD47"/>
          <w:sz w:val="18"/>
          <w:szCs w:val="18"/>
        </w:rPr>
        <w:t xml:space="preserve">[CONFIRMED]</w:t>
      </w:r>
    </w:p>
    <w:p>
      <w:pPr>
        <w:spacing w:after="100" w:before="0"/>
        <w:ind w:left="160"/>
      </w:pPr>
      <w:r>
        <w:rPr>
          <w:sz w:val="22"/>
          <w:szCs w:val="22"/>
        </w:rPr>
        <w:t xml:space="preserve">Perangkat harus melaporkan status koneksi WiFi.</w:t>
      </w:r>
    </w:p>
    <w:p>
      <w:pPr>
        <w:pBdr>
          <w:left w:val="single" w:color="2E75B6" w:sz="6"/>
        </w:pBdr>
        <w:spacing w:after="40" w:before="120"/>
        <w:ind w:left="160"/>
      </w:pPr>
      <w:r>
        <w:rPr>
          <w:b/>
          <w:bCs/>
          <w:color w:val="1F4E79"/>
          <w:sz w:val="22"/>
          <w:szCs w:val="22"/>
        </w:rPr>
        <w:t xml:space="preserve">FR-028  </w:t>
      </w:r>
      <w:r>
        <w:rPr>
          <w:i/>
          <w:iCs/>
          <w:color w:val="595959"/>
          <w:sz w:val="22"/>
          <w:szCs w:val="22"/>
        </w:rPr>
        <w:t xml:space="preserve">[Connection Status]  </w:t>
      </w:r>
      <w:r>
        <w:rPr>
          <w:b/>
          <w:bCs/>
          <w:color w:val="70AD47"/>
          <w:sz w:val="18"/>
          <w:szCs w:val="18"/>
        </w:rPr>
        <w:t xml:space="preserve">[CONFIRMED]</w:t>
      </w:r>
    </w:p>
    <w:p>
      <w:pPr>
        <w:spacing w:after="100" w:before="0"/>
        <w:ind w:left="160"/>
      </w:pPr>
      <w:r>
        <w:rPr>
          <w:sz w:val="22"/>
          <w:szCs w:val="22"/>
        </w:rPr>
        <w:t xml:space="preserve">Sistem harus dapat mengetahui apakah perangkat sedang online atau offline.</w:t>
      </w:r>
    </w:p>
    <w:p>
      <w:pPr>
        <w:pBdr>
          <w:left w:val="single" w:color="2E75B6" w:sz="6"/>
        </w:pBdr>
        <w:spacing w:after="40" w:before="120"/>
        <w:ind w:left="160"/>
      </w:pPr>
      <w:r>
        <w:rPr>
          <w:b/>
          <w:bCs/>
          <w:color w:val="1F4E79"/>
          <w:sz w:val="22"/>
          <w:szCs w:val="22"/>
        </w:rPr>
        <w:t xml:space="preserve">FR-029  </w:t>
      </w:r>
      <w:r>
        <w:rPr>
          <w:i/>
          <w:iCs/>
          <w:color w:val="595959"/>
          <w:sz w:val="22"/>
          <w:szCs w:val="22"/>
        </w:rPr>
        <w:t xml:space="preserve">[Last Update]  </w:t>
      </w:r>
      <w:r>
        <w:rPr>
          <w:b/>
          <w:bCs/>
          <w:color w:val="70AD47"/>
          <w:sz w:val="18"/>
          <w:szCs w:val="18"/>
        </w:rPr>
        <w:t xml:space="preserve">[CONFIRMED]</w:t>
      </w:r>
    </w:p>
    <w:p>
      <w:pPr>
        <w:spacing w:after="100" w:before="0"/>
        <w:ind w:left="160"/>
      </w:pPr>
      <w:r>
        <w:rPr>
          <w:sz w:val="22"/>
          <w:szCs w:val="22"/>
        </w:rPr>
        <w:t xml:space="preserve">Sistem harus mencatat dan menampilkan waktu terakhir data diterima dari perangkat.</w:t>
      </w:r>
    </w:p>
    <w:p>
      <w:pPr>
        <w:spacing w:before="60"/>
      </w:pPr>
      <w:r>
        <w:t xml:space="preserve"/>
      </w:r>
    </w:p>
    <w:p>
      <w:pPr>
        <w:pStyle w:val="Heading2"/>
        <w:spacing w:after="80" w:before="240"/>
      </w:pPr>
      <w:r>
        <w:t xml:space="preserve">15.2 Data yang Belum Final</w:t>
      </w:r>
    </w:p>
    <w:p>
      <w:pPr>
        <w:spacing w:after="60" w:before="60"/>
      </w:pPr>
      <w:r>
        <w:rPr>
          <w:color w:val="000000"/>
          <w:sz w:val="22"/>
          <w:szCs w:val="22"/>
        </w:rPr>
        <w:t xml:space="preserve">Hal-hal berikut terkait monitoring BELUM DIPUTUSKAN:</w:t>
      </w:r>
    </w:p>
    <w:p>
      <w:pPr>
        <w:pStyle w:val="ListParagraph"/>
        <w:numPr>
          <w:ilvl w:val="0"/>
          <w:numId w:val="1"/>
        </w:numPr>
        <w:spacing w:after="40" w:before="40"/>
      </w:pPr>
      <w:r>
        <w:rPr>
          <w:sz w:val="22"/>
          <w:szCs w:val="22"/>
        </w:rPr>
        <w:t xml:space="preserve">[OQ-002] Spesifikasi sensor water level (jenis, satuan, rentang nilai, akurasi).</w:t>
      </w:r>
    </w:p>
    <w:p>
      <w:pPr>
        <w:pStyle w:val="ListParagraph"/>
        <w:numPr>
          <w:ilvl w:val="0"/>
          <w:numId w:val="1"/>
        </w:numPr>
        <w:spacing w:after="40" w:before="40"/>
      </w:pPr>
      <w:r>
        <w:rPr>
          <w:sz w:val="22"/>
          <w:szCs w:val="22"/>
        </w:rPr>
        <w:t xml:space="preserve">[OQ-012] Format data GPS/location (koordinat lat/long, format string, dll.).</w:t>
      </w:r>
    </w:p>
    <w:p>
      <w:pPr>
        <w:pStyle w:val="ListParagraph"/>
        <w:numPr>
          <w:ilvl w:val="0"/>
          <w:numId w:val="1"/>
        </w:numPr>
        <w:spacing w:after="40" w:before="40"/>
      </w:pPr>
      <w:r>
        <w:rPr>
          <w:sz w:val="22"/>
          <w:szCs w:val="22"/>
        </w:rPr>
        <w:t xml:space="preserve">[OQ-014] Frekuensi pengiriman data monitoring dalam kondisi normal.</w:t>
      </w:r>
    </w:p>
    <w:p>
      <w:pPr>
        <w:pStyle w:val="ListParagraph"/>
        <w:numPr>
          <w:ilvl w:val="0"/>
          <w:numId w:val="1"/>
        </w:numPr>
        <w:spacing w:after="40" w:before="40"/>
      </w:pPr>
      <w:r>
        <w:rPr>
          <w:sz w:val="22"/>
          <w:szCs w:val="22"/>
        </w:rPr>
        <w:t xml:space="preserve">[OQ-011] Threshold atau ambang batas water level untuk notifikasi/alert.</w:t>
      </w:r>
    </w:p>
    <w:p>
      <w:pPr>
        <w:spacing w:before="60"/>
      </w:pPr>
      <w:r>
        <w:t xml:space="preserve"/>
      </w:r>
    </w:p>
    <w:p>
      <w:pPr>
        <w:pStyle w:val="Heading1"/>
        <w:spacing w:after="120" w:before="360"/>
      </w:pPr>
      <w:r>
        <w:t xml:space="preserve">16. User Management Requirements</w:t>
      </w:r>
    </w:p>
    <w:p>
      <w:pPr>
        <w:pBdr>
          <w:left w:val="single" w:color="2E75B6" w:sz="6"/>
        </w:pBdr>
        <w:spacing w:after="40" w:before="120"/>
        <w:ind w:left="160"/>
      </w:pPr>
      <w:r>
        <w:rPr>
          <w:b/>
          <w:bCs/>
          <w:color w:val="1F4E79"/>
          <w:sz w:val="22"/>
          <w:szCs w:val="22"/>
        </w:rPr>
        <w:t xml:space="preserve">FR-030  </w:t>
      </w:r>
      <w:r>
        <w:rPr>
          <w:i/>
          <w:iCs/>
          <w:color w:val="595959"/>
          <w:sz w:val="22"/>
          <w:szCs w:val="22"/>
        </w:rPr>
        <w:t xml:space="preserve">[Registrasi Pengguna]  </w:t>
      </w:r>
      <w:r>
        <w:rPr>
          <w:b/>
          <w:bCs/>
          <w:color w:val="70AD47"/>
          <w:sz w:val="18"/>
          <w:szCs w:val="18"/>
        </w:rPr>
        <w:t xml:space="preserve">[CONFIRMED]</w:t>
      </w:r>
    </w:p>
    <w:p>
      <w:pPr>
        <w:spacing w:after="100" w:before="0"/>
        <w:ind w:left="160"/>
      </w:pPr>
      <w:r>
        <w:rPr>
          <w:sz w:val="22"/>
          <w:szCs w:val="22"/>
        </w:rPr>
        <w:t xml:space="preserve">Pengguna harus dapat membuat profil dengan menggunakan nama. Ini adalah langkah pertama sebelum dapat menggunakan sistem.</w:t>
      </w:r>
    </w:p>
    <w:p>
      <w:pPr>
        <w:pBdr>
          <w:left w:val="single" w:color="2E75B6" w:sz="6"/>
        </w:pBdr>
        <w:spacing w:after="40" w:before="120"/>
        <w:ind w:left="160"/>
      </w:pPr>
      <w:r>
        <w:rPr>
          <w:b/>
          <w:bCs/>
          <w:color w:val="1F4E79"/>
          <w:sz w:val="22"/>
          <w:szCs w:val="22"/>
        </w:rPr>
        <w:t xml:space="preserve">FR-031  </w:t>
      </w:r>
      <w:r>
        <w:rPr>
          <w:i/>
          <w:iCs/>
          <w:color w:val="595959"/>
          <w:sz w:val="22"/>
          <w:szCs w:val="22"/>
        </w:rPr>
        <w:t xml:space="preserve">[Asosiasi Pengguna-Perangkat]  </w:t>
      </w:r>
      <w:r>
        <w:rPr>
          <w:b/>
          <w:bCs/>
          <w:color w:val="70AD47"/>
          <w:sz w:val="18"/>
          <w:szCs w:val="18"/>
        </w:rPr>
        <w:t xml:space="preserve">[CONFIRMED]</w:t>
      </w:r>
    </w:p>
    <w:p>
      <w:pPr>
        <w:spacing w:after="100" w:before="0"/>
        <w:ind w:left="160"/>
      </w:pPr>
      <w:r>
        <w:rPr>
          <w:sz w:val="22"/>
          <w:szCs w:val="22"/>
        </w:rPr>
        <w:t xml:space="preserve">Sistem harus menyimpan asosiasi antara pengguna dan perangkat yang dimilikinya di backend.</w:t>
      </w:r>
    </w:p>
    <w:p>
      <w:pPr>
        <w:pBdr>
          <w:left w:val="single" w:color="2E75B6" w:sz="6"/>
        </w:pBdr>
        <w:spacing w:after="40" w:before="120"/>
        <w:ind w:left="160"/>
      </w:pPr>
      <w:r>
        <w:rPr>
          <w:b/>
          <w:bCs/>
          <w:color w:val="1F4E79"/>
          <w:sz w:val="22"/>
          <w:szCs w:val="22"/>
        </w:rPr>
        <w:t xml:space="preserve">FR-032  </w:t>
      </w:r>
      <w:r>
        <w:rPr>
          <w:i/>
          <w:iCs/>
          <w:color w:val="595959"/>
          <w:sz w:val="22"/>
          <w:szCs w:val="22"/>
        </w:rPr>
        <w:t xml:space="preserve">[Filter Berdasarkan Kepemilikan]  </w:t>
      </w:r>
      <w:r>
        <w:rPr>
          <w:b/>
          <w:bCs/>
          <w:color w:val="70AD47"/>
          <w:sz w:val="18"/>
          <w:szCs w:val="18"/>
        </w:rPr>
        <w:t xml:space="preserve">[CONFIRMED]</w:t>
      </w:r>
    </w:p>
    <w:p>
      <w:pPr>
        <w:spacing w:after="100" w:before="0"/>
        <w:ind w:left="160"/>
      </w:pPr>
      <w:r>
        <w:rPr>
          <w:sz w:val="22"/>
          <w:szCs w:val="22"/>
        </w:rPr>
        <w:t xml:space="preserve">Seluruh tampilan data (Dashboard, Peta, Riwayat) harus difilter berdasarkan perangkat yang dimiliki pengguna yang sedang aktif.</w:t>
      </w:r>
    </w:p>
    <w:p>
      <w:pPr>
        <w:spacing w:before="60"/>
      </w:pPr>
      <w:r>
        <w:t xml:space="preserve"/>
      </w:r>
    </w:p>
    <w:p>
      <w:pPr>
        <w:pStyle w:val="Heading2"/>
        <w:spacing w:after="80" w:before="240"/>
      </w:pPr>
      <w:r>
        <w:t xml:space="preserve">16.1 Mekanisme yang Belum Final</w:t>
      </w:r>
    </w:p>
    <w:p>
      <w:pPr>
        <w:spacing w:after="60" w:before="60"/>
      </w:pPr>
      <w:r>
        <w:rPr>
          <w:color w:val="000000"/>
          <w:sz w:val="22"/>
          <w:szCs w:val="22"/>
        </w:rPr>
        <w:t xml:space="preserve">Hal-hal berikut terkait manajemen pengguna BELUM DIPUTUSKAN:</w:t>
      </w:r>
    </w:p>
    <w:p>
      <w:pPr>
        <w:pStyle w:val="ListParagraph"/>
        <w:numPr>
          <w:ilvl w:val="0"/>
          <w:numId w:val="1"/>
        </w:numPr>
        <w:spacing w:after="40" w:before="40"/>
      </w:pPr>
      <w:r>
        <w:rPr>
          <w:sz w:val="22"/>
          <w:szCs w:val="22"/>
        </w:rPr>
        <w:t xml:space="preserve">[OQ-001] Bagaimana pengguna dikenali kembali setelah aplikasi di-install ulang (recovery identity).</w:t>
      </w:r>
    </w:p>
    <w:p>
      <w:pPr>
        <w:pStyle w:val="ListParagraph"/>
        <w:numPr>
          <w:ilvl w:val="0"/>
          <w:numId w:val="1"/>
        </w:numPr>
        <w:spacing w:after="40" w:before="40"/>
      </w:pPr>
      <w:r>
        <w:rPr>
          <w:sz w:val="22"/>
          <w:szCs w:val="22"/>
        </w:rPr>
        <w:t xml:space="preserve">[OQ-006] Rencana autentikasi jangka panjang (email, OTP, nomor HP, dll.).</w:t>
      </w:r>
    </w:p>
    <w:p>
      <w:pPr>
        <w:pStyle w:val="ListParagraph"/>
        <w:numPr>
          <w:ilvl w:val="0"/>
          <w:numId w:val="1"/>
        </w:numPr>
        <w:spacing w:after="40" w:before="40"/>
      </w:pPr>
      <w:r>
        <w:rPr>
          <w:sz w:val="22"/>
          <w:szCs w:val="22"/>
        </w:rPr>
        <w:t xml:space="preserve">[OQ-008] Batas jumlah perangkat yang dapat dimiliki oleh satu pengguna.</w:t>
      </w:r>
    </w:p>
    <w:p>
      <w:pPr>
        <w:pStyle w:val="ListParagraph"/>
        <w:numPr>
          <w:ilvl w:val="0"/>
          <w:numId w:val="1"/>
        </w:numPr>
        <w:spacing w:after="40" w:before="40"/>
      </w:pPr>
      <w:r>
        <w:rPr>
          <w:sz w:val="22"/>
          <w:szCs w:val="22"/>
        </w:rPr>
        <w:t xml:space="preserve">[OQ-015] Aturan claiming: bagaimana jika perangkat sudah dimiliki pengguna lain, transfer kepemilikan, shared ownership.</w:t>
      </w:r>
    </w:p>
    <w:p>
      <w:pPr>
        <w:spacing w:before="60"/>
      </w:pPr>
      <w:r>
        <w:t xml:space="preserve"/>
      </w:r>
    </w:p>
    <w:p>
      <w:pPr>
        <w:pStyle w:val="Heading1"/>
        <w:spacing w:after="120" w:before="360"/>
      </w:pPr>
      <w:r>
        <w:t xml:space="preserve">17. Emergency &amp; Offline Operation</w:t>
      </w:r>
    </w:p>
    <w:p>
      <w:pPr>
        <w:pBdr>
          <w:left w:val="single" w:color="2E75B6" w:sz="6"/>
        </w:pBdr>
        <w:spacing w:after="40" w:before="120"/>
        <w:ind w:left="160"/>
      </w:pPr>
      <w:r>
        <w:rPr>
          <w:b/>
          <w:bCs/>
          <w:color w:val="1F4E79"/>
          <w:sz w:val="22"/>
          <w:szCs w:val="22"/>
        </w:rPr>
        <w:t xml:space="preserve">FR-033  </w:t>
      </w:r>
      <w:r>
        <w:rPr>
          <w:i/>
          <w:iCs/>
          <w:color w:val="595959"/>
          <w:sz w:val="22"/>
          <w:szCs w:val="22"/>
        </w:rPr>
        <w:t xml:space="preserve">[Deteksi Kondisi Darurat]  </w:t>
      </w:r>
      <w:r>
        <w:rPr>
          <w:b/>
          <w:bCs/>
          <w:color w:val="70AD47"/>
          <w:sz w:val="18"/>
          <w:szCs w:val="18"/>
        </w:rPr>
        <w:t xml:space="preserve">[CONFIRMED]</w:t>
      </w:r>
    </w:p>
    <w:p>
      <w:pPr>
        <w:spacing w:after="100" w:before="0"/>
        <w:ind w:left="160"/>
      </w:pPr>
      <w:r>
        <w:rPr>
          <w:sz w:val="22"/>
          <w:szCs w:val="22"/>
        </w:rPr>
        <w:t xml:space="preserve">Aplikasi harus dapat mendeteksi atau mengindikasikan kondisi ketika perangkat tidak terhubung ke internet.</w:t>
      </w:r>
    </w:p>
    <w:p>
      <w:pPr>
        <w:pBdr>
          <w:left w:val="single" w:color="2E75B6" w:sz="6"/>
        </w:pBdr>
        <w:spacing w:after="40" w:before="120"/>
        <w:ind w:left="160"/>
      </w:pPr>
      <w:r>
        <w:rPr>
          <w:b/>
          <w:bCs/>
          <w:color w:val="1F4E79"/>
          <w:sz w:val="22"/>
          <w:szCs w:val="22"/>
        </w:rPr>
        <w:t xml:space="preserve">FR-034  </w:t>
      </w:r>
      <w:r>
        <w:rPr>
          <w:i/>
          <w:iCs/>
          <w:color w:val="595959"/>
          <w:sz w:val="22"/>
          <w:szCs w:val="22"/>
        </w:rPr>
        <w:t xml:space="preserve">[Akses Darurat via BLE]  </w:t>
      </w:r>
      <w:r>
        <w:rPr>
          <w:b/>
          <w:bCs/>
          <w:color w:val="70AD47"/>
          <w:sz w:val="18"/>
          <w:szCs w:val="18"/>
        </w:rPr>
        <w:t xml:space="preserve">[CONFIRMED]</w:t>
      </w:r>
    </w:p>
    <w:p>
      <w:pPr>
        <w:spacing w:after="100" w:before="0"/>
        <w:ind w:left="160"/>
      </w:pPr>
      <w:r>
        <w:rPr>
          <w:sz w:val="22"/>
          <w:szCs w:val="22"/>
        </w:rPr>
        <w:t xml:space="preserve">Ketika internet tidak tersedia, aplikasi harus menyediakan jalur komunikasi langsung ke perangkat melalui BLE.</w:t>
      </w:r>
    </w:p>
    <w:p>
      <w:pPr>
        <w:pBdr>
          <w:left w:val="single" w:color="2E75B6" w:sz="6"/>
        </w:pBdr>
        <w:spacing w:after="40" w:before="120"/>
        <w:ind w:left="160"/>
      </w:pPr>
      <w:r>
        <w:rPr>
          <w:b/>
          <w:bCs/>
          <w:color w:val="1F4E79"/>
          <w:sz w:val="22"/>
          <w:szCs w:val="22"/>
        </w:rPr>
        <w:t xml:space="preserve">FR-035  </w:t>
      </w:r>
      <w:r>
        <w:rPr>
          <w:i/>
          <w:iCs/>
          <w:color w:val="595959"/>
          <w:sz w:val="22"/>
          <w:szCs w:val="22"/>
        </w:rPr>
        <w:t xml:space="preserve">[Akses Darurat via Hotspot]  </w:t>
      </w:r>
      <w:r>
        <w:rPr>
          <w:b/>
          <w:bCs/>
          <w:color w:val="70AD47"/>
          <w:sz w:val="18"/>
          <w:szCs w:val="18"/>
        </w:rPr>
        <w:t xml:space="preserve">[CONFIRMED]</w:t>
      </w:r>
    </w:p>
    <w:p>
      <w:pPr>
        <w:spacing w:after="100" w:before="0"/>
        <w:ind w:left="160"/>
      </w:pPr>
      <w:r>
        <w:rPr>
          <w:sz w:val="22"/>
          <w:szCs w:val="22"/>
        </w:rPr>
        <w:t xml:space="preserve">Ketika internet tidak tersedia, aplikasi harus menyediakan instruksi atau mekanisme untuk menghubungkan pengguna ke Local Web Interface ESP32 melalui hotspot.</w:t>
      </w:r>
    </w:p>
    <w:p>
      <w:pPr>
        <w:pBdr>
          <w:left w:val="single" w:color="2E75B6" w:sz="6"/>
        </w:pBdr>
        <w:spacing w:after="40" w:before="120"/>
        <w:ind w:left="160"/>
      </w:pPr>
      <w:r>
        <w:rPr>
          <w:b/>
          <w:bCs/>
          <w:color w:val="1F4E79"/>
          <w:sz w:val="22"/>
          <w:szCs w:val="22"/>
        </w:rPr>
        <w:t xml:space="preserve">FR-036  </w:t>
      </w:r>
      <w:r>
        <w:rPr>
          <w:i/>
          <w:iCs/>
          <w:color w:val="595959"/>
          <w:sz w:val="22"/>
          <w:szCs w:val="22"/>
        </w:rPr>
        <w:t xml:space="preserve">[Tombol/Link Local Web]  </w:t>
      </w:r>
      <w:r>
        <w:rPr>
          <w:b/>
          <w:bCs/>
          <w:color w:val="70AD47"/>
          <w:sz w:val="18"/>
          <w:szCs w:val="18"/>
        </w:rPr>
        <w:t xml:space="preserve">[CONFIRMED]</w:t>
      </w:r>
    </w:p>
    <w:p>
      <w:pPr>
        <w:spacing w:after="100" w:before="0"/>
        <w:ind w:left="160"/>
      </w:pPr>
      <w:r>
        <w:rPr>
          <w:sz w:val="22"/>
          <w:szCs w:val="22"/>
        </w:rPr>
        <w:t xml:space="preserve">Aplikasi harus menyediakan tombol atau tautan yang memudahkan pengguna membuka Local Web Interface ESP32 di browser ketika terhubung ke hotspot ESP32.</w:t>
      </w:r>
    </w:p>
    <w:p>
      <w:pPr>
        <w:spacing w:before="60"/>
      </w:pPr>
      <w:r>
        <w:t xml:space="preserve"/>
      </w:r>
    </w:p>
    <w:p>
      <w:pPr>
        <w:pStyle w:val="Heading1"/>
        <w:spacing w:after="120" w:before="360"/>
      </w:pPr>
      <w:r>
        <w:t xml:space="preserve">18. Network Reset &amp; Recovery</w:t>
      </w:r>
    </w:p>
    <w:p>
      <w:pPr>
        <w:pBdr>
          <w:left w:val="single" w:color="2E75B6" w:sz="6"/>
        </w:pBdr>
        <w:spacing w:after="40" w:before="120"/>
        <w:ind w:left="160"/>
      </w:pPr>
      <w:r>
        <w:rPr>
          <w:b/>
          <w:bCs/>
          <w:color w:val="1F4E79"/>
          <w:sz w:val="22"/>
          <w:szCs w:val="22"/>
        </w:rPr>
        <w:t xml:space="preserve">FR-037  </w:t>
      </w:r>
      <w:r>
        <w:rPr>
          <w:i/>
          <w:iCs/>
          <w:color w:val="595959"/>
          <w:sz w:val="22"/>
          <w:szCs w:val="22"/>
        </w:rPr>
        <w:t xml:space="preserve">[Trigger Network Reset]  </w:t>
      </w:r>
      <w:r>
        <w:rPr>
          <w:b/>
          <w:bCs/>
          <w:color w:val="70AD47"/>
          <w:sz w:val="18"/>
          <w:szCs w:val="18"/>
        </w:rPr>
        <w:t xml:space="preserve">[CONFIRMED]</w:t>
      </w:r>
    </w:p>
    <w:p>
      <w:pPr>
        <w:spacing w:after="100" w:before="0"/>
        <w:ind w:left="160"/>
      </w:pPr>
      <w:r>
        <w:rPr>
          <w:sz w:val="22"/>
          <w:szCs w:val="22"/>
        </w:rPr>
        <w:t xml:space="preserve">Pengguna dapat memicu Network Reset melalui antarmuka aplikasi mobile.</w:t>
      </w:r>
    </w:p>
    <w:p>
      <w:pPr>
        <w:pBdr>
          <w:left w:val="single" w:color="2E75B6" w:sz="6"/>
        </w:pBdr>
        <w:spacing w:after="40" w:before="120"/>
        <w:ind w:left="160"/>
      </w:pPr>
      <w:r>
        <w:rPr>
          <w:b/>
          <w:bCs/>
          <w:color w:val="1F4E79"/>
          <w:sz w:val="22"/>
          <w:szCs w:val="22"/>
        </w:rPr>
        <w:t xml:space="preserve">FR-038  </w:t>
      </w:r>
      <w:r>
        <w:rPr>
          <w:i/>
          <w:iCs/>
          <w:color w:val="595959"/>
          <w:sz w:val="22"/>
          <w:szCs w:val="22"/>
        </w:rPr>
        <w:t xml:space="preserve">[Hasil Network Reset]  </w:t>
      </w:r>
      <w:r>
        <w:rPr>
          <w:b/>
          <w:bCs/>
          <w:color w:val="70AD47"/>
          <w:sz w:val="18"/>
          <w:szCs w:val="18"/>
        </w:rPr>
        <w:t xml:space="preserve">[CONFIRMED]</w:t>
      </w:r>
    </w:p>
    <w:p>
      <w:pPr>
        <w:spacing w:after="100" w:before="0"/>
        <w:ind w:left="160"/>
      </w:pPr>
      <w:r>
        <w:rPr>
          <w:sz w:val="22"/>
          <w:szCs w:val="22"/>
        </w:rPr>
        <w:t xml:space="preserve">Setelah Network Reset: konfigurasi jaringan sebelumnya di-reset/dihapus sesuai implementasi firmware; ESP32 menyediakan BLE; ESP32 menyediakan WiFi Hotspot; pengguna dapat melakukan konfigurasi jaringan ulang.</w:t>
      </w:r>
    </w:p>
    <w:p>
      <w:pPr>
        <w:pBdr>
          <w:left w:val="single" w:color="2E75B6" w:sz="6"/>
        </w:pBdr>
        <w:spacing w:after="40" w:before="120"/>
        <w:ind w:left="160"/>
      </w:pPr>
      <w:r>
        <w:rPr>
          <w:b/>
          <w:bCs/>
          <w:color w:val="1F4E79"/>
          <w:sz w:val="22"/>
          <w:szCs w:val="22"/>
        </w:rPr>
        <w:t xml:space="preserve">REC-002  </w:t>
      </w:r>
      <w:r>
        <w:rPr>
          <w:i/>
          <w:iCs/>
          <w:color w:val="595959"/>
          <w:sz w:val="22"/>
          <w:szCs w:val="22"/>
        </w:rPr>
        <w:t xml:space="preserve">[Recovery Pasca Reinstall]  </w:t>
      </w:r>
      <w:r>
        <w:rPr>
          <w:b/>
          <w:bCs/>
          <w:color w:val="C00000"/>
          <w:sz w:val="18"/>
          <w:szCs w:val="18"/>
        </w:rPr>
        <w:t xml:space="preserve">[OPEN]</w:t>
      </w:r>
    </w:p>
    <w:p>
      <w:pPr>
        <w:spacing w:after="100" w:before="0"/>
        <w:ind w:left="160"/>
      </w:pPr>
      <w:r>
        <w:rPr>
          <w:sz w:val="22"/>
          <w:szCs w:val="22"/>
        </w:rPr>
        <w:t xml:space="preserve">Sistem harus menyediakan mekanisme agar perangkat yang sebelumnya dimiliki pengguna dapat dipulihkan tanpa harus mendaftarkan ulang satu per satu setelah aplikasi di-install ulang.</w:t>
      </w:r>
    </w:p>
    <w:p>
      <w:pPr>
        <w:spacing w:after="60" w:before="60"/>
      </w:pPr>
      <w:r>
        <w:rPr>
          <w:color w:val="000000"/>
          <w:sz w:val="22"/>
          <w:szCs w:val="22"/>
        </w:rPr>
        <w:t xml:space="preserve">[OQ-001] — Mekanisme recovery identity/user setelah reinstall BELUM DITENTUKAN. Jangan memilih metode spesifik tanpa keputusan formal.</w:t>
      </w:r>
    </w:p>
    <w:p>
      <w:pPr>
        <w:spacing w:before="60"/>
      </w:pPr>
      <w:r>
        <w:t xml:space="preserve"/>
      </w:r>
    </w:p>
    <w:p>
      <w:pPr>
        <w:pStyle w:val="Heading1"/>
        <w:spacing w:after="120" w:before="360"/>
      </w:pPr>
      <w:r>
        <w:t xml:space="preserve">19. Data Requirements</w:t>
      </w:r>
    </w:p>
    <w:p>
      <w:pPr>
        <w:pBdr>
          <w:left w:val="single" w:color="2E75B6" w:sz="6"/>
        </w:pBdr>
        <w:spacing w:after="40" w:before="120"/>
        <w:ind w:left="160"/>
      </w:pPr>
      <w:r>
        <w:rPr>
          <w:b/>
          <w:bCs/>
          <w:color w:val="1F4E79"/>
          <w:sz w:val="22"/>
          <w:szCs w:val="22"/>
        </w:rPr>
        <w:t xml:space="preserve">DATA-001  </w:t>
      </w:r>
      <w:r>
        <w:rPr>
          <w:i/>
          <w:iCs/>
          <w:color w:val="595959"/>
          <w:sz w:val="22"/>
          <w:szCs w:val="22"/>
        </w:rPr>
        <w:t xml:space="preserve">[Penyimpanan Kepemilikan]  </w:t>
      </w:r>
      <w:r>
        <w:rPr>
          <w:b/>
          <w:bCs/>
          <w:color w:val="70AD47"/>
          <w:sz w:val="18"/>
          <w:szCs w:val="18"/>
        </w:rPr>
        <w:t xml:space="preserve">[CONFIRMED]</w:t>
      </w:r>
    </w:p>
    <w:p>
      <w:pPr>
        <w:spacing w:after="100" w:before="0"/>
        <w:ind w:left="160"/>
      </w:pPr>
      <w:r>
        <w:rPr>
          <w:sz w:val="22"/>
          <w:szCs w:val="22"/>
        </w:rPr>
        <w:t xml:space="preserve">Data kepemilikan perangkat (relasi pengguna-perangkat) harus disimpan di backend Supabase.</w:t>
      </w:r>
    </w:p>
    <w:p>
      <w:pPr>
        <w:pBdr>
          <w:left w:val="single" w:color="2E75B6" w:sz="6"/>
        </w:pBdr>
        <w:spacing w:after="40" w:before="120"/>
        <w:ind w:left="160"/>
      </w:pPr>
      <w:r>
        <w:rPr>
          <w:b/>
          <w:bCs/>
          <w:color w:val="1F4E79"/>
          <w:sz w:val="22"/>
          <w:szCs w:val="22"/>
        </w:rPr>
        <w:t xml:space="preserve">DATA-002  </w:t>
      </w:r>
      <w:r>
        <w:rPr>
          <w:i/>
          <w:iCs/>
          <w:color w:val="595959"/>
          <w:sz w:val="22"/>
          <w:szCs w:val="22"/>
        </w:rPr>
        <w:t xml:space="preserve">[Data Monitoring]  </w:t>
      </w:r>
      <w:r>
        <w:rPr>
          <w:b/>
          <w:bCs/>
          <w:color w:val="70AD47"/>
          <w:sz w:val="18"/>
          <w:szCs w:val="18"/>
        </w:rPr>
        <w:t xml:space="preserve">[CONFIRMED]</w:t>
      </w:r>
    </w:p>
    <w:p>
      <w:pPr>
        <w:spacing w:after="100" w:before="0"/>
        <w:ind w:left="160"/>
      </w:pPr>
      <w:r>
        <w:rPr>
          <w:sz w:val="22"/>
          <w:szCs w:val="22"/>
        </w:rPr>
        <w:t xml:space="preserve">Data monitoring perangkat (water level, GPS, battery, WiFi status, connection status, last update) harus disimpan di backend.</w:t>
      </w:r>
    </w:p>
    <w:p>
      <w:pPr>
        <w:pBdr>
          <w:left w:val="single" w:color="2E75B6" w:sz="6"/>
        </w:pBdr>
        <w:spacing w:after="40" w:before="120"/>
        <w:ind w:left="160"/>
      </w:pPr>
      <w:r>
        <w:rPr>
          <w:b/>
          <w:bCs/>
          <w:color w:val="1F4E79"/>
          <w:sz w:val="22"/>
          <w:szCs w:val="22"/>
        </w:rPr>
        <w:t xml:space="preserve">DATA-003  </w:t>
      </w:r>
      <w:r>
        <w:rPr>
          <w:i/>
          <w:iCs/>
          <w:color w:val="595959"/>
          <w:sz w:val="22"/>
          <w:szCs w:val="22"/>
        </w:rPr>
        <w:t xml:space="preserve">[Identitas Pengguna]  </w:t>
      </w:r>
      <w:r>
        <w:rPr>
          <w:b/>
          <w:bCs/>
          <w:color w:val="70AD47"/>
          <w:sz w:val="18"/>
          <w:szCs w:val="18"/>
        </w:rPr>
        <w:t xml:space="preserve">[CONFIRMED]</w:t>
      </w:r>
    </w:p>
    <w:p>
      <w:pPr>
        <w:spacing w:after="100" w:before="0"/>
        <w:ind w:left="160"/>
      </w:pPr>
      <w:r>
        <w:rPr>
          <w:sz w:val="22"/>
          <w:szCs w:val="22"/>
        </w:rPr>
        <w:t xml:space="preserve">Identitas pengguna harus disimpan di backend sebagai basis pengelolaan kepemilikan perangkat.</w:t>
      </w:r>
    </w:p>
    <w:p>
      <w:pPr>
        <w:spacing w:before="60"/>
      </w:pPr>
      <w:r>
        <w:t xml:space="preserve"/>
      </w:r>
    </w:p>
    <w:p>
      <w:pPr>
        <w:pStyle w:val="Heading2"/>
        <w:spacing w:after="80" w:before="240"/>
      </w:pPr>
      <w:r>
        <w:t xml:space="preserve">19.1 Data yang Belum Final</w:t>
      </w:r>
    </w:p>
    <w:p>
      <w:pPr>
        <w:spacing w:after="60" w:before="60"/>
      </w:pPr>
      <w:r>
        <w:rPr>
          <w:color w:val="000000"/>
          <w:sz w:val="22"/>
          <w:szCs w:val="22"/>
        </w:rPr>
        <w:t xml:space="preserve">Hal-hal berikut terkait data BELUM DIPUTUSKAN:</w:t>
      </w:r>
    </w:p>
    <w:p>
      <w:pPr>
        <w:pStyle w:val="ListParagraph"/>
        <w:numPr>
          <w:ilvl w:val="0"/>
          <w:numId w:val="1"/>
        </w:numPr>
        <w:spacing w:after="40" w:before="40"/>
      </w:pPr>
      <w:r>
        <w:rPr>
          <w:sz w:val="22"/>
          <w:szCs w:val="22"/>
        </w:rPr>
        <w:t xml:space="preserve">[OQ-004] Kebijakan retensi data riwayat monitoring.</w:t>
      </w:r>
    </w:p>
    <w:p>
      <w:pPr>
        <w:pStyle w:val="ListParagraph"/>
        <w:numPr>
          <w:ilvl w:val="0"/>
          <w:numId w:val="1"/>
        </w:numPr>
        <w:spacing w:after="40" w:before="40"/>
      </w:pPr>
      <w:r>
        <w:rPr>
          <w:sz w:val="22"/>
          <w:szCs w:val="22"/>
        </w:rPr>
        <w:t xml:space="preserve">[OQ-004] Granularitas data (per detik, per menit, per jam, dll.).</w:t>
      </w:r>
    </w:p>
    <w:p>
      <w:pPr>
        <w:pStyle w:val="ListParagraph"/>
        <w:numPr>
          <w:ilvl w:val="0"/>
          <w:numId w:val="1"/>
        </w:numPr>
        <w:spacing w:after="40" w:before="40"/>
      </w:pPr>
      <w:r>
        <w:rPr>
          <w:sz w:val="22"/>
          <w:szCs w:val="22"/>
        </w:rPr>
        <w:t xml:space="preserve">[OQ-004] Aggregasi data untuk tampilan riwayat.</w:t>
      </w:r>
    </w:p>
    <w:p>
      <w:pPr>
        <w:pStyle w:val="ListParagraph"/>
        <w:numPr>
          <w:ilvl w:val="0"/>
          <w:numId w:val="1"/>
        </w:numPr>
        <w:spacing w:after="40" w:before="40"/>
      </w:pPr>
      <w:r>
        <w:rPr>
          <w:sz w:val="22"/>
          <w:szCs w:val="22"/>
        </w:rPr>
        <w:t xml:space="preserve">[OQ-004] Kemungkinan fitur export data.</w:t>
      </w:r>
    </w:p>
    <w:p>
      <w:pPr>
        <w:pStyle w:val="ListParagraph"/>
        <w:numPr>
          <w:ilvl w:val="0"/>
          <w:numId w:val="1"/>
        </w:numPr>
        <w:spacing w:after="40" w:before="40"/>
      </w:pPr>
      <w:r>
        <w:rPr>
          <w:sz w:val="22"/>
          <w:szCs w:val="22"/>
        </w:rPr>
        <w:t xml:space="preserve">[OQ-012] Format data GPS/location.</w:t>
      </w:r>
    </w:p>
    <w:p>
      <w:pPr>
        <w:pStyle w:val="ListParagraph"/>
        <w:numPr>
          <w:ilvl w:val="0"/>
          <w:numId w:val="1"/>
        </w:numPr>
        <w:spacing w:after="40" w:before="40"/>
      </w:pPr>
      <w:r>
        <w:rPr>
          <w:sz w:val="22"/>
          <w:szCs w:val="22"/>
        </w:rPr>
        <w:t xml:space="preserve">[OQ-014] Frekuensi pengiriman data dari ESP32 ke backend.</w:t>
      </w:r>
    </w:p>
    <w:p>
      <w:pPr>
        <w:spacing w:before="60"/>
      </w:pPr>
      <w:r>
        <w:t xml:space="preserve"/>
      </w:r>
    </w:p>
    <w:p>
      <w:pPr>
        <w:pStyle w:val="Heading1"/>
        <w:spacing w:after="120" w:before="360"/>
      </w:pPr>
      <w:r>
        <w:t xml:space="preserve">20. Security Requirements</w:t>
      </w:r>
    </w:p>
    <w:p>
      <w:pPr>
        <w:pBdr>
          <w:left w:val="single" w:color="2E75B6" w:sz="6"/>
        </w:pBdr>
        <w:spacing w:after="40" w:before="120"/>
        <w:ind w:left="160"/>
      </w:pPr>
      <w:r>
        <w:rPr>
          <w:b/>
          <w:bCs/>
          <w:color w:val="1F4E79"/>
          <w:sz w:val="22"/>
          <w:szCs w:val="22"/>
        </w:rPr>
        <w:t xml:space="preserve">SEC-001  </w:t>
      </w:r>
      <w:r>
        <w:rPr>
          <w:i/>
          <w:iCs/>
          <w:color w:val="595959"/>
          <w:sz w:val="22"/>
          <w:szCs w:val="22"/>
        </w:rPr>
        <w:t xml:space="preserve">[Ownership Validation]  </w:t>
      </w:r>
      <w:r>
        <w:rPr>
          <w:b/>
          <w:bCs/>
          <w:color w:val="70AD47"/>
          <w:sz w:val="18"/>
          <w:szCs w:val="18"/>
        </w:rPr>
        <w:t xml:space="preserve">[CONFIRMED]</w:t>
      </w:r>
    </w:p>
    <w:p>
      <w:pPr>
        <w:spacing w:after="100" w:before="0"/>
        <w:ind w:left="160"/>
      </w:pPr>
      <w:r>
        <w:rPr>
          <w:sz w:val="22"/>
          <w:szCs w:val="22"/>
        </w:rPr>
        <w:t xml:space="preserve">Backend harus memvalidasi bahwa pengguna yang meminta data perangkat adalah pemilik sah perangkat tersebut. Semua request untuk data atau operasi pada perangkat harus melalui validasi ini. Jika validasi gagal, backend harus menolak request dengan error yang jelas (403 Forbidden atau error yang sesuai).</w:t>
      </w:r>
    </w:p>
    <w:p>
      <w:pPr>
        <w:pBdr>
          <w:left w:val="single" w:color="2E75B6" w:sz="6"/>
        </w:pBdr>
        <w:spacing w:after="40" w:before="120"/>
        <w:ind w:left="160"/>
      </w:pPr>
      <w:r>
        <w:rPr>
          <w:b/>
          <w:bCs/>
          <w:color w:val="1F4E79"/>
          <w:sz w:val="22"/>
          <w:szCs w:val="22"/>
        </w:rPr>
        <w:t xml:space="preserve">SEC-002  </w:t>
      </w:r>
      <w:r>
        <w:rPr>
          <w:i/>
          <w:iCs/>
          <w:color w:val="595959"/>
          <w:sz w:val="22"/>
          <w:szCs w:val="22"/>
        </w:rPr>
        <w:t xml:space="preserve">[Device Code Uniqueness]  </w:t>
      </w:r>
      <w:r>
        <w:rPr>
          <w:b/>
          <w:bCs/>
          <w:color w:val="70AD47"/>
          <w:sz w:val="18"/>
          <w:szCs w:val="18"/>
        </w:rPr>
        <w:t xml:space="preserve">[CONFIRMED]</w:t>
      </w:r>
    </w:p>
    <w:p>
      <w:pPr>
        <w:spacing w:after="100" w:before="0"/>
        <w:ind w:left="160"/>
      </w:pPr>
      <w:r>
        <w:rPr>
          <w:sz w:val="22"/>
          <w:szCs w:val="22"/>
        </w:rPr>
        <w:t xml:space="preserve">Sistem harus memastikan tidak ada duplikasi kode TGN (Device Code) di seluruh sistem. Mekanisme enforcement: Database constraint, API validation, atau kombinasi keduanya.</w:t>
      </w:r>
    </w:p>
    <w:p>
      <w:pPr>
        <w:pBdr>
          <w:left w:val="single" w:color="2E75B6" w:sz="6"/>
        </w:pBdr>
        <w:spacing w:after="40" w:before="120"/>
        <w:ind w:left="160"/>
      </w:pPr>
      <w:r>
        <w:rPr>
          <w:b/>
          <w:bCs/>
          <w:color w:val="1F4E79"/>
          <w:sz w:val="22"/>
          <w:szCs w:val="22"/>
        </w:rPr>
        <w:t xml:space="preserve">SEC-003  </w:t>
      </w:r>
      <w:r>
        <w:rPr>
          <w:i/>
          <w:iCs/>
          <w:color w:val="595959"/>
          <w:sz w:val="22"/>
          <w:szCs w:val="22"/>
        </w:rPr>
        <w:t xml:space="preserve">[Data Isolation per User]  </w:t>
      </w:r>
      <w:r>
        <w:rPr>
          <w:b/>
          <w:bCs/>
          <w:color w:val="70AD47"/>
          <w:sz w:val="18"/>
          <w:szCs w:val="18"/>
        </w:rPr>
        <w:t xml:space="preserve">[CONFIRMED]</w:t>
      </w:r>
    </w:p>
    <w:p>
      <w:pPr>
        <w:spacing w:after="100" w:before="0"/>
        <w:ind w:left="160"/>
      </w:pPr>
      <w:r>
        <w:rPr>
          <w:sz w:val="22"/>
          <w:szCs w:val="22"/>
        </w:rPr>
        <w:t xml:space="preserve">Seluruh data yang ditampilkan kepada pengguna (Dashboard, Peta, Riwayat, Detail Perangkat) harus di-filter berdasarkan perangkat yang dimiliki pengguna tersebut. Sistem harus menolak akses pengguna untuk melihat atau memodifikasi perangkat yang tidak dimilikinya. Ini adalah enforcement dari ownership validation (SEC-001).</w:t>
      </w:r>
    </w:p>
    <w:p>
      <w:pPr>
        <w:spacing w:after="60" w:before="60"/>
      </w:pPr>
      <w:r>
        <w:rPr>
          <w:color w:val="000000"/>
          <w:sz w:val="22"/>
          <w:szCs w:val="22"/>
        </w:rPr>
        <w:t xml:space="preserve">[OQ-007] — Detail keamanan BLE pairing dan mekanisme device verification BELUM FINAL. Lihat bagian Open Questions.</w:t>
      </w:r>
    </w:p>
    <w:p>
      <w:pPr>
        <w:spacing w:after="60" w:before="60"/>
      </w:pPr>
      <w:r>
        <w:rPr>
          <w:color w:val="000000"/>
          <w:sz w:val="22"/>
          <w:szCs w:val="22"/>
        </w:rPr>
        <w:t xml:space="preserve">[OQ-006] — Mekanisme autentikasi pengguna jangka panjang BELUM FINAL. Lihat bagian Open Questions.</w:t>
      </w:r>
    </w:p>
    <w:p>
      <w:pPr>
        <w:spacing w:before="60"/>
      </w:pPr>
      <w:r>
        <w:t xml:space="preserve"/>
      </w:r>
    </w:p>
    <w:p>
      <w:pPr>
        <w:pStyle w:val="Heading1"/>
        <w:spacing w:after="120" w:before="360"/>
      </w:pPr>
      <w:r>
        <w:t xml:space="preserve">21. Error &amp; Exception Requirements</w:t>
      </w:r>
    </w:p>
    <w:p>
      <w:pPr>
        <w:spacing w:after="60" w:before="60"/>
      </w:pPr>
      <w:r>
        <w:rPr>
          <w:color w:val="000000"/>
          <w:sz w:val="22"/>
          <w:szCs w:val="22"/>
        </w:rPr>
        <w:t xml:space="preserve">[OQ-009] — Requirement detail untuk error handling pada seluruh skenario berikut BELUM FINAL. Daftar skenario error yang perlu dipertimbangkan:</w:t>
      </w:r>
    </w:p>
    <w:p>
      <w:pPr>
        <w:spacing w:before="60"/>
      </w:pPr>
      <w:r>
        <w:t xml:space="preserve"/>
      </w:r>
    </w:p>
    <w:p>
      <w:pPr>
        <w:pStyle w:val="Heading2"/>
        <w:spacing w:after="80" w:before="240"/>
      </w:pPr>
      <w:r>
        <w:t xml:space="preserve">21.1 Error Terkait BLE</w:t>
      </w:r>
    </w:p>
    <w:p>
      <w:pPr>
        <w:pBdr>
          <w:left w:val="single" w:color="2E75B6" w:sz="6"/>
        </w:pBdr>
        <w:spacing w:after="40" w:before="120"/>
        <w:ind w:left="160"/>
      </w:pPr>
      <w:r>
        <w:rPr>
          <w:b/>
          <w:bCs/>
          <w:color w:val="1F4E79"/>
          <w:sz w:val="22"/>
          <w:szCs w:val="22"/>
        </w:rPr>
        <w:t xml:space="preserve">ERR-001  </w:t>
      </w:r>
      <w:r>
        <w:rPr>
          <w:i/>
          <w:iCs/>
          <w:color w:val="595959"/>
          <w:sz w:val="22"/>
          <w:szCs w:val="22"/>
        </w:rPr>
        <w:t xml:space="preserve">[BLE Device Tidak Ditemukan]  </w:t>
      </w:r>
      <w:r>
        <w:rPr>
          <w:b/>
          <w:bCs/>
          <w:color w:val="C00000"/>
          <w:sz w:val="18"/>
          <w:szCs w:val="18"/>
        </w:rPr>
        <w:t xml:space="preserve">[OPEN]</w:t>
      </w:r>
    </w:p>
    <w:p>
      <w:pPr>
        <w:spacing w:after="100" w:before="0"/>
        <w:ind w:left="160"/>
      </w:pPr>
      <w:r>
        <w:rPr>
          <w:sz w:val="22"/>
          <w:szCs w:val="22"/>
        </w:rPr>
        <w:t xml:space="preserve">Behavior ketika perangkat BLE tidak ditemukan dalam rentang waktu tertentu BELUM DITENTUKAN.</w:t>
      </w:r>
    </w:p>
    <w:p>
      <w:pPr>
        <w:pBdr>
          <w:left w:val="single" w:color="2E75B6" w:sz="6"/>
        </w:pBdr>
        <w:spacing w:after="40" w:before="120"/>
        <w:ind w:left="160"/>
      </w:pPr>
      <w:r>
        <w:rPr>
          <w:b/>
          <w:bCs/>
          <w:color w:val="1F4E79"/>
          <w:sz w:val="22"/>
          <w:szCs w:val="22"/>
        </w:rPr>
        <w:t xml:space="preserve">ERR-002  </w:t>
      </w:r>
      <w:r>
        <w:rPr>
          <w:i/>
          <w:iCs/>
          <w:color w:val="595959"/>
          <w:sz w:val="22"/>
          <w:szCs w:val="22"/>
        </w:rPr>
        <w:t xml:space="preserve">[Bluetooth Tidak Aktif]  </w:t>
      </w:r>
      <w:r>
        <w:rPr>
          <w:b/>
          <w:bCs/>
          <w:color w:val="C00000"/>
          <w:sz w:val="18"/>
          <w:szCs w:val="18"/>
        </w:rPr>
        <w:t xml:space="preserve">[OPEN]</w:t>
      </w:r>
    </w:p>
    <w:p>
      <w:pPr>
        <w:spacing w:after="100" w:before="0"/>
        <w:ind w:left="160"/>
      </w:pPr>
      <w:r>
        <w:rPr>
          <w:sz w:val="22"/>
          <w:szCs w:val="22"/>
        </w:rPr>
        <w:t xml:space="preserve">Behavior ketika Bluetooth pada perangkat mobile tidak aktif BELUM DITENTUKAN.</w:t>
      </w:r>
    </w:p>
    <w:p>
      <w:pPr>
        <w:pBdr>
          <w:left w:val="single" w:color="2E75B6" w:sz="6"/>
        </w:pBdr>
        <w:spacing w:after="40" w:before="120"/>
        <w:ind w:left="160"/>
      </w:pPr>
      <w:r>
        <w:rPr>
          <w:b/>
          <w:bCs/>
          <w:color w:val="1F4E79"/>
          <w:sz w:val="22"/>
          <w:szCs w:val="22"/>
        </w:rPr>
        <w:t xml:space="preserve">ERR-003  </w:t>
      </w:r>
      <w:r>
        <w:rPr>
          <w:i/>
          <w:iCs/>
          <w:color w:val="595959"/>
          <w:sz w:val="22"/>
          <w:szCs w:val="22"/>
        </w:rPr>
        <w:t xml:space="preserve">[Permission Bluetooth Ditolak]  </w:t>
      </w:r>
      <w:r>
        <w:rPr>
          <w:b/>
          <w:bCs/>
          <w:color w:val="C00000"/>
          <w:sz w:val="18"/>
          <w:szCs w:val="18"/>
        </w:rPr>
        <w:t xml:space="preserve">[OPEN]</w:t>
      </w:r>
    </w:p>
    <w:p>
      <w:pPr>
        <w:spacing w:after="100" w:before="0"/>
        <w:ind w:left="160"/>
      </w:pPr>
      <w:r>
        <w:rPr>
          <w:sz w:val="22"/>
          <w:szCs w:val="22"/>
        </w:rPr>
        <w:t xml:space="preserve">Behavior ketika izin Bluetooth pada aplikasi ditolak pengguna BELUM DITENTUKAN.</w:t>
      </w:r>
    </w:p>
    <w:p>
      <w:pPr>
        <w:pBdr>
          <w:left w:val="single" w:color="2E75B6" w:sz="6"/>
        </w:pBdr>
        <w:spacing w:after="40" w:before="120"/>
        <w:ind w:left="160"/>
      </w:pPr>
      <w:r>
        <w:rPr>
          <w:b/>
          <w:bCs/>
          <w:color w:val="1F4E79"/>
          <w:sz w:val="22"/>
          <w:szCs w:val="22"/>
        </w:rPr>
        <w:t xml:space="preserve">ERR-004  </w:t>
      </w:r>
      <w:r>
        <w:rPr>
          <w:i/>
          <w:iCs/>
          <w:color w:val="595959"/>
          <w:sz w:val="22"/>
          <w:szCs w:val="22"/>
        </w:rPr>
        <w:t xml:space="preserve">[Device Verification Gagal]  </w:t>
      </w:r>
      <w:r>
        <w:rPr>
          <w:b/>
          <w:bCs/>
          <w:color w:val="C00000"/>
          <w:sz w:val="18"/>
          <w:szCs w:val="18"/>
        </w:rPr>
        <w:t xml:space="preserve">[OPEN]</w:t>
      </w:r>
    </w:p>
    <w:p>
      <w:pPr>
        <w:spacing w:after="100" w:before="0"/>
        <w:ind w:left="160"/>
      </w:pPr>
      <w:r>
        <w:rPr>
          <w:sz w:val="22"/>
          <w:szCs w:val="22"/>
        </w:rPr>
        <w:t xml:space="preserve">Behavior ketika proses device verification melalui BLE gagal BELUM DITENTUKAN.</w:t>
      </w:r>
    </w:p>
    <w:p>
      <w:pPr>
        <w:pBdr>
          <w:left w:val="single" w:color="2E75B6" w:sz="6"/>
        </w:pBdr>
        <w:spacing w:after="40" w:before="120"/>
        <w:ind w:left="160"/>
      </w:pPr>
      <w:r>
        <w:rPr>
          <w:b/>
          <w:bCs/>
          <w:color w:val="1F4E79"/>
          <w:sz w:val="22"/>
          <w:szCs w:val="22"/>
        </w:rPr>
        <w:t xml:space="preserve">ERR-005  </w:t>
      </w:r>
      <w:r>
        <w:rPr>
          <w:i/>
          <w:iCs/>
          <w:color w:val="595959"/>
          <w:sz w:val="22"/>
          <w:szCs w:val="22"/>
        </w:rPr>
        <w:t xml:space="preserve">[Device Code Salah]  </w:t>
      </w:r>
      <w:r>
        <w:rPr>
          <w:b/>
          <w:bCs/>
          <w:color w:val="C00000"/>
          <w:sz w:val="18"/>
          <w:szCs w:val="18"/>
        </w:rPr>
        <w:t xml:space="preserve">[OPEN]</w:t>
      </w:r>
    </w:p>
    <w:p>
      <w:pPr>
        <w:spacing w:after="100" w:before="0"/>
        <w:ind w:left="160"/>
      </w:pPr>
      <w:r>
        <w:rPr>
          <w:sz w:val="22"/>
          <w:szCs w:val="22"/>
        </w:rPr>
        <w:t xml:space="preserve">Behavior ketika kode TGN yang dimasukkan pengguna tidak valid atau tidak dikenali sistem BELUM DITENTUKAN.</w:t>
      </w:r>
    </w:p>
    <w:p>
      <w:pPr>
        <w:pBdr>
          <w:left w:val="single" w:color="2E75B6" w:sz="6"/>
        </w:pBdr>
        <w:spacing w:after="40" w:before="120"/>
        <w:ind w:left="160"/>
      </w:pPr>
      <w:r>
        <w:rPr>
          <w:b/>
          <w:bCs/>
          <w:color w:val="1F4E79"/>
          <w:sz w:val="22"/>
          <w:szCs w:val="22"/>
        </w:rPr>
        <w:t xml:space="preserve">ERR-006  </w:t>
      </w:r>
      <w:r>
        <w:rPr>
          <w:i/>
          <w:iCs/>
          <w:color w:val="595959"/>
          <w:sz w:val="22"/>
          <w:szCs w:val="22"/>
        </w:rPr>
        <w:t xml:space="preserve">[Device Mismatch]  </w:t>
      </w:r>
      <w:r>
        <w:rPr>
          <w:b/>
          <w:bCs/>
          <w:color w:val="C00000"/>
          <w:sz w:val="18"/>
          <w:szCs w:val="18"/>
        </w:rPr>
        <w:t xml:space="preserve">[OPEN]</w:t>
      </w:r>
    </w:p>
    <w:p>
      <w:pPr>
        <w:spacing w:after="100" w:before="0"/>
        <w:ind w:left="160"/>
      </w:pPr>
      <w:r>
        <w:rPr>
          <w:sz w:val="22"/>
          <w:szCs w:val="22"/>
        </w:rPr>
        <w:t xml:space="preserve">Behavior ketika perangkat BLE yang ditemukan tidak sesuai dengan kode TGN yang dimasukkan BELUM DITENTUKAN.</w:t>
      </w:r>
    </w:p>
    <w:p>
      <w:pPr>
        <w:pBdr>
          <w:left w:val="single" w:color="2E75B6" w:sz="6"/>
        </w:pBdr>
        <w:spacing w:after="40" w:before="120"/>
        <w:ind w:left="160"/>
      </w:pPr>
      <w:r>
        <w:rPr>
          <w:b/>
          <w:bCs/>
          <w:color w:val="1F4E79"/>
          <w:sz w:val="22"/>
          <w:szCs w:val="22"/>
        </w:rPr>
        <w:t xml:space="preserve">ERR-007  </w:t>
      </w:r>
      <w:r>
        <w:rPr>
          <w:i/>
          <w:iCs/>
          <w:color w:val="595959"/>
          <w:sz w:val="22"/>
          <w:szCs w:val="22"/>
        </w:rPr>
        <w:t xml:space="preserve">[Pairing Gagal]  </w:t>
      </w:r>
      <w:r>
        <w:rPr>
          <w:b/>
          <w:bCs/>
          <w:color w:val="C00000"/>
          <w:sz w:val="18"/>
          <w:szCs w:val="18"/>
        </w:rPr>
        <w:t xml:space="preserve">[OPEN]</w:t>
      </w:r>
    </w:p>
    <w:p>
      <w:pPr>
        <w:spacing w:after="100" w:before="0"/>
        <w:ind w:left="160"/>
      </w:pPr>
      <w:r>
        <w:rPr>
          <w:sz w:val="22"/>
          <w:szCs w:val="22"/>
        </w:rPr>
        <w:t xml:space="preserve">Behavior ketika proses BLE pairing gagal BELUM DITENTUKAN.</w:t>
      </w:r>
    </w:p>
    <w:p>
      <w:pPr>
        <w:spacing w:before="60"/>
      </w:pPr>
      <w:r>
        <w:t xml:space="preserve"/>
      </w:r>
    </w:p>
    <w:p>
      <w:pPr>
        <w:pStyle w:val="Heading2"/>
        <w:spacing w:after="80" w:before="240"/>
      </w:pPr>
      <w:r>
        <w:t xml:space="preserve">21.2 Error Terkait Jaringan</w:t>
      </w:r>
    </w:p>
    <w:p>
      <w:pPr>
        <w:pBdr>
          <w:left w:val="single" w:color="2E75B6" w:sz="6"/>
        </w:pBdr>
        <w:spacing w:after="40" w:before="120"/>
        <w:ind w:left="160"/>
      </w:pPr>
      <w:r>
        <w:rPr>
          <w:b/>
          <w:bCs/>
          <w:color w:val="1F4E79"/>
          <w:sz w:val="22"/>
          <w:szCs w:val="22"/>
        </w:rPr>
        <w:t xml:space="preserve">ERR-008  </w:t>
      </w:r>
      <w:r>
        <w:rPr>
          <w:i/>
          <w:iCs/>
          <w:color w:val="595959"/>
          <w:sz w:val="22"/>
          <w:szCs w:val="22"/>
        </w:rPr>
        <w:t xml:space="preserve">[WiFi Gagal]  </w:t>
      </w:r>
      <w:r>
        <w:rPr>
          <w:b/>
          <w:bCs/>
          <w:color w:val="C00000"/>
          <w:sz w:val="18"/>
          <w:szCs w:val="18"/>
        </w:rPr>
        <w:t xml:space="preserve">[OPEN]</w:t>
      </w:r>
    </w:p>
    <w:p>
      <w:pPr>
        <w:spacing w:after="100" w:before="0"/>
        <w:ind w:left="160"/>
      </w:pPr>
      <w:r>
        <w:rPr>
          <w:sz w:val="22"/>
          <w:szCs w:val="22"/>
        </w:rPr>
        <w:t xml:space="preserve">Behavior ketika konfigurasi WiFi pada perangkat gagal BELUM DITENTUKAN.</w:t>
      </w:r>
    </w:p>
    <w:p>
      <w:pPr>
        <w:pBdr>
          <w:left w:val="single" w:color="2E75B6" w:sz="6"/>
        </w:pBdr>
        <w:spacing w:after="40" w:before="120"/>
        <w:ind w:left="160"/>
      </w:pPr>
      <w:r>
        <w:rPr>
          <w:b/>
          <w:bCs/>
          <w:color w:val="1F4E79"/>
          <w:sz w:val="22"/>
          <w:szCs w:val="22"/>
        </w:rPr>
        <w:t xml:space="preserve">ERR-009  </w:t>
      </w:r>
      <w:r>
        <w:rPr>
          <w:i/>
          <w:iCs/>
          <w:color w:val="595959"/>
          <w:sz w:val="22"/>
          <w:szCs w:val="22"/>
        </w:rPr>
        <w:t xml:space="preserve">[Password WiFi Salah]  </w:t>
      </w:r>
      <w:r>
        <w:rPr>
          <w:b/>
          <w:bCs/>
          <w:color w:val="C00000"/>
          <w:sz w:val="18"/>
          <w:szCs w:val="18"/>
        </w:rPr>
        <w:t xml:space="preserve">[OPEN]</w:t>
      </w:r>
    </w:p>
    <w:p>
      <w:pPr>
        <w:spacing w:after="100" w:before="0"/>
        <w:ind w:left="160"/>
      </w:pPr>
      <w:r>
        <w:rPr>
          <w:sz w:val="22"/>
          <w:szCs w:val="22"/>
        </w:rPr>
        <w:t xml:space="preserve">Behavior ketika password WiFi yang dimasukkan salah BELUM DITENTUKAN.</w:t>
      </w:r>
    </w:p>
    <w:p>
      <w:pPr>
        <w:pBdr>
          <w:left w:val="single" w:color="2E75B6" w:sz="6"/>
        </w:pBdr>
        <w:spacing w:after="40" w:before="120"/>
        <w:ind w:left="160"/>
      </w:pPr>
      <w:r>
        <w:rPr>
          <w:b/>
          <w:bCs/>
          <w:color w:val="1F4E79"/>
          <w:sz w:val="22"/>
          <w:szCs w:val="22"/>
        </w:rPr>
        <w:t xml:space="preserve">ERR-010  </w:t>
      </w:r>
      <w:r>
        <w:rPr>
          <w:i/>
          <w:iCs/>
          <w:color w:val="595959"/>
          <w:sz w:val="22"/>
          <w:szCs w:val="22"/>
        </w:rPr>
        <w:t xml:space="preserve">[WiFi Terputus]  </w:t>
      </w:r>
      <w:r>
        <w:rPr>
          <w:b/>
          <w:bCs/>
          <w:color w:val="C00000"/>
          <w:sz w:val="18"/>
          <w:szCs w:val="18"/>
        </w:rPr>
        <w:t xml:space="preserve">[OPEN]</w:t>
      </w:r>
    </w:p>
    <w:p>
      <w:pPr>
        <w:spacing w:after="100" w:before="0"/>
        <w:ind w:left="160"/>
      </w:pPr>
      <w:r>
        <w:rPr>
          <w:sz w:val="22"/>
          <w:szCs w:val="22"/>
        </w:rPr>
        <w:t xml:space="preserve">Behavior ketika koneksi WiFi perangkat terputus setelah berhasil terhubung BELUM DITENTUKAN.</w:t>
      </w:r>
    </w:p>
    <w:p>
      <w:pPr>
        <w:pBdr>
          <w:left w:val="single" w:color="2E75B6" w:sz="6"/>
        </w:pBdr>
        <w:spacing w:after="40" w:before="120"/>
        <w:ind w:left="160"/>
      </w:pPr>
      <w:r>
        <w:rPr>
          <w:b/>
          <w:bCs/>
          <w:color w:val="1F4E79"/>
          <w:sz w:val="22"/>
          <w:szCs w:val="22"/>
        </w:rPr>
        <w:t xml:space="preserve">ERR-011  </w:t>
      </w:r>
      <w:r>
        <w:rPr>
          <w:i/>
          <w:iCs/>
          <w:color w:val="595959"/>
          <w:sz w:val="22"/>
          <w:szCs w:val="22"/>
        </w:rPr>
        <w:t xml:space="preserve">[Internet Tidak Tersedia]  </w:t>
      </w:r>
      <w:r>
        <w:rPr>
          <w:b/>
          <w:bCs/>
          <w:color w:val="C00000"/>
          <w:sz w:val="18"/>
          <w:szCs w:val="18"/>
        </w:rPr>
        <w:t xml:space="preserve">[OPEN]</w:t>
      </w:r>
    </w:p>
    <w:p>
      <w:pPr>
        <w:spacing w:after="100" w:before="0"/>
        <w:ind w:left="160"/>
      </w:pPr>
      <w:r>
        <w:rPr>
          <w:sz w:val="22"/>
          <w:szCs w:val="22"/>
        </w:rPr>
        <w:t xml:space="preserve">Behavior aplikasi ketika koneksi internet tidak tersedia BELUM DITENTUKAN.</w:t>
      </w:r>
    </w:p>
    <w:p>
      <w:pPr>
        <w:pBdr>
          <w:left w:val="single" w:color="2E75B6" w:sz="6"/>
        </w:pBdr>
        <w:spacing w:after="40" w:before="120"/>
        <w:ind w:left="160"/>
      </w:pPr>
      <w:r>
        <w:rPr>
          <w:b/>
          <w:bCs/>
          <w:color w:val="1F4E79"/>
          <w:sz w:val="22"/>
          <w:szCs w:val="22"/>
        </w:rPr>
        <w:t xml:space="preserve">ERR-012  </w:t>
      </w:r>
      <w:r>
        <w:rPr>
          <w:i/>
          <w:iCs/>
          <w:color w:val="595959"/>
          <w:sz w:val="22"/>
          <w:szCs w:val="22"/>
        </w:rPr>
        <w:t xml:space="preserve">[Backend Tidak Tersedia]  </w:t>
      </w:r>
      <w:r>
        <w:rPr>
          <w:b/>
          <w:bCs/>
          <w:color w:val="C00000"/>
          <w:sz w:val="18"/>
          <w:szCs w:val="18"/>
        </w:rPr>
        <w:t xml:space="preserve">[OPEN]</w:t>
      </w:r>
    </w:p>
    <w:p>
      <w:pPr>
        <w:spacing w:after="100" w:before="0"/>
        <w:ind w:left="160"/>
      </w:pPr>
      <w:r>
        <w:rPr>
          <w:sz w:val="22"/>
          <w:szCs w:val="22"/>
        </w:rPr>
        <w:t xml:space="preserve">Behavior aplikasi ketika backend tidak dapat dijangkau BELUM DITENTUKAN.</w:t>
      </w:r>
    </w:p>
    <w:p>
      <w:pPr>
        <w:spacing w:before="60"/>
      </w:pPr>
      <w:r>
        <w:t xml:space="preserve"/>
      </w:r>
    </w:p>
    <w:p>
      <w:pPr>
        <w:pStyle w:val="Heading2"/>
        <w:spacing w:after="80" w:before="240"/>
      </w:pPr>
      <w:r>
        <w:t xml:space="preserve">21.3 Error Terkait Perangkat</w:t>
      </w:r>
    </w:p>
    <w:p>
      <w:pPr>
        <w:pBdr>
          <w:left w:val="single" w:color="2E75B6" w:sz="6"/>
        </w:pBdr>
        <w:spacing w:after="40" w:before="120"/>
        <w:ind w:left="160"/>
      </w:pPr>
      <w:r>
        <w:rPr>
          <w:b/>
          <w:bCs/>
          <w:color w:val="1F4E79"/>
          <w:sz w:val="22"/>
          <w:szCs w:val="22"/>
        </w:rPr>
        <w:t xml:space="preserve">ERR-013  </w:t>
      </w:r>
      <w:r>
        <w:rPr>
          <w:i/>
          <w:iCs/>
          <w:color w:val="595959"/>
          <w:sz w:val="22"/>
          <w:szCs w:val="22"/>
        </w:rPr>
        <w:t xml:space="preserve">[Device Sudah Dimiliki User Lain]  </w:t>
      </w:r>
      <w:r>
        <w:rPr>
          <w:b/>
          <w:bCs/>
          <w:color w:val="C00000"/>
          <w:sz w:val="18"/>
          <w:szCs w:val="18"/>
        </w:rPr>
        <w:t xml:space="preserve">[OPEN]</w:t>
      </w:r>
    </w:p>
    <w:p>
      <w:pPr>
        <w:spacing w:after="100" w:before="0"/>
        <w:ind w:left="160"/>
      </w:pPr>
      <w:r>
        <w:rPr>
          <w:sz w:val="22"/>
          <w:szCs w:val="22"/>
        </w:rPr>
        <w:t xml:space="preserve">Behavior ketika perangkat yang coba didaftarkan sudah terdaftar atas nama pengguna lain BELUM DITENTUKAN.</w:t>
      </w:r>
    </w:p>
    <w:p>
      <w:pPr>
        <w:pBdr>
          <w:left w:val="single" w:color="2E75B6" w:sz="6"/>
        </w:pBdr>
        <w:spacing w:after="40" w:before="120"/>
        <w:ind w:left="160"/>
      </w:pPr>
      <w:r>
        <w:rPr>
          <w:b/>
          <w:bCs/>
          <w:color w:val="1F4E79"/>
          <w:sz w:val="22"/>
          <w:szCs w:val="22"/>
        </w:rPr>
        <w:t xml:space="preserve">ERR-014  </w:t>
      </w:r>
      <w:r>
        <w:rPr>
          <w:i/>
          <w:iCs/>
          <w:color w:val="595959"/>
          <w:sz w:val="22"/>
          <w:szCs w:val="22"/>
        </w:rPr>
        <w:t xml:space="preserve">[Device Offline Lama]  </w:t>
      </w:r>
      <w:r>
        <w:rPr>
          <w:b/>
          <w:bCs/>
          <w:color w:val="C00000"/>
          <w:sz w:val="18"/>
          <w:szCs w:val="18"/>
        </w:rPr>
        <w:t xml:space="preserve">[OPEN]</w:t>
      </w:r>
    </w:p>
    <w:p>
      <w:pPr>
        <w:spacing w:after="100" w:before="0"/>
        <w:ind w:left="160"/>
      </w:pPr>
      <w:r>
        <w:rPr>
          <w:sz w:val="22"/>
          <w:szCs w:val="22"/>
        </w:rPr>
        <w:t xml:space="preserve">Behavior ketika perangkat tidak mengirimkan data dalam waktu yang lama BELUM DITENTUKAN.</w:t>
      </w:r>
    </w:p>
    <w:p>
      <w:pPr>
        <w:pBdr>
          <w:left w:val="single" w:color="2E75B6" w:sz="6"/>
        </w:pBdr>
        <w:spacing w:after="40" w:before="120"/>
        <w:ind w:left="160"/>
      </w:pPr>
      <w:r>
        <w:rPr>
          <w:b/>
          <w:bCs/>
          <w:color w:val="1F4E79"/>
          <w:sz w:val="22"/>
          <w:szCs w:val="22"/>
        </w:rPr>
        <w:t xml:space="preserve">ERR-015  </w:t>
      </w:r>
      <w:r>
        <w:rPr>
          <w:i/>
          <w:iCs/>
          <w:color w:val="595959"/>
          <w:sz w:val="22"/>
          <w:szCs w:val="22"/>
        </w:rPr>
        <w:t xml:space="preserve">[GPS Tidak Tersedia]  </w:t>
      </w:r>
      <w:r>
        <w:rPr>
          <w:b/>
          <w:bCs/>
          <w:color w:val="C00000"/>
          <w:sz w:val="18"/>
          <w:szCs w:val="18"/>
        </w:rPr>
        <w:t xml:space="preserve">[OPEN]</w:t>
      </w:r>
    </w:p>
    <w:p>
      <w:pPr>
        <w:spacing w:after="100" w:before="0"/>
        <w:ind w:left="160"/>
      </w:pPr>
      <w:r>
        <w:rPr>
          <w:sz w:val="22"/>
          <w:szCs w:val="22"/>
        </w:rPr>
        <w:t xml:space="preserve">Behavior ketika data GPS dari perangkat tidak tersedia BELUM DITENTUKAN.</w:t>
      </w:r>
    </w:p>
    <w:p>
      <w:pPr>
        <w:pBdr>
          <w:left w:val="single" w:color="2E75B6" w:sz="6"/>
        </w:pBdr>
        <w:spacing w:after="40" w:before="120"/>
        <w:ind w:left="160"/>
      </w:pPr>
      <w:r>
        <w:rPr>
          <w:b/>
          <w:bCs/>
          <w:color w:val="1F4E79"/>
          <w:sz w:val="22"/>
          <w:szCs w:val="22"/>
        </w:rPr>
        <w:t xml:space="preserve">ERR-016  </w:t>
      </w:r>
      <w:r>
        <w:rPr>
          <w:i/>
          <w:iCs/>
          <w:color w:val="595959"/>
          <w:sz w:val="22"/>
          <w:szCs w:val="22"/>
        </w:rPr>
        <w:t xml:space="preserve">[GPS Tidak Akurat]  </w:t>
      </w:r>
      <w:r>
        <w:rPr>
          <w:b/>
          <w:bCs/>
          <w:color w:val="C00000"/>
          <w:sz w:val="18"/>
          <w:szCs w:val="18"/>
        </w:rPr>
        <w:t xml:space="preserve">[OPEN]</w:t>
      </w:r>
    </w:p>
    <w:p>
      <w:pPr>
        <w:spacing w:after="100" w:before="0"/>
        <w:ind w:left="160"/>
      </w:pPr>
      <w:r>
        <w:rPr>
          <w:sz w:val="22"/>
          <w:szCs w:val="22"/>
        </w:rPr>
        <w:t xml:space="preserve">Behavior ketika data GPS dari perangkat tersedia namun tidak akurat BELUM DITENTUKAN.</w:t>
      </w:r>
    </w:p>
    <w:p>
      <w:pPr>
        <w:pBdr>
          <w:left w:val="single" w:color="2E75B6" w:sz="6"/>
        </w:pBdr>
        <w:spacing w:after="40" w:before="120"/>
        <w:ind w:left="160"/>
      </w:pPr>
      <w:r>
        <w:rPr>
          <w:b/>
          <w:bCs/>
          <w:color w:val="1F4E79"/>
          <w:sz w:val="22"/>
          <w:szCs w:val="22"/>
        </w:rPr>
        <w:t xml:space="preserve">ERR-017  </w:t>
      </w:r>
      <w:r>
        <w:rPr>
          <w:i/>
          <w:iCs/>
          <w:color w:val="595959"/>
          <w:sz w:val="22"/>
          <w:szCs w:val="22"/>
        </w:rPr>
        <w:t xml:space="preserve">[Battery Kritis]  </w:t>
      </w:r>
      <w:r>
        <w:rPr>
          <w:b/>
          <w:bCs/>
          <w:color w:val="C00000"/>
          <w:sz w:val="18"/>
          <w:szCs w:val="18"/>
        </w:rPr>
        <w:t xml:space="preserve">[OPEN]</w:t>
      </w:r>
    </w:p>
    <w:p>
      <w:pPr>
        <w:spacing w:after="100" w:before="0"/>
        <w:ind w:left="160"/>
      </w:pPr>
      <w:r>
        <w:rPr>
          <w:sz w:val="22"/>
          <w:szCs w:val="22"/>
        </w:rPr>
        <w:t xml:space="preserve">Behavior sistem ketika baterai perangkat dalam kondisi kritis BELUM DITENTUKAN.</w:t>
      </w:r>
    </w:p>
    <w:p>
      <w:pPr>
        <w:spacing w:before="60"/>
      </w:pPr>
      <w:r>
        <w:t xml:space="preserve"/>
      </w:r>
    </w:p>
    <w:p>
      <w:pPr>
        <w:pStyle w:val="Heading2"/>
        <w:spacing w:after="80" w:before="240"/>
      </w:pPr>
      <w:r>
        <w:t xml:space="preserve">21.4 Error Terkait Akses Darurat</w:t>
      </w:r>
    </w:p>
    <w:p>
      <w:pPr>
        <w:pBdr>
          <w:left w:val="single" w:color="2E75B6" w:sz="6"/>
        </w:pBdr>
        <w:spacing w:after="40" w:before="120"/>
        <w:ind w:left="160"/>
      </w:pPr>
      <w:r>
        <w:rPr>
          <w:b/>
          <w:bCs/>
          <w:color w:val="1F4E79"/>
          <w:sz w:val="22"/>
          <w:szCs w:val="22"/>
        </w:rPr>
        <w:t xml:space="preserve">ERR-018  </w:t>
      </w:r>
      <w:r>
        <w:rPr>
          <w:i/>
          <w:iCs/>
          <w:color w:val="595959"/>
          <w:sz w:val="22"/>
          <w:szCs w:val="22"/>
        </w:rPr>
        <w:t xml:space="preserve">[Hotspot Tidak Tersedia]  </w:t>
      </w:r>
      <w:r>
        <w:rPr>
          <w:b/>
          <w:bCs/>
          <w:color w:val="C00000"/>
          <w:sz w:val="18"/>
          <w:szCs w:val="18"/>
        </w:rPr>
        <w:t xml:space="preserve">[OPEN]</w:t>
      </w:r>
    </w:p>
    <w:p>
      <w:pPr>
        <w:spacing w:after="100" w:before="0"/>
        <w:ind w:left="160"/>
      </w:pPr>
      <w:r>
        <w:rPr>
          <w:sz w:val="22"/>
          <w:szCs w:val="22"/>
        </w:rPr>
        <w:t xml:space="preserve">Behavior ketika hotspot ESP32 tidak dapat diakses BELUM DITENTUKAN.</w:t>
      </w:r>
    </w:p>
    <w:p>
      <w:pPr>
        <w:pBdr>
          <w:left w:val="single" w:color="2E75B6" w:sz="6"/>
        </w:pBdr>
        <w:spacing w:after="40" w:before="120"/>
        <w:ind w:left="160"/>
      </w:pPr>
      <w:r>
        <w:rPr>
          <w:b/>
          <w:bCs/>
          <w:color w:val="1F4E79"/>
          <w:sz w:val="22"/>
          <w:szCs w:val="22"/>
        </w:rPr>
        <w:t xml:space="preserve">ERR-019  </w:t>
      </w:r>
      <w:r>
        <w:rPr>
          <w:i/>
          <w:iCs/>
          <w:color w:val="595959"/>
          <w:sz w:val="22"/>
          <w:szCs w:val="22"/>
        </w:rPr>
        <w:t xml:space="preserve">[Local Web Tidak Dapat Diakses]  </w:t>
      </w:r>
      <w:r>
        <w:rPr>
          <w:b/>
          <w:bCs/>
          <w:color w:val="C00000"/>
          <w:sz w:val="18"/>
          <w:szCs w:val="18"/>
        </w:rPr>
        <w:t xml:space="preserve">[OPEN]</w:t>
      </w:r>
    </w:p>
    <w:p>
      <w:pPr>
        <w:spacing w:after="100" w:before="0"/>
        <w:ind w:left="160"/>
      </w:pPr>
      <w:r>
        <w:rPr>
          <w:sz w:val="22"/>
          <w:szCs w:val="22"/>
        </w:rPr>
        <w:t xml:space="preserve">Behavior ketika Local Web Interface ESP32 tidak dapat diakses melalui browser BELUM DITENTUKAN.</w:t>
      </w:r>
    </w:p>
    <w:p>
      <w:pPr>
        <w:spacing w:before="60"/>
      </w:pPr>
      <w:r>
        <w:t xml:space="preserve"/>
      </w:r>
    </w:p>
    <w:p>
      <w:pPr>
        <w:pStyle w:val="Heading1"/>
        <w:spacing w:after="120" w:before="360"/>
      </w:pPr>
      <w:r>
        <w:t xml:space="preserve">22.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200"/>
            <w:shd w:fill="1F4E79" w:val="clear"/>
            <w:tcMar>
              <w:top w:type="dxa" w:w="80"/>
              <w:left w:type="dxa" w:w="100"/>
              <w:bottom w:type="dxa" w:w="80"/>
              <w:right w:type="dxa" w:w="100"/>
            </w:tcMar>
          </w:tcPr>
          <w:p>
            <w:pPr>
              <w:jc w:val="left"/>
            </w:pPr>
            <w:r>
              <w:rPr>
                <w:b/>
                <w:bCs/>
                <w:color w:val="FFFFFF"/>
                <w:sz w:val="20"/>
                <w:szCs w:val="20"/>
              </w:rPr>
              <w:t xml:space="preserve">ID</w:t>
            </w:r>
          </w:p>
        </w:tc>
        <w:tc>
          <w:tcPr>
            <w:tcW w:type="dxa" w:w="6860"/>
            <w:shd w:fill="1F4E79" w:val="clear"/>
            <w:tcMar>
              <w:top w:type="dxa" w:w="80"/>
              <w:left w:type="dxa" w:w="100"/>
              <w:bottom w:type="dxa" w:w="80"/>
              <w:right w:type="dxa" w:w="100"/>
            </w:tcMar>
          </w:tcPr>
          <w:p>
            <w:pPr>
              <w:jc w:val="left"/>
            </w:pPr>
            <w:r>
              <w:rPr>
                <w:b/>
                <w:bCs/>
                <w:color w:val="FFFFFF"/>
                <w:sz w:val="20"/>
                <w:szCs w:val="20"/>
              </w:rPr>
              <w:t xml:space="preserve">Asumsi</w:t>
            </w:r>
          </w:p>
        </w:tc>
        <w:tc>
          <w:tcPr>
            <w:tcW w:type="dxa" w:w="1300"/>
            <w:shd w:fill="1F4E79" w:val="clear"/>
            <w:tcMar>
              <w:top w:type="dxa" w:w="80"/>
              <w:left w:type="dxa" w:w="100"/>
              <w:bottom w:type="dxa" w:w="80"/>
              <w:right w:type="dxa" w:w="100"/>
            </w:tcMar>
          </w:tcPr>
          <w:p>
            <w:pPr>
              <w:jc w:val="left"/>
            </w:pPr>
            <w:r>
              <w:rPr>
                <w:b/>
                <w:bCs/>
                <w:color w:val="FFFFFF"/>
                <w:sz w:val="20"/>
                <w:szCs w:val="20"/>
              </w:rPr>
              <w:t xml:space="preserve">Perlu Validasi</w:t>
            </w:r>
          </w:p>
        </w:tc>
      </w:tr>
      <w:tr>
        <w:tc>
          <w:tcPr>
            <w:tcW w:type="dxa" w:w="1200"/>
            <w:shd w:fill="FFFFFF" w:val="clear"/>
            <w:tcMar>
              <w:top w:type="dxa" w:w="80"/>
              <w:left w:type="dxa" w:w="100"/>
              <w:bottom w:type="dxa" w:w="80"/>
              <w:right w:type="dxa" w:w="100"/>
            </w:tcMar>
          </w:tcPr>
          <w:p>
            <w:pPr>
              <w:spacing w:after="60" w:before="60"/>
            </w:pPr>
            <w:r>
              <w:rPr>
                <w:b/>
                <w:bCs/>
                <w:color w:val="ED7D31"/>
                <w:sz w:val="20"/>
                <w:szCs w:val="20"/>
              </w:rPr>
              <w:t xml:space="preserve">ASM-001</w:t>
            </w:r>
          </w:p>
        </w:tc>
        <w:tc>
          <w:tcPr>
            <w:tcW w:type="dxa" w:w="6860"/>
            <w:shd w:fill="FFFFFF" w:val="clear"/>
            <w:tcMar>
              <w:top w:type="dxa" w:w="80"/>
              <w:left w:type="dxa" w:w="100"/>
              <w:bottom w:type="dxa" w:w="80"/>
              <w:right w:type="dxa" w:w="100"/>
            </w:tcMar>
          </w:tcPr>
          <w:p>
            <w:pPr>
              <w:spacing w:after="60" w:before="60"/>
            </w:pPr>
            <w:r>
              <w:rPr>
                <w:sz w:val="20"/>
                <w:szCs w:val="20"/>
              </w:rPr>
              <w:t xml:space="preserve">Identitas pengguna yang dibuat disimpan di backend untuk keperluan asosiasi kepemilikan perangkat.</w:t>
            </w:r>
          </w:p>
        </w:tc>
        <w:tc>
          <w:tcPr>
            <w:tcW w:type="dxa" w:w="1300"/>
            <w:shd w:fill="FFFFFF" w:val="clear"/>
            <w:tcMar>
              <w:top w:type="dxa" w:w="80"/>
              <w:left w:type="dxa" w:w="100"/>
              <w:bottom w:type="dxa" w:w="80"/>
              <w:right w:type="dxa" w:w="100"/>
            </w:tcMar>
          </w:tcPr>
          <w:p>
            <w:pPr>
              <w:spacing w:after="60" w:before="60"/>
            </w:pPr>
            <w:r>
              <w:rPr>
                <w:sz w:val="20"/>
                <w:szCs w:val="20"/>
              </w:rPr>
              <w:t xml:space="preserve">Ya</w:t>
            </w:r>
          </w:p>
        </w:tc>
      </w:tr>
      <w:tr>
        <w:tc>
          <w:tcPr>
            <w:tcW w:type="dxa" w:w="1200"/>
            <w:shd w:fill="FFFFFF" w:val="clear"/>
            <w:tcMar>
              <w:top w:type="dxa" w:w="80"/>
              <w:left w:type="dxa" w:w="100"/>
              <w:bottom w:type="dxa" w:w="80"/>
              <w:right w:type="dxa" w:w="100"/>
            </w:tcMar>
          </w:tcPr>
          <w:p>
            <w:pPr>
              <w:spacing w:after="60" w:before="60"/>
            </w:pPr>
            <w:r>
              <w:rPr>
                <w:b/>
                <w:bCs/>
                <w:color w:val="ED7D31"/>
                <w:sz w:val="20"/>
                <w:szCs w:val="20"/>
              </w:rPr>
              <w:t xml:space="preserve">ASM-002</w:t>
            </w:r>
          </w:p>
        </w:tc>
        <w:tc>
          <w:tcPr>
            <w:tcW w:type="dxa" w:w="6860"/>
            <w:shd w:fill="FFFFFF" w:val="clear"/>
            <w:tcMar>
              <w:top w:type="dxa" w:w="80"/>
              <w:left w:type="dxa" w:w="100"/>
              <w:bottom w:type="dxa" w:w="80"/>
              <w:right w:type="dxa" w:w="100"/>
            </w:tcMar>
          </w:tcPr>
          <w:p>
            <w:pPr>
              <w:spacing w:after="60" w:before="60"/>
            </w:pPr>
            <w:r>
              <w:rPr>
                <w:sz w:val="20"/>
                <w:szCs w:val="20"/>
              </w:rPr>
              <w:t xml:space="preserve">Perangkat memiliki kemampuan GPS atau mekanisme lokasi. Spesifikasi teknis belum final.</w:t>
            </w:r>
          </w:p>
        </w:tc>
        <w:tc>
          <w:tcPr>
            <w:tcW w:type="dxa" w:w="1300"/>
            <w:shd w:fill="FFFFFF" w:val="clear"/>
            <w:tcMar>
              <w:top w:type="dxa" w:w="80"/>
              <w:left w:type="dxa" w:w="100"/>
              <w:bottom w:type="dxa" w:w="80"/>
              <w:right w:type="dxa" w:w="100"/>
            </w:tcMar>
          </w:tcPr>
          <w:p>
            <w:pPr>
              <w:spacing w:after="60" w:before="60"/>
            </w:pPr>
            <w:r>
              <w:rPr>
                <w:sz w:val="20"/>
                <w:szCs w:val="20"/>
              </w:rPr>
              <w:t xml:space="preserve">Ya</w:t>
            </w:r>
          </w:p>
        </w:tc>
      </w:tr>
      <w:tr>
        <w:tc>
          <w:tcPr>
            <w:tcW w:type="dxa" w:w="1200"/>
            <w:shd w:fill="FFFFFF" w:val="clear"/>
            <w:tcMar>
              <w:top w:type="dxa" w:w="80"/>
              <w:left w:type="dxa" w:w="100"/>
              <w:bottom w:type="dxa" w:w="80"/>
              <w:right w:type="dxa" w:w="100"/>
            </w:tcMar>
          </w:tcPr>
          <w:p>
            <w:pPr>
              <w:spacing w:after="60" w:before="60"/>
            </w:pPr>
            <w:r>
              <w:rPr>
                <w:b/>
                <w:bCs/>
                <w:color w:val="ED7D31"/>
                <w:sz w:val="20"/>
                <w:szCs w:val="20"/>
              </w:rPr>
              <w:t xml:space="preserve">ASM-003</w:t>
            </w:r>
          </w:p>
        </w:tc>
        <w:tc>
          <w:tcPr>
            <w:tcW w:type="dxa" w:w="6860"/>
            <w:shd w:fill="FFFFFF" w:val="clear"/>
            <w:tcMar>
              <w:top w:type="dxa" w:w="80"/>
              <w:left w:type="dxa" w:w="100"/>
              <w:bottom w:type="dxa" w:w="80"/>
              <w:right w:type="dxa" w:w="100"/>
            </w:tcMar>
          </w:tcPr>
          <w:p>
            <w:pPr>
              <w:spacing w:after="60" w:before="60"/>
            </w:pPr>
            <w:r>
              <w:rPr>
                <w:sz w:val="20"/>
                <w:szCs w:val="20"/>
              </w:rPr>
              <w:t xml:space="preserve">Perangkat menggunakan baterai dan dapat melaporkan status daya baterai.</w:t>
            </w:r>
          </w:p>
        </w:tc>
        <w:tc>
          <w:tcPr>
            <w:tcW w:type="dxa" w:w="1300"/>
            <w:shd w:fill="FFFFFF" w:val="clear"/>
            <w:tcMar>
              <w:top w:type="dxa" w:w="80"/>
              <w:left w:type="dxa" w:w="100"/>
              <w:bottom w:type="dxa" w:w="80"/>
              <w:right w:type="dxa" w:w="100"/>
            </w:tcMar>
          </w:tcPr>
          <w:p>
            <w:pPr>
              <w:spacing w:after="60" w:before="60"/>
            </w:pPr>
            <w:r>
              <w:rPr>
                <w:sz w:val="20"/>
                <w:szCs w:val="20"/>
              </w:rPr>
              <w:t xml:space="preserve">Ya</w:t>
            </w:r>
          </w:p>
        </w:tc>
      </w:tr>
      <w:tr>
        <w:tc>
          <w:tcPr>
            <w:tcW w:type="dxa" w:w="1200"/>
            <w:shd w:fill="FFFFFF" w:val="clear"/>
            <w:tcMar>
              <w:top w:type="dxa" w:w="80"/>
              <w:left w:type="dxa" w:w="100"/>
              <w:bottom w:type="dxa" w:w="80"/>
              <w:right w:type="dxa" w:w="100"/>
            </w:tcMar>
          </w:tcPr>
          <w:p>
            <w:pPr>
              <w:spacing w:after="60" w:before="60"/>
            </w:pPr>
            <w:r>
              <w:rPr>
                <w:b/>
                <w:bCs/>
                <w:color w:val="ED7D31"/>
                <w:sz w:val="20"/>
                <w:szCs w:val="20"/>
              </w:rPr>
              <w:t xml:space="preserve">ASM-004</w:t>
            </w:r>
          </w:p>
        </w:tc>
        <w:tc>
          <w:tcPr>
            <w:tcW w:type="dxa" w:w="6860"/>
            <w:shd w:fill="FFFFFF" w:val="clear"/>
            <w:tcMar>
              <w:top w:type="dxa" w:w="80"/>
              <w:left w:type="dxa" w:w="100"/>
              <w:bottom w:type="dxa" w:w="80"/>
              <w:right w:type="dxa" w:w="100"/>
            </w:tcMar>
          </w:tcPr>
          <w:p>
            <w:pPr>
              <w:spacing w:after="60" w:before="60"/>
            </w:pPr>
            <w:r>
              <w:rPr>
                <w:sz w:val="20"/>
                <w:szCs w:val="20"/>
              </w:rPr>
              <w:t xml:space="preserve">Aplikasi mobile ditargetkan untuk Android dan/atau iOS. Platform spesifik belum diputuskan.</w:t>
            </w:r>
          </w:p>
        </w:tc>
        <w:tc>
          <w:tcPr>
            <w:tcW w:type="dxa" w:w="1300"/>
            <w:shd w:fill="FFFFFF" w:val="clear"/>
            <w:tcMar>
              <w:top w:type="dxa" w:w="80"/>
              <w:left w:type="dxa" w:w="100"/>
              <w:bottom w:type="dxa" w:w="80"/>
              <w:right w:type="dxa" w:w="100"/>
            </w:tcMar>
          </w:tcPr>
          <w:p>
            <w:pPr>
              <w:spacing w:after="60" w:before="60"/>
            </w:pPr>
            <w:r>
              <w:rPr>
                <w:sz w:val="20"/>
                <w:szCs w:val="20"/>
              </w:rPr>
              <w:t xml:space="preserve">Ya</w:t>
            </w:r>
          </w:p>
        </w:tc>
      </w:tr>
      <w:tr>
        <w:tc>
          <w:tcPr>
            <w:tcW w:type="dxa" w:w="1200"/>
            <w:shd w:fill="FFFFFF" w:val="clear"/>
            <w:tcMar>
              <w:top w:type="dxa" w:w="80"/>
              <w:left w:type="dxa" w:w="100"/>
              <w:bottom w:type="dxa" w:w="80"/>
              <w:right w:type="dxa" w:w="100"/>
            </w:tcMar>
          </w:tcPr>
          <w:p>
            <w:pPr>
              <w:spacing w:after="60" w:before="60"/>
            </w:pPr>
            <w:r>
              <w:rPr>
                <w:b/>
                <w:bCs/>
                <w:color w:val="ED7D31"/>
                <w:sz w:val="20"/>
                <w:szCs w:val="20"/>
              </w:rPr>
              <w:t xml:space="preserve">ASM-005</w:t>
            </w:r>
          </w:p>
        </w:tc>
        <w:tc>
          <w:tcPr>
            <w:tcW w:type="dxa" w:w="6860"/>
            <w:shd w:fill="FFFFFF" w:val="clear"/>
            <w:tcMar>
              <w:top w:type="dxa" w:w="80"/>
              <w:left w:type="dxa" w:w="100"/>
              <w:bottom w:type="dxa" w:w="80"/>
              <w:right w:type="dxa" w:w="100"/>
            </w:tcMar>
          </w:tcPr>
          <w:p>
            <w:pPr>
              <w:spacing w:after="60" w:before="60"/>
            </w:pPr>
            <w:r>
              <w:rPr>
                <w:sz w:val="20"/>
                <w:szCs w:val="20"/>
              </w:rPr>
              <w:t xml:space="preserve">BLE pada ESP32 tetap aktif atau dapat diaktifkan saat internet tidak tersedia.</w:t>
            </w:r>
          </w:p>
        </w:tc>
        <w:tc>
          <w:tcPr>
            <w:tcW w:type="dxa" w:w="1300"/>
            <w:shd w:fill="FFFFFF" w:val="clear"/>
            <w:tcMar>
              <w:top w:type="dxa" w:w="80"/>
              <w:left w:type="dxa" w:w="100"/>
              <w:bottom w:type="dxa" w:w="80"/>
              <w:right w:type="dxa" w:w="100"/>
            </w:tcMar>
          </w:tcPr>
          <w:p>
            <w:pPr>
              <w:spacing w:after="60" w:before="60"/>
            </w:pPr>
            <w:r>
              <w:rPr>
                <w:sz w:val="20"/>
                <w:szCs w:val="20"/>
              </w:rPr>
              <w:t xml:space="preserve">Ya — validasi dengan firmware</w:t>
            </w:r>
          </w:p>
        </w:tc>
      </w:tr>
      <w:tr>
        <w:tc>
          <w:tcPr>
            <w:tcW w:type="dxa" w:w="1200"/>
            <w:shd w:fill="FFFFFF" w:val="clear"/>
            <w:tcMar>
              <w:top w:type="dxa" w:w="80"/>
              <w:left w:type="dxa" w:w="100"/>
              <w:bottom w:type="dxa" w:w="80"/>
              <w:right w:type="dxa" w:w="100"/>
            </w:tcMar>
          </w:tcPr>
          <w:p>
            <w:pPr>
              <w:spacing w:after="60" w:before="60"/>
            </w:pPr>
            <w:r>
              <w:rPr>
                <w:b/>
                <w:bCs/>
                <w:color w:val="ED7D31"/>
                <w:sz w:val="20"/>
                <w:szCs w:val="20"/>
              </w:rPr>
              <w:t xml:space="preserve">ASM-006</w:t>
            </w:r>
          </w:p>
        </w:tc>
        <w:tc>
          <w:tcPr>
            <w:tcW w:type="dxa" w:w="6860"/>
            <w:shd w:fill="FFFFFF" w:val="clear"/>
            <w:tcMar>
              <w:top w:type="dxa" w:w="80"/>
              <w:left w:type="dxa" w:w="100"/>
              <w:bottom w:type="dxa" w:w="80"/>
              <w:right w:type="dxa" w:w="100"/>
            </w:tcMar>
          </w:tcPr>
          <w:p>
            <w:pPr>
              <w:spacing w:after="60" w:before="60"/>
            </w:pPr>
            <w:r>
              <w:rPr>
                <w:sz w:val="20"/>
                <w:szCs w:val="20"/>
              </w:rPr>
              <w:t xml:space="preserve">Terdapat mekanisme verifikasi BLE untuk memastikan perangkat yang ditemukan adalah perangkat yang benar.</w:t>
            </w:r>
          </w:p>
        </w:tc>
        <w:tc>
          <w:tcPr>
            <w:tcW w:type="dxa" w:w="1300"/>
            <w:shd w:fill="FFFFFF" w:val="clear"/>
            <w:tcMar>
              <w:top w:type="dxa" w:w="80"/>
              <w:left w:type="dxa" w:w="100"/>
              <w:bottom w:type="dxa" w:w="80"/>
              <w:right w:type="dxa" w:w="100"/>
            </w:tcMar>
          </w:tcPr>
          <w:p>
            <w:pPr>
              <w:spacing w:after="60" w:before="60"/>
            </w:pPr>
            <w:r>
              <w:rPr>
                <w:sz w:val="20"/>
                <w:szCs w:val="20"/>
              </w:rPr>
              <w:t xml:space="preserve">Ya — detail belum final</w:t>
            </w:r>
          </w:p>
        </w:tc>
      </w:tr>
      <w:tr>
        <w:tc>
          <w:tcPr>
            <w:tcW w:type="dxa" w:w="1200"/>
            <w:shd w:fill="FFFFFF" w:val="clear"/>
            <w:tcMar>
              <w:top w:type="dxa" w:w="80"/>
              <w:left w:type="dxa" w:w="100"/>
              <w:bottom w:type="dxa" w:w="80"/>
              <w:right w:type="dxa" w:w="100"/>
            </w:tcMar>
          </w:tcPr>
          <w:p>
            <w:pPr>
              <w:spacing w:after="60" w:before="60"/>
            </w:pPr>
            <w:r>
              <w:rPr>
                <w:b/>
                <w:bCs/>
                <w:color w:val="ED7D31"/>
                <w:sz w:val="20"/>
                <w:szCs w:val="20"/>
              </w:rPr>
              <w:t xml:space="preserve">ASM-007</w:t>
            </w:r>
          </w:p>
        </w:tc>
        <w:tc>
          <w:tcPr>
            <w:tcW w:type="dxa" w:w="6860"/>
            <w:shd w:fill="FFFFFF" w:val="clear"/>
            <w:tcMar>
              <w:top w:type="dxa" w:w="80"/>
              <w:left w:type="dxa" w:w="100"/>
              <w:bottom w:type="dxa" w:w="80"/>
              <w:right w:type="dxa" w:w="100"/>
            </w:tcMar>
          </w:tcPr>
          <w:p>
            <w:pPr>
              <w:spacing w:after="60" w:before="60"/>
            </w:pPr>
            <w:r>
              <w:rPr>
                <w:sz w:val="20"/>
                <w:szCs w:val="20"/>
              </w:rPr>
              <w:t xml:space="preserve">Detail teknis implementasi Network Reset pada firmware ESP32 belum tersedia. Requirement mencatat tujuan fungsional saja.</w:t>
            </w:r>
          </w:p>
        </w:tc>
        <w:tc>
          <w:tcPr>
            <w:tcW w:type="dxa" w:w="1300"/>
            <w:shd w:fill="FFFFFF" w:val="clear"/>
            <w:tcMar>
              <w:top w:type="dxa" w:w="80"/>
              <w:left w:type="dxa" w:w="100"/>
              <w:bottom w:type="dxa" w:w="80"/>
              <w:right w:type="dxa" w:w="100"/>
            </w:tcMar>
          </w:tcPr>
          <w:p>
            <w:pPr>
              <w:spacing w:after="60" w:before="60"/>
            </w:pPr>
            <w:r>
              <w:rPr>
                <w:sz w:val="20"/>
                <w:szCs w:val="20"/>
              </w:rPr>
              <w:t xml:space="preserve">Ya — validasi dengan tim hardware</w:t>
            </w:r>
          </w:p>
        </w:tc>
      </w:tr>
    </w:tbl>
    <w:p>
      <w:pPr>
        <w:spacing w:before="60"/>
      </w:pPr>
      <w:r>
        <w:t xml:space="preserve"/>
      </w:r>
    </w:p>
    <w:p>
      <w:pPr>
        <w:pStyle w:val="Heading1"/>
        <w:spacing w:after="120" w:before="360"/>
      </w:pPr>
      <w:r>
        <w:t xml:space="preserve">23. Constraints</w:t>
      </w:r>
    </w:p>
    <w:p>
      <w:pPr>
        <w:pBdr>
          <w:left w:val="single" w:color="2E75B6" w:sz="6"/>
        </w:pBdr>
        <w:spacing w:after="40" w:before="120"/>
        <w:ind w:left="160"/>
      </w:pPr>
      <w:r>
        <w:rPr>
          <w:b/>
          <w:bCs/>
          <w:color w:val="1F4E79"/>
          <w:sz w:val="22"/>
          <w:szCs w:val="22"/>
        </w:rPr>
        <w:t xml:space="preserve">CON-001  </w:t>
      </w:r>
      <w:r>
        <w:rPr>
          <w:i/>
          <w:iCs/>
          <w:color w:val="595959"/>
          <w:sz w:val="22"/>
          <w:szCs w:val="22"/>
        </w:rPr>
        <w:t xml:space="preserve">[ESP32 sebagai Hardware Utama]  </w:t>
      </w:r>
      <w:r>
        <w:rPr>
          <w:b/>
          <w:bCs/>
          <w:color w:val="70AD47"/>
          <w:sz w:val="18"/>
          <w:szCs w:val="18"/>
        </w:rPr>
        <w:t xml:space="preserve">[CONFIRMED]</w:t>
      </w:r>
    </w:p>
    <w:p>
      <w:pPr>
        <w:spacing w:after="100" w:before="0"/>
        <w:ind w:left="160"/>
      </w:pPr>
      <w:r>
        <w:rPr>
          <w:sz w:val="22"/>
          <w:szCs w:val="22"/>
        </w:rPr>
        <w:t xml:space="preserve">Sistem HARUS menggunakan ESP32 sebagai mikrokontroler perangkat IoT. Tidak ada alternatif hardware lain yang dipertimbangkan dalam versi ini.</w:t>
      </w:r>
    </w:p>
    <w:p>
      <w:pPr>
        <w:pBdr>
          <w:left w:val="single" w:color="2E75B6" w:sz="6"/>
        </w:pBdr>
        <w:spacing w:after="40" w:before="120"/>
        <w:ind w:left="160"/>
      </w:pPr>
      <w:r>
        <w:rPr>
          <w:b/>
          <w:bCs/>
          <w:color w:val="1F4E79"/>
          <w:sz w:val="22"/>
          <w:szCs w:val="22"/>
        </w:rPr>
        <w:t xml:space="preserve">CON-002  </w:t>
      </w:r>
      <w:r>
        <w:rPr>
          <w:i/>
          <w:iCs/>
          <w:color w:val="595959"/>
          <w:sz w:val="22"/>
          <w:szCs w:val="22"/>
        </w:rPr>
        <w:t xml:space="preserve">[Flutter sebagai Platform Mobile]  </w:t>
      </w:r>
      <w:r>
        <w:rPr>
          <w:b/>
          <w:bCs/>
          <w:color w:val="70AD47"/>
          <w:sz w:val="18"/>
          <w:szCs w:val="18"/>
        </w:rPr>
        <w:t xml:space="preserve">[CONFIRMED]</w:t>
      </w:r>
    </w:p>
    <w:p>
      <w:pPr>
        <w:spacing w:after="100" w:before="0"/>
        <w:ind w:left="160"/>
      </w:pPr>
      <w:r>
        <w:rPr>
          <w:sz w:val="22"/>
          <w:szCs w:val="22"/>
        </w:rPr>
        <w:t xml:space="preserve">Aplikasi mobile HARUS dikembangkan menggunakan Flutter.</w:t>
      </w:r>
    </w:p>
    <w:p>
      <w:pPr>
        <w:pBdr>
          <w:left w:val="single" w:color="2E75B6" w:sz="6"/>
        </w:pBdr>
        <w:spacing w:after="40" w:before="120"/>
        <w:ind w:left="160"/>
      </w:pPr>
      <w:r>
        <w:rPr>
          <w:b/>
          <w:bCs/>
          <w:color w:val="1F4E79"/>
          <w:sz w:val="22"/>
          <w:szCs w:val="22"/>
        </w:rPr>
        <w:t xml:space="preserve">CON-003  </w:t>
      </w:r>
      <w:r>
        <w:rPr>
          <w:i/>
          <w:iCs/>
          <w:color w:val="595959"/>
          <w:sz w:val="22"/>
          <w:szCs w:val="22"/>
        </w:rPr>
        <w:t xml:space="preserve">[Supabase sebagai Database]  </w:t>
      </w:r>
      <w:r>
        <w:rPr>
          <w:b/>
          <w:bCs/>
          <w:color w:val="70AD47"/>
          <w:sz w:val="18"/>
          <w:szCs w:val="18"/>
        </w:rPr>
        <w:t xml:space="preserve">[CONFIRMED]</w:t>
      </w:r>
    </w:p>
    <w:p>
      <w:pPr>
        <w:spacing w:after="100" w:before="0"/>
        <w:ind w:left="160"/>
      </w:pPr>
      <w:r>
        <w:rPr>
          <w:sz w:val="22"/>
          <w:szCs w:val="22"/>
        </w:rPr>
        <w:t xml:space="preserve">Database HARUS menggunakan Supabase.</w:t>
      </w:r>
    </w:p>
    <w:p>
      <w:pPr>
        <w:pBdr>
          <w:left w:val="single" w:color="2E75B6" w:sz="6"/>
        </w:pBdr>
        <w:spacing w:after="40" w:before="120"/>
        <w:ind w:left="160"/>
      </w:pPr>
      <w:r>
        <w:rPr>
          <w:b/>
          <w:bCs/>
          <w:color w:val="1F4E79"/>
          <w:sz w:val="22"/>
          <w:szCs w:val="22"/>
        </w:rPr>
        <w:t xml:space="preserve">CON-004  </w:t>
      </w:r>
      <w:r>
        <w:rPr>
          <w:i/>
          <w:iCs/>
          <w:color w:val="595959"/>
          <w:sz w:val="22"/>
          <w:szCs w:val="22"/>
        </w:rPr>
        <w:t xml:space="preserve">[Hasura Cloud sebagai API Layer]  </w:t>
      </w:r>
      <w:r>
        <w:rPr>
          <w:b/>
          <w:bCs/>
          <w:color w:val="70AD47"/>
          <w:sz w:val="18"/>
          <w:szCs w:val="18"/>
        </w:rPr>
        <w:t xml:space="preserve">[CONFIRMED]</w:t>
      </w:r>
    </w:p>
    <w:p>
      <w:pPr>
        <w:spacing w:after="100" w:before="0"/>
        <w:ind w:left="160"/>
      </w:pPr>
      <w:r>
        <w:rPr>
          <w:sz w:val="22"/>
          <w:szCs w:val="22"/>
        </w:rPr>
        <w:t xml:space="preserve">Layer API HARUS menggunakan Hasura Cloud dengan GraphQL.</w:t>
      </w:r>
    </w:p>
    <w:p>
      <w:pPr>
        <w:pBdr>
          <w:left w:val="single" w:color="2E75B6" w:sz="6"/>
        </w:pBdr>
        <w:spacing w:after="40" w:before="120"/>
        <w:ind w:left="160"/>
      </w:pPr>
      <w:r>
        <w:rPr>
          <w:b/>
          <w:bCs/>
          <w:color w:val="1F4E79"/>
          <w:sz w:val="22"/>
          <w:szCs w:val="22"/>
        </w:rPr>
        <w:t xml:space="preserve">CON-005  </w:t>
      </w:r>
      <w:r>
        <w:rPr>
          <w:i/>
          <w:iCs/>
          <w:color w:val="595959"/>
          <w:sz w:val="22"/>
          <w:szCs w:val="22"/>
        </w:rPr>
        <w:t xml:space="preserve">[Format Device Code]  </w:t>
      </w:r>
      <w:r>
        <w:rPr>
          <w:b/>
          <w:bCs/>
          <w:color w:val="70AD47"/>
          <w:sz w:val="18"/>
          <w:szCs w:val="18"/>
        </w:rPr>
        <w:t xml:space="preserve">[CONFIRMED]</w:t>
      </w:r>
    </w:p>
    <w:p>
      <w:pPr>
        <w:spacing w:after="100" w:before="0"/>
        <w:ind w:left="160"/>
      </w:pPr>
      <w:r>
        <w:rPr>
          <w:sz w:val="22"/>
          <w:szCs w:val="22"/>
        </w:rPr>
        <w:t xml:space="preserve">Format kode perangkat HARUS menggunakan format TGN_XXXX. Format ini tidak dapat diubah pada versi ini.</w:t>
      </w:r>
    </w:p>
    <w:p>
      <w:pPr>
        <w:pBdr>
          <w:left w:val="single" w:color="2E75B6" w:sz="6"/>
        </w:pBdr>
        <w:spacing w:after="40" w:before="120"/>
        <w:ind w:left="160"/>
      </w:pPr>
      <w:r>
        <w:rPr>
          <w:b/>
          <w:bCs/>
          <w:color w:val="1F4E79"/>
          <w:sz w:val="22"/>
          <w:szCs w:val="22"/>
        </w:rPr>
        <w:t xml:space="preserve">CON-006  </w:t>
      </w:r>
      <w:r>
        <w:rPr>
          <w:i/>
          <w:iCs/>
          <w:color w:val="595959"/>
          <w:sz w:val="22"/>
          <w:szCs w:val="22"/>
        </w:rPr>
        <w:t xml:space="preserve">[Tanpa Email/Password pada Versi Awal]  </w:t>
      </w:r>
      <w:r>
        <w:rPr>
          <w:b/>
          <w:bCs/>
          <w:color w:val="70AD47"/>
          <w:sz w:val="18"/>
          <w:szCs w:val="18"/>
        </w:rPr>
        <w:t xml:space="preserve">[CONFIRMED]</w:t>
      </w:r>
    </w:p>
    <w:p>
      <w:pPr>
        <w:spacing w:after="100" w:before="0"/>
        <w:ind w:left="160"/>
      </w:pPr>
      <w:r>
        <w:rPr>
          <w:sz w:val="22"/>
          <w:szCs w:val="22"/>
        </w:rPr>
        <w:t xml:space="preserve">Versi awal sistem TIDAK menggunakan email/password sebagai metode autentikasi utama.</w:t>
      </w:r>
    </w:p>
    <w:p>
      <w:pPr>
        <w:pBdr>
          <w:left w:val="single" w:color="2E75B6" w:sz="6"/>
        </w:pBdr>
        <w:spacing w:after="40" w:before="120"/>
        <w:ind w:left="160"/>
      </w:pPr>
      <w:r>
        <w:rPr>
          <w:b/>
          <w:bCs/>
          <w:color w:val="1F4E79"/>
          <w:sz w:val="22"/>
          <w:szCs w:val="22"/>
        </w:rPr>
        <w:t xml:space="preserve">CON-007  </w:t>
      </w:r>
      <w:r>
        <w:rPr>
          <w:i/>
          <w:iCs/>
          <w:color w:val="595959"/>
          <w:sz w:val="22"/>
          <w:szCs w:val="22"/>
        </w:rPr>
        <w:t xml:space="preserve">[BLE untuk Konfigurasi Awal]  </w:t>
      </w:r>
      <w:r>
        <w:rPr>
          <w:b/>
          <w:bCs/>
          <w:color w:val="70AD47"/>
          <w:sz w:val="18"/>
          <w:szCs w:val="18"/>
        </w:rPr>
        <w:t xml:space="preserve">[CONFIRMED]</w:t>
      </w:r>
    </w:p>
    <w:p>
      <w:pPr>
        <w:spacing w:after="100" w:before="0"/>
        <w:ind w:left="160"/>
      </w:pPr>
      <w:r>
        <w:rPr>
          <w:sz w:val="22"/>
          <w:szCs w:val="22"/>
        </w:rPr>
        <w:t xml:space="preserve">Konfigurasi awal dan verifikasi perangkat HARUS dilakukan melalui BLE.</w:t>
      </w:r>
    </w:p>
    <w:p>
      <w:pPr>
        <w:spacing w:before="60"/>
      </w:pPr>
      <w:r>
        <w:t xml:space="preserve"/>
      </w:r>
    </w:p>
    <w:p>
      <w:pPr>
        <w:pStyle w:val="Heading1"/>
        <w:spacing w:after="120" w:before="360"/>
      </w:pPr>
      <w:r>
        <w:t xml:space="preserve">24. Open Questions / Unresolved Requirements</w:t>
      </w:r>
    </w:p>
    <w:p>
      <w:pPr>
        <w:spacing w:after="60" w:before="60"/>
      </w:pPr>
      <w:r>
        <w:rPr>
          <w:color w:val="000000"/>
          <w:sz w:val="22"/>
          <w:szCs w:val="22"/>
        </w:rPr>
        <w:t xml:space="preserve">Bagian ini mencatat seluruh requirement yang belum diputuskan. Setiap item dikelompokkan berdasarkan prioritas penyelesaian.</w:t>
      </w:r>
    </w:p>
    <w:p>
      <w:pPr>
        <w:spacing w:before="60"/>
      </w:pPr>
      <w:r>
        <w:t xml:space="preserve"/>
      </w:r>
    </w:p>
    <w:p>
      <w:pPr>
        <w:pBdr>
          <w:bottom w:val="single" w:color="C00000" w:sz="4"/>
        </w:pBdr>
        <w:spacing w:after="80" w:before="200"/>
      </w:pPr>
      <w:r>
        <w:rPr>
          <w:b/>
          <w:bCs/>
          <w:color w:val="C00000"/>
          <w:sz w:val="28"/>
          <w:szCs w:val="28"/>
        </w:rPr>
        <w:t xml:space="preserve">P0 </w:t>
      </w:r>
      <w:r>
        <w:rPr>
          <w:color w:val="C00000"/>
          <w:sz w:val="24"/>
          <w:szCs w:val="24"/>
        </w:rPr>
        <w:t xml:space="preserve">— Harus diputuskan SEBELUM architecture / design dimulai</w:t>
      </w:r>
    </w:p>
    <w:p>
      <w:pPr>
        <w:spacing w:before="60"/>
      </w:pPr>
      <w:r>
        <w:t xml:space="preserve"/>
      </w:r>
    </w:p>
    <w:p>
      <w:pPr>
        <w:spacing w:after="40" w:before="120"/>
      </w:pPr>
      <w:r>
        <w:rPr>
          <w:b/>
          <w:bCs/>
          <w:color w:val="1F4E79"/>
          <w:sz w:val="22"/>
          <w:szCs w:val="22"/>
        </w:rPr>
        <w:t xml:space="preserve">OQ-001  </w:t>
      </w:r>
      <w:r>
        <w:rPr>
          <w:b/>
          <w:bCs/>
          <w:color w:val="C00000"/>
          <w:sz w:val="20"/>
          <w:szCs w:val="20"/>
        </w:rPr>
        <w:t xml:space="preserve">[P0]</w:t>
      </w:r>
    </w:p>
    <w:p>
      <w:pPr>
        <w:spacing w:after="40" w:before="0"/>
        <w:ind w:left="200"/>
      </w:pPr>
      <w:r>
        <w:rPr>
          <w:sz w:val="22"/>
          <w:szCs w:val="22"/>
        </w:rPr>
        <w:t xml:space="preserve">Recovery Identity/User: Bagaimana sistem mengenali dan memulihkan identitas pengguna beserta kepemilikan perangkatnya setelah aplikasi di-uninstall dan di-install kembali? Keputusan ini mempengaruhi seluruh arsitektur autentikasi dan data pengguna.</w:t>
      </w:r>
    </w:p>
    <w:p>
      <w:pPr>
        <w:spacing w:after="20" w:before="40"/>
        <w:ind w:left="200"/>
      </w:pPr>
      <w:r>
        <w:rPr>
          <w:i/>
          <w:iCs/>
          <w:color w:val="595959"/>
          <w:sz w:val="20"/>
          <w:szCs w:val="20"/>
        </w:rPr>
        <w:t xml:space="preserve">Possible Options (BELUM DIPUTUSKAN):</w:t>
      </w:r>
    </w:p>
    <w:p>
      <w:pPr>
        <w:spacing w:after="20" w:before="0"/>
        <w:ind w:left="360"/>
      </w:pPr>
      <w:r>
        <w:rPr>
          <w:color w:val="595959"/>
          <w:sz w:val="20"/>
          <w:szCs w:val="20"/>
        </w:rPr>
        <w:t xml:space="preserve">• Recovery code yang diberikan saat registrasi</w:t>
      </w:r>
    </w:p>
    <w:p>
      <w:pPr>
        <w:spacing w:after="20" w:before="0"/>
        <w:ind w:left="360"/>
      </w:pPr>
      <w:r>
        <w:rPr>
          <w:color w:val="595959"/>
          <w:sz w:val="20"/>
          <w:szCs w:val="20"/>
        </w:rPr>
        <w:t xml:space="preserve">• Email sebagai identitas permanen</w:t>
      </w:r>
    </w:p>
    <w:p>
      <w:pPr>
        <w:spacing w:after="20" w:before="0"/>
        <w:ind w:left="360"/>
      </w:pPr>
      <w:r>
        <w:rPr>
          <w:color w:val="595959"/>
          <w:sz w:val="20"/>
          <w:szCs w:val="20"/>
        </w:rPr>
        <w:t xml:space="preserve">• Nomor HP + OTP</w:t>
      </w:r>
    </w:p>
    <w:p>
      <w:pPr>
        <w:spacing w:after="20" w:before="0"/>
        <w:ind w:left="360"/>
      </w:pPr>
      <w:r>
        <w:rPr>
          <w:color w:val="595959"/>
          <w:sz w:val="20"/>
          <w:szCs w:val="20"/>
        </w:rPr>
        <w:t xml:space="preserve">• Device fingerprint</w:t>
      </w:r>
    </w:p>
    <w:p>
      <w:pPr>
        <w:spacing w:after="20" w:before="0"/>
        <w:ind w:left="360"/>
      </w:pPr>
      <w:r>
        <w:rPr>
          <w:color w:val="595959"/>
          <w:sz w:val="20"/>
          <w:szCs w:val="20"/>
        </w:rPr>
        <w:t xml:space="preserve">• Mekanisme lain — BELUM DIPUTUSKAN</w:t>
      </w:r>
    </w:p>
    <w:p>
      <w:pPr>
        <w:spacing w:before="60"/>
      </w:pPr>
      <w:r>
        <w:t xml:space="preserve"/>
      </w:r>
    </w:p>
    <w:p>
      <w:pPr>
        <w:spacing w:after="40" w:before="120"/>
      </w:pPr>
      <w:r>
        <w:rPr>
          <w:b/>
          <w:bCs/>
          <w:color w:val="1F4E79"/>
          <w:sz w:val="22"/>
          <w:szCs w:val="22"/>
        </w:rPr>
        <w:t xml:space="preserve">OQ-015  </w:t>
      </w:r>
      <w:r>
        <w:rPr>
          <w:b/>
          <w:bCs/>
          <w:color w:val="C00000"/>
          <w:sz w:val="20"/>
          <w:szCs w:val="20"/>
        </w:rPr>
        <w:t xml:space="preserve">[P0]</w:t>
      </w:r>
    </w:p>
    <w:p>
      <w:pPr>
        <w:spacing w:after="40" w:before="0"/>
        <w:ind w:left="200"/>
      </w:pPr>
      <w:r>
        <w:rPr>
          <w:sz w:val="22"/>
          <w:szCs w:val="22"/>
        </w:rPr>
        <w:t xml:space="preserve">Device Claiming &amp; Ownership Rules: (a) Bagaimana perangkat pertama kali diklaim oleh pengguna? (b) Apa yang terjadi jika perangkat yang coba didaftarkan sudah dimiliki pengguna lain? (c) Apakah kepemilikan dapat dipindahkan? (d) Apakah satu perangkat dapat dimiliki lebih dari satu pengguna? Keputusan ini mempengaruhi model data, API, dan flow pendaftaran.</w:t>
      </w:r>
    </w:p>
    <w:p>
      <w:pPr>
        <w:spacing w:after="20" w:before="40"/>
        <w:ind w:left="200"/>
      </w:pPr>
      <w:r>
        <w:rPr>
          <w:i/>
          <w:iCs/>
          <w:color w:val="595959"/>
          <w:sz w:val="20"/>
          <w:szCs w:val="20"/>
        </w:rPr>
        <w:t xml:space="preserve">Possible Options (BELUM DIPUTUSKAN):</w:t>
      </w:r>
    </w:p>
    <w:p>
      <w:pPr>
        <w:spacing w:after="20" w:before="0"/>
        <w:ind w:left="360"/>
      </w:pPr>
      <w:r>
        <w:rPr>
          <w:color w:val="595959"/>
          <w:sz w:val="20"/>
          <w:szCs w:val="20"/>
        </w:rPr>
        <w:t xml:space="preserve">• First-come-first-served: siapa pertama mendaftar, dialah pemiliknya</w:t>
      </w:r>
    </w:p>
    <w:p>
      <w:pPr>
        <w:spacing w:after="20" w:before="0"/>
        <w:ind w:left="360"/>
      </w:pPr>
      <w:r>
        <w:rPr>
          <w:color w:val="595959"/>
          <w:sz w:val="20"/>
          <w:szCs w:val="20"/>
        </w:rPr>
        <w:t xml:space="preserve">• Admin approval untuk klaim perangkat</w:t>
      </w:r>
    </w:p>
    <w:p>
      <w:pPr>
        <w:spacing w:after="20" w:before="0"/>
        <w:ind w:left="360"/>
      </w:pPr>
      <w:r>
        <w:rPr>
          <w:color w:val="595959"/>
          <w:sz w:val="20"/>
          <w:szCs w:val="20"/>
        </w:rPr>
        <w:t xml:space="preserve">• Transfer kepemilikan dengan konfirmasi kedua belah pihak</w:t>
      </w:r>
    </w:p>
    <w:p>
      <w:pPr>
        <w:spacing w:after="20" w:before="0"/>
        <w:ind w:left="360"/>
      </w:pPr>
      <w:r>
        <w:rPr>
          <w:color w:val="595959"/>
          <w:sz w:val="20"/>
          <w:szCs w:val="20"/>
        </w:rPr>
        <w:t xml:space="preserve">• Multi-ownership — BELUM DIPUTUSKAN</w:t>
      </w:r>
    </w:p>
    <w:p>
      <w:pPr>
        <w:spacing w:before="60"/>
      </w:pPr>
      <w:r>
        <w:t xml:space="preserve"/>
      </w:r>
    </w:p>
    <w:p>
      <w:pPr>
        <w:spacing w:after="40" w:before="120"/>
      </w:pPr>
      <w:r>
        <w:rPr>
          <w:b/>
          <w:bCs/>
          <w:color w:val="1F4E79"/>
          <w:sz w:val="22"/>
          <w:szCs w:val="22"/>
        </w:rPr>
        <w:t xml:space="preserve">OQ-007  </w:t>
      </w:r>
      <w:r>
        <w:rPr>
          <w:b/>
          <w:bCs/>
          <w:color w:val="C00000"/>
          <w:sz w:val="20"/>
          <w:szCs w:val="20"/>
        </w:rPr>
        <w:t xml:space="preserve">[P0]</w:t>
      </w:r>
    </w:p>
    <w:p>
      <w:pPr>
        <w:spacing w:after="40" w:before="0"/>
        <w:ind w:left="200"/>
      </w:pPr>
      <w:r>
        <w:rPr>
          <w:sz w:val="22"/>
          <w:szCs w:val="22"/>
        </w:rPr>
        <w:t xml:space="preserve">Keamanan BLE Pairing &amp; Device Verification: Mekanisme apa yang digunakan untuk memastikan komunikasi BLE aman dan perangkat yang terverifikasi adalah perangkat yang benar? Termasuk: enkripsi, challenge-response, token, dll.</w:t>
      </w:r>
    </w:p>
    <w:p>
      <w:pPr>
        <w:spacing w:after="20" w:before="40"/>
        <w:ind w:left="200"/>
      </w:pPr>
      <w:r>
        <w:rPr>
          <w:i/>
          <w:iCs/>
          <w:color w:val="595959"/>
          <w:sz w:val="20"/>
          <w:szCs w:val="20"/>
        </w:rPr>
        <w:t xml:space="preserve">Possible Options (BELUM DIPUTUSKAN):</w:t>
      </w:r>
    </w:p>
    <w:p>
      <w:pPr>
        <w:spacing w:after="20" w:before="0"/>
        <w:ind w:left="360"/>
      </w:pPr>
      <w:r>
        <w:rPr>
          <w:color w:val="595959"/>
          <w:sz w:val="20"/>
          <w:szCs w:val="20"/>
        </w:rPr>
        <w:t xml:space="preserve">• Challenge-response berbasis shared secret</w:t>
      </w:r>
    </w:p>
    <w:p>
      <w:pPr>
        <w:spacing w:after="20" w:before="0"/>
        <w:ind w:left="360"/>
      </w:pPr>
      <w:r>
        <w:rPr>
          <w:color w:val="595959"/>
          <w:sz w:val="20"/>
          <w:szCs w:val="20"/>
        </w:rPr>
        <w:t xml:space="preserve">• Token yang di-embed pada firmware saat produksi</w:t>
      </w:r>
    </w:p>
    <w:p>
      <w:pPr>
        <w:spacing w:after="20" w:before="0"/>
        <w:ind w:left="360"/>
      </w:pPr>
      <w:r>
        <w:rPr>
          <w:color w:val="595959"/>
          <w:sz w:val="20"/>
          <w:szCs w:val="20"/>
        </w:rPr>
        <w:t xml:space="preserve">• PIN yang ditampilkan di perangkat</w:t>
      </w:r>
    </w:p>
    <w:p>
      <w:pPr>
        <w:spacing w:after="20" w:before="0"/>
        <w:ind w:left="360"/>
      </w:pPr>
      <w:r>
        <w:rPr>
          <w:color w:val="595959"/>
          <w:sz w:val="20"/>
          <w:szCs w:val="20"/>
        </w:rPr>
        <w:t xml:space="preserve">• Tanpa enkripsi tambahan untuk versi awal — BELUM DIPUTUSKAN</w:t>
      </w:r>
    </w:p>
    <w:p>
      <w:pPr>
        <w:spacing w:before="60"/>
      </w:pPr>
      <w:r>
        <w:t xml:space="preserve"/>
      </w:r>
    </w:p>
    <w:p>
      <w:pPr>
        <w:spacing w:after="40" w:before="120"/>
      </w:pPr>
      <w:r>
        <w:rPr>
          <w:b/>
          <w:bCs/>
          <w:color w:val="1F4E79"/>
          <w:sz w:val="22"/>
          <w:szCs w:val="22"/>
        </w:rPr>
        <w:t xml:space="preserve">OQ-006  </w:t>
      </w:r>
      <w:r>
        <w:rPr>
          <w:b/>
          <w:bCs/>
          <w:color w:val="C00000"/>
          <w:sz w:val="20"/>
          <w:szCs w:val="20"/>
        </w:rPr>
        <w:t xml:space="preserve">[P0]</w:t>
      </w:r>
    </w:p>
    <w:p>
      <w:pPr>
        <w:spacing w:after="40" w:before="0"/>
        <w:ind w:left="200"/>
      </w:pPr>
      <w:r>
        <w:rPr>
          <w:sz w:val="22"/>
          <w:szCs w:val="22"/>
        </w:rPr>
        <w:t xml:space="preserve">Rencana Autentikasi Jangka Panjang: Apakah sistem akan mengadopsi email/password, OAuth, nomor HP, atau metode lain di masa depan? Keputusan ini mempengaruhi desain database pengguna dan API dari awal.</w:t>
      </w:r>
    </w:p>
    <w:p>
      <w:pPr>
        <w:spacing w:after="20" w:before="40"/>
        <w:ind w:left="200"/>
      </w:pPr>
      <w:r>
        <w:rPr>
          <w:i/>
          <w:iCs/>
          <w:color w:val="595959"/>
          <w:sz w:val="20"/>
          <w:szCs w:val="20"/>
        </w:rPr>
        <w:t xml:space="preserve">Possible Options (BELUM DIPUTUSKAN):</w:t>
      </w:r>
    </w:p>
    <w:p>
      <w:pPr>
        <w:spacing w:after="20" w:before="0"/>
        <w:ind w:left="360"/>
      </w:pPr>
      <w:r>
        <w:rPr>
          <w:color w:val="595959"/>
          <w:sz w:val="20"/>
          <w:szCs w:val="20"/>
        </w:rPr>
        <w:t xml:space="preserve">• Email + password</w:t>
      </w:r>
    </w:p>
    <w:p>
      <w:pPr>
        <w:spacing w:after="20" w:before="0"/>
        <w:ind w:left="360"/>
      </w:pPr>
      <w:r>
        <w:rPr>
          <w:color w:val="595959"/>
          <w:sz w:val="20"/>
          <w:szCs w:val="20"/>
        </w:rPr>
        <w:t xml:space="preserve">• Google/Apple OAuth</w:t>
      </w:r>
    </w:p>
    <w:p>
      <w:pPr>
        <w:spacing w:after="20" w:before="0"/>
        <w:ind w:left="360"/>
      </w:pPr>
      <w:r>
        <w:rPr>
          <w:color w:val="595959"/>
          <w:sz w:val="20"/>
          <w:szCs w:val="20"/>
        </w:rPr>
        <w:t xml:space="preserve">• Nomor HP + OTP</w:t>
      </w:r>
    </w:p>
    <w:p>
      <w:pPr>
        <w:spacing w:after="20" w:before="0"/>
        <w:ind w:left="360"/>
      </w:pPr>
      <w:r>
        <w:rPr>
          <w:color w:val="595959"/>
          <w:sz w:val="20"/>
          <w:szCs w:val="20"/>
        </w:rPr>
        <w:t xml:space="preserve">• Tetap tanpa autentikasi formal — BELUM DIPUTUSKAN</w:t>
      </w:r>
    </w:p>
    <w:p>
      <w:pPr>
        <w:spacing w:before="60"/>
      </w:pPr>
      <w:r>
        <w:t xml:space="preserve"/>
      </w:r>
    </w:p>
    <w:p>
      <w:pPr>
        <w:pBdr>
          <w:bottom w:val="single" w:color="ED7D31" w:sz="4"/>
        </w:pBdr>
        <w:spacing w:after="80" w:before="200"/>
      </w:pPr>
      <w:r>
        <w:rPr>
          <w:b/>
          <w:bCs/>
          <w:color w:val="ED7D31"/>
          <w:sz w:val="28"/>
          <w:szCs w:val="28"/>
        </w:rPr>
        <w:t xml:space="preserve">P1 </w:t>
      </w:r>
      <w:r>
        <w:rPr>
          <w:color w:val="ED7D31"/>
          <w:sz w:val="24"/>
          <w:szCs w:val="24"/>
        </w:rPr>
        <w:t xml:space="preserve">— Harus diputuskan SEBELUM implementation dimulai</w:t>
      </w:r>
    </w:p>
    <w:p>
      <w:pPr>
        <w:spacing w:before="60"/>
      </w:pPr>
      <w:r>
        <w:t xml:space="preserve"/>
      </w:r>
    </w:p>
    <w:p>
      <w:pPr>
        <w:spacing w:after="40" w:before="120"/>
      </w:pPr>
      <w:r>
        <w:rPr>
          <w:b/>
          <w:bCs/>
          <w:color w:val="1F4E79"/>
          <w:sz w:val="22"/>
          <w:szCs w:val="22"/>
        </w:rPr>
        <w:t xml:space="preserve">OQ-002  </w:t>
      </w:r>
      <w:r>
        <w:rPr>
          <w:b/>
          <w:bCs/>
          <w:color w:val="ED7D31"/>
          <w:sz w:val="20"/>
          <w:szCs w:val="20"/>
        </w:rPr>
        <w:t xml:space="preserve">[P1]</w:t>
      </w:r>
    </w:p>
    <w:p>
      <w:pPr>
        <w:spacing w:after="40" w:before="0"/>
        <w:ind w:left="200"/>
      </w:pPr>
      <w:r>
        <w:rPr>
          <w:sz w:val="22"/>
          <w:szCs w:val="22"/>
        </w:rPr>
        <w:t xml:space="preserve">Spesifikasi Sensor Water Level: Jenis sensor apa yang digunakan? Apa satuan datanya (cm, meter, %)? Berapa rentang nilai yang valid? Berapa akurasi yang diperlukan? Apakah ada kalibrasi?</w:t>
      </w:r>
    </w:p>
    <w:p>
      <w:pPr>
        <w:spacing w:before="60"/>
      </w:pPr>
      <w:r>
        <w:t xml:space="preserve"/>
      </w:r>
    </w:p>
    <w:p>
      <w:pPr>
        <w:spacing w:after="40" w:before="120"/>
      </w:pPr>
      <w:r>
        <w:rPr>
          <w:b/>
          <w:bCs/>
          <w:color w:val="1F4E79"/>
          <w:sz w:val="22"/>
          <w:szCs w:val="22"/>
        </w:rPr>
        <w:t xml:space="preserve">OQ-004  </w:t>
      </w:r>
      <w:r>
        <w:rPr>
          <w:b/>
          <w:bCs/>
          <w:color w:val="ED7D31"/>
          <w:sz w:val="20"/>
          <w:szCs w:val="20"/>
        </w:rPr>
        <w:t xml:space="preserve">[P1]</w:t>
      </w:r>
    </w:p>
    <w:p>
      <w:pPr>
        <w:spacing w:after="40" w:before="0"/>
        <w:ind w:left="200"/>
      </w:pPr>
      <w:r>
        <w:rPr>
          <w:sz w:val="22"/>
          <w:szCs w:val="22"/>
        </w:rPr>
        <w:t xml:space="preserve">Struktur &amp; Retensi Data Riwayat: (a) Berapa lama data riwayat disimpan? (b) Berapa granularitas data (per detik/menit/jam)? (c) Apakah ada aggregasi data? (d) Dalam bentuk apa riwayat ditampilkan (tabel, grafik)? (e) Apakah ada fitur export data?</w:t>
      </w:r>
    </w:p>
    <w:p>
      <w:pPr>
        <w:spacing w:before="60"/>
      </w:pPr>
      <w:r>
        <w:t xml:space="preserve"/>
      </w:r>
    </w:p>
    <w:p>
      <w:pPr>
        <w:spacing w:after="40" w:before="120"/>
      </w:pPr>
      <w:r>
        <w:rPr>
          <w:b/>
          <w:bCs/>
          <w:color w:val="1F4E79"/>
          <w:sz w:val="22"/>
          <w:szCs w:val="22"/>
        </w:rPr>
        <w:t xml:space="preserve">OQ-009  </w:t>
      </w:r>
      <w:r>
        <w:rPr>
          <w:b/>
          <w:bCs/>
          <w:color w:val="ED7D31"/>
          <w:sz w:val="20"/>
          <w:szCs w:val="20"/>
        </w:rPr>
        <w:t xml:space="preserve">[P1]</w:t>
      </w:r>
    </w:p>
    <w:p>
      <w:pPr>
        <w:spacing w:after="40" w:before="0"/>
        <w:ind w:left="200"/>
      </w:pPr>
      <w:r>
        <w:rPr>
          <w:sz w:val="22"/>
          <w:szCs w:val="22"/>
        </w:rPr>
        <w:t xml:space="preserve">Penanganan Error &amp; Exception: Apa behavior sistem untuk setiap skenario error yang tercatat pada Bab 21? Termasuk pesan error, retry policy, fallback behavior, dan notifikasi kepada pengguna.</w:t>
      </w:r>
    </w:p>
    <w:p>
      <w:pPr>
        <w:spacing w:before="60"/>
      </w:pPr>
      <w:r>
        <w:t xml:space="preserve"/>
      </w:r>
    </w:p>
    <w:p>
      <w:pPr>
        <w:spacing w:after="40" w:before="120"/>
      </w:pPr>
      <w:r>
        <w:rPr>
          <w:b/>
          <w:bCs/>
          <w:color w:val="1F4E79"/>
          <w:sz w:val="22"/>
          <w:szCs w:val="22"/>
        </w:rPr>
        <w:t xml:space="preserve">OQ-010  </w:t>
      </w:r>
      <w:r>
        <w:rPr>
          <w:b/>
          <w:bCs/>
          <w:color w:val="ED7D31"/>
          <w:sz w:val="20"/>
          <w:szCs w:val="20"/>
        </w:rPr>
        <w:t xml:space="preserve">[P1]</w:t>
      </w:r>
    </w:p>
    <w:p>
      <w:pPr>
        <w:spacing w:after="40" w:before="0"/>
        <w:ind w:left="200"/>
      </w:pPr>
      <w:r>
        <w:rPr>
          <w:sz w:val="22"/>
          <w:szCs w:val="22"/>
        </w:rPr>
        <w:t xml:space="preserve">Non-Functional Targets: Berapa target latensi pengiriman data? Berapa target uptime sistem? Berapa jumlah perangkat maksimum yang dapat dikelola? Berapa besar data yang dikirim per pengiriman?</w:t>
      </w:r>
    </w:p>
    <w:p>
      <w:pPr>
        <w:spacing w:before="60"/>
      </w:pPr>
      <w:r>
        <w:t xml:space="preserve"/>
      </w:r>
    </w:p>
    <w:p>
      <w:pPr>
        <w:spacing w:after="40" w:before="120"/>
      </w:pPr>
      <w:r>
        <w:rPr>
          <w:b/>
          <w:bCs/>
          <w:color w:val="1F4E79"/>
          <w:sz w:val="22"/>
          <w:szCs w:val="22"/>
        </w:rPr>
        <w:t xml:space="preserve">OQ-011  </w:t>
      </w:r>
      <w:r>
        <w:rPr>
          <w:b/>
          <w:bCs/>
          <w:color w:val="ED7D31"/>
          <w:sz w:val="20"/>
          <w:szCs w:val="20"/>
        </w:rPr>
        <w:t xml:space="preserve">[P1]</w:t>
      </w:r>
    </w:p>
    <w:p>
      <w:pPr>
        <w:spacing w:after="40" w:before="0"/>
        <w:ind w:left="200"/>
      </w:pPr>
      <w:r>
        <w:rPr>
          <w:sz w:val="22"/>
          <w:szCs w:val="22"/>
        </w:rPr>
        <w:t xml:space="preserve">Notifikasi &amp; Alert: Apakah sistem menyediakan notifikasi ketika water level melampaui ambang batas tertentu? Jika ya: apa threshold-nya? Bagaimana mekanisme notifikasinya (push notification, in-app, dll.)? Siapa yang menerima notifikasi?</w:t>
      </w:r>
    </w:p>
    <w:p>
      <w:pPr>
        <w:spacing w:before="60"/>
      </w:pPr>
      <w:r>
        <w:t xml:space="preserve"/>
      </w:r>
    </w:p>
    <w:p>
      <w:pPr>
        <w:spacing w:after="40" w:before="120"/>
      </w:pPr>
      <w:r>
        <w:rPr>
          <w:b/>
          <w:bCs/>
          <w:color w:val="1F4E79"/>
          <w:sz w:val="22"/>
          <w:szCs w:val="22"/>
        </w:rPr>
        <w:t xml:space="preserve">OQ-014  </w:t>
      </w:r>
      <w:r>
        <w:rPr>
          <w:b/>
          <w:bCs/>
          <w:color w:val="ED7D31"/>
          <w:sz w:val="20"/>
          <w:szCs w:val="20"/>
        </w:rPr>
        <w:t xml:space="preserve">[P1]</w:t>
      </w:r>
    </w:p>
    <w:p>
      <w:pPr>
        <w:spacing w:after="40" w:before="0"/>
        <w:ind w:left="200"/>
      </w:pPr>
      <w:r>
        <w:rPr>
          <w:sz w:val="22"/>
          <w:szCs w:val="22"/>
        </w:rPr>
        <w:t xml:space="preserve">Frekuensi Pengiriman Data: Seberapa sering ESP32 mengirimkan data monitoring ke backend dalam kondisi normal? Apakah frekuensi berubah pada kondisi tertentu (darurat, battery rendah)?</w:t>
      </w:r>
    </w:p>
    <w:p>
      <w:pPr>
        <w:spacing w:before="60"/>
      </w:pPr>
      <w:r>
        <w:t xml:space="preserve"/>
      </w:r>
    </w:p>
    <w:p>
      <w:pPr>
        <w:pBdr>
          <w:bottom w:val="single" w:color="70AD47" w:sz="4"/>
        </w:pBdr>
        <w:spacing w:after="80" w:before="200"/>
      </w:pPr>
      <w:r>
        <w:rPr>
          <w:b/>
          <w:bCs/>
          <w:color w:val="70AD47"/>
          <w:sz w:val="28"/>
          <w:szCs w:val="28"/>
        </w:rPr>
        <w:t xml:space="preserve">P2 </w:t>
      </w:r>
      <w:r>
        <w:rPr>
          <w:color w:val="70AD47"/>
          <w:sz w:val="24"/>
          <w:szCs w:val="24"/>
        </w:rPr>
        <w:t xml:space="preserve">— Dapat diputuskan setelah architecture/design selesai</w:t>
      </w:r>
    </w:p>
    <w:p>
      <w:pPr>
        <w:spacing w:before="60"/>
      </w:pPr>
      <w:r>
        <w:t xml:space="preserve"/>
      </w:r>
    </w:p>
    <w:p>
      <w:pPr>
        <w:spacing w:after="40" w:before="120"/>
      </w:pPr>
      <w:r>
        <w:rPr>
          <w:b/>
          <w:bCs/>
          <w:color w:val="1F4E79"/>
          <w:sz w:val="22"/>
          <w:szCs w:val="22"/>
        </w:rPr>
        <w:t xml:space="preserve">OQ-003  </w:t>
      </w:r>
      <w:r>
        <w:rPr>
          <w:b/>
          <w:bCs/>
          <w:color w:val="70AD47"/>
          <w:sz w:val="20"/>
          <w:szCs w:val="20"/>
        </w:rPr>
        <w:t xml:space="preserve">[P2]</w:t>
      </w:r>
    </w:p>
    <w:p>
      <w:pPr>
        <w:spacing w:after="40" w:before="0"/>
        <w:ind w:left="200"/>
      </w:pPr>
      <w:r>
        <w:rPr>
          <w:sz w:val="22"/>
          <w:szCs w:val="22"/>
        </w:rPr>
        <w:t xml:space="preserve">Role Selain End User: Apakah sistem memerlukan role lain seperti Admin, Supervisor, atau Operator? Jika ya, apa saja hak akses masing-masing role?</w:t>
      </w:r>
    </w:p>
    <w:p>
      <w:pPr>
        <w:spacing w:before="60"/>
      </w:pPr>
      <w:r>
        <w:t xml:space="preserve"/>
      </w:r>
    </w:p>
    <w:p>
      <w:pPr>
        <w:spacing w:after="40" w:before="120"/>
      </w:pPr>
      <w:r>
        <w:rPr>
          <w:b/>
          <w:bCs/>
          <w:color w:val="1F4E79"/>
          <w:sz w:val="22"/>
          <w:szCs w:val="22"/>
        </w:rPr>
        <w:t xml:space="preserve">OQ-005  </w:t>
      </w:r>
      <w:r>
        <w:rPr>
          <w:b/>
          <w:bCs/>
          <w:color w:val="70AD47"/>
          <w:sz w:val="20"/>
          <w:szCs w:val="20"/>
        </w:rPr>
        <w:t xml:space="preserve">[P2]</w:t>
      </w:r>
    </w:p>
    <w:p>
      <w:pPr>
        <w:spacing w:after="40" w:before="0"/>
        <w:ind w:left="200"/>
      </w:pPr>
      <w:r>
        <w:rPr>
          <w:sz w:val="22"/>
          <w:szCs w:val="22"/>
        </w:rPr>
        <w:t xml:space="preserve">Detail Halaman Peta: Bagaimana behavior halaman Peta secara detail? Apakah ada clustering untuk banyak perangkat? Apakah ada filter berdasarkan status? Apakah ada navigasi ke detail dari pin peta?</w:t>
      </w:r>
    </w:p>
    <w:p>
      <w:pPr>
        <w:spacing w:before="60"/>
      </w:pPr>
      <w:r>
        <w:t xml:space="preserve"/>
      </w:r>
    </w:p>
    <w:p>
      <w:pPr>
        <w:spacing w:after="40" w:before="120"/>
      </w:pPr>
      <w:r>
        <w:rPr>
          <w:b/>
          <w:bCs/>
          <w:color w:val="1F4E79"/>
          <w:sz w:val="22"/>
          <w:szCs w:val="22"/>
        </w:rPr>
        <w:t xml:space="preserve">OQ-008  </w:t>
      </w:r>
      <w:r>
        <w:rPr>
          <w:b/>
          <w:bCs/>
          <w:color w:val="70AD47"/>
          <w:sz w:val="20"/>
          <w:szCs w:val="20"/>
        </w:rPr>
        <w:t xml:space="preserve">[P2]</w:t>
      </w:r>
    </w:p>
    <w:p>
      <w:pPr>
        <w:spacing w:after="40" w:before="0"/>
        <w:ind w:left="200"/>
      </w:pPr>
      <w:r>
        <w:rPr>
          <w:sz w:val="22"/>
          <w:szCs w:val="22"/>
        </w:rPr>
        <w:t xml:space="preserve">Batas Jumlah Perangkat per User: Apakah ada batas maksimum perangkat yang dapat dimiliki satu pengguna? Jika ya, berapa batasnya?</w:t>
      </w:r>
    </w:p>
    <w:p>
      <w:pPr>
        <w:spacing w:before="60"/>
      </w:pPr>
      <w:r>
        <w:t xml:space="preserve"/>
      </w:r>
    </w:p>
    <w:p>
      <w:pPr>
        <w:spacing w:after="40" w:before="120"/>
      </w:pPr>
      <w:r>
        <w:rPr>
          <w:b/>
          <w:bCs/>
          <w:color w:val="1F4E79"/>
          <w:sz w:val="22"/>
          <w:szCs w:val="22"/>
        </w:rPr>
        <w:t xml:space="preserve">OQ-012  </w:t>
      </w:r>
      <w:r>
        <w:rPr>
          <w:b/>
          <w:bCs/>
          <w:color w:val="70AD47"/>
          <w:sz w:val="20"/>
          <w:szCs w:val="20"/>
        </w:rPr>
        <w:t xml:space="preserve">[P2]</w:t>
      </w:r>
    </w:p>
    <w:p>
      <w:pPr>
        <w:spacing w:after="40" w:before="0"/>
        <w:ind w:left="200"/>
      </w:pPr>
      <w:r>
        <w:rPr>
          <w:sz w:val="22"/>
          <w:szCs w:val="22"/>
        </w:rPr>
        <w:t xml:space="preserve">Format Data GPS/Location: Dalam format apa data lokasi disimpan dan ditampilkan? (Koordinat desimal lat/long, DMS, format lain?) Apa sumber data lokasi pada perangkat?</w:t>
      </w:r>
    </w:p>
    <w:p>
      <w:pPr>
        <w:spacing w:before="60"/>
      </w:pPr>
      <w:r>
        <w:t xml:space="preserve"/>
      </w:r>
    </w:p>
    <w:p>
      <w:pPr>
        <w:spacing w:after="40" w:before="120"/>
      </w:pPr>
      <w:r>
        <w:rPr>
          <w:b/>
          <w:bCs/>
          <w:color w:val="1F4E79"/>
          <w:sz w:val="22"/>
          <w:szCs w:val="22"/>
        </w:rPr>
        <w:t xml:space="preserve">OQ-013  </w:t>
      </w:r>
      <w:r>
        <w:rPr>
          <w:b/>
          <w:bCs/>
          <w:color w:val="70AD47"/>
          <w:sz w:val="20"/>
          <w:szCs w:val="20"/>
        </w:rPr>
        <w:t xml:space="preserve">[P2]</w:t>
      </w:r>
    </w:p>
    <w:p>
      <w:pPr>
        <w:spacing w:after="40" w:before="0"/>
        <w:ind w:left="200"/>
      </w:pPr>
      <w:r>
        <w:rPr>
          <w:sz w:val="22"/>
          <w:szCs w:val="22"/>
        </w:rPr>
        <w:t xml:space="preserve">Cakupan Platform: Platform mobile apa yang menjadi target (Android, iOS, atau keduanya)? Berapa versi OS minimum yang didukung?</w:t>
      </w:r>
    </w:p>
    <w:p>
      <w:pPr>
        <w:spacing w:before="60"/>
      </w:pPr>
      <w:r>
        <w:t xml:space="preserve"/>
      </w:r>
    </w:p>
    <w:p>
      <w:pPr>
        <w:spacing w:before="60"/>
      </w:pPr>
      <w:r>
        <w:t xml:space="preserve"/>
      </w:r>
    </w:p>
    <w:p>
      <w:pPr>
        <w:spacing w:after="40" w:before="120"/>
      </w:pPr>
      <w:r>
        <w:rPr>
          <w:b/>
          <w:bCs/>
          <w:color w:val="1F4E79"/>
          <w:sz w:val="22"/>
          <w:szCs w:val="22"/>
        </w:rPr>
        <w:t xml:space="preserve">OQ-016  </w:t>
      </w:r>
      <w:r>
        <w:rPr>
          <w:b/>
          <w:bCs/>
          <w:color w:val="ED7D31"/>
          <w:sz w:val="20"/>
          <w:szCs w:val="20"/>
        </w:rPr>
        <w:t xml:space="preserve">[P1]</w:t>
      </w:r>
    </w:p>
    <w:p>
      <w:pPr>
        <w:spacing w:after="40" w:before="0"/>
        <w:ind w:left="200"/>
      </w:pPr>
      <w:r>
        <w:rPr>
          <w:sz w:val="22"/>
          <w:szCs w:val="22"/>
        </w:rPr>
        <w:t xml:space="preserve">Battery Alert &amp; Notification: (a) Apakah sistem menyediakan alert/notifikasi ketika battery level mencapai kondisi kritis? (b) Jika ya: threshold battery kritis berapa persen? (c) Mekanisme notifikasi apa (push notification, in-app alert, dashboard indicator)? (d) Siapa yang menerima notifikasi?</w:t>
      </w:r>
    </w:p>
    <w:p>
      <w:pPr>
        <w:spacing w:before="60"/>
      </w:pPr>
      <w:r>
        <w:t xml:space="preserve"/>
      </w:r>
    </w:p>
    <w:p>
      <w:pPr>
        <w:spacing w:after="40" w:before="120"/>
      </w:pPr>
      <w:r>
        <w:rPr>
          <w:b/>
          <w:bCs/>
          <w:color w:val="1F4E79"/>
          <w:sz w:val="22"/>
          <w:szCs w:val="22"/>
        </w:rPr>
        <w:t xml:space="preserve">OQ-017  </w:t>
      </w:r>
      <w:r>
        <w:rPr>
          <w:b/>
          <w:bCs/>
          <w:color w:val="70AD47"/>
          <w:sz w:val="20"/>
          <w:szCs w:val="20"/>
        </w:rPr>
        <w:t xml:space="preserve">[P2]</w:t>
      </w:r>
    </w:p>
    <w:p>
      <w:pPr>
        <w:spacing w:after="40" w:before="0"/>
        <w:ind w:left="200"/>
      </w:pPr>
      <w:r>
        <w:rPr>
          <w:sz w:val="22"/>
          <w:szCs w:val="22"/>
        </w:rPr>
        <w:t xml:space="preserve">Halaman Pengaturan (Settings): Apa saja fitur/option yang harus ada di halaman Pengaturan? Possible items: (a) User profile / Account management, (b) Notification preferences, (c) App preferences/settings, (d) About/Help, (e) Logout/Remove account, (f) Other — BELUM DIPUTUSKAN</w:t>
      </w:r>
    </w:p>
    <w:p>
      <w:pPr>
        <w:spacing w:before="60"/>
      </w:pPr>
      <w:r>
        <w:t xml:space="preserve"/>
      </w:r>
    </w:p>
    <w:p>
      <w:pPr>
        <w:spacing w:after="40" w:before="120"/>
      </w:pPr>
      <w:r>
        <w:rPr>
          <w:b/>
          <w:bCs/>
          <w:color w:val="1F4E79"/>
          <w:sz w:val="22"/>
          <w:szCs w:val="22"/>
        </w:rPr>
        <w:t xml:space="preserve">OQ-018  </w:t>
      </w:r>
      <w:r>
        <w:rPr>
          <w:b/>
          <w:bCs/>
          <w:color w:val="70AD47"/>
          <w:sz w:val="20"/>
          <w:szCs w:val="20"/>
        </w:rPr>
        <w:t xml:space="preserve">[P2]</w:t>
      </w:r>
    </w:p>
    <w:p>
      <w:pPr>
        <w:spacing w:after="40" w:before="0"/>
        <w:ind w:left="200"/>
      </w:pPr>
      <w:r>
        <w:rPr>
          <w:sz w:val="22"/>
          <w:szCs w:val="22"/>
        </w:rPr>
        <w:t xml:space="preserve">Offline Data Caching Strategy: Ketika aplikasi beroperasi offline (via BLE atau Hotspot), (a) Data apa yang di-cache di app? (b) Kapan cache di-refresh ketika online kembali? (c) Apakah pengguna dapat mengubah data offline atau hanya view? (d) Bagaimana handling conflict jika data berubah di backend?</w:t>
      </w:r>
    </w:p>
    <w:p>
      <w:pPr>
        <w:spacing w:before="60"/>
      </w:pPr>
      <w:r>
        <w:t xml:space="preserve"/>
      </w:r>
    </w:p>
    <w:p>
      <w:pPr>
        <w:spacing w:before="60"/>
      </w:pPr>
      <w:r>
        <w:t xml:space="preserve"/>
      </w:r>
    </w:p>
    <w:p>
      <w:r>
        <w:br w:type="page"/>
      </w:r>
    </w:p>
    <w:p>
      <w:pPr>
        <w:pStyle w:val="Heading1"/>
        <w:spacing w:after="120" w:before="360"/>
      </w:pPr>
      <w:r>
        <w:t xml:space="preserve">25. Requirement Traceability Summary</w:t>
      </w:r>
    </w:p>
    <w:p>
      <w:pPr>
        <w:spacing w:after="60" w:before="60"/>
      </w:pPr>
      <w:r>
        <w:rPr>
          <w:color w:val="000000"/>
          <w:sz w:val="22"/>
          <w:szCs w:val="22"/>
        </w:rPr>
        <w:t xml:space="preserve">Tabel berikut merangkum seluruh requirement dalam dokumen ini. Status: CONFIRMED = final; ASSUMPTION = perlu validasi; OPEN = belum diputuskan.</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fill="1F4E79" w:val="clear"/>
            <w:tcMar>
              <w:top w:type="dxa" w:w="80"/>
              <w:left w:type="dxa" w:w="100"/>
              <w:bottom w:type="dxa" w:w="80"/>
              <w:right w:type="dxa" w:w="100"/>
            </w:tcMar>
          </w:tcPr>
          <w:p>
            <w:pPr>
              <w:jc w:val="left"/>
            </w:pPr>
            <w:r>
              <w:rPr>
                <w:b/>
                <w:bCs/>
                <w:color w:val="FFFFFF"/>
                <w:sz w:val="20"/>
                <w:szCs w:val="20"/>
              </w:rPr>
              <w:t xml:space="preserve">ID</w:t>
            </w:r>
          </w:p>
        </w:tc>
        <w:tc>
          <w:tcPr>
            <w:tcW w:type="dxa" w:w="5800"/>
            <w:shd w:fill="1F4E79" w:val="clear"/>
            <w:tcMar>
              <w:top w:type="dxa" w:w="80"/>
              <w:left w:type="dxa" w:w="100"/>
              <w:bottom w:type="dxa" w:w="80"/>
              <w:right w:type="dxa" w:w="100"/>
            </w:tcMar>
          </w:tcPr>
          <w:p>
            <w:pPr>
              <w:jc w:val="left"/>
            </w:pPr>
            <w:r>
              <w:rPr>
                <w:b/>
                <w:bCs/>
                <w:color w:val="FFFFFF"/>
                <w:sz w:val="20"/>
                <w:szCs w:val="20"/>
              </w:rPr>
              <w:t xml:space="preserve">Requirement</w:t>
            </w:r>
          </w:p>
        </w:tc>
        <w:tc>
          <w:tcPr>
            <w:tcW w:type="dxa" w:w="1160"/>
            <w:shd w:fill="1F4E79" w:val="clear"/>
            <w:tcMar>
              <w:top w:type="dxa" w:w="80"/>
              <w:left w:type="dxa" w:w="100"/>
              <w:bottom w:type="dxa" w:w="80"/>
              <w:right w:type="dxa" w:w="100"/>
            </w:tcMar>
          </w:tcPr>
          <w:p>
            <w:pPr>
              <w:jc w:val="left"/>
            </w:pPr>
            <w:r>
              <w:rPr>
                <w:b/>
                <w:bCs/>
                <w:color w:val="FFFFFF"/>
                <w:sz w:val="20"/>
                <w:szCs w:val="20"/>
              </w:rPr>
              <w:t xml:space="preserve">Status</w:t>
            </w:r>
          </w:p>
        </w:tc>
        <w:tc>
          <w:tcPr>
            <w:tcW w:type="dxa" w:w="1200"/>
            <w:shd w:fill="1F4E79" w:val="clear"/>
            <w:tcMar>
              <w:top w:type="dxa" w:w="80"/>
              <w:left w:type="dxa" w:w="100"/>
              <w:bottom w:type="dxa" w:w="80"/>
              <w:right w:type="dxa" w:w="100"/>
            </w:tcMar>
          </w:tcPr>
          <w:p>
            <w:pPr>
              <w:jc w:val="left"/>
            </w:pPr>
            <w:r>
              <w:rPr>
                <w:b/>
                <w:bCs/>
                <w:color w:val="FFFFFF"/>
                <w:sz w:val="20"/>
                <w:szCs w:val="20"/>
              </w:rPr>
              <w:t xml:space="preserve">Notes</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FR-001</w:t>
            </w:r>
          </w:p>
        </w:tc>
        <w:tc>
          <w:tcPr>
            <w:tcW w:type="dxa" w:w="5800"/>
            <w:shd w:fill="FFFFFF" w:val="clear"/>
            <w:tcMar>
              <w:top w:type="dxa" w:w="80"/>
              <w:left w:type="dxa" w:w="100"/>
              <w:bottom w:type="dxa" w:w="80"/>
              <w:right w:type="dxa" w:w="100"/>
            </w:tcMar>
          </w:tcPr>
          <w:p>
            <w:pPr>
              <w:spacing w:after="60" w:before="60"/>
            </w:pPr>
            <w:r>
              <w:rPr>
                <w:sz w:val="18"/>
                <w:szCs w:val="18"/>
              </w:rPr>
              <w:t xml:space="preserve">Pembuatan profil pengguna dengan nama</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FR-002</w:t>
            </w:r>
          </w:p>
        </w:tc>
        <w:tc>
          <w:tcPr>
            <w:tcW w:type="dxa" w:w="5800"/>
            <w:shd w:fill="FFFFFF" w:val="clear"/>
            <w:tcMar>
              <w:top w:type="dxa" w:w="80"/>
              <w:left w:type="dxa" w:w="100"/>
              <w:bottom w:type="dxa" w:w="80"/>
              <w:right w:type="dxa" w:w="100"/>
            </w:tcMar>
          </w:tcPr>
          <w:p>
            <w:pPr>
              <w:spacing w:after="60" w:before="60"/>
            </w:pPr>
            <w:r>
              <w:rPr>
                <w:sz w:val="18"/>
                <w:szCs w:val="18"/>
              </w:rPr>
              <w:t xml:space="preserve">Tanpa email/password pada versi awal</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FR-003</w:t>
            </w:r>
          </w:p>
        </w:tc>
        <w:tc>
          <w:tcPr>
            <w:tcW w:type="dxa" w:w="5800"/>
            <w:shd w:fill="FFFFFF" w:val="clear"/>
            <w:tcMar>
              <w:top w:type="dxa" w:w="80"/>
              <w:left w:type="dxa" w:w="100"/>
              <w:bottom w:type="dxa" w:w="80"/>
              <w:right w:type="dxa" w:w="100"/>
            </w:tcMar>
          </w:tcPr>
          <w:p>
            <w:pPr>
              <w:spacing w:after="60" w:before="60"/>
            </w:pPr>
            <w:r>
              <w:rPr>
                <w:sz w:val="18"/>
                <w:szCs w:val="18"/>
              </w:rPr>
              <w:t xml:space="preserve">Device code format TGN_XXXX</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FR-004</w:t>
            </w:r>
          </w:p>
        </w:tc>
        <w:tc>
          <w:tcPr>
            <w:tcW w:type="dxa" w:w="5800"/>
            <w:shd w:fill="FFFFFF" w:val="clear"/>
            <w:tcMar>
              <w:top w:type="dxa" w:w="80"/>
              <w:left w:type="dxa" w:w="100"/>
              <w:bottom w:type="dxa" w:w="80"/>
              <w:right w:type="dxa" w:w="100"/>
            </w:tcMar>
          </w:tcPr>
          <w:p>
            <w:pPr>
              <w:spacing w:after="60" w:before="60"/>
            </w:pPr>
            <w:r>
              <w:rPr>
                <w:sz w:val="18"/>
                <w:szCs w:val="18"/>
              </w:rPr>
              <w:t xml:space="preserve">Keunikan device code di seluruh sistem</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FR-005</w:t>
            </w:r>
          </w:p>
        </w:tc>
        <w:tc>
          <w:tcPr>
            <w:tcW w:type="dxa" w:w="5800"/>
            <w:shd w:fill="FFFFFF" w:val="clear"/>
            <w:tcMar>
              <w:top w:type="dxa" w:w="80"/>
              <w:left w:type="dxa" w:w="100"/>
              <w:bottom w:type="dxa" w:w="80"/>
              <w:right w:type="dxa" w:w="100"/>
            </w:tcMar>
          </w:tcPr>
          <w:p>
            <w:pPr>
              <w:spacing w:after="60" w:before="60"/>
            </w:pPr>
            <w:r>
              <w:rPr>
                <w:sz w:val="18"/>
                <w:szCs w:val="18"/>
              </w:rPr>
              <w:t xml:space="preserve">Ownership perangkat disimpan di backend</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FR-006</w:t>
            </w:r>
          </w:p>
        </w:tc>
        <w:tc>
          <w:tcPr>
            <w:tcW w:type="dxa" w:w="5800"/>
            <w:shd w:fill="FFFFFF" w:val="clear"/>
            <w:tcMar>
              <w:top w:type="dxa" w:w="80"/>
              <w:left w:type="dxa" w:w="100"/>
              <w:bottom w:type="dxa" w:w="80"/>
              <w:right w:type="dxa" w:w="100"/>
            </w:tcMar>
          </w:tcPr>
          <w:p>
            <w:pPr>
              <w:spacing w:after="60" w:before="60"/>
            </w:pPr>
            <w:r>
              <w:rPr>
                <w:sz w:val="18"/>
                <w:szCs w:val="18"/>
              </w:rPr>
              <w:t xml:space="preserve">Satu user dapat memiliki banyak perangkat</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FR-007</w:t>
            </w:r>
          </w:p>
        </w:tc>
        <w:tc>
          <w:tcPr>
            <w:tcW w:type="dxa" w:w="5800"/>
            <w:shd w:fill="FFFFFF" w:val="clear"/>
            <w:tcMar>
              <w:top w:type="dxa" w:w="80"/>
              <w:left w:type="dxa" w:w="100"/>
              <w:bottom w:type="dxa" w:w="80"/>
              <w:right w:type="dxa" w:w="100"/>
            </w:tcMar>
          </w:tcPr>
          <w:p>
            <w:pPr>
              <w:spacing w:after="60" w:before="60"/>
            </w:pPr>
            <w:r>
              <w:rPr>
                <w:sz w:val="18"/>
                <w:szCs w:val="18"/>
              </w:rPr>
              <w:t xml:space="preserve">Flow pendaftaran perangkat pertama via BLE</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FR-008</w:t>
            </w:r>
          </w:p>
        </w:tc>
        <w:tc>
          <w:tcPr>
            <w:tcW w:type="dxa" w:w="5800"/>
            <w:shd w:fill="FFFFFF" w:val="clear"/>
            <w:tcMar>
              <w:top w:type="dxa" w:w="80"/>
              <w:left w:type="dxa" w:w="100"/>
              <w:bottom w:type="dxa" w:w="80"/>
              <w:right w:type="dxa" w:w="100"/>
            </w:tcMar>
          </w:tcPr>
          <w:p>
            <w:pPr>
              <w:spacing w:after="60" w:before="60"/>
            </w:pPr>
            <w:r>
              <w:rPr>
                <w:sz w:val="18"/>
                <w:szCs w:val="18"/>
              </w:rPr>
              <w:t xml:space="preserve">Tambah perangkat berikutnya via fitur Tambah Perangkat</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FR-009</w:t>
            </w:r>
          </w:p>
        </w:tc>
        <w:tc>
          <w:tcPr>
            <w:tcW w:type="dxa" w:w="5800"/>
            <w:shd w:fill="FFFFFF" w:val="clear"/>
            <w:tcMar>
              <w:top w:type="dxa" w:w="80"/>
              <w:left w:type="dxa" w:w="100"/>
              <w:bottom w:type="dxa" w:w="80"/>
              <w:right w:type="dxa" w:w="100"/>
            </w:tcMar>
          </w:tcPr>
          <w:p>
            <w:pPr>
              <w:spacing w:after="60" w:before="60"/>
            </w:pPr>
            <w:r>
              <w:rPr>
                <w:sz w:val="18"/>
                <w:szCs w:val="18"/>
              </w:rPr>
              <w:t xml:space="preserve">Empat halaman navigasi utama</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FR-010</w:t>
            </w:r>
          </w:p>
        </w:tc>
        <w:tc>
          <w:tcPr>
            <w:tcW w:type="dxa" w:w="5800"/>
            <w:shd w:fill="FFFFFF" w:val="clear"/>
            <w:tcMar>
              <w:top w:type="dxa" w:w="80"/>
              <w:left w:type="dxa" w:w="100"/>
              <w:bottom w:type="dxa" w:w="80"/>
              <w:right w:type="dxa" w:w="100"/>
            </w:tcMar>
          </w:tcPr>
          <w:p>
            <w:pPr>
              <w:spacing w:after="60" w:before="60"/>
            </w:pPr>
            <w:r>
              <w:rPr>
                <w:sz w:val="18"/>
                <w:szCs w:val="18"/>
              </w:rPr>
              <w:t xml:space="preserve">Dashboard hanya tampilkan perangkat milik user</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FR-011</w:t>
            </w:r>
          </w:p>
        </w:tc>
        <w:tc>
          <w:tcPr>
            <w:tcW w:type="dxa" w:w="5800"/>
            <w:shd w:fill="FFFFFF" w:val="clear"/>
            <w:tcMar>
              <w:top w:type="dxa" w:w="80"/>
              <w:left w:type="dxa" w:w="100"/>
              <w:bottom w:type="dxa" w:w="80"/>
              <w:right w:type="dxa" w:w="100"/>
            </w:tcMar>
          </w:tcPr>
          <w:p>
            <w:pPr>
              <w:spacing w:after="60" w:before="60"/>
            </w:pPr>
            <w:r>
              <w:rPr>
                <w:sz w:val="18"/>
                <w:szCs w:val="18"/>
              </w:rPr>
              <w:t xml:space="preserve">Dashboard tampilkan ringkasan status perangkat</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FR-012</w:t>
            </w:r>
          </w:p>
        </w:tc>
        <w:tc>
          <w:tcPr>
            <w:tcW w:type="dxa" w:w="5800"/>
            <w:shd w:fill="FFFFFF" w:val="clear"/>
            <w:tcMar>
              <w:top w:type="dxa" w:w="80"/>
              <w:left w:type="dxa" w:w="100"/>
              <w:bottom w:type="dxa" w:w="80"/>
              <w:right w:type="dxa" w:w="100"/>
            </w:tcMar>
          </w:tcPr>
          <w:p>
            <w:pPr>
              <w:spacing w:after="60" w:before="60"/>
            </w:pPr>
            <w:r>
              <w:rPr>
                <w:sz w:val="18"/>
                <w:szCs w:val="18"/>
              </w:rPr>
              <w:t xml:space="preserve">Navigasi ke detail perangkat dari Dashboard</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FR-013</w:t>
            </w:r>
          </w:p>
        </w:tc>
        <w:tc>
          <w:tcPr>
            <w:tcW w:type="dxa" w:w="5800"/>
            <w:shd w:fill="FFFFFF" w:val="clear"/>
            <w:tcMar>
              <w:top w:type="dxa" w:w="80"/>
              <w:left w:type="dxa" w:w="100"/>
              <w:bottom w:type="dxa" w:w="80"/>
              <w:right w:type="dxa" w:w="100"/>
            </w:tcMar>
          </w:tcPr>
          <w:p>
            <w:pPr>
              <w:spacing w:after="60" w:before="60"/>
            </w:pPr>
            <w:r>
              <w:rPr>
                <w:sz w:val="18"/>
                <w:szCs w:val="18"/>
              </w:rPr>
              <w:t xml:space="preserve">Detail perangkat menampilkan 7 informasi utama</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FR-014</w:t>
            </w:r>
          </w:p>
        </w:tc>
        <w:tc>
          <w:tcPr>
            <w:tcW w:type="dxa" w:w="5800"/>
            <w:shd w:fill="FFFFFF" w:val="clear"/>
            <w:tcMar>
              <w:top w:type="dxa" w:w="80"/>
              <w:left w:type="dxa" w:w="100"/>
              <w:bottom w:type="dxa" w:w="80"/>
              <w:right w:type="dxa" w:w="100"/>
            </w:tcMar>
          </w:tcPr>
          <w:p>
            <w:pPr>
              <w:spacing w:after="60" w:before="60"/>
            </w:pPr>
            <w:r>
              <w:rPr>
                <w:sz w:val="18"/>
                <w:szCs w:val="18"/>
              </w:rPr>
              <w:t xml:space="preserve">Peta menampilkan perangkat milik user saja</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Detail behavior: OQ-005</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FR-015</w:t>
            </w:r>
          </w:p>
        </w:tc>
        <w:tc>
          <w:tcPr>
            <w:tcW w:type="dxa" w:w="5800"/>
            <w:shd w:fill="FFFFFF" w:val="clear"/>
            <w:tcMar>
              <w:top w:type="dxa" w:w="80"/>
              <w:left w:type="dxa" w:w="100"/>
              <w:bottom w:type="dxa" w:w="80"/>
              <w:right w:type="dxa" w:w="100"/>
            </w:tcMar>
          </w:tcPr>
          <w:p>
            <w:pPr>
              <w:spacing w:after="60" w:before="60"/>
            </w:pPr>
            <w:r>
              <w:rPr>
                <w:sz w:val="18"/>
                <w:szCs w:val="18"/>
              </w:rPr>
              <w:t xml:space="preserve">Riwayat untuk data monitoring historis</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Detail: OQ-004</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FR-016</w:t>
            </w:r>
          </w:p>
        </w:tc>
        <w:tc>
          <w:tcPr>
            <w:tcW w:type="dxa" w:w="5800"/>
            <w:shd w:fill="FFFFFF" w:val="clear"/>
            <w:tcMar>
              <w:top w:type="dxa" w:w="80"/>
              <w:left w:type="dxa" w:w="100"/>
              <w:bottom w:type="dxa" w:w="80"/>
              <w:right w:type="dxa" w:w="100"/>
            </w:tcMar>
          </w:tcPr>
          <w:p>
            <w:pPr>
              <w:spacing w:after="60" w:before="60"/>
            </w:pPr>
            <w:r>
              <w:rPr>
                <w:sz w:val="18"/>
                <w:szCs w:val="18"/>
              </w:rPr>
              <w:t xml:space="preserve">Fitur manajemen perangkat</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FR-017</w:t>
            </w:r>
          </w:p>
        </w:tc>
        <w:tc>
          <w:tcPr>
            <w:tcW w:type="dxa" w:w="5800"/>
            <w:shd w:fill="FFFFFF" w:val="clear"/>
            <w:tcMar>
              <w:top w:type="dxa" w:w="80"/>
              <w:left w:type="dxa" w:w="100"/>
              <w:bottom w:type="dxa" w:w="80"/>
              <w:right w:type="dxa" w:w="100"/>
            </w:tcMar>
          </w:tcPr>
          <w:p>
            <w:pPr>
              <w:spacing w:after="60" w:before="60"/>
            </w:pPr>
            <w:r>
              <w:rPr>
                <w:sz w:val="18"/>
                <w:szCs w:val="18"/>
              </w:rPr>
              <w:t xml:space="preserve">Konfigurasi WiFi via BLE saat pendaftaran</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FR-018</w:t>
            </w:r>
          </w:p>
        </w:tc>
        <w:tc>
          <w:tcPr>
            <w:tcW w:type="dxa" w:w="5800"/>
            <w:shd w:fill="FFFFFF" w:val="clear"/>
            <w:tcMar>
              <w:top w:type="dxa" w:w="80"/>
              <w:left w:type="dxa" w:w="100"/>
              <w:bottom w:type="dxa" w:w="80"/>
              <w:right w:type="dxa" w:w="100"/>
            </w:tcMar>
          </w:tcPr>
          <w:p>
            <w:pPr>
              <w:spacing w:after="60" w:before="60"/>
            </w:pPr>
            <w:r>
              <w:rPr>
                <w:sz w:val="18"/>
                <w:szCs w:val="18"/>
              </w:rPr>
              <w:t xml:space="preserve">Akses Local Web Interface via tombol/link aplikasi</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FR-019</w:t>
            </w:r>
          </w:p>
        </w:tc>
        <w:tc>
          <w:tcPr>
            <w:tcW w:type="dxa" w:w="5800"/>
            <w:shd w:fill="FFFFFF" w:val="clear"/>
            <w:tcMar>
              <w:top w:type="dxa" w:w="80"/>
              <w:left w:type="dxa" w:w="100"/>
              <w:bottom w:type="dxa" w:w="80"/>
              <w:right w:type="dxa" w:w="100"/>
            </w:tcMar>
          </w:tcPr>
          <w:p>
            <w:pPr>
              <w:spacing w:after="60" w:before="60"/>
            </w:pPr>
            <w:r>
              <w:rPr>
                <w:sz w:val="18"/>
                <w:szCs w:val="18"/>
              </w:rPr>
              <w:t xml:space="preserve">Input device code manual oleh pengguna</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FR-020</w:t>
            </w:r>
          </w:p>
        </w:tc>
        <w:tc>
          <w:tcPr>
            <w:tcW w:type="dxa" w:w="5800"/>
            <w:shd w:fill="FFFFFF" w:val="clear"/>
            <w:tcMar>
              <w:top w:type="dxa" w:w="80"/>
              <w:left w:type="dxa" w:w="100"/>
              <w:bottom w:type="dxa" w:w="80"/>
              <w:right w:type="dxa" w:w="100"/>
            </w:tcMar>
          </w:tcPr>
          <w:p>
            <w:pPr>
              <w:spacing w:after="60" w:before="60"/>
            </w:pPr>
            <w:r>
              <w:rPr>
                <w:sz w:val="18"/>
                <w:szCs w:val="18"/>
              </w:rPr>
              <w:t xml:space="preserve">BLE discovery setelah input device code</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FR-021</w:t>
            </w:r>
          </w:p>
        </w:tc>
        <w:tc>
          <w:tcPr>
            <w:tcW w:type="dxa" w:w="5800"/>
            <w:shd w:fill="FFFFFF" w:val="clear"/>
            <w:tcMar>
              <w:top w:type="dxa" w:w="80"/>
              <w:left w:type="dxa" w:w="100"/>
              <w:bottom w:type="dxa" w:w="80"/>
              <w:right w:type="dxa" w:w="100"/>
            </w:tcMar>
          </w:tcPr>
          <w:p>
            <w:pPr>
              <w:spacing w:after="60" w:before="60"/>
            </w:pPr>
            <w:r>
              <w:rPr>
                <w:sz w:val="18"/>
                <w:szCs w:val="18"/>
              </w:rPr>
              <w:t xml:space="preserve">Device verification berbasis BLE</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Detail keamanan: OQ-007</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FR-022</w:t>
            </w:r>
          </w:p>
        </w:tc>
        <w:tc>
          <w:tcPr>
            <w:tcW w:type="dxa" w:w="5800"/>
            <w:shd w:fill="FFFFFF" w:val="clear"/>
            <w:tcMar>
              <w:top w:type="dxa" w:w="80"/>
              <w:left w:type="dxa" w:w="100"/>
              <w:bottom w:type="dxa" w:w="80"/>
              <w:right w:type="dxa" w:w="100"/>
            </w:tcMar>
          </w:tcPr>
          <w:p>
            <w:pPr>
              <w:spacing w:after="60" w:before="60"/>
            </w:pPr>
            <w:r>
              <w:rPr>
                <w:sz w:val="18"/>
                <w:szCs w:val="18"/>
              </w:rPr>
              <w:t xml:space="preserve">Fungsi Network Reset</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FR-023</w:t>
            </w:r>
          </w:p>
        </w:tc>
        <w:tc>
          <w:tcPr>
            <w:tcW w:type="dxa" w:w="5800"/>
            <w:shd w:fill="FFFFFF" w:val="clear"/>
            <w:tcMar>
              <w:top w:type="dxa" w:w="80"/>
              <w:left w:type="dxa" w:w="100"/>
              <w:bottom w:type="dxa" w:w="80"/>
              <w:right w:type="dxa" w:w="100"/>
            </w:tcMar>
          </w:tcPr>
          <w:p>
            <w:pPr>
              <w:spacing w:after="60" w:before="60"/>
            </w:pPr>
            <w:r>
              <w:rPr>
                <w:sz w:val="18"/>
                <w:szCs w:val="18"/>
              </w:rPr>
              <w:t xml:space="preserve">Kondisi setelah Network Reset</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Detail firmware: ASM-007</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FR-024</w:t>
            </w:r>
          </w:p>
        </w:tc>
        <w:tc>
          <w:tcPr>
            <w:tcW w:type="dxa" w:w="5800"/>
            <w:shd w:fill="FFFFFF" w:val="clear"/>
            <w:tcMar>
              <w:top w:type="dxa" w:w="80"/>
              <w:left w:type="dxa" w:w="100"/>
              <w:bottom w:type="dxa" w:w="80"/>
              <w:right w:type="dxa" w:w="100"/>
            </w:tcMar>
          </w:tcPr>
          <w:p>
            <w:pPr>
              <w:spacing w:after="60" w:before="60"/>
            </w:pPr>
            <w:r>
              <w:rPr>
                <w:sz w:val="18"/>
                <w:szCs w:val="18"/>
              </w:rPr>
              <w:t xml:space="preserve">Data water level sebagai monitoring utama</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Spesifikasi sensor: OQ-002</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FR-025</w:t>
            </w:r>
          </w:p>
        </w:tc>
        <w:tc>
          <w:tcPr>
            <w:tcW w:type="dxa" w:w="5800"/>
            <w:shd w:fill="FFFFFF" w:val="clear"/>
            <w:tcMar>
              <w:top w:type="dxa" w:w="80"/>
              <w:left w:type="dxa" w:w="100"/>
              <w:bottom w:type="dxa" w:w="80"/>
              <w:right w:type="dxa" w:w="100"/>
            </w:tcMar>
          </w:tcPr>
          <w:p>
            <w:pPr>
              <w:spacing w:after="60" w:before="60"/>
            </w:pPr>
            <w:r>
              <w:rPr>
                <w:sz w:val="18"/>
                <w:szCs w:val="18"/>
              </w:rPr>
              <w:t xml:space="preserve">Data GPS/Location</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Format: OQ-012</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FR-026</w:t>
            </w:r>
          </w:p>
        </w:tc>
        <w:tc>
          <w:tcPr>
            <w:tcW w:type="dxa" w:w="5800"/>
            <w:shd w:fill="FFFFFF" w:val="clear"/>
            <w:tcMar>
              <w:top w:type="dxa" w:w="80"/>
              <w:left w:type="dxa" w:w="100"/>
              <w:bottom w:type="dxa" w:w="80"/>
              <w:right w:type="dxa" w:w="100"/>
            </w:tcMar>
          </w:tcPr>
          <w:p>
            <w:pPr>
              <w:spacing w:after="60" w:before="60"/>
            </w:pPr>
            <w:r>
              <w:rPr>
                <w:sz w:val="18"/>
                <w:szCs w:val="18"/>
              </w:rPr>
              <w:t xml:space="preserve">Battery status</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FR-027</w:t>
            </w:r>
          </w:p>
        </w:tc>
        <w:tc>
          <w:tcPr>
            <w:tcW w:type="dxa" w:w="5800"/>
            <w:shd w:fill="FFFFFF" w:val="clear"/>
            <w:tcMar>
              <w:top w:type="dxa" w:w="80"/>
              <w:left w:type="dxa" w:w="100"/>
              <w:bottom w:type="dxa" w:w="80"/>
              <w:right w:type="dxa" w:w="100"/>
            </w:tcMar>
          </w:tcPr>
          <w:p>
            <w:pPr>
              <w:spacing w:after="60" w:before="60"/>
            </w:pPr>
            <w:r>
              <w:rPr>
                <w:sz w:val="18"/>
                <w:szCs w:val="18"/>
              </w:rPr>
              <w:t xml:space="preserve">WiFi status</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FR-028</w:t>
            </w:r>
          </w:p>
        </w:tc>
        <w:tc>
          <w:tcPr>
            <w:tcW w:type="dxa" w:w="5800"/>
            <w:shd w:fill="FFFFFF" w:val="clear"/>
            <w:tcMar>
              <w:top w:type="dxa" w:w="80"/>
              <w:left w:type="dxa" w:w="100"/>
              <w:bottom w:type="dxa" w:w="80"/>
              <w:right w:type="dxa" w:w="100"/>
            </w:tcMar>
          </w:tcPr>
          <w:p>
            <w:pPr>
              <w:spacing w:after="60" w:before="60"/>
            </w:pPr>
            <w:r>
              <w:rPr>
                <w:sz w:val="18"/>
                <w:szCs w:val="18"/>
              </w:rPr>
              <w:t xml:space="preserve">Connection status (online/offline)</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FR-029</w:t>
            </w:r>
          </w:p>
        </w:tc>
        <w:tc>
          <w:tcPr>
            <w:tcW w:type="dxa" w:w="5800"/>
            <w:shd w:fill="FFFFFF" w:val="clear"/>
            <w:tcMar>
              <w:top w:type="dxa" w:w="80"/>
              <w:left w:type="dxa" w:w="100"/>
              <w:bottom w:type="dxa" w:w="80"/>
              <w:right w:type="dxa" w:w="100"/>
            </w:tcMar>
          </w:tcPr>
          <w:p>
            <w:pPr>
              <w:spacing w:after="60" w:before="60"/>
            </w:pPr>
            <w:r>
              <w:rPr>
                <w:sz w:val="18"/>
                <w:szCs w:val="18"/>
              </w:rPr>
              <w:t xml:space="preserve">Last update timestamp</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FR-030</w:t>
            </w:r>
          </w:p>
        </w:tc>
        <w:tc>
          <w:tcPr>
            <w:tcW w:type="dxa" w:w="5800"/>
            <w:shd w:fill="FFFFFF" w:val="clear"/>
            <w:tcMar>
              <w:top w:type="dxa" w:w="80"/>
              <w:left w:type="dxa" w:w="100"/>
              <w:bottom w:type="dxa" w:w="80"/>
              <w:right w:type="dxa" w:w="100"/>
            </w:tcMar>
          </w:tcPr>
          <w:p>
            <w:pPr>
              <w:spacing w:after="60" w:before="60"/>
            </w:pPr>
            <w:r>
              <w:rPr>
                <w:sz w:val="18"/>
                <w:szCs w:val="18"/>
              </w:rPr>
              <w:t xml:space="preserve">Registrasi pengguna dengan nama</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FR-031</w:t>
            </w:r>
          </w:p>
        </w:tc>
        <w:tc>
          <w:tcPr>
            <w:tcW w:type="dxa" w:w="5800"/>
            <w:shd w:fill="FFFFFF" w:val="clear"/>
            <w:tcMar>
              <w:top w:type="dxa" w:w="80"/>
              <w:left w:type="dxa" w:w="100"/>
              <w:bottom w:type="dxa" w:w="80"/>
              <w:right w:type="dxa" w:w="100"/>
            </w:tcMar>
          </w:tcPr>
          <w:p>
            <w:pPr>
              <w:spacing w:after="60" w:before="60"/>
            </w:pPr>
            <w:r>
              <w:rPr>
                <w:sz w:val="18"/>
                <w:szCs w:val="18"/>
              </w:rPr>
              <w:t xml:space="preserve">Asosiasi pengguna-perangkat di backend</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FR-032</w:t>
            </w:r>
          </w:p>
        </w:tc>
        <w:tc>
          <w:tcPr>
            <w:tcW w:type="dxa" w:w="5800"/>
            <w:shd w:fill="FFFFFF" w:val="clear"/>
            <w:tcMar>
              <w:top w:type="dxa" w:w="80"/>
              <w:left w:type="dxa" w:w="100"/>
              <w:bottom w:type="dxa" w:w="80"/>
              <w:right w:type="dxa" w:w="100"/>
            </w:tcMar>
          </w:tcPr>
          <w:p>
            <w:pPr>
              <w:spacing w:after="60" w:before="60"/>
            </w:pPr>
            <w:r>
              <w:rPr>
                <w:sz w:val="18"/>
                <w:szCs w:val="18"/>
              </w:rPr>
              <w:t xml:space="preserve">Filter data berdasarkan kepemilikan pengguna</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FR-033</w:t>
            </w:r>
          </w:p>
        </w:tc>
        <w:tc>
          <w:tcPr>
            <w:tcW w:type="dxa" w:w="5800"/>
            <w:shd w:fill="FFFFFF" w:val="clear"/>
            <w:tcMar>
              <w:top w:type="dxa" w:w="80"/>
              <w:left w:type="dxa" w:w="100"/>
              <w:bottom w:type="dxa" w:w="80"/>
              <w:right w:type="dxa" w:w="100"/>
            </w:tcMar>
          </w:tcPr>
          <w:p>
            <w:pPr>
              <w:spacing w:after="60" w:before="60"/>
            </w:pPr>
            <w:r>
              <w:rPr>
                <w:sz w:val="18"/>
                <w:szCs w:val="18"/>
              </w:rPr>
              <w:t xml:space="preserve">Deteksi kondisi darurat (offline)</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FR-034</w:t>
            </w:r>
          </w:p>
        </w:tc>
        <w:tc>
          <w:tcPr>
            <w:tcW w:type="dxa" w:w="5800"/>
            <w:shd w:fill="FFFFFF" w:val="clear"/>
            <w:tcMar>
              <w:top w:type="dxa" w:w="80"/>
              <w:left w:type="dxa" w:w="100"/>
              <w:bottom w:type="dxa" w:w="80"/>
              <w:right w:type="dxa" w:w="100"/>
            </w:tcMar>
          </w:tcPr>
          <w:p>
            <w:pPr>
              <w:spacing w:after="60" w:before="60"/>
            </w:pPr>
            <w:r>
              <w:rPr>
                <w:sz w:val="18"/>
                <w:szCs w:val="18"/>
              </w:rPr>
              <w:t xml:space="preserve">Akses darurat via BLE</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FR-035</w:t>
            </w:r>
          </w:p>
        </w:tc>
        <w:tc>
          <w:tcPr>
            <w:tcW w:type="dxa" w:w="5800"/>
            <w:shd w:fill="FFFFFF" w:val="clear"/>
            <w:tcMar>
              <w:top w:type="dxa" w:w="80"/>
              <w:left w:type="dxa" w:w="100"/>
              <w:bottom w:type="dxa" w:w="80"/>
              <w:right w:type="dxa" w:w="100"/>
            </w:tcMar>
          </w:tcPr>
          <w:p>
            <w:pPr>
              <w:spacing w:after="60" w:before="60"/>
            </w:pPr>
            <w:r>
              <w:rPr>
                <w:sz w:val="18"/>
                <w:szCs w:val="18"/>
              </w:rPr>
              <w:t xml:space="preserve">Akses darurat via Hotspot</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FR-036</w:t>
            </w:r>
          </w:p>
        </w:tc>
        <w:tc>
          <w:tcPr>
            <w:tcW w:type="dxa" w:w="5800"/>
            <w:shd w:fill="FFFFFF" w:val="clear"/>
            <w:tcMar>
              <w:top w:type="dxa" w:w="80"/>
              <w:left w:type="dxa" w:w="100"/>
              <w:bottom w:type="dxa" w:w="80"/>
              <w:right w:type="dxa" w:w="100"/>
            </w:tcMar>
          </w:tcPr>
          <w:p>
            <w:pPr>
              <w:spacing w:after="60" w:before="60"/>
            </w:pPr>
            <w:r>
              <w:rPr>
                <w:sz w:val="18"/>
                <w:szCs w:val="18"/>
              </w:rPr>
              <w:t xml:space="preserve">Tombol/link Local Web Interface di aplikasi</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FR-037</w:t>
            </w:r>
          </w:p>
        </w:tc>
        <w:tc>
          <w:tcPr>
            <w:tcW w:type="dxa" w:w="5800"/>
            <w:shd w:fill="FFFFFF" w:val="clear"/>
            <w:tcMar>
              <w:top w:type="dxa" w:w="80"/>
              <w:left w:type="dxa" w:w="100"/>
              <w:bottom w:type="dxa" w:w="80"/>
              <w:right w:type="dxa" w:w="100"/>
            </w:tcMar>
          </w:tcPr>
          <w:p>
            <w:pPr>
              <w:spacing w:after="60" w:before="60"/>
            </w:pPr>
            <w:r>
              <w:rPr>
                <w:sz w:val="18"/>
                <w:szCs w:val="18"/>
              </w:rPr>
              <w:t xml:space="preserve">Trigger Network Reset dari aplikasi</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FR-038</w:t>
            </w:r>
          </w:p>
        </w:tc>
        <w:tc>
          <w:tcPr>
            <w:tcW w:type="dxa" w:w="5800"/>
            <w:shd w:fill="FFFFFF" w:val="clear"/>
            <w:tcMar>
              <w:top w:type="dxa" w:w="80"/>
              <w:left w:type="dxa" w:w="100"/>
              <w:bottom w:type="dxa" w:w="80"/>
              <w:right w:type="dxa" w:w="100"/>
            </w:tcMar>
          </w:tcPr>
          <w:p>
            <w:pPr>
              <w:spacing w:after="60" w:before="60"/>
            </w:pPr>
            <w:r>
              <w:rPr>
                <w:sz w:val="18"/>
                <w:szCs w:val="18"/>
              </w:rPr>
              <w:t xml:space="preserve">Hasil Network Reset pada ESP32</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Detail firmware: ASM-007</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NFR-001</w:t>
            </w:r>
          </w:p>
        </w:tc>
        <w:tc>
          <w:tcPr>
            <w:tcW w:type="dxa" w:w="5800"/>
            <w:shd w:fill="FFFFFF" w:val="clear"/>
            <w:tcMar>
              <w:top w:type="dxa" w:w="80"/>
              <w:left w:type="dxa" w:w="100"/>
              <w:bottom w:type="dxa" w:w="80"/>
              <w:right w:type="dxa" w:w="100"/>
            </w:tcMar>
          </w:tcPr>
          <w:p>
            <w:pPr>
              <w:spacing w:after="60" w:before="60"/>
            </w:pPr>
            <w:r>
              <w:rPr>
                <w:sz w:val="18"/>
                <w:szCs w:val="18"/>
              </w:rPr>
              <w:t xml:space="preserve">Konsistensi data ownership antara app dan backend</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HW-001</w:t>
            </w:r>
          </w:p>
        </w:tc>
        <w:tc>
          <w:tcPr>
            <w:tcW w:type="dxa" w:w="5800"/>
            <w:shd w:fill="FFFFFF" w:val="clear"/>
            <w:tcMar>
              <w:top w:type="dxa" w:w="80"/>
              <w:left w:type="dxa" w:w="100"/>
              <w:bottom w:type="dxa" w:w="80"/>
              <w:right w:type="dxa" w:w="100"/>
            </w:tcMar>
          </w:tcPr>
          <w:p>
            <w:pPr>
              <w:spacing w:after="60" w:before="60"/>
            </w:pPr>
            <w:r>
              <w:rPr>
                <w:sz w:val="18"/>
                <w:szCs w:val="18"/>
              </w:rPr>
              <w:t xml:space="preserve">ESP32 sebagai mikrokontroler</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HW-002</w:t>
            </w:r>
          </w:p>
        </w:tc>
        <w:tc>
          <w:tcPr>
            <w:tcW w:type="dxa" w:w="5800"/>
            <w:shd w:fill="FFFFFF" w:val="clear"/>
            <w:tcMar>
              <w:top w:type="dxa" w:w="80"/>
              <w:left w:type="dxa" w:w="100"/>
              <w:bottom w:type="dxa" w:w="80"/>
              <w:right w:type="dxa" w:w="100"/>
            </w:tcMar>
          </w:tcPr>
          <w:p>
            <w:pPr>
              <w:spacing w:after="60" w:before="60"/>
            </w:pPr>
            <w:r>
              <w:rPr>
                <w:sz w:val="18"/>
                <w:szCs w:val="18"/>
              </w:rPr>
              <w:t xml:space="preserve">BLE support pada ESP32</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HW-003</w:t>
            </w:r>
          </w:p>
        </w:tc>
        <w:tc>
          <w:tcPr>
            <w:tcW w:type="dxa" w:w="5800"/>
            <w:shd w:fill="FFFFFF" w:val="clear"/>
            <w:tcMar>
              <w:top w:type="dxa" w:w="80"/>
              <w:left w:type="dxa" w:w="100"/>
              <w:bottom w:type="dxa" w:w="80"/>
              <w:right w:type="dxa" w:w="100"/>
            </w:tcMar>
          </w:tcPr>
          <w:p>
            <w:pPr>
              <w:spacing w:after="60" w:before="60"/>
            </w:pPr>
            <w:r>
              <w:rPr>
                <w:sz w:val="18"/>
                <w:szCs w:val="18"/>
              </w:rPr>
              <w:t xml:space="preserve">WiFi support pada ESP32</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HW-004</w:t>
            </w:r>
          </w:p>
        </w:tc>
        <w:tc>
          <w:tcPr>
            <w:tcW w:type="dxa" w:w="5800"/>
            <w:shd w:fill="FFFFFF" w:val="clear"/>
            <w:tcMar>
              <w:top w:type="dxa" w:w="80"/>
              <w:left w:type="dxa" w:w="100"/>
              <w:bottom w:type="dxa" w:w="80"/>
              <w:right w:type="dxa" w:w="100"/>
            </w:tcMar>
          </w:tcPr>
          <w:p>
            <w:pPr>
              <w:spacing w:after="60" w:before="60"/>
            </w:pPr>
            <w:r>
              <w:rPr>
                <w:sz w:val="18"/>
                <w:szCs w:val="18"/>
              </w:rPr>
              <w:t xml:space="preserve">WiFi Hotspot pada ESP32</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HW-005</w:t>
            </w:r>
          </w:p>
        </w:tc>
        <w:tc>
          <w:tcPr>
            <w:tcW w:type="dxa" w:w="5800"/>
            <w:shd w:fill="FFFFFF" w:val="clear"/>
            <w:tcMar>
              <w:top w:type="dxa" w:w="80"/>
              <w:left w:type="dxa" w:w="100"/>
              <w:bottom w:type="dxa" w:w="80"/>
              <w:right w:type="dxa" w:w="100"/>
            </w:tcMar>
          </w:tcPr>
          <w:p>
            <w:pPr>
              <w:spacing w:after="60" w:before="60"/>
            </w:pPr>
            <w:r>
              <w:rPr>
                <w:sz w:val="18"/>
                <w:szCs w:val="18"/>
              </w:rPr>
              <w:t xml:space="preserve">Local Web Interface pada ESP32</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HW-006</w:t>
            </w:r>
          </w:p>
        </w:tc>
        <w:tc>
          <w:tcPr>
            <w:tcW w:type="dxa" w:w="5800"/>
            <w:shd w:fill="FFFFFF" w:val="clear"/>
            <w:tcMar>
              <w:top w:type="dxa" w:w="80"/>
              <w:left w:type="dxa" w:w="100"/>
              <w:bottom w:type="dxa" w:w="80"/>
              <w:right w:type="dxa" w:w="100"/>
            </w:tcMar>
          </w:tcPr>
          <w:p>
            <w:pPr>
              <w:spacing w:after="60" w:before="60"/>
            </w:pPr>
            <w:r>
              <w:rPr>
                <w:sz w:val="18"/>
                <w:szCs w:val="18"/>
              </w:rPr>
              <w:t xml:space="preserve">Sensor water level</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Spesifikasi: OQ-002</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SW-001</w:t>
            </w:r>
          </w:p>
        </w:tc>
        <w:tc>
          <w:tcPr>
            <w:tcW w:type="dxa" w:w="5800"/>
            <w:shd w:fill="FFFFFF" w:val="clear"/>
            <w:tcMar>
              <w:top w:type="dxa" w:w="80"/>
              <w:left w:type="dxa" w:w="100"/>
              <w:bottom w:type="dxa" w:w="80"/>
              <w:right w:type="dxa" w:w="100"/>
            </w:tcMar>
          </w:tcPr>
          <w:p>
            <w:pPr>
              <w:spacing w:after="60" w:before="60"/>
            </w:pPr>
            <w:r>
              <w:rPr>
                <w:sz w:val="18"/>
                <w:szCs w:val="18"/>
              </w:rPr>
              <w:t xml:space="preserve">Flutter untuk aplikasi mobile</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SW-002</w:t>
            </w:r>
          </w:p>
        </w:tc>
        <w:tc>
          <w:tcPr>
            <w:tcW w:type="dxa" w:w="5800"/>
            <w:shd w:fill="FFFFFF" w:val="clear"/>
            <w:tcMar>
              <w:top w:type="dxa" w:w="80"/>
              <w:left w:type="dxa" w:w="100"/>
              <w:bottom w:type="dxa" w:w="80"/>
              <w:right w:type="dxa" w:w="100"/>
            </w:tcMar>
          </w:tcPr>
          <w:p>
            <w:pPr>
              <w:spacing w:after="60" w:before="60"/>
            </w:pPr>
            <w:r>
              <w:rPr>
                <w:sz w:val="18"/>
                <w:szCs w:val="18"/>
              </w:rPr>
              <w:t xml:space="preserve">Supabase sebagai database</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SW-003</w:t>
            </w:r>
          </w:p>
        </w:tc>
        <w:tc>
          <w:tcPr>
            <w:tcW w:type="dxa" w:w="5800"/>
            <w:shd w:fill="FFFFFF" w:val="clear"/>
            <w:tcMar>
              <w:top w:type="dxa" w:w="80"/>
              <w:left w:type="dxa" w:w="100"/>
              <w:bottom w:type="dxa" w:w="80"/>
              <w:right w:type="dxa" w:w="100"/>
            </w:tcMar>
          </w:tcPr>
          <w:p>
            <w:pPr>
              <w:spacing w:after="60" w:before="60"/>
            </w:pPr>
            <w:r>
              <w:rPr>
                <w:sz w:val="18"/>
                <w:szCs w:val="18"/>
              </w:rPr>
              <w:t xml:space="preserve">Hasura Cloud sebagai API layer (GraphQL)</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NET-001</w:t>
            </w:r>
          </w:p>
        </w:tc>
        <w:tc>
          <w:tcPr>
            <w:tcW w:type="dxa" w:w="5800"/>
            <w:shd w:fill="FFFFFF" w:val="clear"/>
            <w:tcMar>
              <w:top w:type="dxa" w:w="80"/>
              <w:left w:type="dxa" w:w="100"/>
              <w:bottom w:type="dxa" w:w="80"/>
              <w:right w:type="dxa" w:w="100"/>
            </w:tcMar>
          </w:tcPr>
          <w:p>
            <w:pPr>
              <w:spacing w:after="60" w:before="60"/>
            </w:pPr>
            <w:r>
              <w:rPr>
                <w:sz w:val="18"/>
                <w:szCs w:val="18"/>
              </w:rPr>
              <w:t xml:space="preserve">Jalur konektivitas normal via WiFi-Internet-Backend</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NET-002</w:t>
            </w:r>
          </w:p>
        </w:tc>
        <w:tc>
          <w:tcPr>
            <w:tcW w:type="dxa" w:w="5800"/>
            <w:shd w:fill="FFFFFF" w:val="clear"/>
            <w:tcMar>
              <w:top w:type="dxa" w:w="80"/>
              <w:left w:type="dxa" w:w="100"/>
              <w:bottom w:type="dxa" w:w="80"/>
              <w:right w:type="dxa" w:w="100"/>
            </w:tcMar>
          </w:tcPr>
          <w:p>
            <w:pPr>
              <w:spacing w:after="60" w:before="60"/>
            </w:pPr>
            <w:r>
              <w:rPr>
                <w:sz w:val="18"/>
                <w:szCs w:val="18"/>
              </w:rPr>
              <w:t xml:space="preserve">Jalur darurat via BLE</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NET-003</w:t>
            </w:r>
          </w:p>
        </w:tc>
        <w:tc>
          <w:tcPr>
            <w:tcW w:type="dxa" w:w="5800"/>
            <w:shd w:fill="FFFFFF" w:val="clear"/>
            <w:tcMar>
              <w:top w:type="dxa" w:w="80"/>
              <w:left w:type="dxa" w:w="100"/>
              <w:bottom w:type="dxa" w:w="80"/>
              <w:right w:type="dxa" w:w="100"/>
            </w:tcMar>
          </w:tcPr>
          <w:p>
            <w:pPr>
              <w:spacing w:after="60" w:before="60"/>
            </w:pPr>
            <w:r>
              <w:rPr>
                <w:sz w:val="18"/>
                <w:szCs w:val="18"/>
              </w:rPr>
              <w:t xml:space="preserve">Jalur darurat via WiFi Hotspot ESP32</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DATA-001</w:t>
            </w:r>
          </w:p>
        </w:tc>
        <w:tc>
          <w:tcPr>
            <w:tcW w:type="dxa" w:w="5800"/>
            <w:shd w:fill="FFFFFF" w:val="clear"/>
            <w:tcMar>
              <w:top w:type="dxa" w:w="80"/>
              <w:left w:type="dxa" w:w="100"/>
              <w:bottom w:type="dxa" w:w="80"/>
              <w:right w:type="dxa" w:w="100"/>
            </w:tcMar>
          </w:tcPr>
          <w:p>
            <w:pPr>
              <w:spacing w:after="60" w:before="60"/>
            </w:pPr>
            <w:r>
              <w:rPr>
                <w:sz w:val="18"/>
                <w:szCs w:val="18"/>
              </w:rPr>
              <w:t xml:space="preserve">Penyimpanan kepemilikan di Supabase</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DATA-002</w:t>
            </w:r>
          </w:p>
        </w:tc>
        <w:tc>
          <w:tcPr>
            <w:tcW w:type="dxa" w:w="5800"/>
            <w:shd w:fill="FFFFFF" w:val="clear"/>
            <w:tcMar>
              <w:top w:type="dxa" w:w="80"/>
              <w:left w:type="dxa" w:w="100"/>
              <w:bottom w:type="dxa" w:w="80"/>
              <w:right w:type="dxa" w:w="100"/>
            </w:tcMar>
          </w:tcPr>
          <w:p>
            <w:pPr>
              <w:spacing w:after="60" w:before="60"/>
            </w:pPr>
            <w:r>
              <w:rPr>
                <w:sz w:val="18"/>
                <w:szCs w:val="18"/>
              </w:rPr>
              <w:t xml:space="preserve">Penyimpanan data monitoring di backend</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Retensi: OQ-004</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DATA-003</w:t>
            </w:r>
          </w:p>
        </w:tc>
        <w:tc>
          <w:tcPr>
            <w:tcW w:type="dxa" w:w="5800"/>
            <w:shd w:fill="FFFFFF" w:val="clear"/>
            <w:tcMar>
              <w:top w:type="dxa" w:w="80"/>
              <w:left w:type="dxa" w:w="100"/>
              <w:bottom w:type="dxa" w:w="80"/>
              <w:right w:type="dxa" w:w="100"/>
            </w:tcMar>
          </w:tcPr>
          <w:p>
            <w:pPr>
              <w:spacing w:after="60" w:before="60"/>
            </w:pPr>
            <w:r>
              <w:rPr>
                <w:sz w:val="18"/>
                <w:szCs w:val="18"/>
              </w:rPr>
              <w:t xml:space="preserve">Identitas pengguna di backend</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SEC-001</w:t>
            </w:r>
          </w:p>
        </w:tc>
        <w:tc>
          <w:tcPr>
            <w:tcW w:type="dxa" w:w="5800"/>
            <w:shd w:fill="FFFFFF" w:val="clear"/>
            <w:tcMar>
              <w:top w:type="dxa" w:w="80"/>
              <w:left w:type="dxa" w:w="100"/>
              <w:bottom w:type="dxa" w:w="80"/>
              <w:right w:type="dxa" w:w="100"/>
            </w:tcMar>
          </w:tcPr>
          <w:p>
            <w:pPr>
              <w:spacing w:after="60" w:before="60"/>
            </w:pPr>
            <w:r>
              <w:rPr>
                <w:sz w:val="18"/>
                <w:szCs w:val="18"/>
              </w:rPr>
              <w:t xml:space="preserve">Validasi kepemilikan di backend, tolak request yang unauthorized</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SEC-002</w:t>
            </w:r>
          </w:p>
        </w:tc>
        <w:tc>
          <w:tcPr>
            <w:tcW w:type="dxa" w:w="5800"/>
            <w:shd w:fill="FFFFFF" w:val="clear"/>
            <w:tcMar>
              <w:top w:type="dxa" w:w="80"/>
              <w:left w:type="dxa" w:w="100"/>
              <w:bottom w:type="dxa" w:w="80"/>
              <w:right w:type="dxa" w:w="100"/>
            </w:tcMar>
          </w:tcPr>
          <w:p>
            <w:pPr>
              <w:spacing w:after="60" w:before="60"/>
            </w:pPr>
            <w:r>
              <w:rPr>
                <w:sz w:val="18"/>
                <w:szCs w:val="18"/>
              </w:rPr>
              <w:t xml:space="preserve">Keunikan device code dijaga sistem</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SEC-003</w:t>
            </w:r>
          </w:p>
        </w:tc>
        <w:tc>
          <w:tcPr>
            <w:tcW w:type="dxa" w:w="5800"/>
            <w:shd w:fill="FFFFFF" w:val="clear"/>
            <w:tcMar>
              <w:top w:type="dxa" w:w="80"/>
              <w:left w:type="dxa" w:w="100"/>
              <w:bottom w:type="dxa" w:w="80"/>
              <w:right w:type="dxa" w:w="100"/>
            </w:tcMar>
          </w:tcPr>
          <w:p>
            <w:pPr>
              <w:spacing w:after="60" w:before="60"/>
            </w:pPr>
            <w:r>
              <w:rPr>
                <w:sz w:val="18"/>
                <w:szCs w:val="18"/>
              </w:rPr>
              <w:t xml:space="preserve">Data isolation per user — filter semua data berdasarkan ownership</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Enforcement dari SEC-001 &amp; FR-032</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REC-001</w:t>
            </w:r>
          </w:p>
        </w:tc>
        <w:tc>
          <w:tcPr>
            <w:tcW w:type="dxa" w:w="5800"/>
            <w:shd w:fill="FFFFFF" w:val="clear"/>
            <w:tcMar>
              <w:top w:type="dxa" w:w="80"/>
              <w:left w:type="dxa" w:w="100"/>
              <w:bottom w:type="dxa" w:w="80"/>
              <w:right w:type="dxa" w:w="100"/>
            </w:tcMar>
          </w:tcPr>
          <w:p>
            <w:pPr>
              <w:spacing w:after="60" w:before="60"/>
            </w:pPr>
            <w:r>
              <w:rPr>
                <w:sz w:val="18"/>
                <w:szCs w:val="18"/>
              </w:rPr>
              <w:t xml:space="preserve">Recovery konfigurasi pasca network reset</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REC-002</w:t>
            </w:r>
          </w:p>
        </w:tc>
        <w:tc>
          <w:tcPr>
            <w:tcW w:type="dxa" w:w="5800"/>
            <w:shd w:fill="FFFFFF" w:val="clear"/>
            <w:tcMar>
              <w:top w:type="dxa" w:w="80"/>
              <w:left w:type="dxa" w:w="100"/>
              <w:bottom w:type="dxa" w:w="80"/>
              <w:right w:type="dxa" w:w="100"/>
            </w:tcMar>
          </w:tcPr>
          <w:p>
            <w:pPr>
              <w:spacing w:after="60" w:before="60"/>
            </w:pPr>
            <w:r>
              <w:rPr>
                <w:sz w:val="18"/>
                <w:szCs w:val="18"/>
              </w:rPr>
              <w:t xml:space="preserve">Recovery perangkat pasca reinstall aplikasi</w:t>
            </w:r>
          </w:p>
        </w:tc>
        <w:tc>
          <w:tcPr>
            <w:tcW w:type="dxa" w:w="1200"/>
            <w:shd w:fill="FFFFFF" w:val="clear"/>
            <w:tcMar>
              <w:top w:type="dxa" w:w="80"/>
              <w:left w:type="dxa" w:w="100"/>
              <w:bottom w:type="dxa" w:w="80"/>
              <w:right w:type="dxa" w:w="100"/>
            </w:tcMar>
          </w:tcPr>
          <w:p>
            <w:pPr>
              <w:spacing w:after="60" w:before="60"/>
            </w:pPr>
            <w:r>
              <w:rPr>
                <w:b/>
                <w:bCs/>
                <w:color w:val="C00000"/>
                <w:sz w:val="18"/>
                <w:szCs w:val="18"/>
              </w:rPr>
              <w:t xml:space="preserve">OPEN</w:t>
            </w:r>
          </w:p>
        </w:tc>
        <w:tc>
          <w:tcPr>
            <w:tcW w:type="dxa" w:w="2000"/>
            <w:shd w:fill="FFFFFF" w:val="clear"/>
            <w:tcMar>
              <w:top w:type="dxa" w:w="80"/>
              <w:left w:type="dxa" w:w="100"/>
              <w:bottom w:type="dxa" w:w="80"/>
              <w:right w:type="dxa" w:w="100"/>
            </w:tcMar>
          </w:tcPr>
          <w:p>
            <w:pPr>
              <w:spacing w:after="60" w:before="60"/>
            </w:pPr>
            <w:r>
              <w:rPr>
                <w:sz w:val="18"/>
                <w:szCs w:val="18"/>
              </w:rPr>
              <w:t xml:space="preserve">OQ-001</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ERR-001</w:t>
            </w:r>
          </w:p>
        </w:tc>
        <w:tc>
          <w:tcPr>
            <w:tcW w:type="dxa" w:w="5800"/>
            <w:shd w:fill="FFFFFF" w:val="clear"/>
            <w:tcMar>
              <w:top w:type="dxa" w:w="80"/>
              <w:left w:type="dxa" w:w="100"/>
              <w:bottom w:type="dxa" w:w="80"/>
              <w:right w:type="dxa" w:w="100"/>
            </w:tcMar>
          </w:tcPr>
          <w:p>
            <w:pPr>
              <w:spacing w:after="60" w:before="60"/>
            </w:pPr>
            <w:r>
              <w:rPr>
                <w:sz w:val="18"/>
                <w:szCs w:val="18"/>
              </w:rPr>
              <w:t xml:space="preserve">BLE device tidak ditemukan</w:t>
            </w:r>
          </w:p>
        </w:tc>
        <w:tc>
          <w:tcPr>
            <w:tcW w:type="dxa" w:w="1200"/>
            <w:shd w:fill="FFFFFF" w:val="clear"/>
            <w:tcMar>
              <w:top w:type="dxa" w:w="80"/>
              <w:left w:type="dxa" w:w="100"/>
              <w:bottom w:type="dxa" w:w="80"/>
              <w:right w:type="dxa" w:w="100"/>
            </w:tcMar>
          </w:tcPr>
          <w:p>
            <w:pPr>
              <w:spacing w:after="60" w:before="60"/>
            </w:pPr>
            <w:r>
              <w:rPr>
                <w:b/>
                <w:bCs/>
                <w:color w:val="C00000"/>
                <w:sz w:val="18"/>
                <w:szCs w:val="18"/>
              </w:rPr>
              <w:t xml:space="preserve">OPEN</w:t>
            </w:r>
          </w:p>
        </w:tc>
        <w:tc>
          <w:tcPr>
            <w:tcW w:type="dxa" w:w="2000"/>
            <w:shd w:fill="FFFFFF" w:val="clear"/>
            <w:tcMar>
              <w:top w:type="dxa" w:w="80"/>
              <w:left w:type="dxa" w:w="100"/>
              <w:bottom w:type="dxa" w:w="80"/>
              <w:right w:type="dxa" w:w="100"/>
            </w:tcMar>
          </w:tcPr>
          <w:p>
            <w:pPr>
              <w:spacing w:after="60" w:before="60"/>
            </w:pPr>
            <w:r>
              <w:rPr>
                <w:sz w:val="18"/>
                <w:szCs w:val="18"/>
              </w:rPr>
              <w:t xml:space="preserve">OQ-009</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ERR-002</w:t>
            </w:r>
          </w:p>
        </w:tc>
        <w:tc>
          <w:tcPr>
            <w:tcW w:type="dxa" w:w="5800"/>
            <w:shd w:fill="FFFFFF" w:val="clear"/>
            <w:tcMar>
              <w:top w:type="dxa" w:w="80"/>
              <w:left w:type="dxa" w:w="100"/>
              <w:bottom w:type="dxa" w:w="80"/>
              <w:right w:type="dxa" w:w="100"/>
            </w:tcMar>
          </w:tcPr>
          <w:p>
            <w:pPr>
              <w:spacing w:after="60" w:before="60"/>
            </w:pPr>
            <w:r>
              <w:rPr>
                <w:sz w:val="18"/>
                <w:szCs w:val="18"/>
              </w:rPr>
              <w:t xml:space="preserve">Bluetooth tidak aktif</w:t>
            </w:r>
          </w:p>
        </w:tc>
        <w:tc>
          <w:tcPr>
            <w:tcW w:type="dxa" w:w="1200"/>
            <w:shd w:fill="FFFFFF" w:val="clear"/>
            <w:tcMar>
              <w:top w:type="dxa" w:w="80"/>
              <w:left w:type="dxa" w:w="100"/>
              <w:bottom w:type="dxa" w:w="80"/>
              <w:right w:type="dxa" w:w="100"/>
            </w:tcMar>
          </w:tcPr>
          <w:p>
            <w:pPr>
              <w:spacing w:after="60" w:before="60"/>
            </w:pPr>
            <w:r>
              <w:rPr>
                <w:b/>
                <w:bCs/>
                <w:color w:val="C00000"/>
                <w:sz w:val="18"/>
                <w:szCs w:val="18"/>
              </w:rPr>
              <w:t xml:space="preserve">OPEN</w:t>
            </w:r>
          </w:p>
        </w:tc>
        <w:tc>
          <w:tcPr>
            <w:tcW w:type="dxa" w:w="2000"/>
            <w:shd w:fill="FFFFFF" w:val="clear"/>
            <w:tcMar>
              <w:top w:type="dxa" w:w="80"/>
              <w:left w:type="dxa" w:w="100"/>
              <w:bottom w:type="dxa" w:w="80"/>
              <w:right w:type="dxa" w:w="100"/>
            </w:tcMar>
          </w:tcPr>
          <w:p>
            <w:pPr>
              <w:spacing w:after="60" w:before="60"/>
            </w:pPr>
            <w:r>
              <w:rPr>
                <w:sz w:val="18"/>
                <w:szCs w:val="18"/>
              </w:rPr>
              <w:t xml:space="preserve">OQ-009</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ERR-003</w:t>
            </w:r>
          </w:p>
        </w:tc>
        <w:tc>
          <w:tcPr>
            <w:tcW w:type="dxa" w:w="5800"/>
            <w:shd w:fill="FFFFFF" w:val="clear"/>
            <w:tcMar>
              <w:top w:type="dxa" w:w="80"/>
              <w:left w:type="dxa" w:w="100"/>
              <w:bottom w:type="dxa" w:w="80"/>
              <w:right w:type="dxa" w:w="100"/>
            </w:tcMar>
          </w:tcPr>
          <w:p>
            <w:pPr>
              <w:spacing w:after="60" w:before="60"/>
            </w:pPr>
            <w:r>
              <w:rPr>
                <w:sz w:val="18"/>
                <w:szCs w:val="18"/>
              </w:rPr>
              <w:t xml:space="preserve">Permission Bluetooth ditolak</w:t>
            </w:r>
          </w:p>
        </w:tc>
        <w:tc>
          <w:tcPr>
            <w:tcW w:type="dxa" w:w="1200"/>
            <w:shd w:fill="FFFFFF" w:val="clear"/>
            <w:tcMar>
              <w:top w:type="dxa" w:w="80"/>
              <w:left w:type="dxa" w:w="100"/>
              <w:bottom w:type="dxa" w:w="80"/>
              <w:right w:type="dxa" w:w="100"/>
            </w:tcMar>
          </w:tcPr>
          <w:p>
            <w:pPr>
              <w:spacing w:after="60" w:before="60"/>
            </w:pPr>
            <w:r>
              <w:rPr>
                <w:b/>
                <w:bCs/>
                <w:color w:val="C00000"/>
                <w:sz w:val="18"/>
                <w:szCs w:val="18"/>
              </w:rPr>
              <w:t xml:space="preserve">OPEN</w:t>
            </w:r>
          </w:p>
        </w:tc>
        <w:tc>
          <w:tcPr>
            <w:tcW w:type="dxa" w:w="2000"/>
            <w:shd w:fill="FFFFFF" w:val="clear"/>
            <w:tcMar>
              <w:top w:type="dxa" w:w="80"/>
              <w:left w:type="dxa" w:w="100"/>
              <w:bottom w:type="dxa" w:w="80"/>
              <w:right w:type="dxa" w:w="100"/>
            </w:tcMar>
          </w:tcPr>
          <w:p>
            <w:pPr>
              <w:spacing w:after="60" w:before="60"/>
            </w:pPr>
            <w:r>
              <w:rPr>
                <w:sz w:val="18"/>
                <w:szCs w:val="18"/>
              </w:rPr>
              <w:t xml:space="preserve">OQ-009</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ERR-004</w:t>
            </w:r>
          </w:p>
        </w:tc>
        <w:tc>
          <w:tcPr>
            <w:tcW w:type="dxa" w:w="5800"/>
            <w:shd w:fill="FFFFFF" w:val="clear"/>
            <w:tcMar>
              <w:top w:type="dxa" w:w="80"/>
              <w:left w:type="dxa" w:w="100"/>
              <w:bottom w:type="dxa" w:w="80"/>
              <w:right w:type="dxa" w:w="100"/>
            </w:tcMar>
          </w:tcPr>
          <w:p>
            <w:pPr>
              <w:spacing w:after="60" w:before="60"/>
            </w:pPr>
            <w:r>
              <w:rPr>
                <w:sz w:val="18"/>
                <w:szCs w:val="18"/>
              </w:rPr>
              <w:t xml:space="preserve">Device verification gagal</w:t>
            </w:r>
          </w:p>
        </w:tc>
        <w:tc>
          <w:tcPr>
            <w:tcW w:type="dxa" w:w="1200"/>
            <w:shd w:fill="FFFFFF" w:val="clear"/>
            <w:tcMar>
              <w:top w:type="dxa" w:w="80"/>
              <w:left w:type="dxa" w:w="100"/>
              <w:bottom w:type="dxa" w:w="80"/>
              <w:right w:type="dxa" w:w="100"/>
            </w:tcMar>
          </w:tcPr>
          <w:p>
            <w:pPr>
              <w:spacing w:after="60" w:before="60"/>
            </w:pPr>
            <w:r>
              <w:rPr>
                <w:b/>
                <w:bCs/>
                <w:color w:val="C00000"/>
                <w:sz w:val="18"/>
                <w:szCs w:val="18"/>
              </w:rPr>
              <w:t xml:space="preserve">OPEN</w:t>
            </w:r>
          </w:p>
        </w:tc>
        <w:tc>
          <w:tcPr>
            <w:tcW w:type="dxa" w:w="2000"/>
            <w:shd w:fill="FFFFFF" w:val="clear"/>
            <w:tcMar>
              <w:top w:type="dxa" w:w="80"/>
              <w:left w:type="dxa" w:w="100"/>
              <w:bottom w:type="dxa" w:w="80"/>
              <w:right w:type="dxa" w:w="100"/>
            </w:tcMar>
          </w:tcPr>
          <w:p>
            <w:pPr>
              <w:spacing w:after="60" w:before="60"/>
            </w:pPr>
            <w:r>
              <w:rPr>
                <w:sz w:val="18"/>
                <w:szCs w:val="18"/>
              </w:rPr>
              <w:t xml:space="preserve">OQ-009</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ERR-005</w:t>
            </w:r>
          </w:p>
        </w:tc>
        <w:tc>
          <w:tcPr>
            <w:tcW w:type="dxa" w:w="5800"/>
            <w:shd w:fill="FFFFFF" w:val="clear"/>
            <w:tcMar>
              <w:top w:type="dxa" w:w="80"/>
              <w:left w:type="dxa" w:w="100"/>
              <w:bottom w:type="dxa" w:w="80"/>
              <w:right w:type="dxa" w:w="100"/>
            </w:tcMar>
          </w:tcPr>
          <w:p>
            <w:pPr>
              <w:spacing w:after="60" w:before="60"/>
            </w:pPr>
            <w:r>
              <w:rPr>
                <w:sz w:val="18"/>
                <w:szCs w:val="18"/>
              </w:rPr>
              <w:t xml:space="preserve">Device code salah/tidak ditemukan</w:t>
            </w:r>
          </w:p>
        </w:tc>
        <w:tc>
          <w:tcPr>
            <w:tcW w:type="dxa" w:w="1200"/>
            <w:shd w:fill="FFFFFF" w:val="clear"/>
            <w:tcMar>
              <w:top w:type="dxa" w:w="80"/>
              <w:left w:type="dxa" w:w="100"/>
              <w:bottom w:type="dxa" w:w="80"/>
              <w:right w:type="dxa" w:w="100"/>
            </w:tcMar>
          </w:tcPr>
          <w:p>
            <w:pPr>
              <w:spacing w:after="60" w:before="60"/>
            </w:pPr>
            <w:r>
              <w:rPr>
                <w:b/>
                <w:bCs/>
                <w:color w:val="C00000"/>
                <w:sz w:val="18"/>
                <w:szCs w:val="18"/>
              </w:rPr>
              <w:t xml:space="preserve">OPEN</w:t>
            </w:r>
          </w:p>
        </w:tc>
        <w:tc>
          <w:tcPr>
            <w:tcW w:type="dxa" w:w="2000"/>
            <w:shd w:fill="FFFFFF" w:val="clear"/>
            <w:tcMar>
              <w:top w:type="dxa" w:w="80"/>
              <w:left w:type="dxa" w:w="100"/>
              <w:bottom w:type="dxa" w:w="80"/>
              <w:right w:type="dxa" w:w="100"/>
            </w:tcMar>
          </w:tcPr>
          <w:p>
            <w:pPr>
              <w:spacing w:after="60" w:before="60"/>
            </w:pPr>
            <w:r>
              <w:rPr>
                <w:sz w:val="18"/>
                <w:szCs w:val="18"/>
              </w:rPr>
              <w:t xml:space="preserve">OQ-009</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ERR-006</w:t>
            </w:r>
          </w:p>
        </w:tc>
        <w:tc>
          <w:tcPr>
            <w:tcW w:type="dxa" w:w="5800"/>
            <w:shd w:fill="FFFFFF" w:val="clear"/>
            <w:tcMar>
              <w:top w:type="dxa" w:w="80"/>
              <w:left w:type="dxa" w:w="100"/>
              <w:bottom w:type="dxa" w:w="80"/>
              <w:right w:type="dxa" w:w="100"/>
            </w:tcMar>
          </w:tcPr>
          <w:p>
            <w:pPr>
              <w:spacing w:after="60" w:before="60"/>
            </w:pPr>
            <w:r>
              <w:rPr>
                <w:sz w:val="18"/>
                <w:szCs w:val="18"/>
              </w:rPr>
              <w:t xml:space="preserve">Device mismatch</w:t>
            </w:r>
          </w:p>
        </w:tc>
        <w:tc>
          <w:tcPr>
            <w:tcW w:type="dxa" w:w="1200"/>
            <w:shd w:fill="FFFFFF" w:val="clear"/>
            <w:tcMar>
              <w:top w:type="dxa" w:w="80"/>
              <w:left w:type="dxa" w:w="100"/>
              <w:bottom w:type="dxa" w:w="80"/>
              <w:right w:type="dxa" w:w="100"/>
            </w:tcMar>
          </w:tcPr>
          <w:p>
            <w:pPr>
              <w:spacing w:after="60" w:before="60"/>
            </w:pPr>
            <w:r>
              <w:rPr>
                <w:b/>
                <w:bCs/>
                <w:color w:val="C00000"/>
                <w:sz w:val="18"/>
                <w:szCs w:val="18"/>
              </w:rPr>
              <w:t xml:space="preserve">OPEN</w:t>
            </w:r>
          </w:p>
        </w:tc>
        <w:tc>
          <w:tcPr>
            <w:tcW w:type="dxa" w:w="2000"/>
            <w:shd w:fill="FFFFFF" w:val="clear"/>
            <w:tcMar>
              <w:top w:type="dxa" w:w="80"/>
              <w:left w:type="dxa" w:w="100"/>
              <w:bottom w:type="dxa" w:w="80"/>
              <w:right w:type="dxa" w:w="100"/>
            </w:tcMar>
          </w:tcPr>
          <w:p>
            <w:pPr>
              <w:spacing w:after="60" w:before="60"/>
            </w:pPr>
            <w:r>
              <w:rPr>
                <w:sz w:val="18"/>
                <w:szCs w:val="18"/>
              </w:rPr>
              <w:t xml:space="preserve">OQ-009</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ERR-007</w:t>
            </w:r>
          </w:p>
        </w:tc>
        <w:tc>
          <w:tcPr>
            <w:tcW w:type="dxa" w:w="5800"/>
            <w:shd w:fill="FFFFFF" w:val="clear"/>
            <w:tcMar>
              <w:top w:type="dxa" w:w="80"/>
              <w:left w:type="dxa" w:w="100"/>
              <w:bottom w:type="dxa" w:w="80"/>
              <w:right w:type="dxa" w:w="100"/>
            </w:tcMar>
          </w:tcPr>
          <w:p>
            <w:pPr>
              <w:spacing w:after="60" w:before="60"/>
            </w:pPr>
            <w:r>
              <w:rPr>
                <w:sz w:val="18"/>
                <w:szCs w:val="18"/>
              </w:rPr>
              <w:t xml:space="preserve">BLE pairing gagal</w:t>
            </w:r>
          </w:p>
        </w:tc>
        <w:tc>
          <w:tcPr>
            <w:tcW w:type="dxa" w:w="1200"/>
            <w:shd w:fill="FFFFFF" w:val="clear"/>
            <w:tcMar>
              <w:top w:type="dxa" w:w="80"/>
              <w:left w:type="dxa" w:w="100"/>
              <w:bottom w:type="dxa" w:w="80"/>
              <w:right w:type="dxa" w:w="100"/>
            </w:tcMar>
          </w:tcPr>
          <w:p>
            <w:pPr>
              <w:spacing w:after="60" w:before="60"/>
            </w:pPr>
            <w:r>
              <w:rPr>
                <w:b/>
                <w:bCs/>
                <w:color w:val="C00000"/>
                <w:sz w:val="18"/>
                <w:szCs w:val="18"/>
              </w:rPr>
              <w:t xml:space="preserve">OPEN</w:t>
            </w:r>
          </w:p>
        </w:tc>
        <w:tc>
          <w:tcPr>
            <w:tcW w:type="dxa" w:w="2000"/>
            <w:shd w:fill="FFFFFF" w:val="clear"/>
            <w:tcMar>
              <w:top w:type="dxa" w:w="80"/>
              <w:left w:type="dxa" w:w="100"/>
              <w:bottom w:type="dxa" w:w="80"/>
              <w:right w:type="dxa" w:w="100"/>
            </w:tcMar>
          </w:tcPr>
          <w:p>
            <w:pPr>
              <w:spacing w:after="60" w:before="60"/>
            </w:pPr>
            <w:r>
              <w:rPr>
                <w:sz w:val="18"/>
                <w:szCs w:val="18"/>
              </w:rPr>
              <w:t xml:space="preserve">OQ-009</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ERR-008</w:t>
            </w:r>
          </w:p>
        </w:tc>
        <w:tc>
          <w:tcPr>
            <w:tcW w:type="dxa" w:w="5800"/>
            <w:shd w:fill="FFFFFF" w:val="clear"/>
            <w:tcMar>
              <w:top w:type="dxa" w:w="80"/>
              <w:left w:type="dxa" w:w="100"/>
              <w:bottom w:type="dxa" w:w="80"/>
              <w:right w:type="dxa" w:w="100"/>
            </w:tcMar>
          </w:tcPr>
          <w:p>
            <w:pPr>
              <w:spacing w:after="60" w:before="60"/>
            </w:pPr>
            <w:r>
              <w:rPr>
                <w:sz w:val="18"/>
                <w:szCs w:val="18"/>
              </w:rPr>
              <w:t xml:space="preserve">Konfigurasi WiFi gagal</w:t>
            </w:r>
          </w:p>
        </w:tc>
        <w:tc>
          <w:tcPr>
            <w:tcW w:type="dxa" w:w="1200"/>
            <w:shd w:fill="FFFFFF" w:val="clear"/>
            <w:tcMar>
              <w:top w:type="dxa" w:w="80"/>
              <w:left w:type="dxa" w:w="100"/>
              <w:bottom w:type="dxa" w:w="80"/>
              <w:right w:type="dxa" w:w="100"/>
            </w:tcMar>
          </w:tcPr>
          <w:p>
            <w:pPr>
              <w:spacing w:after="60" w:before="60"/>
            </w:pPr>
            <w:r>
              <w:rPr>
                <w:b/>
                <w:bCs/>
                <w:color w:val="C00000"/>
                <w:sz w:val="18"/>
                <w:szCs w:val="18"/>
              </w:rPr>
              <w:t xml:space="preserve">OPEN</w:t>
            </w:r>
          </w:p>
        </w:tc>
        <w:tc>
          <w:tcPr>
            <w:tcW w:type="dxa" w:w="2000"/>
            <w:shd w:fill="FFFFFF" w:val="clear"/>
            <w:tcMar>
              <w:top w:type="dxa" w:w="80"/>
              <w:left w:type="dxa" w:w="100"/>
              <w:bottom w:type="dxa" w:w="80"/>
              <w:right w:type="dxa" w:w="100"/>
            </w:tcMar>
          </w:tcPr>
          <w:p>
            <w:pPr>
              <w:spacing w:after="60" w:before="60"/>
            </w:pPr>
            <w:r>
              <w:rPr>
                <w:sz w:val="18"/>
                <w:szCs w:val="18"/>
              </w:rPr>
              <w:t xml:space="preserve">OQ-009</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ERR-009</w:t>
            </w:r>
          </w:p>
        </w:tc>
        <w:tc>
          <w:tcPr>
            <w:tcW w:type="dxa" w:w="5800"/>
            <w:shd w:fill="FFFFFF" w:val="clear"/>
            <w:tcMar>
              <w:top w:type="dxa" w:w="80"/>
              <w:left w:type="dxa" w:w="100"/>
              <w:bottom w:type="dxa" w:w="80"/>
              <w:right w:type="dxa" w:w="100"/>
            </w:tcMar>
          </w:tcPr>
          <w:p>
            <w:pPr>
              <w:spacing w:after="60" w:before="60"/>
            </w:pPr>
            <w:r>
              <w:rPr>
                <w:sz w:val="18"/>
                <w:szCs w:val="18"/>
              </w:rPr>
              <w:t xml:space="preserve">Password WiFi salah</w:t>
            </w:r>
          </w:p>
        </w:tc>
        <w:tc>
          <w:tcPr>
            <w:tcW w:type="dxa" w:w="1200"/>
            <w:shd w:fill="FFFFFF" w:val="clear"/>
            <w:tcMar>
              <w:top w:type="dxa" w:w="80"/>
              <w:left w:type="dxa" w:w="100"/>
              <w:bottom w:type="dxa" w:w="80"/>
              <w:right w:type="dxa" w:w="100"/>
            </w:tcMar>
          </w:tcPr>
          <w:p>
            <w:pPr>
              <w:spacing w:after="60" w:before="60"/>
            </w:pPr>
            <w:r>
              <w:rPr>
                <w:b/>
                <w:bCs/>
                <w:color w:val="C00000"/>
                <w:sz w:val="18"/>
                <w:szCs w:val="18"/>
              </w:rPr>
              <w:t xml:space="preserve">OPEN</w:t>
            </w:r>
          </w:p>
        </w:tc>
        <w:tc>
          <w:tcPr>
            <w:tcW w:type="dxa" w:w="2000"/>
            <w:shd w:fill="FFFFFF" w:val="clear"/>
            <w:tcMar>
              <w:top w:type="dxa" w:w="80"/>
              <w:left w:type="dxa" w:w="100"/>
              <w:bottom w:type="dxa" w:w="80"/>
              <w:right w:type="dxa" w:w="100"/>
            </w:tcMar>
          </w:tcPr>
          <w:p>
            <w:pPr>
              <w:spacing w:after="60" w:before="60"/>
            </w:pPr>
            <w:r>
              <w:rPr>
                <w:sz w:val="18"/>
                <w:szCs w:val="18"/>
              </w:rPr>
              <w:t xml:space="preserve">OQ-009</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ERR-010</w:t>
            </w:r>
          </w:p>
        </w:tc>
        <w:tc>
          <w:tcPr>
            <w:tcW w:type="dxa" w:w="5800"/>
            <w:shd w:fill="FFFFFF" w:val="clear"/>
            <w:tcMar>
              <w:top w:type="dxa" w:w="80"/>
              <w:left w:type="dxa" w:w="100"/>
              <w:bottom w:type="dxa" w:w="80"/>
              <w:right w:type="dxa" w:w="100"/>
            </w:tcMar>
          </w:tcPr>
          <w:p>
            <w:pPr>
              <w:spacing w:after="60" w:before="60"/>
            </w:pPr>
            <w:r>
              <w:rPr>
                <w:sz w:val="18"/>
                <w:szCs w:val="18"/>
              </w:rPr>
              <w:t xml:space="preserve">WiFi terputus</w:t>
            </w:r>
          </w:p>
        </w:tc>
        <w:tc>
          <w:tcPr>
            <w:tcW w:type="dxa" w:w="1200"/>
            <w:shd w:fill="FFFFFF" w:val="clear"/>
            <w:tcMar>
              <w:top w:type="dxa" w:w="80"/>
              <w:left w:type="dxa" w:w="100"/>
              <w:bottom w:type="dxa" w:w="80"/>
              <w:right w:type="dxa" w:w="100"/>
            </w:tcMar>
          </w:tcPr>
          <w:p>
            <w:pPr>
              <w:spacing w:after="60" w:before="60"/>
            </w:pPr>
            <w:r>
              <w:rPr>
                <w:b/>
                <w:bCs/>
                <w:color w:val="C00000"/>
                <w:sz w:val="18"/>
                <w:szCs w:val="18"/>
              </w:rPr>
              <w:t xml:space="preserve">OPEN</w:t>
            </w:r>
          </w:p>
        </w:tc>
        <w:tc>
          <w:tcPr>
            <w:tcW w:type="dxa" w:w="2000"/>
            <w:shd w:fill="FFFFFF" w:val="clear"/>
            <w:tcMar>
              <w:top w:type="dxa" w:w="80"/>
              <w:left w:type="dxa" w:w="100"/>
              <w:bottom w:type="dxa" w:w="80"/>
              <w:right w:type="dxa" w:w="100"/>
            </w:tcMar>
          </w:tcPr>
          <w:p>
            <w:pPr>
              <w:spacing w:after="60" w:before="60"/>
            </w:pPr>
            <w:r>
              <w:rPr>
                <w:sz w:val="18"/>
                <w:szCs w:val="18"/>
              </w:rPr>
              <w:t xml:space="preserve">OQ-009</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ERR-011</w:t>
            </w:r>
          </w:p>
        </w:tc>
        <w:tc>
          <w:tcPr>
            <w:tcW w:type="dxa" w:w="5800"/>
            <w:shd w:fill="FFFFFF" w:val="clear"/>
            <w:tcMar>
              <w:top w:type="dxa" w:w="80"/>
              <w:left w:type="dxa" w:w="100"/>
              <w:bottom w:type="dxa" w:w="80"/>
              <w:right w:type="dxa" w:w="100"/>
            </w:tcMar>
          </w:tcPr>
          <w:p>
            <w:pPr>
              <w:spacing w:after="60" w:before="60"/>
            </w:pPr>
            <w:r>
              <w:rPr>
                <w:sz w:val="18"/>
                <w:szCs w:val="18"/>
              </w:rPr>
              <w:t xml:space="preserve">Internet tidak tersedia</w:t>
            </w:r>
          </w:p>
        </w:tc>
        <w:tc>
          <w:tcPr>
            <w:tcW w:type="dxa" w:w="1200"/>
            <w:shd w:fill="FFFFFF" w:val="clear"/>
            <w:tcMar>
              <w:top w:type="dxa" w:w="80"/>
              <w:left w:type="dxa" w:w="100"/>
              <w:bottom w:type="dxa" w:w="80"/>
              <w:right w:type="dxa" w:w="100"/>
            </w:tcMar>
          </w:tcPr>
          <w:p>
            <w:pPr>
              <w:spacing w:after="60" w:before="60"/>
            </w:pPr>
            <w:r>
              <w:rPr>
                <w:b/>
                <w:bCs/>
                <w:color w:val="C00000"/>
                <w:sz w:val="18"/>
                <w:szCs w:val="18"/>
              </w:rPr>
              <w:t xml:space="preserve">OPEN</w:t>
            </w:r>
          </w:p>
        </w:tc>
        <w:tc>
          <w:tcPr>
            <w:tcW w:type="dxa" w:w="2000"/>
            <w:shd w:fill="FFFFFF" w:val="clear"/>
            <w:tcMar>
              <w:top w:type="dxa" w:w="80"/>
              <w:left w:type="dxa" w:w="100"/>
              <w:bottom w:type="dxa" w:w="80"/>
              <w:right w:type="dxa" w:w="100"/>
            </w:tcMar>
          </w:tcPr>
          <w:p>
            <w:pPr>
              <w:spacing w:after="60" w:before="60"/>
            </w:pPr>
            <w:r>
              <w:rPr>
                <w:sz w:val="18"/>
                <w:szCs w:val="18"/>
              </w:rPr>
              <w:t xml:space="preserve">OQ-009</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ERR-012</w:t>
            </w:r>
          </w:p>
        </w:tc>
        <w:tc>
          <w:tcPr>
            <w:tcW w:type="dxa" w:w="5800"/>
            <w:shd w:fill="FFFFFF" w:val="clear"/>
            <w:tcMar>
              <w:top w:type="dxa" w:w="80"/>
              <w:left w:type="dxa" w:w="100"/>
              <w:bottom w:type="dxa" w:w="80"/>
              <w:right w:type="dxa" w:w="100"/>
            </w:tcMar>
          </w:tcPr>
          <w:p>
            <w:pPr>
              <w:spacing w:after="60" w:before="60"/>
            </w:pPr>
            <w:r>
              <w:rPr>
                <w:sz w:val="18"/>
                <w:szCs w:val="18"/>
              </w:rPr>
              <w:t xml:space="preserve">Backend tidak tersedia</w:t>
            </w:r>
          </w:p>
        </w:tc>
        <w:tc>
          <w:tcPr>
            <w:tcW w:type="dxa" w:w="1200"/>
            <w:shd w:fill="FFFFFF" w:val="clear"/>
            <w:tcMar>
              <w:top w:type="dxa" w:w="80"/>
              <w:left w:type="dxa" w:w="100"/>
              <w:bottom w:type="dxa" w:w="80"/>
              <w:right w:type="dxa" w:w="100"/>
            </w:tcMar>
          </w:tcPr>
          <w:p>
            <w:pPr>
              <w:spacing w:after="60" w:before="60"/>
            </w:pPr>
            <w:r>
              <w:rPr>
                <w:b/>
                <w:bCs/>
                <w:color w:val="C00000"/>
                <w:sz w:val="18"/>
                <w:szCs w:val="18"/>
              </w:rPr>
              <w:t xml:space="preserve">OPEN</w:t>
            </w:r>
          </w:p>
        </w:tc>
        <w:tc>
          <w:tcPr>
            <w:tcW w:type="dxa" w:w="2000"/>
            <w:shd w:fill="FFFFFF" w:val="clear"/>
            <w:tcMar>
              <w:top w:type="dxa" w:w="80"/>
              <w:left w:type="dxa" w:w="100"/>
              <w:bottom w:type="dxa" w:w="80"/>
              <w:right w:type="dxa" w:w="100"/>
            </w:tcMar>
          </w:tcPr>
          <w:p>
            <w:pPr>
              <w:spacing w:after="60" w:before="60"/>
            </w:pPr>
            <w:r>
              <w:rPr>
                <w:sz w:val="18"/>
                <w:szCs w:val="18"/>
              </w:rPr>
              <w:t xml:space="preserve">OQ-009</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ERR-013</w:t>
            </w:r>
          </w:p>
        </w:tc>
        <w:tc>
          <w:tcPr>
            <w:tcW w:type="dxa" w:w="5800"/>
            <w:shd w:fill="FFFFFF" w:val="clear"/>
            <w:tcMar>
              <w:top w:type="dxa" w:w="80"/>
              <w:left w:type="dxa" w:w="100"/>
              <w:bottom w:type="dxa" w:w="80"/>
              <w:right w:type="dxa" w:w="100"/>
            </w:tcMar>
          </w:tcPr>
          <w:p>
            <w:pPr>
              <w:spacing w:after="60" w:before="60"/>
            </w:pPr>
            <w:r>
              <w:rPr>
                <w:sz w:val="18"/>
                <w:szCs w:val="18"/>
              </w:rPr>
              <w:t xml:space="preserve">Device sudah dimiliki user lain</w:t>
            </w:r>
          </w:p>
        </w:tc>
        <w:tc>
          <w:tcPr>
            <w:tcW w:type="dxa" w:w="1200"/>
            <w:shd w:fill="FFFFFF" w:val="clear"/>
            <w:tcMar>
              <w:top w:type="dxa" w:w="80"/>
              <w:left w:type="dxa" w:w="100"/>
              <w:bottom w:type="dxa" w:w="80"/>
              <w:right w:type="dxa" w:w="100"/>
            </w:tcMar>
          </w:tcPr>
          <w:p>
            <w:pPr>
              <w:spacing w:after="60" w:before="60"/>
            </w:pPr>
            <w:r>
              <w:rPr>
                <w:b/>
                <w:bCs/>
                <w:color w:val="C00000"/>
                <w:sz w:val="18"/>
                <w:szCs w:val="18"/>
              </w:rPr>
              <w:t xml:space="preserve">OPEN</w:t>
            </w:r>
          </w:p>
        </w:tc>
        <w:tc>
          <w:tcPr>
            <w:tcW w:type="dxa" w:w="2000"/>
            <w:shd w:fill="FFFFFF" w:val="clear"/>
            <w:tcMar>
              <w:top w:type="dxa" w:w="80"/>
              <w:left w:type="dxa" w:w="100"/>
              <w:bottom w:type="dxa" w:w="80"/>
              <w:right w:type="dxa" w:w="100"/>
            </w:tcMar>
          </w:tcPr>
          <w:p>
            <w:pPr>
              <w:spacing w:after="60" w:before="60"/>
            </w:pPr>
            <w:r>
              <w:rPr>
                <w:sz w:val="18"/>
                <w:szCs w:val="18"/>
              </w:rPr>
              <w:t xml:space="preserve">OQ-009, OQ-015</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ERR-014</w:t>
            </w:r>
          </w:p>
        </w:tc>
        <w:tc>
          <w:tcPr>
            <w:tcW w:type="dxa" w:w="5800"/>
            <w:shd w:fill="FFFFFF" w:val="clear"/>
            <w:tcMar>
              <w:top w:type="dxa" w:w="80"/>
              <w:left w:type="dxa" w:w="100"/>
              <w:bottom w:type="dxa" w:w="80"/>
              <w:right w:type="dxa" w:w="100"/>
            </w:tcMar>
          </w:tcPr>
          <w:p>
            <w:pPr>
              <w:spacing w:after="60" w:before="60"/>
            </w:pPr>
            <w:r>
              <w:rPr>
                <w:sz w:val="18"/>
                <w:szCs w:val="18"/>
              </w:rPr>
              <w:t xml:space="preserve">Device offline dalam waktu lama</w:t>
            </w:r>
          </w:p>
        </w:tc>
        <w:tc>
          <w:tcPr>
            <w:tcW w:type="dxa" w:w="1200"/>
            <w:shd w:fill="FFFFFF" w:val="clear"/>
            <w:tcMar>
              <w:top w:type="dxa" w:w="80"/>
              <w:left w:type="dxa" w:w="100"/>
              <w:bottom w:type="dxa" w:w="80"/>
              <w:right w:type="dxa" w:w="100"/>
            </w:tcMar>
          </w:tcPr>
          <w:p>
            <w:pPr>
              <w:spacing w:after="60" w:before="60"/>
            </w:pPr>
            <w:r>
              <w:rPr>
                <w:b/>
                <w:bCs/>
                <w:color w:val="C00000"/>
                <w:sz w:val="18"/>
                <w:szCs w:val="18"/>
              </w:rPr>
              <w:t xml:space="preserve">OPEN</w:t>
            </w:r>
          </w:p>
        </w:tc>
        <w:tc>
          <w:tcPr>
            <w:tcW w:type="dxa" w:w="2000"/>
            <w:shd w:fill="FFFFFF" w:val="clear"/>
            <w:tcMar>
              <w:top w:type="dxa" w:w="80"/>
              <w:left w:type="dxa" w:w="100"/>
              <w:bottom w:type="dxa" w:w="80"/>
              <w:right w:type="dxa" w:w="100"/>
            </w:tcMar>
          </w:tcPr>
          <w:p>
            <w:pPr>
              <w:spacing w:after="60" w:before="60"/>
            </w:pPr>
            <w:r>
              <w:rPr>
                <w:sz w:val="18"/>
                <w:szCs w:val="18"/>
              </w:rPr>
              <w:t xml:space="preserve">OQ-009</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ERR-015</w:t>
            </w:r>
          </w:p>
        </w:tc>
        <w:tc>
          <w:tcPr>
            <w:tcW w:type="dxa" w:w="5800"/>
            <w:shd w:fill="FFFFFF" w:val="clear"/>
            <w:tcMar>
              <w:top w:type="dxa" w:w="80"/>
              <w:left w:type="dxa" w:w="100"/>
              <w:bottom w:type="dxa" w:w="80"/>
              <w:right w:type="dxa" w:w="100"/>
            </w:tcMar>
          </w:tcPr>
          <w:p>
            <w:pPr>
              <w:spacing w:after="60" w:before="60"/>
            </w:pPr>
            <w:r>
              <w:rPr>
                <w:sz w:val="18"/>
                <w:szCs w:val="18"/>
              </w:rPr>
              <w:t xml:space="preserve">GPS tidak tersedia</w:t>
            </w:r>
          </w:p>
        </w:tc>
        <w:tc>
          <w:tcPr>
            <w:tcW w:type="dxa" w:w="1200"/>
            <w:shd w:fill="FFFFFF" w:val="clear"/>
            <w:tcMar>
              <w:top w:type="dxa" w:w="80"/>
              <w:left w:type="dxa" w:w="100"/>
              <w:bottom w:type="dxa" w:w="80"/>
              <w:right w:type="dxa" w:w="100"/>
            </w:tcMar>
          </w:tcPr>
          <w:p>
            <w:pPr>
              <w:spacing w:after="60" w:before="60"/>
            </w:pPr>
            <w:r>
              <w:rPr>
                <w:b/>
                <w:bCs/>
                <w:color w:val="C00000"/>
                <w:sz w:val="18"/>
                <w:szCs w:val="18"/>
              </w:rPr>
              <w:t xml:space="preserve">OPEN</w:t>
            </w:r>
          </w:p>
        </w:tc>
        <w:tc>
          <w:tcPr>
            <w:tcW w:type="dxa" w:w="2000"/>
            <w:shd w:fill="FFFFFF" w:val="clear"/>
            <w:tcMar>
              <w:top w:type="dxa" w:w="80"/>
              <w:left w:type="dxa" w:w="100"/>
              <w:bottom w:type="dxa" w:w="80"/>
              <w:right w:type="dxa" w:w="100"/>
            </w:tcMar>
          </w:tcPr>
          <w:p>
            <w:pPr>
              <w:spacing w:after="60" w:before="60"/>
            </w:pPr>
            <w:r>
              <w:rPr>
                <w:sz w:val="18"/>
                <w:szCs w:val="18"/>
              </w:rPr>
              <w:t xml:space="preserve">OQ-009</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ERR-016</w:t>
            </w:r>
          </w:p>
        </w:tc>
        <w:tc>
          <w:tcPr>
            <w:tcW w:type="dxa" w:w="5800"/>
            <w:shd w:fill="FFFFFF" w:val="clear"/>
            <w:tcMar>
              <w:top w:type="dxa" w:w="80"/>
              <w:left w:type="dxa" w:w="100"/>
              <w:bottom w:type="dxa" w:w="80"/>
              <w:right w:type="dxa" w:w="100"/>
            </w:tcMar>
          </w:tcPr>
          <w:p>
            <w:pPr>
              <w:spacing w:after="60" w:before="60"/>
            </w:pPr>
            <w:r>
              <w:rPr>
                <w:sz w:val="18"/>
                <w:szCs w:val="18"/>
              </w:rPr>
              <w:t xml:space="preserve">GPS tidak akurat</w:t>
            </w:r>
          </w:p>
        </w:tc>
        <w:tc>
          <w:tcPr>
            <w:tcW w:type="dxa" w:w="1200"/>
            <w:shd w:fill="FFFFFF" w:val="clear"/>
            <w:tcMar>
              <w:top w:type="dxa" w:w="80"/>
              <w:left w:type="dxa" w:w="100"/>
              <w:bottom w:type="dxa" w:w="80"/>
              <w:right w:type="dxa" w:w="100"/>
            </w:tcMar>
          </w:tcPr>
          <w:p>
            <w:pPr>
              <w:spacing w:after="60" w:before="60"/>
            </w:pPr>
            <w:r>
              <w:rPr>
                <w:b/>
                <w:bCs/>
                <w:color w:val="C00000"/>
                <w:sz w:val="18"/>
                <w:szCs w:val="18"/>
              </w:rPr>
              <w:t xml:space="preserve">OPEN</w:t>
            </w:r>
          </w:p>
        </w:tc>
        <w:tc>
          <w:tcPr>
            <w:tcW w:type="dxa" w:w="2000"/>
            <w:shd w:fill="FFFFFF" w:val="clear"/>
            <w:tcMar>
              <w:top w:type="dxa" w:w="80"/>
              <w:left w:type="dxa" w:w="100"/>
              <w:bottom w:type="dxa" w:w="80"/>
              <w:right w:type="dxa" w:w="100"/>
            </w:tcMar>
          </w:tcPr>
          <w:p>
            <w:pPr>
              <w:spacing w:after="60" w:before="60"/>
            </w:pPr>
            <w:r>
              <w:rPr>
                <w:sz w:val="18"/>
                <w:szCs w:val="18"/>
              </w:rPr>
              <w:t xml:space="preserve">OQ-009</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ERR-017</w:t>
            </w:r>
          </w:p>
        </w:tc>
        <w:tc>
          <w:tcPr>
            <w:tcW w:type="dxa" w:w="5800"/>
            <w:shd w:fill="FFFFFF" w:val="clear"/>
            <w:tcMar>
              <w:top w:type="dxa" w:w="80"/>
              <w:left w:type="dxa" w:w="100"/>
              <w:bottom w:type="dxa" w:w="80"/>
              <w:right w:type="dxa" w:w="100"/>
            </w:tcMar>
          </w:tcPr>
          <w:p>
            <w:pPr>
              <w:spacing w:after="60" w:before="60"/>
            </w:pPr>
            <w:r>
              <w:rPr>
                <w:sz w:val="18"/>
                <w:szCs w:val="18"/>
              </w:rPr>
              <w:t xml:space="preserve">Battery kritis</w:t>
            </w:r>
          </w:p>
        </w:tc>
        <w:tc>
          <w:tcPr>
            <w:tcW w:type="dxa" w:w="1200"/>
            <w:shd w:fill="FFFFFF" w:val="clear"/>
            <w:tcMar>
              <w:top w:type="dxa" w:w="80"/>
              <w:left w:type="dxa" w:w="100"/>
              <w:bottom w:type="dxa" w:w="80"/>
              <w:right w:type="dxa" w:w="100"/>
            </w:tcMar>
          </w:tcPr>
          <w:p>
            <w:pPr>
              <w:spacing w:after="60" w:before="60"/>
            </w:pPr>
            <w:r>
              <w:rPr>
                <w:b/>
                <w:bCs/>
                <w:color w:val="C00000"/>
                <w:sz w:val="18"/>
                <w:szCs w:val="18"/>
              </w:rPr>
              <w:t xml:space="preserve">OPEN</w:t>
            </w:r>
          </w:p>
        </w:tc>
        <w:tc>
          <w:tcPr>
            <w:tcW w:type="dxa" w:w="2000"/>
            <w:shd w:fill="FFFFFF" w:val="clear"/>
            <w:tcMar>
              <w:top w:type="dxa" w:w="80"/>
              <w:left w:type="dxa" w:w="100"/>
              <w:bottom w:type="dxa" w:w="80"/>
              <w:right w:type="dxa" w:w="100"/>
            </w:tcMar>
          </w:tcPr>
          <w:p>
            <w:pPr>
              <w:spacing w:after="60" w:before="60"/>
            </w:pPr>
            <w:r>
              <w:rPr>
                <w:sz w:val="18"/>
                <w:szCs w:val="18"/>
              </w:rPr>
              <w:t xml:space="preserve">OQ-009, OQ-011</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ERR-018</w:t>
            </w:r>
          </w:p>
        </w:tc>
        <w:tc>
          <w:tcPr>
            <w:tcW w:type="dxa" w:w="5800"/>
            <w:shd w:fill="FFFFFF" w:val="clear"/>
            <w:tcMar>
              <w:top w:type="dxa" w:w="80"/>
              <w:left w:type="dxa" w:w="100"/>
              <w:bottom w:type="dxa" w:w="80"/>
              <w:right w:type="dxa" w:w="100"/>
            </w:tcMar>
          </w:tcPr>
          <w:p>
            <w:pPr>
              <w:spacing w:after="60" w:before="60"/>
            </w:pPr>
            <w:r>
              <w:rPr>
                <w:sz w:val="18"/>
                <w:szCs w:val="18"/>
              </w:rPr>
              <w:t xml:space="preserve">Hotspot tidak tersedia</w:t>
            </w:r>
          </w:p>
        </w:tc>
        <w:tc>
          <w:tcPr>
            <w:tcW w:type="dxa" w:w="1200"/>
            <w:shd w:fill="FFFFFF" w:val="clear"/>
            <w:tcMar>
              <w:top w:type="dxa" w:w="80"/>
              <w:left w:type="dxa" w:w="100"/>
              <w:bottom w:type="dxa" w:w="80"/>
              <w:right w:type="dxa" w:w="100"/>
            </w:tcMar>
          </w:tcPr>
          <w:p>
            <w:pPr>
              <w:spacing w:after="60" w:before="60"/>
            </w:pPr>
            <w:r>
              <w:rPr>
                <w:b/>
                <w:bCs/>
                <w:color w:val="C00000"/>
                <w:sz w:val="18"/>
                <w:szCs w:val="18"/>
              </w:rPr>
              <w:t xml:space="preserve">OPEN</w:t>
            </w:r>
          </w:p>
        </w:tc>
        <w:tc>
          <w:tcPr>
            <w:tcW w:type="dxa" w:w="2000"/>
            <w:shd w:fill="FFFFFF" w:val="clear"/>
            <w:tcMar>
              <w:top w:type="dxa" w:w="80"/>
              <w:left w:type="dxa" w:w="100"/>
              <w:bottom w:type="dxa" w:w="80"/>
              <w:right w:type="dxa" w:w="100"/>
            </w:tcMar>
          </w:tcPr>
          <w:p>
            <w:pPr>
              <w:spacing w:after="60" w:before="60"/>
            </w:pPr>
            <w:r>
              <w:rPr>
                <w:sz w:val="18"/>
                <w:szCs w:val="18"/>
              </w:rPr>
              <w:t xml:space="preserve">OQ-009</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ERR-019</w:t>
            </w:r>
          </w:p>
        </w:tc>
        <w:tc>
          <w:tcPr>
            <w:tcW w:type="dxa" w:w="5800"/>
            <w:shd w:fill="FFFFFF" w:val="clear"/>
            <w:tcMar>
              <w:top w:type="dxa" w:w="80"/>
              <w:left w:type="dxa" w:w="100"/>
              <w:bottom w:type="dxa" w:w="80"/>
              <w:right w:type="dxa" w:w="100"/>
            </w:tcMar>
          </w:tcPr>
          <w:p>
            <w:pPr>
              <w:spacing w:after="60" w:before="60"/>
            </w:pPr>
            <w:r>
              <w:rPr>
                <w:sz w:val="18"/>
                <w:szCs w:val="18"/>
              </w:rPr>
              <w:t xml:space="preserve">Local web tidak dapat diakses</w:t>
            </w:r>
          </w:p>
        </w:tc>
        <w:tc>
          <w:tcPr>
            <w:tcW w:type="dxa" w:w="1200"/>
            <w:shd w:fill="FFFFFF" w:val="clear"/>
            <w:tcMar>
              <w:top w:type="dxa" w:w="80"/>
              <w:left w:type="dxa" w:w="100"/>
              <w:bottom w:type="dxa" w:w="80"/>
              <w:right w:type="dxa" w:w="100"/>
            </w:tcMar>
          </w:tcPr>
          <w:p>
            <w:pPr>
              <w:spacing w:after="60" w:before="60"/>
            </w:pPr>
            <w:r>
              <w:rPr>
                <w:b/>
                <w:bCs/>
                <w:color w:val="C00000"/>
                <w:sz w:val="18"/>
                <w:szCs w:val="18"/>
              </w:rPr>
              <w:t xml:space="preserve">OPEN</w:t>
            </w:r>
          </w:p>
        </w:tc>
        <w:tc>
          <w:tcPr>
            <w:tcW w:type="dxa" w:w="2000"/>
            <w:shd w:fill="FFFFFF" w:val="clear"/>
            <w:tcMar>
              <w:top w:type="dxa" w:w="80"/>
              <w:left w:type="dxa" w:w="100"/>
              <w:bottom w:type="dxa" w:w="80"/>
              <w:right w:type="dxa" w:w="100"/>
            </w:tcMar>
          </w:tcPr>
          <w:p>
            <w:pPr>
              <w:spacing w:after="60" w:before="60"/>
            </w:pPr>
            <w:r>
              <w:rPr>
                <w:sz w:val="18"/>
                <w:szCs w:val="18"/>
              </w:rPr>
              <w:t xml:space="preserve">OQ-009</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ASM-001</w:t>
            </w:r>
          </w:p>
        </w:tc>
        <w:tc>
          <w:tcPr>
            <w:tcW w:type="dxa" w:w="5800"/>
            <w:shd w:fill="FFFFFF" w:val="clear"/>
            <w:tcMar>
              <w:top w:type="dxa" w:w="80"/>
              <w:left w:type="dxa" w:w="100"/>
              <w:bottom w:type="dxa" w:w="80"/>
              <w:right w:type="dxa" w:w="100"/>
            </w:tcMar>
          </w:tcPr>
          <w:p>
            <w:pPr>
              <w:spacing w:after="60" w:before="60"/>
            </w:pPr>
            <w:r>
              <w:rPr>
                <w:sz w:val="18"/>
                <w:szCs w:val="18"/>
              </w:rPr>
              <w:t xml:space="preserve">Identitas pengguna disimpan di backend</w:t>
            </w:r>
          </w:p>
        </w:tc>
        <w:tc>
          <w:tcPr>
            <w:tcW w:type="dxa" w:w="1200"/>
            <w:shd w:fill="FFFFFF" w:val="clear"/>
            <w:tcMar>
              <w:top w:type="dxa" w:w="80"/>
              <w:left w:type="dxa" w:w="100"/>
              <w:bottom w:type="dxa" w:w="80"/>
              <w:right w:type="dxa" w:w="100"/>
            </w:tcMar>
          </w:tcPr>
          <w:p>
            <w:pPr>
              <w:spacing w:after="60" w:before="60"/>
            </w:pPr>
            <w:r>
              <w:rPr>
                <w:b/>
                <w:bCs/>
                <w:color w:val="ED7D31"/>
                <w:sz w:val="18"/>
                <w:szCs w:val="18"/>
              </w:rPr>
              <w:t xml:space="preserve">ASSUMPTION</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ASM-002</w:t>
            </w:r>
          </w:p>
        </w:tc>
        <w:tc>
          <w:tcPr>
            <w:tcW w:type="dxa" w:w="5800"/>
            <w:shd w:fill="FFFFFF" w:val="clear"/>
            <w:tcMar>
              <w:top w:type="dxa" w:w="80"/>
              <w:left w:type="dxa" w:w="100"/>
              <w:bottom w:type="dxa" w:w="80"/>
              <w:right w:type="dxa" w:w="100"/>
            </w:tcMar>
          </w:tcPr>
          <w:p>
            <w:pPr>
              <w:spacing w:after="60" w:before="60"/>
            </w:pPr>
            <w:r>
              <w:rPr>
                <w:sz w:val="18"/>
                <w:szCs w:val="18"/>
              </w:rPr>
              <w:t xml:space="preserve">Perangkat memiliki kemampuan GPS</w:t>
            </w:r>
          </w:p>
        </w:tc>
        <w:tc>
          <w:tcPr>
            <w:tcW w:type="dxa" w:w="1200"/>
            <w:shd w:fill="FFFFFF" w:val="clear"/>
            <w:tcMar>
              <w:top w:type="dxa" w:w="80"/>
              <w:left w:type="dxa" w:w="100"/>
              <w:bottom w:type="dxa" w:w="80"/>
              <w:right w:type="dxa" w:w="100"/>
            </w:tcMar>
          </w:tcPr>
          <w:p>
            <w:pPr>
              <w:spacing w:after="60" w:before="60"/>
            </w:pPr>
            <w:r>
              <w:rPr>
                <w:b/>
                <w:bCs/>
                <w:color w:val="ED7D31"/>
                <w:sz w:val="18"/>
                <w:szCs w:val="18"/>
              </w:rPr>
              <w:t xml:space="preserve">ASSUMPTION</w:t>
            </w:r>
          </w:p>
        </w:tc>
        <w:tc>
          <w:tcPr>
            <w:tcW w:type="dxa" w:w="2000"/>
            <w:shd w:fill="FFFFFF" w:val="clear"/>
            <w:tcMar>
              <w:top w:type="dxa" w:w="80"/>
              <w:left w:type="dxa" w:w="100"/>
              <w:bottom w:type="dxa" w:w="80"/>
              <w:right w:type="dxa" w:w="100"/>
            </w:tcMar>
          </w:tcPr>
          <w:p>
            <w:pPr>
              <w:spacing w:after="60" w:before="60"/>
            </w:pPr>
            <w:r>
              <w:rPr>
                <w:sz w:val="18"/>
                <w:szCs w:val="18"/>
              </w:rPr>
              <w:t xml:space="preserve">OQ-012</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ASM-003</w:t>
            </w:r>
          </w:p>
        </w:tc>
        <w:tc>
          <w:tcPr>
            <w:tcW w:type="dxa" w:w="5800"/>
            <w:shd w:fill="FFFFFF" w:val="clear"/>
            <w:tcMar>
              <w:top w:type="dxa" w:w="80"/>
              <w:left w:type="dxa" w:w="100"/>
              <w:bottom w:type="dxa" w:w="80"/>
              <w:right w:type="dxa" w:w="100"/>
            </w:tcMar>
          </w:tcPr>
          <w:p>
            <w:pPr>
              <w:spacing w:after="60" w:before="60"/>
            </w:pPr>
            <w:r>
              <w:rPr>
                <w:sz w:val="18"/>
                <w:szCs w:val="18"/>
              </w:rPr>
              <w:t xml:space="preserve">Perangkat menggunakan baterai</w:t>
            </w:r>
          </w:p>
        </w:tc>
        <w:tc>
          <w:tcPr>
            <w:tcW w:type="dxa" w:w="1200"/>
            <w:shd w:fill="FFFFFF" w:val="clear"/>
            <w:tcMar>
              <w:top w:type="dxa" w:w="80"/>
              <w:left w:type="dxa" w:w="100"/>
              <w:bottom w:type="dxa" w:w="80"/>
              <w:right w:type="dxa" w:w="100"/>
            </w:tcMar>
          </w:tcPr>
          <w:p>
            <w:pPr>
              <w:spacing w:after="60" w:before="60"/>
            </w:pPr>
            <w:r>
              <w:rPr>
                <w:b/>
                <w:bCs/>
                <w:color w:val="ED7D31"/>
                <w:sz w:val="18"/>
                <w:szCs w:val="18"/>
              </w:rPr>
              <w:t xml:space="preserve">ASSUMPTION</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ASM-004</w:t>
            </w:r>
          </w:p>
        </w:tc>
        <w:tc>
          <w:tcPr>
            <w:tcW w:type="dxa" w:w="5800"/>
            <w:shd w:fill="FFFFFF" w:val="clear"/>
            <w:tcMar>
              <w:top w:type="dxa" w:w="80"/>
              <w:left w:type="dxa" w:w="100"/>
              <w:bottom w:type="dxa" w:w="80"/>
              <w:right w:type="dxa" w:w="100"/>
            </w:tcMar>
          </w:tcPr>
          <w:p>
            <w:pPr>
              <w:spacing w:after="60" w:before="60"/>
            </w:pPr>
            <w:r>
              <w:rPr>
                <w:sz w:val="18"/>
                <w:szCs w:val="18"/>
              </w:rPr>
              <w:t xml:space="preserve">Target platform Android dan/atau iOS</w:t>
            </w:r>
          </w:p>
        </w:tc>
        <w:tc>
          <w:tcPr>
            <w:tcW w:type="dxa" w:w="1200"/>
            <w:shd w:fill="FFFFFF" w:val="clear"/>
            <w:tcMar>
              <w:top w:type="dxa" w:w="80"/>
              <w:left w:type="dxa" w:w="100"/>
              <w:bottom w:type="dxa" w:w="80"/>
              <w:right w:type="dxa" w:w="100"/>
            </w:tcMar>
          </w:tcPr>
          <w:p>
            <w:pPr>
              <w:spacing w:after="60" w:before="60"/>
            </w:pPr>
            <w:r>
              <w:rPr>
                <w:b/>
                <w:bCs/>
                <w:color w:val="ED7D31"/>
                <w:sz w:val="18"/>
                <w:szCs w:val="18"/>
              </w:rPr>
              <w:t xml:space="preserve">ASSUMPTION</w:t>
            </w:r>
          </w:p>
        </w:tc>
        <w:tc>
          <w:tcPr>
            <w:tcW w:type="dxa" w:w="2000"/>
            <w:shd w:fill="FFFFFF" w:val="clear"/>
            <w:tcMar>
              <w:top w:type="dxa" w:w="80"/>
              <w:left w:type="dxa" w:w="100"/>
              <w:bottom w:type="dxa" w:w="80"/>
              <w:right w:type="dxa" w:w="100"/>
            </w:tcMar>
          </w:tcPr>
          <w:p>
            <w:pPr>
              <w:spacing w:after="60" w:before="60"/>
            </w:pPr>
            <w:r>
              <w:rPr>
                <w:sz w:val="18"/>
                <w:szCs w:val="18"/>
              </w:rPr>
              <w:t xml:space="preserve">OQ-013</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ASM-005</w:t>
            </w:r>
          </w:p>
        </w:tc>
        <w:tc>
          <w:tcPr>
            <w:tcW w:type="dxa" w:w="5800"/>
            <w:shd w:fill="FFFFFF" w:val="clear"/>
            <w:tcMar>
              <w:top w:type="dxa" w:w="80"/>
              <w:left w:type="dxa" w:w="100"/>
              <w:bottom w:type="dxa" w:w="80"/>
              <w:right w:type="dxa" w:w="100"/>
            </w:tcMar>
          </w:tcPr>
          <w:p>
            <w:pPr>
              <w:spacing w:after="60" w:before="60"/>
            </w:pPr>
            <w:r>
              <w:rPr>
                <w:sz w:val="18"/>
                <w:szCs w:val="18"/>
              </w:rPr>
              <w:t xml:space="preserve">BLE aktif saat internet tidak tersedia</w:t>
            </w:r>
          </w:p>
        </w:tc>
        <w:tc>
          <w:tcPr>
            <w:tcW w:type="dxa" w:w="1200"/>
            <w:shd w:fill="FFFFFF" w:val="clear"/>
            <w:tcMar>
              <w:top w:type="dxa" w:w="80"/>
              <w:left w:type="dxa" w:w="100"/>
              <w:bottom w:type="dxa" w:w="80"/>
              <w:right w:type="dxa" w:w="100"/>
            </w:tcMar>
          </w:tcPr>
          <w:p>
            <w:pPr>
              <w:spacing w:after="60" w:before="60"/>
            </w:pPr>
            <w:r>
              <w:rPr>
                <w:b/>
                <w:bCs/>
                <w:color w:val="ED7D31"/>
                <w:sz w:val="18"/>
                <w:szCs w:val="18"/>
              </w:rPr>
              <w:t xml:space="preserve">ASSUMPTION</w:t>
            </w:r>
          </w:p>
        </w:tc>
        <w:tc>
          <w:tcPr>
            <w:tcW w:type="dxa" w:w="2000"/>
            <w:shd w:fill="FFFFFF" w:val="clear"/>
            <w:tcMar>
              <w:top w:type="dxa" w:w="80"/>
              <w:left w:type="dxa" w:w="100"/>
              <w:bottom w:type="dxa" w:w="80"/>
              <w:right w:type="dxa" w:w="100"/>
            </w:tcMar>
          </w:tcPr>
          <w:p>
            <w:pPr>
              <w:spacing w:after="60" w:before="60"/>
            </w:pPr>
            <w:r>
              <w:rPr>
                <w:sz w:val="18"/>
                <w:szCs w:val="18"/>
              </w:rPr>
              <w:t xml:space="preserve">Validasi firmware</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ASM-006</w:t>
            </w:r>
          </w:p>
        </w:tc>
        <w:tc>
          <w:tcPr>
            <w:tcW w:type="dxa" w:w="5800"/>
            <w:shd w:fill="FFFFFF" w:val="clear"/>
            <w:tcMar>
              <w:top w:type="dxa" w:w="80"/>
              <w:left w:type="dxa" w:w="100"/>
              <w:bottom w:type="dxa" w:w="80"/>
              <w:right w:type="dxa" w:w="100"/>
            </w:tcMar>
          </w:tcPr>
          <w:p>
            <w:pPr>
              <w:spacing w:after="60" w:before="60"/>
            </w:pPr>
            <w:r>
              <w:rPr>
                <w:sz w:val="18"/>
                <w:szCs w:val="18"/>
              </w:rPr>
              <w:t xml:space="preserve">Terdapat mekanisme verifikasi BLE</w:t>
            </w:r>
          </w:p>
        </w:tc>
        <w:tc>
          <w:tcPr>
            <w:tcW w:type="dxa" w:w="1200"/>
            <w:shd w:fill="FFFFFF" w:val="clear"/>
            <w:tcMar>
              <w:top w:type="dxa" w:w="80"/>
              <w:left w:type="dxa" w:w="100"/>
              <w:bottom w:type="dxa" w:w="80"/>
              <w:right w:type="dxa" w:w="100"/>
            </w:tcMar>
          </w:tcPr>
          <w:p>
            <w:pPr>
              <w:spacing w:after="60" w:before="60"/>
            </w:pPr>
            <w:r>
              <w:rPr>
                <w:b/>
                <w:bCs/>
                <w:color w:val="ED7D31"/>
                <w:sz w:val="18"/>
                <w:szCs w:val="18"/>
              </w:rPr>
              <w:t xml:space="preserve">ASSUMPTION</w:t>
            </w:r>
          </w:p>
        </w:tc>
        <w:tc>
          <w:tcPr>
            <w:tcW w:type="dxa" w:w="2000"/>
            <w:shd w:fill="FFFFFF" w:val="clear"/>
            <w:tcMar>
              <w:top w:type="dxa" w:w="80"/>
              <w:left w:type="dxa" w:w="100"/>
              <w:bottom w:type="dxa" w:w="80"/>
              <w:right w:type="dxa" w:w="100"/>
            </w:tcMar>
          </w:tcPr>
          <w:p>
            <w:pPr>
              <w:spacing w:after="60" w:before="60"/>
            </w:pPr>
            <w:r>
              <w:rPr>
                <w:sz w:val="18"/>
                <w:szCs w:val="18"/>
              </w:rPr>
              <w:t xml:space="preserve">OQ-007</w:t>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ASM-007</w:t>
            </w:r>
          </w:p>
        </w:tc>
        <w:tc>
          <w:tcPr>
            <w:tcW w:type="dxa" w:w="5800"/>
            <w:shd w:fill="FFFFFF" w:val="clear"/>
            <w:tcMar>
              <w:top w:type="dxa" w:w="80"/>
              <w:left w:type="dxa" w:w="100"/>
              <w:bottom w:type="dxa" w:w="80"/>
              <w:right w:type="dxa" w:w="100"/>
            </w:tcMar>
          </w:tcPr>
          <w:p>
            <w:pPr>
              <w:spacing w:after="60" w:before="60"/>
            </w:pPr>
            <w:r>
              <w:rPr>
                <w:sz w:val="18"/>
                <w:szCs w:val="18"/>
              </w:rPr>
              <w:t xml:space="preserve">Detail firmware network reset belum tersedia</w:t>
            </w:r>
          </w:p>
        </w:tc>
        <w:tc>
          <w:tcPr>
            <w:tcW w:type="dxa" w:w="1200"/>
            <w:shd w:fill="FFFFFF" w:val="clear"/>
            <w:tcMar>
              <w:top w:type="dxa" w:w="80"/>
              <w:left w:type="dxa" w:w="100"/>
              <w:bottom w:type="dxa" w:w="80"/>
              <w:right w:type="dxa" w:w="100"/>
            </w:tcMar>
          </w:tcPr>
          <w:p>
            <w:pPr>
              <w:spacing w:after="60" w:before="60"/>
            </w:pPr>
            <w:r>
              <w:rPr>
                <w:b/>
                <w:bCs/>
                <w:color w:val="ED7D31"/>
                <w:sz w:val="18"/>
                <w:szCs w:val="18"/>
              </w:rPr>
              <w:t xml:space="preserve">ASSUMPTION</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CON-001</w:t>
            </w:r>
          </w:p>
        </w:tc>
        <w:tc>
          <w:tcPr>
            <w:tcW w:type="dxa" w:w="5800"/>
            <w:shd w:fill="FFFFFF" w:val="clear"/>
            <w:tcMar>
              <w:top w:type="dxa" w:w="80"/>
              <w:left w:type="dxa" w:w="100"/>
              <w:bottom w:type="dxa" w:w="80"/>
              <w:right w:type="dxa" w:w="100"/>
            </w:tcMar>
          </w:tcPr>
          <w:p>
            <w:pPr>
              <w:spacing w:after="60" w:before="60"/>
            </w:pPr>
            <w:r>
              <w:rPr>
                <w:sz w:val="18"/>
                <w:szCs w:val="18"/>
              </w:rPr>
              <w:t xml:space="preserve">ESP32 sebagai hardware utama (wajib)</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CON-002</w:t>
            </w:r>
          </w:p>
        </w:tc>
        <w:tc>
          <w:tcPr>
            <w:tcW w:type="dxa" w:w="5800"/>
            <w:shd w:fill="FFFFFF" w:val="clear"/>
            <w:tcMar>
              <w:top w:type="dxa" w:w="80"/>
              <w:left w:type="dxa" w:w="100"/>
              <w:bottom w:type="dxa" w:w="80"/>
              <w:right w:type="dxa" w:w="100"/>
            </w:tcMar>
          </w:tcPr>
          <w:p>
            <w:pPr>
              <w:spacing w:after="60" w:before="60"/>
            </w:pPr>
            <w:r>
              <w:rPr>
                <w:sz w:val="18"/>
                <w:szCs w:val="18"/>
              </w:rPr>
              <w:t xml:space="preserve">Flutter sebagai platform mobile (wajib)</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CON-003</w:t>
            </w:r>
          </w:p>
        </w:tc>
        <w:tc>
          <w:tcPr>
            <w:tcW w:type="dxa" w:w="5800"/>
            <w:shd w:fill="FFFFFF" w:val="clear"/>
            <w:tcMar>
              <w:top w:type="dxa" w:w="80"/>
              <w:left w:type="dxa" w:w="100"/>
              <w:bottom w:type="dxa" w:w="80"/>
              <w:right w:type="dxa" w:w="100"/>
            </w:tcMar>
          </w:tcPr>
          <w:p>
            <w:pPr>
              <w:spacing w:after="60" w:before="60"/>
            </w:pPr>
            <w:r>
              <w:rPr>
                <w:sz w:val="18"/>
                <w:szCs w:val="18"/>
              </w:rPr>
              <w:t xml:space="preserve">Supabase sebagai database (wajib)</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CON-004</w:t>
            </w:r>
          </w:p>
        </w:tc>
        <w:tc>
          <w:tcPr>
            <w:tcW w:type="dxa" w:w="5800"/>
            <w:shd w:fill="FFFFFF" w:val="clear"/>
            <w:tcMar>
              <w:top w:type="dxa" w:w="80"/>
              <w:left w:type="dxa" w:w="100"/>
              <w:bottom w:type="dxa" w:w="80"/>
              <w:right w:type="dxa" w:w="100"/>
            </w:tcMar>
          </w:tcPr>
          <w:p>
            <w:pPr>
              <w:spacing w:after="60" w:before="60"/>
            </w:pPr>
            <w:r>
              <w:rPr>
                <w:sz w:val="18"/>
                <w:szCs w:val="18"/>
              </w:rPr>
              <w:t xml:space="preserve">Hasura Cloud sebagai API layer (wajib)</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CON-005</w:t>
            </w:r>
          </w:p>
        </w:tc>
        <w:tc>
          <w:tcPr>
            <w:tcW w:type="dxa" w:w="5800"/>
            <w:shd w:fill="FFFFFF" w:val="clear"/>
            <w:tcMar>
              <w:top w:type="dxa" w:w="80"/>
              <w:left w:type="dxa" w:w="100"/>
              <w:bottom w:type="dxa" w:w="80"/>
              <w:right w:type="dxa" w:w="100"/>
            </w:tcMar>
          </w:tcPr>
          <w:p>
            <w:pPr>
              <w:spacing w:after="60" w:before="60"/>
            </w:pPr>
            <w:r>
              <w:rPr>
                <w:sz w:val="18"/>
                <w:szCs w:val="18"/>
              </w:rPr>
              <w:t xml:space="preserve">Format device code TGN_XXXX (wajib)</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CON-006</w:t>
            </w:r>
          </w:p>
        </w:tc>
        <w:tc>
          <w:tcPr>
            <w:tcW w:type="dxa" w:w="5800"/>
            <w:shd w:fill="FFFFFF" w:val="clear"/>
            <w:tcMar>
              <w:top w:type="dxa" w:w="80"/>
              <w:left w:type="dxa" w:w="100"/>
              <w:bottom w:type="dxa" w:w="80"/>
              <w:right w:type="dxa" w:w="100"/>
            </w:tcMar>
          </w:tcPr>
          <w:p>
            <w:pPr>
              <w:spacing w:after="60" w:before="60"/>
            </w:pPr>
            <w:r>
              <w:rPr>
                <w:sz w:val="18"/>
                <w:szCs w:val="18"/>
              </w:rPr>
              <w:t xml:space="preserve">Tanpa email/password pada versi awal (wajib)</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r>
        <w:tc>
          <w:tcPr>
            <w:tcW w:type="dxa" w:w="1200"/>
            <w:shd w:fill="FFFFFF" w:val="clear"/>
            <w:tcMar>
              <w:top w:type="dxa" w:w="80"/>
              <w:left w:type="dxa" w:w="100"/>
              <w:bottom w:type="dxa" w:w="80"/>
              <w:right w:type="dxa" w:w="100"/>
            </w:tcMar>
          </w:tcPr>
          <w:p>
            <w:pPr>
              <w:spacing w:after="60" w:before="60"/>
            </w:pPr>
            <w:r>
              <w:rPr>
                <w:b/>
                <w:bCs/>
                <w:sz w:val="18"/>
                <w:szCs w:val="18"/>
              </w:rPr>
              <w:t xml:space="preserve">CON-007</w:t>
            </w:r>
          </w:p>
        </w:tc>
        <w:tc>
          <w:tcPr>
            <w:tcW w:type="dxa" w:w="5800"/>
            <w:shd w:fill="FFFFFF" w:val="clear"/>
            <w:tcMar>
              <w:top w:type="dxa" w:w="80"/>
              <w:left w:type="dxa" w:w="100"/>
              <w:bottom w:type="dxa" w:w="80"/>
              <w:right w:type="dxa" w:w="100"/>
            </w:tcMar>
          </w:tcPr>
          <w:p>
            <w:pPr>
              <w:spacing w:after="60" w:before="60"/>
            </w:pPr>
            <w:r>
              <w:rPr>
                <w:sz w:val="18"/>
                <w:szCs w:val="18"/>
              </w:rPr>
              <w:t xml:space="preserve">BLE wajib untuk konfigurasi awal (wajib)</w:t>
            </w:r>
          </w:p>
        </w:tc>
        <w:tc>
          <w:tcPr>
            <w:tcW w:type="dxa" w:w="1200"/>
            <w:shd w:fill="FFFFFF" w:val="clear"/>
            <w:tcMar>
              <w:top w:type="dxa" w:w="80"/>
              <w:left w:type="dxa" w:w="100"/>
              <w:bottom w:type="dxa" w:w="80"/>
              <w:right w:type="dxa" w:w="100"/>
            </w:tcMar>
          </w:tcPr>
          <w:p>
            <w:pPr>
              <w:spacing w:after="60" w:before="60"/>
            </w:pPr>
            <w:r>
              <w:rPr>
                <w:b/>
                <w:bCs/>
                <w:color w:val="70AD47"/>
                <w:sz w:val="18"/>
                <w:szCs w:val="18"/>
              </w:rPr>
              <w:t xml:space="preserve">CONFIRMED</w:t>
            </w:r>
          </w:p>
        </w:tc>
        <w:tc>
          <w:tcPr>
            <w:tcW w:type="dxa" w:w="2000"/>
            <w:shd w:fill="FFFFFF" w:val="clear"/>
            <w:tcMar>
              <w:top w:type="dxa" w:w="80"/>
              <w:left w:type="dxa" w:w="100"/>
              <w:bottom w:type="dxa" w:w="80"/>
              <w:right w:type="dxa" w:w="100"/>
            </w:tcMar>
          </w:tcPr>
          <w:p>
            <w:pPr>
              <w:spacing w:after="60" w:before="60"/>
            </w:pPr>
            <w:r>
              <w:rPr>
                <w:sz w:val="18"/>
                <w:szCs w:val="18"/>
              </w:rPr>
              <w:t xml:space="preserve"/>
            </w:r>
          </w:p>
        </w:tc>
      </w:tr>
    </w:tbl>
    <w:p>
      <w:pPr>
        <w:spacing w:before="60"/>
      </w:pPr>
      <w:r>
        <w:t xml:space="preserve"/>
      </w:r>
    </w:p>
    <w:p>
      <w:pPr>
        <w:spacing w:before="60"/>
      </w:pPr>
      <w:r>
        <w:t xml:space="preserve"/>
      </w:r>
    </w:p>
    <w:p>
      <w:pPr>
        <w:spacing w:after="200" w:before="400"/>
        <w:jc w:val="center"/>
      </w:pPr>
      <w:r>
        <w:rPr>
          <w:i/>
          <w:iCs/>
          <w:color w:val="595959"/>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pBdr>
      <w:spacing w:before="60"/>
      <w:jc w:val="right"/>
    </w:pPr>
    <w:r>
      <w:rPr>
        <w:color w:val="595959"/>
        <w:sz w:val="18"/>
        <w:szCs w:val="18"/>
      </w:rPr>
      <w:t xml:space="preserve">Halaman </w:t>
    </w:r>
    <w:r>
      <w:rPr>
        <w:color w:val="595959"/>
        <w:sz w:val="18"/>
        <w:szCs w:val="18"/>
      </w:rPr>
      <w:fldChar w:fldCharType="begin"/>
      <w:instrText xml:space="preserve">PAGE</w:instrText>
      <w:fldChar w:fldCharType="separate"/>
      <w:fldChar w:fldCharType="end"/>
    </w:r>
    <w:r>
      <w:rPr>
        <w:color w:val="595959"/>
        <w:sz w:val="18"/>
        <w:szCs w:val="18"/>
      </w:rPr>
      <w:t xml:space="preserve"> dari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pBdr>
      <w:spacing w:after="60"/>
    </w:pPr>
    <w:r>
      <w:rPr>
        <w:color w:val="595959"/>
        <w:sz w:val="18"/>
        <w:szCs w:val="18"/>
      </w:rPr>
      <w:t xml:space="preserve">TAGANA — System Requirements Specification v1.0</w:t>
    </w:r>
    <w:r>
      <w:rPr>
        <w:sz w:val="18"/>
        <w:szCs w:val="18"/>
      </w:rPr>
      <w:t xml:space="preserve">	</w:t>
    </w:r>
    <w:r>
      <w:rPr>
        <w:b/>
        <w:bCs/>
        <w:color w:val="C0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2E75B6" w:sz="4"/>
      </w:pBdr>
      <w:spacing w:after="100" w:before="400"/>
    </w:pPr>
    <w:rPr>
      <w:rFonts w:ascii="Calibri" w:cs="Calibri" w:eastAsia="Calibri" w:hAnsi="Calibri"/>
      <w:b/>
      <w:bCs/>
      <w:color w:val="1F4E79"/>
      <w:sz w:val="32"/>
      <w:szCs w:val="32"/>
    </w:rPr>
  </w:style>
  <w:style w:type="paragraph" w:styleId="Heading2">
    <w:name w:val="Heading 2"/>
    <w:basedOn w:val="Normal"/>
    <w:next w:val="Normal"/>
    <w:pPr>
      <w:spacing w:after="80" w:before="300"/>
    </w:pPr>
    <w:rPr>
      <w:rFonts w:ascii="Calibri" w:cs="Calibri" w:eastAsia="Calibri" w:hAnsi="Calibri"/>
      <w:b/>
      <w:bCs/>
      <w:color w:val="2E75B6"/>
      <w:sz w:val="26"/>
      <w:szCs w:val="26"/>
    </w:rPr>
  </w:style>
  <w:style w:type="paragraph" w:styleId="Heading3">
    <w:name w:val="Heading 3"/>
    <w:basedOn w:val="Normal"/>
    <w:next w:val="Normal"/>
    <w:pPr>
      <w:spacing w:after="60" w:before="200"/>
    </w:pPr>
    <w:rPr>
      <w:rFonts w:ascii="Calibri" w:cs="Calibri" w:eastAsia="Calibri" w:hAnsi="Calibri"/>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2026-08-13T16:38:10.332Z</dcterms:created>
  <dcterms:modified xsi:type="dcterms:W3CDTF">2026-08-13T16:38:10.334Z</dcterms:modified>
</cp:coreProperties>
</file>

<file path=docProps/custom.xml><?xml version="1.0" encoding="utf-8"?>
<Properties xmlns="http://schemas.openxmlformats.org/officeDocument/2006/custom-properties" xmlns:vt="http://schemas.openxmlformats.org/officeDocument/2006/docPropsVTypes"/>
</file>