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643A" w14:textId="77777777" w:rsidR="00BC37DD" w:rsidRPr="00BC37DD" w:rsidRDefault="00BC37DD" w:rsidP="00BC37DD">
      <w:r w:rsidRPr="00BC37DD">
        <w:t>Très bien, je te synthétise un modèle clair et complet.</w:t>
      </w:r>
    </w:p>
    <w:p w14:paraId="55BDE73A" w14:textId="77777777" w:rsidR="00BC37DD" w:rsidRPr="00BC37DD" w:rsidRDefault="00BC37DD" w:rsidP="00BC37DD">
      <w:pPr>
        <w:numPr>
          <w:ilvl w:val="0"/>
          <w:numId w:val="1"/>
        </w:numPr>
      </w:pPr>
      <w:r w:rsidRPr="00BC37DD">
        <w:t xml:space="preserve">Définis ton narrateur : ses expressions, ses moments de calme, et les angles qui le mettent en valeur (face, profil, dos, regard intense). </w:t>
      </w:r>
    </w:p>
    <w:p w14:paraId="715C8AF6" w14:textId="77777777" w:rsidR="00BC37DD" w:rsidRPr="00BC37DD" w:rsidRDefault="00BC37DD" w:rsidP="00BC37DD">
      <w:pPr>
        <w:numPr>
          <w:ilvl w:val="0"/>
          <w:numId w:val="1"/>
        </w:numPr>
      </w:pPr>
      <w:r w:rsidRPr="00BC37DD">
        <w:t>Structure ton script : indique pour chaque partie (</w:t>
      </w:r>
      <w:proofErr w:type="spellStart"/>
      <w:r w:rsidRPr="00BC37DD">
        <w:t>hook</w:t>
      </w:r>
      <w:proofErr w:type="spellEnd"/>
      <w:r w:rsidRPr="00BC37DD">
        <w:t xml:space="preserve">, narration, action, climax) quel angle de caméra, quelle posture du narrateur, et quel ton il adopte (suspense, révélation, réflexion). </w:t>
      </w:r>
    </w:p>
    <w:p w14:paraId="064BF8FB" w14:textId="77777777" w:rsidR="00BC37DD" w:rsidRPr="00BC37DD" w:rsidRDefault="00BC37DD" w:rsidP="00BC37DD">
      <w:pPr>
        <w:numPr>
          <w:ilvl w:val="0"/>
          <w:numId w:val="1"/>
        </w:numPr>
      </w:pPr>
      <w:r w:rsidRPr="00BC37DD">
        <w:t xml:space="preserve">Pour chaque moment (par exemple, début de suspense), précise si la caméra fait un zoom lent, si le narrateur est de dos ou s’il observe son tableau. </w:t>
      </w:r>
    </w:p>
    <w:p w14:paraId="2B9B612B" w14:textId="77777777" w:rsidR="00BC37DD" w:rsidRPr="00BC37DD" w:rsidRDefault="00BC37DD" w:rsidP="00BC37DD">
      <w:pPr>
        <w:numPr>
          <w:ilvl w:val="0"/>
          <w:numId w:val="1"/>
        </w:numPr>
      </w:pPr>
      <w:r w:rsidRPr="00BC37DD">
        <w:t xml:space="preserve">Intègre un </w:t>
      </w:r>
      <w:proofErr w:type="gramStart"/>
      <w:r w:rsidRPr="00BC37DD">
        <w:t>timing</w:t>
      </w:r>
      <w:proofErr w:type="gramEnd"/>
      <w:r w:rsidRPr="00BC37DD">
        <w:t xml:space="preserve"> ou des transitions : par exemple, après une scène d’action, on revient sur un gros plan du narrateur en réflexion, éclairé par sa lampe. </w:t>
      </w:r>
    </w:p>
    <w:p w14:paraId="02EB7A01" w14:textId="77777777" w:rsidR="00BC37DD" w:rsidRPr="00BC37DD" w:rsidRDefault="00BC37DD" w:rsidP="00BC37DD">
      <w:pPr>
        <w:numPr>
          <w:ilvl w:val="0"/>
          <w:numId w:val="1"/>
        </w:numPr>
      </w:pPr>
      <w:r w:rsidRPr="00BC37DD">
        <w:t xml:space="preserve">Mentionne les ambiances sonores : silence, musique, bruit de fond, à synchroniser selon le plan (par exemple, musique de tension quand on passe au plan de dos). </w:t>
      </w:r>
    </w:p>
    <w:p w14:paraId="1EB42180" w14:textId="77777777" w:rsidR="00BC37DD" w:rsidRPr="00BC37DD" w:rsidRDefault="00BC37DD" w:rsidP="00BC37DD">
      <w:r w:rsidRPr="00BC37DD">
        <w:t>Avec ce guide en main, ton IA comprendra la logique de tes enchaînements narratifs, visuels et sonores. Tu n’auras plus qu’à remplir ton script, et tout s’alignera sur ce cadre !</w:t>
      </w:r>
    </w:p>
    <w:p w14:paraId="315DDF5C" w14:textId="77777777" w:rsidR="00755099" w:rsidRDefault="00755099"/>
    <w:sectPr w:rsidR="00755099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02033"/>
    <w:multiLevelType w:val="multilevel"/>
    <w:tmpl w:val="FDD2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30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DD"/>
    <w:rsid w:val="001A634B"/>
    <w:rsid w:val="00236B2B"/>
    <w:rsid w:val="00755099"/>
    <w:rsid w:val="00763CBC"/>
    <w:rsid w:val="009D1804"/>
    <w:rsid w:val="00BC37DD"/>
    <w:rsid w:val="00C55F84"/>
    <w:rsid w:val="00CC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787C7"/>
  <w15:chartTrackingRefBased/>
  <w15:docId w15:val="{54521EF9-A476-4CC7-87AA-37EDC238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3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3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3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37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37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37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37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37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37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37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37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37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37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3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 Tagba</dc:creator>
  <cp:keywords/>
  <dc:description/>
  <cp:lastModifiedBy>Mohamed M Tagba</cp:lastModifiedBy>
  <cp:revision>1</cp:revision>
  <dcterms:created xsi:type="dcterms:W3CDTF">2026-04-13T03:24:00Z</dcterms:created>
  <dcterms:modified xsi:type="dcterms:W3CDTF">2026-04-15T21:40:00Z</dcterms:modified>
</cp:coreProperties>
</file>