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71F40E" w14:textId="77777777" w:rsidR="002D60FA" w:rsidRPr="00101367" w:rsidRDefault="002D60FA" w:rsidP="002D60FA">
      <w:pPr>
        <w:pStyle w:val="a5"/>
        <w:rPr>
          <w:rFonts w:ascii="ふみゴシック" w:eastAsia="ふみゴシック"/>
          <w:b/>
        </w:rPr>
      </w:pPr>
      <w:r>
        <w:rPr>
          <w:rFonts w:ascii="ふみゴシック" w:eastAsia="ふみゴシック"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C1FF0C" wp14:editId="1A625D6F">
                <wp:simplePos x="0" y="0"/>
                <wp:positionH relativeFrom="column">
                  <wp:posOffset>4520565</wp:posOffset>
                </wp:positionH>
                <wp:positionV relativeFrom="paragraph">
                  <wp:posOffset>-279400</wp:posOffset>
                </wp:positionV>
                <wp:extent cx="1838325" cy="628650"/>
                <wp:effectExtent l="0" t="0" r="28575" b="19050"/>
                <wp:wrapNone/>
                <wp:docPr id="2" name="角丸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286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71848" w14:textId="77777777" w:rsidR="00B72810" w:rsidRPr="00ED3543" w:rsidRDefault="00B72810" w:rsidP="002D60FA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</w:rPr>
                              <w:t>男ことば・女ことば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2" o:spid="_x0000_s1026" style="position:absolute;left:0;text-align:left;margin-left:355.95pt;margin-top:-21.95pt;width:144.7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" filled="f" strokecolor="#243f60 [1604]" strokeweight="2pt">
                <v:textbox>
                  <w:txbxContent>
                    <w:p w:rsidR="00B72810" w:rsidRPr="00ED3543" w:rsidRDefault="00B72810" w:rsidP="002D60FA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</w:rPr>
                        <w:t>男ことば・女ことば</w:t>
                      </w:r>
                    </w:p>
                  </w:txbxContent>
                </v:textbox>
              </v:roundrect>
            </w:pict>
          </mc:Fallback>
        </mc:AlternateContent>
      </w:r>
      <w:r w:rsidR="006C3555">
        <w:rPr>
          <w:rFonts w:ascii="ふみゴシック" w:eastAsia="ふみゴシック" w:hint="eastAsia"/>
          <w:b/>
        </w:rPr>
        <w:t>３−４−１</w:t>
      </w:r>
      <w:bookmarkStart w:id="0" w:name="_GoBack"/>
      <w:bookmarkEnd w:id="0"/>
      <w:r>
        <w:rPr>
          <w:rFonts w:ascii="ふみゴシック" w:eastAsia="ふみゴシック" w:hint="eastAsia"/>
          <w:b/>
        </w:rPr>
        <w:t>女ことば・男ことば</w:t>
      </w:r>
    </w:p>
    <w:p w14:paraId="16AC8099" w14:textId="77777777" w:rsidR="00F10357" w:rsidRPr="00F10357" w:rsidRDefault="002D60FA" w:rsidP="00F10357">
      <w:r>
        <w:rPr>
          <w:rFonts w:asciiTheme="majorEastAsia" w:eastAsiaTheme="majorEastAsia" w:hAnsiTheme="majorEastAsia" w:hint="eastAsia"/>
        </w:rPr>
        <w:t>リード文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F10357" w:rsidRPr="00F10357">
        <w:t>日本語の中の男性に対する表現、女性に対する表現を学ぼう！</w:t>
      </w:r>
    </w:p>
    <w:p w14:paraId="72CE3A4E" w14:textId="77777777" w:rsidR="00F10357" w:rsidRDefault="00F10357" w:rsidP="002D60FA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281"/>
        <w:gridCol w:w="7102"/>
      </w:tblGrid>
      <w:tr w:rsidR="002D60FA" w14:paraId="6E365900" w14:textId="77777777" w:rsidTr="002D60FA">
        <w:tc>
          <w:tcPr>
            <w:tcW w:w="1332" w:type="dxa"/>
          </w:tcPr>
          <w:p w14:paraId="6C9FC289" w14:textId="77777777" w:rsidR="002D60FA" w:rsidRDefault="002D60FA" w:rsidP="002D60FA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 w:rsidRPr="00B03319">
              <w:rPr>
                <w:rFonts w:asciiTheme="majorEastAsia" w:eastAsiaTheme="majorEastAsia" w:hAnsiTheme="majorEastAsia" w:hint="eastAsia"/>
              </w:rPr>
              <w:t>ねらい</w:t>
            </w:r>
          </w:p>
        </w:tc>
        <w:tc>
          <w:tcPr>
            <w:tcW w:w="281" w:type="dxa"/>
          </w:tcPr>
          <w:p w14:paraId="47F6F9E1" w14:textId="77777777" w:rsidR="002D60FA" w:rsidRDefault="002D60FA" w:rsidP="002D60FA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 w:rsidRPr="00B03319">
              <w:rPr>
                <w:rFonts w:asciiTheme="majorEastAsia" w:eastAsiaTheme="majorEastAsia" w:hAnsiTheme="majorEastAsia" w:hint="eastAsia"/>
              </w:rPr>
              <w:t>：</w:t>
            </w:r>
          </w:p>
        </w:tc>
        <w:tc>
          <w:tcPr>
            <w:tcW w:w="7107" w:type="dxa"/>
          </w:tcPr>
          <w:p w14:paraId="68DD0D2B" w14:textId="77777777" w:rsidR="002D60FA" w:rsidRDefault="002D60FA" w:rsidP="002D60FA"/>
          <w:p w14:paraId="034F2210" w14:textId="77777777" w:rsidR="00F10357" w:rsidRPr="00F10357" w:rsidRDefault="00F10357" w:rsidP="00F10357">
            <w:r w:rsidRPr="00F10357">
              <w:rPr>
                <w:rFonts w:hint="eastAsia"/>
              </w:rPr>
              <w:t>男ことば・女ことばを知り、特徴を発見する。</w:t>
            </w:r>
          </w:p>
          <w:p w14:paraId="0DDA6175" w14:textId="77777777" w:rsidR="00F10357" w:rsidRPr="00F10357" w:rsidRDefault="00F10357" w:rsidP="00F10357">
            <w:r w:rsidRPr="00F10357">
              <w:t>日本</w:t>
            </w:r>
            <w:r w:rsidRPr="00F10357">
              <w:rPr>
                <w:rFonts w:hint="eastAsia"/>
              </w:rPr>
              <w:t>社会の中での男性とは、女性とはどのような存在なのかを考える。</w:t>
            </w:r>
          </w:p>
          <w:p w14:paraId="0DD98E57" w14:textId="77777777" w:rsidR="002D60FA" w:rsidRPr="00604FDF" w:rsidRDefault="002D60FA" w:rsidP="002D60FA"/>
        </w:tc>
      </w:tr>
      <w:tr w:rsidR="002D60FA" w14:paraId="552475E2" w14:textId="77777777" w:rsidTr="002D60FA">
        <w:tc>
          <w:tcPr>
            <w:tcW w:w="1332" w:type="dxa"/>
          </w:tcPr>
          <w:p w14:paraId="36013416" w14:textId="77777777" w:rsidR="002D60FA" w:rsidRDefault="002D60FA" w:rsidP="002D60FA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 w:rsidRPr="00B03319">
              <w:rPr>
                <w:rFonts w:asciiTheme="majorEastAsia" w:eastAsiaTheme="majorEastAsia" w:hAnsiTheme="majorEastAsia" w:hint="eastAsia"/>
              </w:rPr>
              <w:t>対象</w:t>
            </w:r>
          </w:p>
        </w:tc>
        <w:tc>
          <w:tcPr>
            <w:tcW w:w="281" w:type="dxa"/>
          </w:tcPr>
          <w:p w14:paraId="6737F6CC" w14:textId="77777777" w:rsidR="002D60FA" w:rsidRDefault="002D60FA" w:rsidP="002D60FA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 w:rsidRPr="00B03319">
              <w:rPr>
                <w:rFonts w:asciiTheme="majorEastAsia" w:eastAsiaTheme="majorEastAsia" w:hAnsiTheme="majorEastAsia" w:hint="eastAsia"/>
              </w:rPr>
              <w:t>：</w:t>
            </w:r>
          </w:p>
        </w:tc>
        <w:tc>
          <w:tcPr>
            <w:tcW w:w="7107" w:type="dxa"/>
          </w:tcPr>
          <w:p w14:paraId="6903E2E6" w14:textId="77777777" w:rsidR="002D60FA" w:rsidRPr="00B03319" w:rsidRDefault="002D60FA" w:rsidP="002D60FA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日本語学習者（</w:t>
            </w:r>
            <w:r w:rsidR="00F10357">
              <w:t>N</w:t>
            </w:r>
            <w:r w:rsidR="00F10357">
              <w:rPr>
                <w:rFonts w:hint="eastAsia"/>
              </w:rPr>
              <w:t>1</w:t>
            </w:r>
            <w:r>
              <w:t>~</w:t>
            </w:r>
            <w:r>
              <w:rPr>
                <w:rFonts w:hint="eastAsia"/>
              </w:rPr>
              <w:t>）日本語母語話者</w:t>
            </w:r>
          </w:p>
        </w:tc>
      </w:tr>
      <w:tr w:rsidR="002D60FA" w14:paraId="015E46C4" w14:textId="77777777" w:rsidTr="002D60FA">
        <w:tc>
          <w:tcPr>
            <w:tcW w:w="1332" w:type="dxa"/>
          </w:tcPr>
          <w:p w14:paraId="72CB4141" w14:textId="77777777" w:rsidR="002D60FA" w:rsidRDefault="002D60FA" w:rsidP="002D60FA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 w:rsidRPr="00B03319">
              <w:rPr>
                <w:rFonts w:asciiTheme="majorEastAsia" w:eastAsiaTheme="majorEastAsia" w:hAnsiTheme="majorEastAsia" w:hint="eastAsia"/>
              </w:rPr>
              <w:t>所要時間</w:t>
            </w:r>
          </w:p>
        </w:tc>
        <w:tc>
          <w:tcPr>
            <w:tcW w:w="281" w:type="dxa"/>
          </w:tcPr>
          <w:p w14:paraId="7A9358DD" w14:textId="77777777" w:rsidR="002D60FA" w:rsidRDefault="002D60FA" w:rsidP="002D60FA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：</w:t>
            </w:r>
          </w:p>
        </w:tc>
        <w:tc>
          <w:tcPr>
            <w:tcW w:w="7107" w:type="dxa"/>
          </w:tcPr>
          <w:p w14:paraId="01C5190A" w14:textId="77777777" w:rsidR="002D60FA" w:rsidRDefault="002D60FA" w:rsidP="002D60FA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t>90</w:t>
            </w:r>
            <w:r>
              <w:rPr>
                <w:rFonts w:hint="eastAsia"/>
              </w:rPr>
              <w:t>分</w:t>
            </w:r>
          </w:p>
        </w:tc>
      </w:tr>
      <w:tr w:rsidR="002D60FA" w14:paraId="5A6C9C37" w14:textId="77777777" w:rsidTr="002D60FA">
        <w:tc>
          <w:tcPr>
            <w:tcW w:w="1332" w:type="dxa"/>
          </w:tcPr>
          <w:p w14:paraId="18CD6E2D" w14:textId="77777777" w:rsidR="002D60FA" w:rsidRDefault="002D60FA" w:rsidP="002D60FA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 w:rsidRPr="00B03319">
              <w:rPr>
                <w:rFonts w:asciiTheme="majorEastAsia" w:eastAsiaTheme="majorEastAsia" w:hAnsiTheme="majorEastAsia" w:hint="eastAsia"/>
              </w:rPr>
              <w:t>準備</w:t>
            </w:r>
          </w:p>
        </w:tc>
        <w:tc>
          <w:tcPr>
            <w:tcW w:w="281" w:type="dxa"/>
          </w:tcPr>
          <w:p w14:paraId="1C087BD3" w14:textId="77777777" w:rsidR="002D60FA" w:rsidRDefault="002D60FA" w:rsidP="002D60FA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：</w:t>
            </w:r>
          </w:p>
        </w:tc>
        <w:tc>
          <w:tcPr>
            <w:tcW w:w="7107" w:type="dxa"/>
          </w:tcPr>
          <w:p w14:paraId="0C831F4F" w14:textId="77777777" w:rsidR="00F10357" w:rsidRDefault="00F10357" w:rsidP="00F10357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ワークシート①</w:t>
            </w:r>
            <w:r w:rsidR="002D60FA">
              <w:rPr>
                <w:rFonts w:hint="eastAsia"/>
              </w:rPr>
              <w:t>、</w:t>
            </w:r>
            <w:r>
              <w:rPr>
                <w:rFonts w:hint="eastAsia"/>
              </w:rPr>
              <w:t>ワークシート②（カード式なので事前に切っておく）</w:t>
            </w:r>
          </w:p>
          <w:p w14:paraId="1D54D498" w14:textId="77777777" w:rsidR="002D60FA" w:rsidRDefault="002D60FA" w:rsidP="00F10357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ホワイトボード、マーカー</w:t>
            </w:r>
            <w:r w:rsidR="00F10357">
              <w:rPr>
                <w:rFonts w:hint="eastAsia"/>
              </w:rPr>
              <w:t>、学習者はグループに分けておく。</w:t>
            </w:r>
          </w:p>
        </w:tc>
      </w:tr>
      <w:tr w:rsidR="002D60FA" w14:paraId="48C7CCF7" w14:textId="77777777" w:rsidTr="002D60FA">
        <w:tc>
          <w:tcPr>
            <w:tcW w:w="1332" w:type="dxa"/>
          </w:tcPr>
          <w:p w14:paraId="13B1D162" w14:textId="77777777" w:rsidR="002D60FA" w:rsidRDefault="002D60FA" w:rsidP="002D60FA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 w:rsidRPr="00B03319">
              <w:rPr>
                <w:rFonts w:asciiTheme="majorEastAsia" w:eastAsiaTheme="majorEastAsia" w:hAnsiTheme="majorEastAsia" w:hint="eastAsia"/>
              </w:rPr>
              <w:t>進め方</w:t>
            </w:r>
          </w:p>
          <w:p w14:paraId="27BA698E" w14:textId="77777777" w:rsidR="002D60FA" w:rsidRPr="00B03319" w:rsidRDefault="002D60FA" w:rsidP="002D60FA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81" w:type="dxa"/>
          </w:tcPr>
          <w:p w14:paraId="357034F8" w14:textId="77777777" w:rsidR="002D60FA" w:rsidRDefault="002D60FA" w:rsidP="002D60FA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：</w:t>
            </w:r>
          </w:p>
        </w:tc>
        <w:tc>
          <w:tcPr>
            <w:tcW w:w="7107" w:type="dxa"/>
          </w:tcPr>
          <w:p w14:paraId="2CACD367" w14:textId="77777777" w:rsidR="002D60FA" w:rsidRDefault="002D60FA" w:rsidP="00F10357"/>
          <w:p w14:paraId="7D36F0EE" w14:textId="77777777" w:rsidR="002D60FA" w:rsidRDefault="002D60FA" w:rsidP="002D60FA">
            <w:r>
              <w:rPr>
                <w:rFonts w:hint="eastAsia"/>
              </w:rPr>
              <w:t>１　女ことば・男ことばを客観的にとらえてみる授業であることの説明をする。</w:t>
            </w:r>
          </w:p>
          <w:p w14:paraId="3FC5C47C" w14:textId="77777777" w:rsidR="002D60FA" w:rsidRDefault="00F10357" w:rsidP="002D60FA">
            <w:r>
              <w:rPr>
                <w:rFonts w:hint="eastAsia"/>
              </w:rPr>
              <w:t>２　ワークシート</w:t>
            </w:r>
            <w:r w:rsidR="002D60FA">
              <w:rPr>
                <w:rFonts w:hint="eastAsia"/>
              </w:rPr>
              <w:t>を配布する。「おい、ラーメン屋に行くぞ。お前も行くか？」のセリフがふさわしくないのは誰なのか。ふさわしくない理由や、どうすればその人に合った表現になるのかを考えてもらい、そのあとどの人の場合に違和感を感じたのかを発表してもらう。出てきた答えは適宜、板書するといいだろう。</w:t>
            </w:r>
          </w:p>
          <w:p w14:paraId="210FA3CA" w14:textId="77777777" w:rsidR="002D60FA" w:rsidRDefault="002D60FA" w:rsidP="002D60FA"/>
          <w:p w14:paraId="700B2E95" w14:textId="77777777" w:rsidR="002D60FA" w:rsidRDefault="002D60FA" w:rsidP="002D60FA">
            <w:r>
              <w:rPr>
                <w:rFonts w:hint="eastAsia"/>
              </w:rPr>
              <w:t>３　どうして違和感を感じたか。その理由と、改めた表現を発表してもらう。この答えも適宜板書する。</w:t>
            </w:r>
          </w:p>
          <w:p w14:paraId="7806FECA" w14:textId="77777777" w:rsidR="002D60FA" w:rsidRPr="006E12F3" w:rsidRDefault="002D60FA" w:rsidP="002D60FA"/>
          <w:p w14:paraId="3F69848B" w14:textId="77777777" w:rsidR="002D60FA" w:rsidRDefault="002D60FA" w:rsidP="002D60FA">
            <w:r>
              <w:rPr>
                <w:rFonts w:hint="eastAsia"/>
              </w:rPr>
              <w:t>４　日本語学習者の母語には女ことば・男ことばがあるかどうかを聞く。</w:t>
            </w:r>
          </w:p>
          <w:p w14:paraId="4E0E9765" w14:textId="77777777" w:rsidR="00F10357" w:rsidRPr="000E535B" w:rsidRDefault="002D60FA" w:rsidP="002D60FA">
            <w:r>
              <w:rPr>
                <w:rFonts w:hint="eastAsia"/>
              </w:rPr>
              <w:t>あれば、どのような表現があるか。なければ、女ことば・男ことばに対するイメージを話してもらう。</w:t>
            </w:r>
          </w:p>
          <w:p w14:paraId="20D2E1CC" w14:textId="77777777" w:rsidR="00F10357" w:rsidRDefault="002D60FA" w:rsidP="00F10357">
            <w:r>
              <w:rPr>
                <w:rFonts w:hint="eastAsia"/>
              </w:rPr>
              <w:lastRenderedPageBreak/>
              <w:t xml:space="preserve">５　</w:t>
            </w:r>
            <w:r w:rsidR="00F10357">
              <w:rPr>
                <w:rFonts w:hint="eastAsia"/>
              </w:rPr>
              <w:t>ワークシート②（カードにして）を配布。</w:t>
            </w:r>
            <w:r w:rsidR="00F10357" w:rsidRPr="00F10357">
              <w:t>次の言葉は男性に使</w:t>
            </w:r>
            <w:r w:rsidR="00F10357" w:rsidRPr="00F10357">
              <w:rPr>
                <w:rFonts w:hint="eastAsia"/>
              </w:rPr>
              <w:t>うのか、</w:t>
            </w:r>
          </w:p>
          <w:p w14:paraId="552D1C5C" w14:textId="77777777" w:rsidR="00F10357" w:rsidRPr="00F10357" w:rsidRDefault="00F10357" w:rsidP="00F10357">
            <w:r>
              <w:rPr>
                <w:rFonts w:hint="eastAsia"/>
              </w:rPr>
              <w:t xml:space="preserve">　　</w:t>
            </w:r>
            <w:r w:rsidRPr="00F10357">
              <w:t>女性に使</w:t>
            </w:r>
            <w:r w:rsidRPr="00F10357">
              <w:rPr>
                <w:rFonts w:hint="eastAsia"/>
              </w:rPr>
              <w:t>うのか</w:t>
            </w:r>
          </w:p>
          <w:p w14:paraId="3EA5D9AD" w14:textId="77777777" w:rsidR="00F10357" w:rsidRPr="00F10357" w:rsidRDefault="00F10357" w:rsidP="00F10357">
            <w:r w:rsidRPr="00F10357">
              <w:t xml:space="preserve">しとやか　　女らしい　　男勝り　　才色兼備　　</w:t>
            </w:r>
            <w:r w:rsidRPr="00F10357">
              <w:rPr>
                <w:rFonts w:hint="eastAsia"/>
              </w:rPr>
              <w:t>女っぽい</w:t>
            </w:r>
            <w:r w:rsidRPr="00F10357">
              <w:t xml:space="preserve">　　なでしこ　　男前　　アラフォー</w:t>
            </w:r>
          </w:p>
          <w:p w14:paraId="7B9C9D08" w14:textId="77777777" w:rsidR="00F10357" w:rsidRPr="00F10357" w:rsidRDefault="00F10357" w:rsidP="00F10357">
            <w:r w:rsidRPr="00F10357">
              <w:t> </w:t>
            </w:r>
          </w:p>
          <w:p w14:paraId="42413E48" w14:textId="77777777" w:rsidR="00F10357" w:rsidRDefault="00F10357" w:rsidP="00F10357">
            <w:r>
              <w:rPr>
                <w:rFonts w:hint="eastAsia"/>
              </w:rPr>
              <w:t xml:space="preserve">６　</w:t>
            </w:r>
            <w:r w:rsidRPr="00F10357">
              <w:t>考え終わったら各グループどのように分けたかを発表。またそれぞれ</w:t>
            </w:r>
          </w:p>
          <w:p w14:paraId="5BFF2C18" w14:textId="77777777" w:rsidR="00F10357" w:rsidRDefault="00F10357" w:rsidP="00F10357">
            <w:r>
              <w:rPr>
                <w:rFonts w:hint="eastAsia"/>
              </w:rPr>
              <w:t xml:space="preserve">　　</w:t>
            </w:r>
            <w:r w:rsidRPr="00F10357">
              <w:t>の言葉の意味も知っていたら発表。知らなくてもどのように考えたの</w:t>
            </w:r>
            <w:r>
              <w:rPr>
                <w:rFonts w:hint="eastAsia"/>
              </w:rPr>
              <w:t xml:space="preserve">　</w:t>
            </w:r>
          </w:p>
          <w:p w14:paraId="674B69AF" w14:textId="77777777" w:rsidR="00F10357" w:rsidRPr="00F10357" w:rsidRDefault="00F10357" w:rsidP="00F10357">
            <w:r>
              <w:rPr>
                <w:rFonts w:hint="eastAsia"/>
              </w:rPr>
              <w:t xml:space="preserve">　　</w:t>
            </w:r>
            <w:r w:rsidRPr="00F10357">
              <w:t>か発表しても面白い。</w:t>
            </w:r>
          </w:p>
          <w:p w14:paraId="53225E07" w14:textId="77777777" w:rsidR="00F10357" w:rsidRPr="00F10357" w:rsidRDefault="00F10357" w:rsidP="00F10357">
            <w:r w:rsidRPr="00F10357">
              <w:t> </w:t>
            </w:r>
            <w:r w:rsidRPr="00F10357">
              <w:rPr>
                <w:rFonts w:hint="eastAsia"/>
              </w:rPr>
              <w:t>答え：男性に対して使う：男前　女っぽい</w:t>
            </w:r>
          </w:p>
          <w:p w14:paraId="687E0B42" w14:textId="77777777" w:rsidR="00F10357" w:rsidRPr="00F10357" w:rsidRDefault="00F10357" w:rsidP="00F10357">
            <w:r w:rsidRPr="00F10357">
              <w:rPr>
                <w:rFonts w:hint="eastAsia"/>
              </w:rPr>
              <w:t xml:space="preserve">　　　</w:t>
            </w:r>
            <w:r w:rsidRPr="00F10357">
              <w:t xml:space="preserve"> </w:t>
            </w:r>
            <w:r w:rsidRPr="00F10357">
              <w:rPr>
                <w:rFonts w:hint="eastAsia"/>
              </w:rPr>
              <w:t xml:space="preserve">女性に対して使う：しとやか　女らしい　男勝り　才色兼備　</w:t>
            </w:r>
          </w:p>
          <w:p w14:paraId="4682BF37" w14:textId="77777777" w:rsidR="00F10357" w:rsidRPr="00F10357" w:rsidRDefault="00F10357" w:rsidP="00F10357">
            <w:r w:rsidRPr="00F10357">
              <w:rPr>
                <w:rFonts w:hint="eastAsia"/>
              </w:rPr>
              <w:t xml:space="preserve">　　　　　　　　　　　　</w:t>
            </w:r>
            <w:r w:rsidRPr="00F10357">
              <w:rPr>
                <w:rFonts w:hint="eastAsia"/>
              </w:rPr>
              <w:t xml:space="preserve"> </w:t>
            </w:r>
            <w:r w:rsidRPr="00F10357">
              <w:rPr>
                <w:rFonts w:hint="eastAsia"/>
              </w:rPr>
              <w:t>アラフォー</w:t>
            </w:r>
            <w:r w:rsidRPr="00F10357">
              <w:t xml:space="preserve"> </w:t>
            </w:r>
            <w:r w:rsidRPr="00F10357">
              <w:rPr>
                <w:rFonts w:hint="eastAsia"/>
              </w:rPr>
              <w:t xml:space="preserve">　なでしこ</w:t>
            </w:r>
          </w:p>
          <w:p w14:paraId="20EE6B76" w14:textId="77777777" w:rsidR="00F10357" w:rsidRPr="00F10357" w:rsidRDefault="00F10357" w:rsidP="00F10357">
            <w:r w:rsidRPr="00F10357">
              <w:rPr>
                <w:rFonts w:hint="eastAsia"/>
              </w:rPr>
              <w:t>（</w:t>
            </w:r>
            <w:r w:rsidRPr="00F10357">
              <w:t>アラフォーは現在</w:t>
            </w:r>
            <w:r w:rsidRPr="00F10357">
              <w:rPr>
                <w:rFonts w:hint="eastAsia"/>
              </w:rPr>
              <w:t>、</w:t>
            </w:r>
            <w:r w:rsidRPr="00F10357">
              <w:t>男女どちらにも使われる</w:t>
            </w:r>
            <w:r w:rsidRPr="00F10357">
              <w:rPr>
                <w:rFonts w:hint="eastAsia"/>
              </w:rPr>
              <w:t>が、</w:t>
            </w:r>
            <w:r w:rsidRPr="00F10357">
              <w:t>出たときは</w:t>
            </w:r>
          </w:p>
          <w:p w14:paraId="759D5678" w14:textId="77777777" w:rsidR="00F10357" w:rsidRPr="00F10357" w:rsidRDefault="00F10357" w:rsidP="00F10357">
            <w:r w:rsidRPr="00F10357">
              <w:t>女性向けの表現だった。（結婚もせず男同様に働き、自活している４０歳前後の女性という意味）</w:t>
            </w:r>
            <w:r w:rsidRPr="00F10357">
              <w:rPr>
                <w:rFonts w:hint="eastAsia"/>
              </w:rPr>
              <w:t>）</w:t>
            </w:r>
          </w:p>
          <w:p w14:paraId="300B3A2C" w14:textId="77777777" w:rsidR="00F10357" w:rsidRPr="00F10357" w:rsidRDefault="00F10357" w:rsidP="00F10357"/>
          <w:p w14:paraId="39C37823" w14:textId="77777777" w:rsidR="00F10357" w:rsidRDefault="00F10357" w:rsidP="00F10357">
            <w:r>
              <w:rPr>
                <w:rFonts w:hint="eastAsia"/>
              </w:rPr>
              <w:t xml:space="preserve">７　</w:t>
            </w:r>
            <w:r w:rsidRPr="00F10357">
              <w:t>分けたカードから日本の社会では「男」とは「女」とはどのような存</w:t>
            </w:r>
          </w:p>
          <w:p w14:paraId="1AE49B80" w14:textId="77777777" w:rsidR="00B72810" w:rsidRDefault="00F10357" w:rsidP="00F10357">
            <w:r>
              <w:rPr>
                <w:rFonts w:hint="eastAsia"/>
              </w:rPr>
              <w:t xml:space="preserve">　　</w:t>
            </w:r>
            <w:r w:rsidRPr="00F10357">
              <w:t>在として考えられているのか</w:t>
            </w:r>
            <w:r w:rsidR="00B72810">
              <w:rPr>
                <w:rFonts w:hint="eastAsia"/>
              </w:rPr>
              <w:t>、また日本語にはなぜ女ことば・男こと</w:t>
            </w:r>
          </w:p>
          <w:p w14:paraId="4F2E4D99" w14:textId="77777777" w:rsidR="00B72810" w:rsidRDefault="00B72810" w:rsidP="00F10357">
            <w:r>
              <w:rPr>
                <w:rFonts w:hint="eastAsia"/>
              </w:rPr>
              <w:t xml:space="preserve">　　ばがあるのか、いつ作られたと思うか？どのような特徴があるか　　</w:t>
            </w:r>
          </w:p>
          <w:p w14:paraId="3E63C717" w14:textId="77777777" w:rsidR="00B72810" w:rsidRDefault="00B72810" w:rsidP="00F10357">
            <w:r>
              <w:rPr>
                <w:rFonts w:hint="eastAsia"/>
              </w:rPr>
              <w:t xml:space="preserve">　　ど、学習者の雰囲気に合わせた質問をいくつか出す。グループで話し</w:t>
            </w:r>
          </w:p>
          <w:p w14:paraId="14D99566" w14:textId="77777777" w:rsidR="00F10357" w:rsidRPr="00F10357" w:rsidRDefault="00B72810" w:rsidP="00F10357">
            <w:r>
              <w:rPr>
                <w:rFonts w:hint="eastAsia"/>
              </w:rPr>
              <w:t xml:space="preserve">　　合ってもらい、</w:t>
            </w:r>
            <w:r w:rsidR="00F10357" w:rsidRPr="00F10357">
              <w:rPr>
                <w:rFonts w:hint="eastAsia"/>
              </w:rPr>
              <w:t>そのあと、出てきた意見を発表してもらう。</w:t>
            </w:r>
          </w:p>
          <w:p w14:paraId="7A452DF0" w14:textId="77777777" w:rsidR="00B72810" w:rsidRDefault="00B72810" w:rsidP="002D60FA"/>
          <w:p w14:paraId="4B003FC1" w14:textId="77777777" w:rsidR="00B72810" w:rsidRDefault="00B72810" w:rsidP="002D60FA">
            <w:r>
              <w:rPr>
                <w:rFonts w:hint="eastAsia"/>
              </w:rPr>
              <w:t>８</w:t>
            </w:r>
            <w:r w:rsidR="002D60FA">
              <w:rPr>
                <w:rFonts w:hint="eastAsia"/>
              </w:rPr>
              <w:t xml:space="preserve">　女ことばの成立には諸説あるが、古くは鎌倉時代の女訓書に始まると</w:t>
            </w:r>
          </w:p>
          <w:p w14:paraId="639ABAC9" w14:textId="77777777" w:rsidR="00B72810" w:rsidRDefault="00B72810" w:rsidP="002D60FA">
            <w:r>
              <w:rPr>
                <w:rFonts w:hint="eastAsia"/>
              </w:rPr>
              <w:t xml:space="preserve">　　</w:t>
            </w:r>
            <w:r w:rsidR="002D60FA">
              <w:rPr>
                <w:rFonts w:hint="eastAsia"/>
              </w:rPr>
              <w:t>言われている。特徴としては、名詞に「お」「ご」をつけて丁寧に話</w:t>
            </w:r>
            <w:r>
              <w:rPr>
                <w:rFonts w:hint="eastAsia"/>
              </w:rPr>
              <w:t xml:space="preserve">　　</w:t>
            </w:r>
          </w:p>
          <w:p w14:paraId="41FC8B88" w14:textId="77777777" w:rsidR="00B72810" w:rsidRDefault="00B72810" w:rsidP="002D60FA">
            <w:r>
              <w:rPr>
                <w:rFonts w:hint="eastAsia"/>
              </w:rPr>
              <w:t xml:space="preserve">　　</w:t>
            </w:r>
            <w:r w:rsidR="002D60FA">
              <w:rPr>
                <w:rFonts w:hint="eastAsia"/>
              </w:rPr>
              <w:t>す。誘いの際は、男ことばでは「〜する」と既に決定事項として話す</w:t>
            </w:r>
          </w:p>
          <w:p w14:paraId="1081CA6F" w14:textId="77777777" w:rsidR="00B72810" w:rsidRDefault="00B72810" w:rsidP="002D60FA">
            <w:r>
              <w:rPr>
                <w:rFonts w:hint="eastAsia"/>
              </w:rPr>
              <w:t xml:space="preserve">　　のに対し、女ことばは「〜ませんか」と相手の意向を聞く形で聞く。　　</w:t>
            </w:r>
          </w:p>
          <w:p w14:paraId="5E3FB89F" w14:textId="77777777" w:rsidR="00B72810" w:rsidRDefault="00B72810" w:rsidP="002D60FA">
            <w:r>
              <w:rPr>
                <w:rFonts w:hint="eastAsia"/>
              </w:rPr>
              <w:t xml:space="preserve">　　</w:t>
            </w:r>
            <w:r w:rsidR="002D60FA">
              <w:rPr>
                <w:rFonts w:hint="eastAsia"/>
              </w:rPr>
              <w:t>また終助詞の「ぞ」「わ」</w:t>
            </w:r>
            <w:r>
              <w:rPr>
                <w:rFonts w:hint="eastAsia"/>
              </w:rPr>
              <w:t>「ぜ」</w:t>
            </w:r>
            <w:r w:rsidR="002D60FA">
              <w:rPr>
                <w:rFonts w:hint="eastAsia"/>
              </w:rPr>
              <w:t>の使用などが特徴である。</w:t>
            </w:r>
            <w:r w:rsidR="00F10357">
              <w:rPr>
                <w:rFonts w:hint="eastAsia"/>
              </w:rPr>
              <w:t>女ことばは</w:t>
            </w:r>
          </w:p>
          <w:p w14:paraId="4D9AA3B9" w14:textId="77777777" w:rsidR="002D60FA" w:rsidRDefault="00B72810" w:rsidP="002D60FA">
            <w:r>
              <w:rPr>
                <w:rFonts w:hint="eastAsia"/>
              </w:rPr>
              <w:t xml:space="preserve">　　</w:t>
            </w:r>
            <w:r w:rsidR="00F10357">
              <w:rPr>
                <w:rFonts w:hint="eastAsia"/>
              </w:rPr>
              <w:t>男性に女性らしさを押し付けられた象徴だと言う見方もある。</w:t>
            </w:r>
          </w:p>
          <w:p w14:paraId="4087C2A1" w14:textId="77777777" w:rsidR="00F10357" w:rsidRDefault="00F10357" w:rsidP="002D60FA"/>
          <w:p w14:paraId="33426CD6" w14:textId="77777777" w:rsidR="00B72810" w:rsidRDefault="00B72810" w:rsidP="002D60FA">
            <w:r>
              <w:rPr>
                <w:rFonts w:hint="eastAsia"/>
              </w:rPr>
              <w:t>９</w:t>
            </w:r>
            <w:r w:rsidR="00F10357">
              <w:rPr>
                <w:rFonts w:hint="eastAsia"/>
              </w:rPr>
              <w:t xml:space="preserve">　以上を踏まえた上で、改めて女ことば・男ことばに対するイメージに</w:t>
            </w:r>
          </w:p>
          <w:p w14:paraId="1656191F" w14:textId="77777777" w:rsidR="00F10357" w:rsidRDefault="00B72810" w:rsidP="002D60FA">
            <w:r>
              <w:rPr>
                <w:rFonts w:hint="eastAsia"/>
              </w:rPr>
              <w:t xml:space="preserve">　　</w:t>
            </w:r>
            <w:r w:rsidR="00F10357">
              <w:rPr>
                <w:rFonts w:hint="eastAsia"/>
              </w:rPr>
              <w:t>変化は起きたか。積極的に使ってみたいと思ったか感想を聞く。</w:t>
            </w:r>
          </w:p>
          <w:p w14:paraId="000E89C4" w14:textId="77777777" w:rsidR="002D60FA" w:rsidRDefault="002D60FA" w:rsidP="002D60FA"/>
        </w:tc>
      </w:tr>
      <w:tr w:rsidR="002D60FA" w14:paraId="42396016" w14:textId="77777777" w:rsidTr="002D60FA">
        <w:trPr>
          <w:trHeight w:val="666"/>
        </w:trPr>
        <w:tc>
          <w:tcPr>
            <w:tcW w:w="1332" w:type="dxa"/>
          </w:tcPr>
          <w:p w14:paraId="340EF261" w14:textId="77777777" w:rsidR="002D60FA" w:rsidRDefault="002D60FA" w:rsidP="002D60FA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lastRenderedPageBreak/>
              <w:t>留意点</w:t>
            </w:r>
          </w:p>
        </w:tc>
        <w:tc>
          <w:tcPr>
            <w:tcW w:w="281" w:type="dxa"/>
          </w:tcPr>
          <w:p w14:paraId="3C7541C4" w14:textId="77777777" w:rsidR="002D60FA" w:rsidRDefault="002D60FA" w:rsidP="002D60FA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：</w:t>
            </w:r>
          </w:p>
        </w:tc>
        <w:tc>
          <w:tcPr>
            <w:tcW w:w="7107" w:type="dxa"/>
          </w:tcPr>
          <w:p w14:paraId="7968BD76" w14:textId="77777777" w:rsidR="002D60FA" w:rsidRDefault="00F10357" w:rsidP="002D60FA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女ことば・男ことばの使用を誘導してはならない。</w:t>
            </w:r>
          </w:p>
        </w:tc>
      </w:tr>
    </w:tbl>
    <w:p w14:paraId="2E280E86" w14:textId="77777777" w:rsidR="006C0399" w:rsidRDefault="006C0399"/>
    <w:sectPr w:rsidR="006C0399" w:rsidSect="00284FEA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ふみゴシック">
    <w:altName w:val="ＭＳ Ｐ明朝"/>
    <w:charset w:val="80"/>
    <w:family w:val="script"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35F6"/>
    <w:multiLevelType w:val="hybridMultilevel"/>
    <w:tmpl w:val="F5E60414"/>
    <w:lvl w:ilvl="0" w:tplc="5F303E6A">
      <w:start w:val="6"/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3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6B903656"/>
    <w:multiLevelType w:val="hybridMultilevel"/>
    <w:tmpl w:val="5436063E"/>
    <w:lvl w:ilvl="0" w:tplc="AA1A24E2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0FA"/>
    <w:rsid w:val="00284FEA"/>
    <w:rsid w:val="002D60FA"/>
    <w:rsid w:val="006B166E"/>
    <w:rsid w:val="006C0399"/>
    <w:rsid w:val="006C3555"/>
    <w:rsid w:val="00B72810"/>
    <w:rsid w:val="00DF70A1"/>
    <w:rsid w:val="00EA64E5"/>
    <w:rsid w:val="00F1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079FBD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0FA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60FA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D60FA"/>
    <w:pPr>
      <w:ind w:leftChars="400" w:left="840"/>
    </w:pPr>
  </w:style>
  <w:style w:type="paragraph" w:styleId="a5">
    <w:name w:val="Title"/>
    <w:basedOn w:val="a"/>
    <w:next w:val="a"/>
    <w:link w:val="a6"/>
    <w:uiPriority w:val="10"/>
    <w:qFormat/>
    <w:rsid w:val="002D60FA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6">
    <w:name w:val="表題 (文字)"/>
    <w:basedOn w:val="a0"/>
    <w:link w:val="a5"/>
    <w:uiPriority w:val="10"/>
    <w:rsid w:val="002D60FA"/>
    <w:rPr>
      <w:rFonts w:asciiTheme="majorHAnsi" w:eastAsia="ＭＳ ゴシック" w:hAnsiTheme="majorHAnsi" w:cstheme="majorBidi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B72810"/>
    <w:rPr>
      <w:rFonts w:ascii="ヒラギノ角ゴ ProN W3" w:eastAsia="ヒラギノ角ゴ ProN W3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B72810"/>
    <w:rPr>
      <w:rFonts w:ascii="ヒラギノ角ゴ ProN W3" w:eastAsia="ヒラギノ角ゴ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0FA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60FA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D60FA"/>
    <w:pPr>
      <w:ind w:leftChars="400" w:left="840"/>
    </w:pPr>
  </w:style>
  <w:style w:type="paragraph" w:styleId="a5">
    <w:name w:val="Title"/>
    <w:basedOn w:val="a"/>
    <w:next w:val="a"/>
    <w:link w:val="a6"/>
    <w:uiPriority w:val="10"/>
    <w:qFormat/>
    <w:rsid w:val="002D60FA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6">
    <w:name w:val="表題 (文字)"/>
    <w:basedOn w:val="a0"/>
    <w:link w:val="a5"/>
    <w:uiPriority w:val="10"/>
    <w:rsid w:val="002D60FA"/>
    <w:rPr>
      <w:rFonts w:asciiTheme="majorHAnsi" w:eastAsia="ＭＳ ゴシック" w:hAnsiTheme="majorHAnsi" w:cstheme="majorBidi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B72810"/>
    <w:rPr>
      <w:rFonts w:ascii="ヒラギノ角ゴ ProN W3" w:eastAsia="ヒラギノ角ゴ ProN W3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B72810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200</Words>
  <Characters>1146</Characters>
  <Application>Microsoft Macintosh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 美和</dc:creator>
  <cp:keywords/>
  <dc:description/>
  <cp:lastModifiedBy>佐藤 美和</cp:lastModifiedBy>
  <cp:revision>3</cp:revision>
  <dcterms:created xsi:type="dcterms:W3CDTF">2014-02-18T14:37:00Z</dcterms:created>
  <dcterms:modified xsi:type="dcterms:W3CDTF">2014-04-11T12:40:00Z</dcterms:modified>
</cp:coreProperties>
</file>