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705B880" w14:textId="3840A7FA" w:rsidR="00044C6D" w:rsidRDefault="00834940" w:rsidP="00834940">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3D441F60" wp14:editId="79746EDA">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50F73A" w14:textId="5D07960D" w:rsidR="00C60308" w:rsidRPr="00ED3543" w:rsidRDefault="00C60308" w:rsidP="003A673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位相　役割語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角丸四角形 2" o:spid="_x0000_s1026" style="position:absolute;left:0;text-align:left;margin-left:355.95pt;margin-top:-21.95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" filled="f" strokecolor="#243f60 [1604]" strokeweight="2pt">
                <v:textbox>
                  <w:txbxContent>
                    <w:p w14:paraId="3C50F73A" w14:textId="5D07960D" w:rsidR="00C60308" w:rsidRPr="00ED3543" w:rsidRDefault="00C60308" w:rsidP="003A673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位相　役割語</w:t>
                      </w:r>
                    </w:p>
                  </w:txbxContent>
                </v:textbox>
              </v:roundrect>
            </w:pict>
          </mc:Fallback>
        </mc:AlternateContent>
      </w:r>
      <w:r w:rsidR="00EA50F0">
        <w:rPr>
          <w:rFonts w:ascii="ふみゴシック" w:eastAsia="ふみゴシック" w:hint="eastAsia"/>
          <w:b/>
        </w:rPr>
        <w:t>３−４−３</w:t>
      </w:r>
      <w:r w:rsidR="005F4984">
        <w:rPr>
          <w:rFonts w:ascii="ふみゴシック" w:eastAsia="ふみゴシック" w:hint="eastAsia"/>
          <w:b/>
        </w:rPr>
        <w:t>役割語</w:t>
      </w:r>
    </w:p>
    <w:p w14:paraId="74193D79" w14:textId="7625631F" w:rsidR="00044C6D" w:rsidRPr="00044C6D" w:rsidRDefault="00044C6D" w:rsidP="00044C6D">
      <w:r>
        <w:rPr>
          <w:rFonts w:hint="eastAsia"/>
        </w:rPr>
        <w:t xml:space="preserve">　　　　　　　　</w:t>
      </w:r>
    </w:p>
    <w:p w14:paraId="7DC7D561" w14:textId="77777777" w:rsidR="00834940" w:rsidRDefault="00760231" w:rsidP="00E5048A">
      <w:pPr>
        <w:pStyle w:val="a4"/>
        <w:numPr>
          <w:ilvl w:val="0"/>
          <w:numId w:val="6"/>
        </w:numPr>
        <w:tabs>
          <w:tab w:val="left" w:pos="8662"/>
          <w:tab w:val="left" w:pos="8804"/>
        </w:tabs>
        <w:autoSpaceDE w:val="0"/>
        <w:autoSpaceDN w:val="0"/>
        <w:adjustRightInd w:val="0"/>
        <w:spacing w:line="276" w:lineRule="auto"/>
        <w:ind w:leftChars="0" w:right="-356"/>
        <w:jc w:val="left"/>
      </w:pPr>
      <w:r>
        <w:rPr>
          <w:rFonts w:hint="eastAsia"/>
        </w:rPr>
        <w:t>コミュニケーションの中で、相手や場面によってことばを使い分けていることに気づく。</w:t>
      </w:r>
    </w:p>
    <w:p w14:paraId="7651F155" w14:textId="77777777" w:rsidR="00E5048A" w:rsidRDefault="00E5048A" w:rsidP="002310D1">
      <w:pPr>
        <w:pStyle w:val="a4"/>
        <w:tabs>
          <w:tab w:val="left" w:pos="8662"/>
          <w:tab w:val="left" w:pos="8804"/>
        </w:tabs>
        <w:autoSpaceDE w:val="0"/>
        <w:autoSpaceDN w:val="0"/>
        <w:adjustRightInd w:val="0"/>
        <w:spacing w:line="276" w:lineRule="auto"/>
        <w:ind w:leftChars="0" w:left="360" w:right="-356"/>
        <w:jc w:val="left"/>
      </w:pPr>
    </w:p>
    <w:tbl>
      <w:tblPr>
        <w:tblStyle w:val="a3"/>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281"/>
        <w:gridCol w:w="7425"/>
      </w:tblGrid>
      <w:tr w:rsidR="00834940" w14:paraId="20884C25" w14:textId="77777777" w:rsidTr="00044C6D">
        <w:trPr>
          <w:trHeight w:val="663"/>
        </w:trPr>
        <w:tc>
          <w:tcPr>
            <w:tcW w:w="1333" w:type="dxa"/>
          </w:tcPr>
          <w:p w14:paraId="40A436E6"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ねらい</w:t>
            </w:r>
          </w:p>
        </w:tc>
        <w:tc>
          <w:tcPr>
            <w:tcW w:w="281" w:type="dxa"/>
          </w:tcPr>
          <w:p w14:paraId="76DAFA7B"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49C83439" w14:textId="54E75984" w:rsidR="00834940" w:rsidRPr="00E5048A" w:rsidRDefault="002310D1" w:rsidP="002E60D0">
            <w:pPr>
              <w:tabs>
                <w:tab w:val="left" w:pos="8662"/>
                <w:tab w:val="left" w:pos="8804"/>
              </w:tabs>
              <w:autoSpaceDE w:val="0"/>
              <w:autoSpaceDN w:val="0"/>
              <w:adjustRightInd w:val="0"/>
              <w:spacing w:before="240" w:line="240" w:lineRule="exact"/>
              <w:ind w:left="210" w:right="-356" w:hangingChars="100" w:hanging="210"/>
            </w:pPr>
            <w:r>
              <w:rPr>
                <w:rFonts w:hint="eastAsia"/>
              </w:rPr>
              <w:t>日本語の</w:t>
            </w:r>
            <w:r w:rsidR="002E60D0">
              <w:rPr>
                <w:rFonts w:hint="eastAsia"/>
              </w:rPr>
              <w:t>「役割語」</w:t>
            </w:r>
            <w:r w:rsidR="00A32E60">
              <w:rPr>
                <w:rFonts w:hint="eastAsia"/>
              </w:rPr>
              <w:t>に気づく</w:t>
            </w:r>
          </w:p>
        </w:tc>
      </w:tr>
      <w:tr w:rsidR="00834940" w14:paraId="3A703EB5" w14:textId="77777777" w:rsidTr="00044C6D">
        <w:trPr>
          <w:trHeight w:val="846"/>
        </w:trPr>
        <w:tc>
          <w:tcPr>
            <w:tcW w:w="1333" w:type="dxa"/>
          </w:tcPr>
          <w:p w14:paraId="27DDEE5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対象</w:t>
            </w:r>
          </w:p>
        </w:tc>
        <w:tc>
          <w:tcPr>
            <w:tcW w:w="281" w:type="dxa"/>
          </w:tcPr>
          <w:p w14:paraId="080CB98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6B371011" w14:textId="77777777" w:rsidR="00834940" w:rsidRPr="00B03319" w:rsidRDefault="00834940" w:rsidP="00E035DE">
            <w:pPr>
              <w:tabs>
                <w:tab w:val="left" w:pos="8662"/>
                <w:tab w:val="left" w:pos="8804"/>
              </w:tabs>
              <w:autoSpaceDE w:val="0"/>
              <w:autoSpaceDN w:val="0"/>
              <w:adjustRightInd w:val="0"/>
              <w:spacing w:before="240" w:after="240" w:line="240" w:lineRule="exact"/>
              <w:ind w:right="140"/>
              <w:jc w:val="left"/>
            </w:pPr>
            <w:r>
              <w:rPr>
                <w:rFonts w:hint="eastAsia"/>
              </w:rPr>
              <w:t>高学年以上／中学年／</w:t>
            </w:r>
            <w:r>
              <w:rPr>
                <w:rFonts w:hint="eastAsia"/>
              </w:rPr>
              <w:t>N</w:t>
            </w:r>
            <w:r>
              <w:rPr>
                <w:rFonts w:hint="eastAsia"/>
              </w:rPr>
              <w:t>１</w:t>
            </w:r>
            <w:r w:rsidR="00760231">
              <w:rPr>
                <w:rFonts w:hint="eastAsia"/>
              </w:rPr>
              <w:t>／指導者（地域日本語ボランティア・日本語教員養成講座学生</w:t>
            </w:r>
          </w:p>
        </w:tc>
      </w:tr>
      <w:tr w:rsidR="00834940" w14:paraId="225FAAB7" w14:textId="77777777" w:rsidTr="00044C6D">
        <w:trPr>
          <w:trHeight w:val="742"/>
        </w:trPr>
        <w:tc>
          <w:tcPr>
            <w:tcW w:w="1333" w:type="dxa"/>
          </w:tcPr>
          <w:p w14:paraId="7F227A32"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所要時間</w:t>
            </w:r>
          </w:p>
        </w:tc>
        <w:tc>
          <w:tcPr>
            <w:tcW w:w="281" w:type="dxa"/>
          </w:tcPr>
          <w:p w14:paraId="68B6C53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46B82B3D"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45</w:t>
            </w:r>
            <w:r>
              <w:rPr>
                <w:rFonts w:hint="eastAsia"/>
              </w:rPr>
              <w:t>～</w:t>
            </w:r>
            <w:r>
              <w:rPr>
                <w:rFonts w:hint="eastAsia"/>
              </w:rPr>
              <w:t>50</w:t>
            </w:r>
            <w:r>
              <w:rPr>
                <w:rFonts w:hint="eastAsia"/>
              </w:rPr>
              <w:t>分</w:t>
            </w:r>
          </w:p>
        </w:tc>
      </w:tr>
      <w:tr w:rsidR="00834940" w14:paraId="0588703A" w14:textId="77777777" w:rsidTr="00044C6D">
        <w:trPr>
          <w:trHeight w:val="590"/>
        </w:trPr>
        <w:tc>
          <w:tcPr>
            <w:tcW w:w="1333" w:type="dxa"/>
          </w:tcPr>
          <w:p w14:paraId="4B24E301"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準備</w:t>
            </w:r>
          </w:p>
        </w:tc>
        <w:tc>
          <w:tcPr>
            <w:tcW w:w="281" w:type="dxa"/>
          </w:tcPr>
          <w:p w14:paraId="612583D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7740A1B4"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プリント</w:t>
            </w:r>
          </w:p>
        </w:tc>
      </w:tr>
      <w:tr w:rsidR="00834940" w14:paraId="5E5B0F94" w14:textId="77777777" w:rsidTr="00044C6D">
        <w:tc>
          <w:tcPr>
            <w:tcW w:w="1333" w:type="dxa"/>
          </w:tcPr>
          <w:p w14:paraId="5E462208"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進め方</w:t>
            </w:r>
          </w:p>
          <w:p w14:paraId="43947941" w14:textId="77777777" w:rsidR="00834940" w:rsidRPr="00B03319" w:rsidRDefault="00834940" w:rsidP="00E035DE">
            <w:pPr>
              <w:tabs>
                <w:tab w:val="left" w:pos="8662"/>
                <w:tab w:val="left" w:pos="8804"/>
              </w:tabs>
              <w:autoSpaceDE w:val="0"/>
              <w:autoSpaceDN w:val="0"/>
              <w:adjustRightInd w:val="0"/>
              <w:spacing w:before="240" w:after="240" w:line="240" w:lineRule="exact"/>
              <w:ind w:right="-356"/>
              <w:jc w:val="left"/>
              <w:rPr>
                <w:rFonts w:asciiTheme="majorEastAsia" w:eastAsiaTheme="majorEastAsia" w:hAnsiTheme="majorEastAsia"/>
              </w:rPr>
            </w:pPr>
          </w:p>
        </w:tc>
        <w:tc>
          <w:tcPr>
            <w:tcW w:w="281" w:type="dxa"/>
          </w:tcPr>
          <w:p w14:paraId="31FC7F1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5D7F8658" w14:textId="608CB650" w:rsidR="00044C6D" w:rsidRDefault="004063BA" w:rsidP="00D54534">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pPr>
            <w:r>
              <w:rPr>
                <w:rFonts w:hint="eastAsia"/>
              </w:rPr>
              <w:t>アニメ、テレビ、などから役割語</w:t>
            </w:r>
            <w:r w:rsidR="00107DA1">
              <w:rPr>
                <w:rFonts w:hint="eastAsia"/>
              </w:rPr>
              <w:t>に</w:t>
            </w:r>
            <w:r w:rsidR="002310D1">
              <w:rPr>
                <w:rFonts w:hint="eastAsia"/>
              </w:rPr>
              <w:t>ついて気づかせる。</w:t>
            </w:r>
          </w:p>
          <w:p w14:paraId="25B72CF6" w14:textId="383C52FA" w:rsidR="00F417F9" w:rsidRDefault="002310D1" w:rsidP="002310D1">
            <w:pPr>
              <w:pStyle w:val="a4"/>
              <w:tabs>
                <w:tab w:val="left" w:pos="2554"/>
                <w:tab w:val="left" w:pos="6466"/>
              </w:tabs>
              <w:autoSpaceDE w:val="0"/>
              <w:autoSpaceDN w:val="0"/>
              <w:adjustRightInd w:val="0"/>
              <w:spacing w:before="240" w:after="240" w:line="200" w:lineRule="exact"/>
              <w:ind w:leftChars="0" w:left="420" w:right="-108"/>
              <w:jc w:val="left"/>
            </w:pPr>
            <w:r>
              <w:rPr>
                <w:rFonts w:hint="eastAsia"/>
              </w:rPr>
              <w:t xml:space="preserve">　　　　　　　　　　　　　　　　　　　　　　活動１</w:t>
            </w:r>
          </w:p>
          <w:p w14:paraId="3913B3D0" w14:textId="36B4A38C" w:rsidR="002E60D0" w:rsidRDefault="00107DA1" w:rsidP="00A32E60">
            <w:pPr>
              <w:pStyle w:val="a4"/>
              <w:numPr>
                <w:ilvl w:val="0"/>
                <w:numId w:val="3"/>
              </w:numPr>
              <w:tabs>
                <w:tab w:val="left" w:pos="2554"/>
                <w:tab w:val="left" w:pos="6466"/>
              </w:tabs>
              <w:autoSpaceDE w:val="0"/>
              <w:autoSpaceDN w:val="0"/>
              <w:adjustRightInd w:val="0"/>
              <w:spacing w:before="240" w:after="240" w:line="200" w:lineRule="exact"/>
              <w:ind w:leftChars="0" w:right="-108" w:hangingChars="200"/>
              <w:jc w:val="left"/>
            </w:pPr>
            <w:r>
              <w:rPr>
                <w:rFonts w:hint="eastAsia"/>
              </w:rPr>
              <w:t>外国人インタビ</w:t>
            </w:r>
            <w:r w:rsidR="002E60D0">
              <w:rPr>
                <w:rFonts w:hint="eastAsia"/>
              </w:rPr>
              <w:t>ューの訳からそこで創られるイメージについて</w:t>
            </w:r>
          </w:p>
          <w:p w14:paraId="6A79D130" w14:textId="79608206" w:rsidR="00863326" w:rsidRPr="00F417F9" w:rsidRDefault="002E60D0" w:rsidP="002E60D0">
            <w:pPr>
              <w:pStyle w:val="a4"/>
              <w:tabs>
                <w:tab w:val="left" w:pos="2554"/>
                <w:tab w:val="left" w:pos="6466"/>
              </w:tabs>
              <w:autoSpaceDE w:val="0"/>
              <w:autoSpaceDN w:val="0"/>
              <w:adjustRightInd w:val="0"/>
              <w:spacing w:before="240" w:after="240" w:line="200" w:lineRule="exact"/>
              <w:ind w:leftChars="0" w:left="420" w:right="-108"/>
              <w:jc w:val="left"/>
            </w:pPr>
            <w:r>
              <w:rPr>
                <w:rFonts w:hint="eastAsia"/>
              </w:rPr>
              <w:t xml:space="preserve">考える　　　　　　　　　　　　　　　　　</w:t>
            </w:r>
            <w:r w:rsidR="00A32E60">
              <w:rPr>
                <w:rFonts w:hint="eastAsia"/>
              </w:rPr>
              <w:t xml:space="preserve">　　活動２</w:t>
            </w:r>
          </w:p>
        </w:tc>
      </w:tr>
      <w:tr w:rsidR="00834940" w14:paraId="2443356C" w14:textId="77777777" w:rsidTr="00044C6D">
        <w:trPr>
          <w:trHeight w:val="827"/>
        </w:trPr>
        <w:tc>
          <w:tcPr>
            <w:tcW w:w="1333" w:type="dxa"/>
          </w:tcPr>
          <w:p w14:paraId="6671853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留意点</w:t>
            </w:r>
          </w:p>
        </w:tc>
        <w:tc>
          <w:tcPr>
            <w:tcW w:w="281" w:type="dxa"/>
          </w:tcPr>
          <w:p w14:paraId="2C118B9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4ACCBE2E" w14:textId="77777777" w:rsidR="00834940" w:rsidRDefault="002310D1" w:rsidP="002310D1">
            <w:pPr>
              <w:tabs>
                <w:tab w:val="left" w:pos="6466"/>
                <w:tab w:val="left" w:pos="8662"/>
                <w:tab w:val="left" w:pos="8804"/>
              </w:tabs>
              <w:autoSpaceDE w:val="0"/>
              <w:autoSpaceDN w:val="0"/>
              <w:adjustRightInd w:val="0"/>
              <w:spacing w:before="240" w:after="240" w:line="240" w:lineRule="exact"/>
              <w:ind w:rightChars="150" w:right="315"/>
              <w:jc w:val="left"/>
            </w:pPr>
            <w:r>
              <w:rPr>
                <w:rFonts w:hint="eastAsia"/>
              </w:rPr>
              <w:t>ステレオタイプを助長しないよう、注意する。</w:t>
            </w:r>
          </w:p>
          <w:p w14:paraId="2BA8D3E9" w14:textId="7F9C82A8" w:rsidR="00A32E60" w:rsidRPr="00F417F9" w:rsidRDefault="006806EF" w:rsidP="006806EF">
            <w:pPr>
              <w:tabs>
                <w:tab w:val="left" w:pos="2554"/>
                <w:tab w:val="left" w:pos="6466"/>
              </w:tabs>
              <w:autoSpaceDE w:val="0"/>
              <w:autoSpaceDN w:val="0"/>
              <w:adjustRightInd w:val="0"/>
              <w:spacing w:before="240" w:after="240" w:line="200" w:lineRule="exact"/>
              <w:ind w:right="-108"/>
              <w:jc w:val="left"/>
            </w:pPr>
            <w:r>
              <w:rPr>
                <w:rFonts w:hint="eastAsia"/>
              </w:rPr>
              <w:t>１</w:t>
            </w:r>
            <w:r>
              <w:t>.</w:t>
            </w:r>
            <w:r w:rsidR="00A32E60">
              <w:rPr>
                <w:rFonts w:hint="eastAsia"/>
              </w:rPr>
              <w:t>外国人のインタビューがどのように訳されているのかをテレビのキャプションや新聞から気づき、その理由を考える。　活動２</w:t>
            </w:r>
          </w:p>
          <w:p w14:paraId="3825FC0C" w14:textId="324D5CAB" w:rsidR="00A32E60" w:rsidRDefault="006806EF" w:rsidP="006806EF">
            <w:pPr>
              <w:tabs>
                <w:tab w:val="left" w:pos="2554"/>
                <w:tab w:val="left" w:pos="6466"/>
              </w:tabs>
              <w:autoSpaceDE w:val="0"/>
              <w:autoSpaceDN w:val="0"/>
              <w:adjustRightInd w:val="0"/>
              <w:spacing w:before="240" w:after="240" w:line="200" w:lineRule="exact"/>
              <w:ind w:right="-108"/>
              <w:jc w:val="left"/>
            </w:pPr>
            <w:r>
              <w:rPr>
                <w:rFonts w:hint="eastAsia"/>
              </w:rPr>
              <w:t>２</w:t>
            </w:r>
            <w:r>
              <w:t>.</w:t>
            </w:r>
            <w:r w:rsidR="00A32E60">
              <w:rPr>
                <w:rFonts w:hint="eastAsia"/>
              </w:rPr>
              <w:t>その背景にある考え方や価値観、偏見などについて話し合う。</w:t>
            </w:r>
          </w:p>
        </w:tc>
      </w:tr>
      <w:tr w:rsidR="00834940" w14:paraId="0946FC34" w14:textId="77777777" w:rsidTr="00044C6D">
        <w:trPr>
          <w:trHeight w:val="572"/>
        </w:trPr>
        <w:tc>
          <w:tcPr>
            <w:tcW w:w="1333" w:type="dxa"/>
          </w:tcPr>
          <w:p w14:paraId="41653AA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発展</w:t>
            </w:r>
          </w:p>
        </w:tc>
        <w:tc>
          <w:tcPr>
            <w:tcW w:w="281" w:type="dxa"/>
          </w:tcPr>
          <w:p w14:paraId="63876737"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：た</w:t>
            </w:r>
          </w:p>
        </w:tc>
        <w:tc>
          <w:tcPr>
            <w:tcW w:w="7425" w:type="dxa"/>
          </w:tcPr>
          <w:p w14:paraId="5C8F8750" w14:textId="0755DED9" w:rsidR="00834940" w:rsidRDefault="002310D1" w:rsidP="002310D1">
            <w:pPr>
              <w:tabs>
                <w:tab w:val="left" w:pos="2554"/>
                <w:tab w:val="left" w:pos="6466"/>
              </w:tabs>
              <w:autoSpaceDE w:val="0"/>
              <w:autoSpaceDN w:val="0"/>
              <w:adjustRightInd w:val="0"/>
              <w:spacing w:before="240" w:after="240" w:line="200" w:lineRule="exact"/>
              <w:ind w:right="-108"/>
              <w:jc w:val="left"/>
            </w:pPr>
            <w:r>
              <w:rPr>
                <w:rFonts w:hint="eastAsia"/>
              </w:rPr>
              <w:t>自分でテレビの外国人のインタビューを聴いて日本語に訳す活動をしてみる</w:t>
            </w:r>
          </w:p>
        </w:tc>
      </w:tr>
    </w:tbl>
    <w:p w14:paraId="03461F33" w14:textId="0B877179" w:rsidR="00834940" w:rsidRDefault="00A32E60" w:rsidP="00E035DE">
      <w:pPr>
        <w:tabs>
          <w:tab w:val="left" w:pos="5461"/>
        </w:tabs>
        <w:autoSpaceDE w:val="0"/>
        <w:autoSpaceDN w:val="0"/>
        <w:adjustRightInd w:val="0"/>
        <w:spacing w:line="276" w:lineRule="auto"/>
        <w:ind w:right="-356"/>
        <w:jc w:val="left"/>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02CD9E41" wp14:editId="6618D7A4">
                <wp:simplePos x="0" y="0"/>
                <wp:positionH relativeFrom="column">
                  <wp:posOffset>-114300</wp:posOffset>
                </wp:positionH>
                <wp:positionV relativeFrom="paragraph">
                  <wp:posOffset>129540</wp:posOffset>
                </wp:positionV>
                <wp:extent cx="5468620" cy="518160"/>
                <wp:effectExtent l="25400" t="25400" r="17780" b="15240"/>
                <wp:wrapNone/>
                <wp:docPr id="1" name="角丸四角形 1"/>
                <wp:cNvGraphicFramePr/>
                <a:graphic xmlns:a="http://schemas.openxmlformats.org/drawingml/2006/main">
                  <a:graphicData uri="http://schemas.microsoft.com/office/word/2010/wordprocessingShape">
                    <wps:wsp>
                      <wps:cNvSpPr/>
                      <wps:spPr>
                        <a:xfrm>
                          <a:off x="0" y="0"/>
                          <a:ext cx="5468620" cy="51816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36E4F235" w14:textId="5A001269" w:rsidR="00C60308" w:rsidRPr="00D54534" w:rsidRDefault="00C60308" w:rsidP="002310D1">
                            <w:pPr>
                              <w:jc w:val="left"/>
                              <w:rPr>
                                <w:color w:val="000000" w:themeColor="text1"/>
                              </w:rPr>
                            </w:pPr>
                            <w:r w:rsidRPr="00ED3543">
                              <w:rPr>
                                <w:rFonts w:hint="eastAsia"/>
                                <w:color w:val="000000" w:themeColor="text1"/>
                              </w:rPr>
                              <w:t>コラム</w:t>
                            </w:r>
                            <w:r>
                              <w:rPr>
                                <w:rFonts w:hint="eastAsia"/>
                                <w:color w:val="000000" w:themeColor="text1"/>
                              </w:rPr>
                              <w:t xml:space="preserve">　：自分でもテレビで英語話している人の通訳をしてみよう。他の言語で日本語のように</w:t>
                            </w:r>
                            <w:r>
                              <w:rPr>
                                <w:color w:val="000000" w:themeColor="text1"/>
                              </w:rPr>
                              <w:t>”I”</w:t>
                            </w:r>
                            <w:r>
                              <w:rPr>
                                <w:rFonts w:hint="eastAsia"/>
                                <w:color w:val="000000" w:themeColor="text1"/>
                              </w:rPr>
                              <w:t>や</w:t>
                            </w:r>
                            <w:r>
                              <w:rPr>
                                <w:color w:val="000000" w:themeColor="text1"/>
                              </w:rPr>
                              <w:t>”you”</w:t>
                            </w:r>
                            <w:r>
                              <w:rPr>
                                <w:rFonts w:hint="eastAsia"/>
                                <w:color w:val="000000" w:themeColor="text1"/>
                              </w:rPr>
                              <w:t>が複数ある言語を探してみよう。</w:t>
                            </w:r>
                          </w:p>
                          <w:p w14:paraId="082CA570" w14:textId="77777777" w:rsidR="00C60308" w:rsidRPr="00CC7D54" w:rsidRDefault="00C60308" w:rsidP="00863326">
                            <w:r w:rsidRPr="00CC7D54">
                              <w:rPr>
                                <w:rFonts w:hint="eastAsia"/>
                              </w:rPr>
                              <w:t>「ありがとう」を漢字で書くと？</w:t>
                            </w:r>
                          </w:p>
                          <w:p w14:paraId="33D3666C" w14:textId="77777777" w:rsidR="00C60308" w:rsidRPr="00863326" w:rsidRDefault="00C60308" w:rsidP="00834940">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角丸四角形 1" o:spid="_x0000_s1027" style="position:absolute;margin-left:-8.95pt;margin-top:10.2pt;width:430.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" filled="f" strokecolor="#243f60 [1604]" strokeweight="3.75pt">
                <v:stroke linestyle="thickThin"/>
                <v:textbox>
                  <w:txbxContent>
                    <w:p w14:paraId="36E4F235" w14:textId="5A001269" w:rsidR="00C60308" w:rsidRPr="00D54534" w:rsidRDefault="00C60308" w:rsidP="002310D1">
                      <w:pPr>
                        <w:jc w:val="left"/>
                        <w:rPr>
                          <w:color w:val="000000" w:themeColor="text1"/>
                        </w:rPr>
                      </w:pPr>
                      <w:r w:rsidRPr="00ED3543">
                        <w:rPr>
                          <w:rFonts w:hint="eastAsia"/>
                          <w:color w:val="000000" w:themeColor="text1"/>
                        </w:rPr>
                        <w:t>コラム</w:t>
                      </w:r>
                      <w:r>
                        <w:rPr>
                          <w:rFonts w:hint="eastAsia"/>
                          <w:color w:val="000000" w:themeColor="text1"/>
                        </w:rPr>
                        <w:t xml:space="preserve">　：自分でもテレビで英語話している人の通訳をしてみよう。他の言語で日本語のように</w:t>
                      </w:r>
                      <w:r>
                        <w:rPr>
                          <w:color w:val="000000" w:themeColor="text1"/>
                        </w:rPr>
                        <w:t>”I”</w:t>
                      </w:r>
                      <w:r>
                        <w:rPr>
                          <w:rFonts w:hint="eastAsia"/>
                          <w:color w:val="000000" w:themeColor="text1"/>
                        </w:rPr>
                        <w:t>や</w:t>
                      </w:r>
                      <w:r>
                        <w:rPr>
                          <w:color w:val="000000" w:themeColor="text1"/>
                        </w:rPr>
                        <w:t>”you”</w:t>
                      </w:r>
                      <w:r>
                        <w:rPr>
                          <w:rFonts w:hint="eastAsia"/>
                          <w:color w:val="000000" w:themeColor="text1"/>
                        </w:rPr>
                        <w:t>が複数ある言語を探してみよう。</w:t>
                      </w:r>
                    </w:p>
                    <w:p w14:paraId="082CA570" w14:textId="77777777" w:rsidR="00C60308" w:rsidRPr="00CC7D54" w:rsidRDefault="00C60308" w:rsidP="00863326">
                      <w:r w:rsidRPr="00CC7D54">
                        <w:rPr>
                          <w:rFonts w:hint="eastAsia"/>
                        </w:rPr>
                        <w:t>「ありがとう」を漢字で書くと？</w:t>
                      </w:r>
                    </w:p>
                    <w:p w14:paraId="33D3666C" w14:textId="77777777" w:rsidR="00C60308" w:rsidRPr="00863326" w:rsidRDefault="00C60308" w:rsidP="00834940">
                      <w:pPr>
                        <w:jc w:val="left"/>
                        <w:rPr>
                          <w:color w:val="000000" w:themeColor="text1"/>
                        </w:rPr>
                      </w:pPr>
                    </w:p>
                  </w:txbxContent>
                </v:textbox>
              </v:roundrect>
            </w:pict>
          </mc:Fallback>
        </mc:AlternateContent>
      </w:r>
      <w:r w:rsidR="00E035DE">
        <w:rPr>
          <w:rFonts w:asciiTheme="majorEastAsia" w:eastAsiaTheme="majorEastAsia" w:hAnsiTheme="majorEastAsia"/>
        </w:rPr>
        <w:tab/>
      </w:r>
    </w:p>
    <w:p w14:paraId="3427A5DE" w14:textId="7FD43879" w:rsidR="00834940" w:rsidRDefault="00834940"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70131448"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26FE0ECF"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7B8AF064" w14:textId="77777777" w:rsidR="005955F2" w:rsidRDefault="005955F2" w:rsidP="00CC7D54">
      <w:pPr>
        <w:tabs>
          <w:tab w:val="left" w:pos="2205"/>
        </w:tabs>
        <w:rPr>
          <w:sz w:val="24"/>
          <w:szCs w:val="24"/>
        </w:rPr>
      </w:pPr>
    </w:p>
    <w:p w14:paraId="4D1D905C" w14:textId="77777777" w:rsidR="00044C6D" w:rsidRDefault="00044C6D" w:rsidP="00CC7D54">
      <w:pPr>
        <w:tabs>
          <w:tab w:val="left" w:pos="2205"/>
        </w:tabs>
        <w:rPr>
          <w:sz w:val="24"/>
          <w:szCs w:val="24"/>
        </w:rPr>
      </w:pPr>
    </w:p>
    <w:p w14:paraId="0238064C" w14:textId="77777777" w:rsidR="00044C6D" w:rsidRDefault="00044C6D" w:rsidP="00CC7D54">
      <w:pPr>
        <w:tabs>
          <w:tab w:val="left" w:pos="2205"/>
        </w:tabs>
        <w:rPr>
          <w:sz w:val="24"/>
          <w:szCs w:val="24"/>
        </w:rPr>
      </w:pPr>
    </w:p>
    <w:p w14:paraId="0141FE6B" w14:textId="77777777" w:rsidR="00044C6D" w:rsidRDefault="00044C6D" w:rsidP="00CC7D54">
      <w:pPr>
        <w:tabs>
          <w:tab w:val="left" w:pos="2205"/>
        </w:tabs>
        <w:rPr>
          <w:sz w:val="24"/>
          <w:szCs w:val="24"/>
        </w:rPr>
      </w:pPr>
    </w:p>
    <w:p w14:paraId="0452CEBA" w14:textId="77777777" w:rsidR="002310D1" w:rsidRDefault="002310D1" w:rsidP="00CC7D54">
      <w:pPr>
        <w:tabs>
          <w:tab w:val="left" w:pos="2205"/>
        </w:tabs>
        <w:rPr>
          <w:sz w:val="24"/>
          <w:szCs w:val="24"/>
        </w:rPr>
      </w:pPr>
    </w:p>
    <w:p w14:paraId="1BF5D9CB" w14:textId="147314EE" w:rsidR="002310D1" w:rsidRPr="006806EF" w:rsidRDefault="002310D1" w:rsidP="00967247">
      <w:pPr>
        <w:tabs>
          <w:tab w:val="left" w:pos="2205"/>
        </w:tabs>
        <w:rPr>
          <w:rFonts w:asciiTheme="minorEastAsia" w:hAnsiTheme="minorEastAsia"/>
          <w:sz w:val="22"/>
        </w:rPr>
      </w:pPr>
      <w:r w:rsidRPr="006806EF">
        <w:rPr>
          <w:rFonts w:asciiTheme="minorEastAsia" w:hAnsiTheme="minorEastAsia" w:hint="eastAsia"/>
          <w:sz w:val="22"/>
        </w:rPr>
        <w:lastRenderedPageBreak/>
        <w:t>活動１</w:t>
      </w:r>
      <w:r w:rsidR="00967247" w:rsidRPr="006806EF">
        <w:rPr>
          <w:rFonts w:asciiTheme="minorEastAsia" w:hAnsiTheme="minorEastAsia" w:hint="eastAsia"/>
          <w:sz w:val="22"/>
        </w:rPr>
        <w:t xml:space="preserve">　</w:t>
      </w:r>
      <w:r w:rsidRPr="006806EF">
        <w:rPr>
          <w:rFonts w:asciiTheme="minorEastAsia" w:hAnsiTheme="minorEastAsia" w:hint="eastAsia"/>
          <w:sz w:val="22"/>
        </w:rPr>
        <w:t xml:space="preserve">クイズ１　</w:t>
      </w:r>
      <w:r w:rsidR="004063BA" w:rsidRPr="006806EF">
        <w:rPr>
          <w:rFonts w:asciiTheme="minorEastAsia" w:hAnsiTheme="minorEastAsia" w:hint="eastAsia"/>
          <w:sz w:val="22"/>
        </w:rPr>
        <w:t>次の会話は誰の会話だと思いますか。</w:t>
      </w:r>
    </w:p>
    <w:p w14:paraId="13212534" w14:textId="5A24D881" w:rsidR="004063BA" w:rsidRPr="006806EF" w:rsidRDefault="004063BA" w:rsidP="00A32E60">
      <w:pPr>
        <w:rPr>
          <w:rFonts w:asciiTheme="minorEastAsia" w:hAnsiTheme="minorEastAsia"/>
          <w:sz w:val="22"/>
        </w:rPr>
      </w:pPr>
      <w:r w:rsidRPr="006806EF">
        <w:rPr>
          <w:rFonts w:asciiTheme="minorEastAsia" w:hAnsiTheme="minorEastAsia" w:hint="eastAsia"/>
          <w:sz w:val="22"/>
        </w:rPr>
        <w:t xml:space="preserve">　　　　　また、なぜそう思いましたか。</w:t>
      </w:r>
      <w:r w:rsidR="00C60308">
        <w:rPr>
          <w:rFonts w:asciiTheme="minorEastAsia" w:hAnsiTheme="minorEastAsia" w:hint="eastAsia"/>
          <w:sz w:val="22"/>
        </w:rPr>
        <w:t>２人でまたはグループで話し合ってみよう。</w:t>
      </w:r>
    </w:p>
    <w:p w14:paraId="1A1FB4DE" w14:textId="77777777" w:rsidR="00A32E60" w:rsidRPr="006806EF" w:rsidRDefault="00A32E60" w:rsidP="00A32E60">
      <w:pPr>
        <w:rPr>
          <w:rFonts w:asciiTheme="minorEastAsia" w:hAnsiTheme="minorEastAsia"/>
          <w:sz w:val="22"/>
        </w:rPr>
      </w:pPr>
    </w:p>
    <w:p w14:paraId="0D7B5069" w14:textId="7DCEDD2E" w:rsidR="00DC3A24" w:rsidRDefault="002310D1" w:rsidP="002310D1">
      <w:pPr>
        <w:rPr>
          <w:rFonts w:asciiTheme="minorEastAsia" w:hAnsiTheme="minorEastAsia"/>
          <w:sz w:val="22"/>
        </w:rPr>
      </w:pPr>
      <w:r w:rsidRPr="006806EF">
        <w:rPr>
          <w:rFonts w:asciiTheme="minorEastAsia" w:hAnsiTheme="minorEastAsia" w:hint="eastAsia"/>
          <w:sz w:val="22"/>
        </w:rPr>
        <w:t>ア　「</w:t>
      </w:r>
      <w:r w:rsidR="004063BA" w:rsidRPr="006806EF">
        <w:rPr>
          <w:rFonts w:asciiTheme="minorEastAsia" w:hAnsiTheme="minorEastAsia" w:hint="eastAsia"/>
          <w:sz w:val="22"/>
        </w:rPr>
        <w:t>ここはせっしゃに任せ、おぬしらは一刻もはやくお逃げなさい」</w:t>
      </w:r>
    </w:p>
    <w:p w14:paraId="04082035" w14:textId="5E13521C" w:rsidR="00DC3A24" w:rsidRDefault="00DC3A24" w:rsidP="002310D1">
      <w:pPr>
        <w:rPr>
          <w:rFonts w:asciiTheme="minorEastAsia" w:hAnsiTheme="minorEastAsia"/>
          <w:sz w:val="22"/>
        </w:rPr>
      </w:pPr>
    </w:p>
    <w:p w14:paraId="5D92A6BC" w14:textId="638391C5" w:rsidR="00DC3A24" w:rsidRDefault="00DC3A24" w:rsidP="002310D1">
      <w:pPr>
        <w:rPr>
          <w:rFonts w:asciiTheme="minorEastAsia" w:hAnsiTheme="minorEastAsia"/>
          <w:sz w:val="22"/>
        </w:rPr>
      </w:pPr>
      <w:r>
        <w:rPr>
          <w:rFonts w:asciiTheme="minorEastAsia" w:hAnsiTheme="minorEastAsia" w:hint="eastAsia"/>
          <w:sz w:val="22"/>
        </w:rPr>
        <w:t>１　　　　　　　　　　　　　２　　　　　　　　　　　　３</w:t>
      </w:r>
    </w:p>
    <w:p w14:paraId="46C83359" w14:textId="38024C36" w:rsidR="00DC3A24" w:rsidRDefault="00DC3A24" w:rsidP="002310D1">
      <w:pPr>
        <w:rPr>
          <w:rFonts w:asciiTheme="minorEastAsia" w:hAnsiTheme="minorEastAsia"/>
          <w:sz w:val="22"/>
        </w:rPr>
      </w:pPr>
      <w:r>
        <w:rPr>
          <w:rFonts w:asciiTheme="minorEastAsia" w:hAnsiTheme="minorEastAsia" w:hint="eastAsia"/>
          <w:noProof/>
          <w:sz w:val="22"/>
        </w:rPr>
        <w:drawing>
          <wp:inline distT="0" distB="0" distL="0" distR="0" wp14:anchorId="685DA2AE" wp14:editId="4D687F64">
            <wp:extent cx="1820545" cy="2366367"/>
            <wp:effectExtent l="0" t="0" r="8255" b="0"/>
            <wp:docPr id="4" name="図 4" descr="Macintosh HD:Users:jolly:Desktop: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lly:Desktop:Unknow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069" cy="2367048"/>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3BF6C9C6" wp14:editId="27118B49">
            <wp:extent cx="1592315" cy="2374265"/>
            <wp:effectExtent l="0" t="0" r="8255" b="0"/>
            <wp:docPr id="5" name="図 5" descr="Macintosh HD:Users:jolly:Desktop:image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lly:Desktop:images-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474" cy="2375993"/>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43ABB954" wp14:editId="7E59BA0F">
            <wp:extent cx="1946789" cy="2195195"/>
            <wp:effectExtent l="0" t="0" r="9525" b="0"/>
            <wp:docPr id="6" name="図 6" descr="Macintosh HD:Users:jolly:Desktop:image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lly:Desktop:images-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252" cy="2201355"/>
                    </a:xfrm>
                    <a:prstGeom prst="rect">
                      <a:avLst/>
                    </a:prstGeom>
                    <a:noFill/>
                    <a:ln>
                      <a:noFill/>
                    </a:ln>
                  </pic:spPr>
                </pic:pic>
              </a:graphicData>
            </a:graphic>
          </wp:inline>
        </w:drawing>
      </w:r>
    </w:p>
    <w:p w14:paraId="3FE48F54" w14:textId="77777777" w:rsidR="00DC3A24" w:rsidRPr="006806EF" w:rsidRDefault="00DC3A24" w:rsidP="002310D1">
      <w:pPr>
        <w:rPr>
          <w:rFonts w:asciiTheme="minorEastAsia" w:hAnsiTheme="minorEastAsia"/>
          <w:sz w:val="22"/>
        </w:rPr>
      </w:pPr>
    </w:p>
    <w:p w14:paraId="2F8E5D91" w14:textId="0BECEB47" w:rsidR="002310D1" w:rsidRDefault="002310D1" w:rsidP="004063BA">
      <w:pPr>
        <w:rPr>
          <w:rFonts w:asciiTheme="minorEastAsia" w:hAnsiTheme="minorEastAsia"/>
          <w:sz w:val="22"/>
        </w:rPr>
      </w:pPr>
      <w:r w:rsidRPr="006806EF">
        <w:rPr>
          <w:rFonts w:asciiTheme="minorEastAsia" w:hAnsiTheme="minorEastAsia" w:hint="eastAsia"/>
          <w:sz w:val="22"/>
        </w:rPr>
        <w:t xml:space="preserve">イ　</w:t>
      </w:r>
      <w:r w:rsidR="001A6DEE" w:rsidRPr="006806EF">
        <w:rPr>
          <w:rFonts w:asciiTheme="minorEastAsia" w:hAnsiTheme="minorEastAsia" w:hint="eastAsia"/>
          <w:sz w:val="22"/>
        </w:rPr>
        <w:t>「わたし　おなか　いたいあるよ」</w:t>
      </w:r>
    </w:p>
    <w:p w14:paraId="5343C7E9" w14:textId="77777777" w:rsidR="00DC3A24" w:rsidRDefault="00DC3A24" w:rsidP="004063BA">
      <w:pPr>
        <w:rPr>
          <w:rFonts w:asciiTheme="minorEastAsia" w:hAnsiTheme="minorEastAsia"/>
          <w:sz w:val="22"/>
        </w:rPr>
      </w:pPr>
    </w:p>
    <w:p w14:paraId="54757B64" w14:textId="2EECC650" w:rsidR="00DC3A24" w:rsidRDefault="00DC3A24" w:rsidP="004063BA">
      <w:pPr>
        <w:rPr>
          <w:rFonts w:asciiTheme="minorEastAsia" w:hAnsiTheme="minorEastAsia"/>
          <w:sz w:val="22"/>
        </w:rPr>
      </w:pPr>
      <w:r>
        <w:rPr>
          <w:rFonts w:asciiTheme="minorEastAsia" w:hAnsiTheme="minorEastAsia" w:hint="eastAsia"/>
          <w:sz w:val="22"/>
        </w:rPr>
        <w:t>１</w:t>
      </w:r>
      <w:r w:rsidR="00C60308">
        <w:rPr>
          <w:rFonts w:asciiTheme="minorEastAsia" w:hAnsiTheme="minorEastAsia" w:hint="eastAsia"/>
          <w:sz w:val="22"/>
        </w:rPr>
        <w:t xml:space="preserve">　　　　　　　　　　　　　２　　　　　　　　　　　３</w:t>
      </w:r>
    </w:p>
    <w:p w14:paraId="3A0B9B59" w14:textId="5507096F" w:rsidR="00DC3A24" w:rsidRDefault="00C60308" w:rsidP="004063BA">
      <w:pPr>
        <w:rPr>
          <w:rFonts w:asciiTheme="minorEastAsia" w:hAnsiTheme="minorEastAsia"/>
          <w:sz w:val="22"/>
        </w:rPr>
      </w:pPr>
      <w:r>
        <w:rPr>
          <w:rFonts w:asciiTheme="minorEastAsia" w:hAnsiTheme="minorEastAsia" w:hint="eastAsia"/>
          <w:noProof/>
          <w:sz w:val="22"/>
        </w:rPr>
        <w:drawing>
          <wp:inline distT="0" distB="0" distL="0" distR="0" wp14:anchorId="7D668F46" wp14:editId="03C3F40B">
            <wp:extent cx="1718189" cy="1697990"/>
            <wp:effectExtent l="0" t="0" r="9525" b="3810"/>
            <wp:docPr id="3" name="図 3" descr="Macintosh HD:Users:jolly:Desktop:imag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lly:Desktop:images-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114" cy="1698904"/>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00DDB3A2" wp14:editId="5A374F63">
            <wp:extent cx="1810787" cy="1689735"/>
            <wp:effectExtent l="0" t="0" r="0" b="12065"/>
            <wp:docPr id="8" name="図 8" descr="Macintosh HD:Users:jolly: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lly:Desktop:image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0787" cy="1689735"/>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64867FBD" wp14:editId="006A994A">
            <wp:extent cx="1782445" cy="1913432"/>
            <wp:effectExtent l="0" t="0" r="0" b="0"/>
            <wp:docPr id="10" name="図 10" descr="Macintosh HD:Users:jolly:Desktop:imag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lly:Desktop:images-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1913432"/>
                    </a:xfrm>
                    <a:prstGeom prst="rect">
                      <a:avLst/>
                    </a:prstGeom>
                    <a:noFill/>
                    <a:ln>
                      <a:noFill/>
                    </a:ln>
                  </pic:spPr>
                </pic:pic>
              </a:graphicData>
            </a:graphic>
          </wp:inline>
        </w:drawing>
      </w:r>
    </w:p>
    <w:p w14:paraId="6A536E03" w14:textId="7EFB08B0" w:rsidR="00DC3A24" w:rsidRDefault="00DC3A24" w:rsidP="004063BA">
      <w:pPr>
        <w:rPr>
          <w:rFonts w:asciiTheme="minorEastAsia" w:hAnsiTheme="minorEastAsia"/>
          <w:sz w:val="22"/>
        </w:rPr>
      </w:pPr>
    </w:p>
    <w:p w14:paraId="2A898977" w14:textId="341983AC" w:rsidR="00A32E60" w:rsidRPr="006806EF" w:rsidRDefault="001A6DEE" w:rsidP="00A32E60">
      <w:pPr>
        <w:rPr>
          <w:rFonts w:asciiTheme="minorEastAsia" w:hAnsiTheme="minorEastAsia"/>
          <w:sz w:val="22"/>
        </w:rPr>
      </w:pPr>
      <w:r w:rsidRPr="006806EF">
        <w:rPr>
          <w:rFonts w:asciiTheme="minorEastAsia" w:hAnsiTheme="minorEastAsia" w:hint="eastAsia"/>
          <w:sz w:val="22"/>
        </w:rPr>
        <w:t>ウ　「わしが、作ったロボットは人の気持ちがわかるんじゃ」</w:t>
      </w:r>
    </w:p>
    <w:p w14:paraId="51DD2C75" w14:textId="77777777" w:rsidR="001A6DEE" w:rsidRDefault="001A6DEE" w:rsidP="00A32E60">
      <w:pPr>
        <w:rPr>
          <w:rFonts w:asciiTheme="minorEastAsia" w:hAnsiTheme="minorEastAsia"/>
          <w:sz w:val="22"/>
        </w:rPr>
      </w:pPr>
    </w:p>
    <w:p w14:paraId="4BDF2855" w14:textId="3223B746" w:rsidR="00C60308" w:rsidRDefault="00C60308" w:rsidP="00A32E60">
      <w:pPr>
        <w:rPr>
          <w:rFonts w:asciiTheme="minorEastAsia" w:hAnsiTheme="minorEastAsia"/>
          <w:sz w:val="22"/>
        </w:rPr>
      </w:pPr>
      <w:r>
        <w:rPr>
          <w:rFonts w:asciiTheme="minorEastAsia" w:hAnsiTheme="minorEastAsia" w:hint="eastAsia"/>
          <w:sz w:val="22"/>
        </w:rPr>
        <w:t>１　　　　　　　　　　２　　　　　　　　　　３</w:t>
      </w:r>
    </w:p>
    <w:p w14:paraId="4B1B2B91" w14:textId="65718D99" w:rsidR="00C60308" w:rsidRDefault="00C60308" w:rsidP="00A32E60">
      <w:pPr>
        <w:rPr>
          <w:rFonts w:asciiTheme="minorEastAsia" w:hAnsiTheme="minorEastAsia"/>
          <w:sz w:val="22"/>
        </w:rPr>
      </w:pPr>
      <w:r>
        <w:rPr>
          <w:rFonts w:asciiTheme="minorEastAsia" w:hAnsiTheme="minorEastAsia" w:hint="eastAsia"/>
          <w:sz w:val="22"/>
        </w:rPr>
        <w:t xml:space="preserve">　　　</w:t>
      </w:r>
    </w:p>
    <w:p w14:paraId="71C3113A" w14:textId="63932CC3" w:rsidR="002310D1" w:rsidRPr="006806EF" w:rsidRDefault="00C60308" w:rsidP="00C60308">
      <w:pPr>
        <w:rPr>
          <w:rFonts w:asciiTheme="minorEastAsia" w:hAnsiTheme="minorEastAsia"/>
          <w:sz w:val="22"/>
        </w:rPr>
      </w:pPr>
      <w:r w:rsidRPr="00C60308">
        <w:rPr>
          <w:rFonts w:asciiTheme="minorEastAsia" w:hAnsiTheme="minorEastAsia" w:hint="eastAsia"/>
          <w:noProof/>
          <w:sz w:val="22"/>
        </w:rPr>
        <w:drawing>
          <wp:inline distT="0" distB="0" distL="0" distR="0" wp14:anchorId="096292DF" wp14:editId="25A91C80">
            <wp:extent cx="1535888" cy="1473578"/>
            <wp:effectExtent l="0" t="0" r="0" b="0"/>
            <wp:docPr id="12" name="図 12" descr="Macintosh HD:Users:jolly:Desktop:images-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lly:Desktop:images-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2693" cy="1480107"/>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259D4C0F" wp14:editId="4A002C4A">
            <wp:extent cx="1130300" cy="1464649"/>
            <wp:effectExtent l="0" t="0" r="0" b="8890"/>
            <wp:docPr id="13" name="図 13" descr="Macintosh HD:Users:jolly:Desktop:image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olly:Desktop:images-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059" cy="1465633"/>
                    </a:xfrm>
                    <a:prstGeom prst="rect">
                      <a:avLst/>
                    </a:prstGeom>
                    <a:noFill/>
                    <a:ln>
                      <a:noFill/>
                    </a:ln>
                  </pic:spPr>
                </pic:pic>
              </a:graphicData>
            </a:graphic>
          </wp:inline>
        </w:drawing>
      </w:r>
      <w:r>
        <w:rPr>
          <w:rFonts w:asciiTheme="minorEastAsia" w:hAnsiTheme="minorEastAsia" w:hint="eastAsia"/>
          <w:noProof/>
          <w:sz w:val="22"/>
        </w:rPr>
        <w:drawing>
          <wp:inline distT="0" distB="0" distL="0" distR="0" wp14:anchorId="2A7FA255" wp14:editId="6560D5A3">
            <wp:extent cx="1732891" cy="1599565"/>
            <wp:effectExtent l="0" t="0" r="0" b="635"/>
            <wp:docPr id="14" name="図 14" descr="Macintosh HD:Users:jolly:Desktop:image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olly:Desktop:images-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890" cy="1600487"/>
                    </a:xfrm>
                    <a:prstGeom prst="rect">
                      <a:avLst/>
                    </a:prstGeom>
                    <a:noFill/>
                    <a:ln>
                      <a:noFill/>
                    </a:ln>
                  </pic:spPr>
                </pic:pic>
              </a:graphicData>
            </a:graphic>
          </wp:inline>
        </w:drawing>
      </w:r>
    </w:p>
    <w:p w14:paraId="45C7625D" w14:textId="20EE65BF" w:rsidR="001A6DEE" w:rsidRPr="006806EF" w:rsidRDefault="00A32E60" w:rsidP="004063BA">
      <w:pPr>
        <w:tabs>
          <w:tab w:val="left" w:pos="2205"/>
        </w:tabs>
        <w:rPr>
          <w:rFonts w:asciiTheme="minorEastAsia" w:hAnsiTheme="minorEastAsia"/>
          <w:sz w:val="22"/>
        </w:rPr>
      </w:pPr>
      <w:r w:rsidRPr="006806EF">
        <w:rPr>
          <w:rFonts w:asciiTheme="minorEastAsia" w:hAnsiTheme="minorEastAsia" w:hint="eastAsia"/>
          <w:sz w:val="22"/>
        </w:rPr>
        <w:lastRenderedPageBreak/>
        <w:t>活動２</w:t>
      </w:r>
      <w:r w:rsidR="001A6DEE" w:rsidRPr="006806EF">
        <w:rPr>
          <w:rFonts w:asciiTheme="minorEastAsia" w:hAnsiTheme="minorEastAsia" w:hint="eastAsia"/>
          <w:sz w:val="22"/>
        </w:rPr>
        <w:t xml:space="preserve">　</w:t>
      </w:r>
      <w:r w:rsidR="00967247" w:rsidRPr="006806EF">
        <w:rPr>
          <w:rFonts w:asciiTheme="minorEastAsia" w:hAnsiTheme="minorEastAsia" w:hint="eastAsia"/>
          <w:sz w:val="22"/>
        </w:rPr>
        <w:t xml:space="preserve">クイズ２　</w:t>
      </w:r>
      <w:r w:rsidR="001A6DEE" w:rsidRPr="006806EF">
        <w:rPr>
          <w:rFonts w:asciiTheme="minorEastAsia" w:hAnsiTheme="minorEastAsia" w:hint="eastAsia"/>
          <w:sz w:val="22"/>
        </w:rPr>
        <w:t>次実際の</w:t>
      </w:r>
      <w:r w:rsidR="001A6DEE" w:rsidRPr="006806EF">
        <w:rPr>
          <w:rFonts w:asciiTheme="minorEastAsia" w:hAnsiTheme="minorEastAsia"/>
          <w:sz w:val="22"/>
        </w:rPr>
        <w:t>NHK</w:t>
      </w:r>
      <w:r w:rsidR="001A6DEE" w:rsidRPr="006806EF">
        <w:rPr>
          <w:rFonts w:asciiTheme="minorEastAsia" w:hAnsiTheme="minorEastAsia" w:hint="eastAsia"/>
          <w:sz w:val="22"/>
        </w:rPr>
        <w:t>のインタビューの際のキャプションです。</w:t>
      </w:r>
    </w:p>
    <w:p w14:paraId="787DD1C9" w14:textId="3E2ED05B" w:rsidR="001A6DEE" w:rsidRPr="006806EF" w:rsidRDefault="001A6DEE" w:rsidP="001A6DEE">
      <w:pPr>
        <w:pStyle w:val="a4"/>
        <w:tabs>
          <w:tab w:val="left" w:pos="2205"/>
        </w:tabs>
        <w:ind w:leftChars="0" w:left="380"/>
        <w:rPr>
          <w:rFonts w:asciiTheme="minorEastAsia" w:hAnsiTheme="minorEastAsia"/>
          <w:sz w:val="22"/>
        </w:rPr>
      </w:pPr>
      <w:r w:rsidRPr="006806EF">
        <w:rPr>
          <w:rFonts w:asciiTheme="minorEastAsia" w:hAnsiTheme="minorEastAsia"/>
          <w:sz w:val="22"/>
        </w:rPr>
        <w:t>100</w:t>
      </w:r>
      <w:r w:rsidRPr="006806EF">
        <w:rPr>
          <w:rFonts w:asciiTheme="minorEastAsia" w:hAnsiTheme="minorEastAsia" w:hint="eastAsia"/>
          <w:sz w:val="22"/>
        </w:rPr>
        <w:t>m世界記録保持者ボルト選手：「</w:t>
      </w:r>
      <w:r w:rsidRPr="006806EF">
        <w:rPr>
          <w:rFonts w:asciiTheme="minorEastAsia" w:hAnsiTheme="minorEastAsia" w:hint="eastAsia"/>
          <w:sz w:val="22"/>
          <w:u w:val="single"/>
        </w:rPr>
        <w:t>オレ</w:t>
      </w:r>
      <w:r w:rsidRPr="006806EF">
        <w:rPr>
          <w:rFonts w:asciiTheme="minorEastAsia" w:hAnsiTheme="minorEastAsia" w:hint="eastAsia"/>
          <w:sz w:val="22"/>
        </w:rPr>
        <w:t>が一番だ」</w:t>
      </w:r>
    </w:p>
    <w:p w14:paraId="2EDD3180" w14:textId="77777777"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 xml:space="preserve">　水泳で</w:t>
      </w:r>
      <w:r w:rsidRPr="006806EF">
        <w:rPr>
          <w:rFonts w:asciiTheme="minorEastAsia" w:hAnsiTheme="minorEastAsia"/>
          <w:sz w:val="22"/>
        </w:rPr>
        <w:t>8</w:t>
      </w:r>
      <w:r w:rsidRPr="006806EF">
        <w:rPr>
          <w:rFonts w:asciiTheme="minorEastAsia" w:hAnsiTheme="minorEastAsia" w:hint="eastAsia"/>
          <w:sz w:val="22"/>
        </w:rPr>
        <w:t>冠達成のフェルプス選手：「</w:t>
      </w:r>
      <w:r w:rsidRPr="006806EF">
        <w:rPr>
          <w:rFonts w:asciiTheme="minorEastAsia" w:hAnsiTheme="minorEastAsia" w:hint="eastAsia"/>
          <w:sz w:val="22"/>
          <w:u w:val="single"/>
        </w:rPr>
        <w:t>僕</w:t>
      </w:r>
      <w:r w:rsidRPr="006806EF">
        <w:rPr>
          <w:rFonts w:asciiTheme="minorEastAsia" w:hAnsiTheme="minorEastAsia" w:hint="eastAsia"/>
          <w:sz w:val="22"/>
        </w:rPr>
        <w:t>には競争心があります」</w:t>
      </w:r>
    </w:p>
    <w:p w14:paraId="5C4718FC" w14:textId="77777777" w:rsidR="001A6DEE" w:rsidRPr="006806EF" w:rsidRDefault="001A6DEE" w:rsidP="001A6DEE">
      <w:pPr>
        <w:tabs>
          <w:tab w:val="left" w:pos="2205"/>
        </w:tabs>
        <w:rPr>
          <w:rFonts w:asciiTheme="minorEastAsia" w:hAnsiTheme="minorEastAsia"/>
          <w:sz w:val="22"/>
        </w:rPr>
      </w:pPr>
    </w:p>
    <w:p w14:paraId="17B25475" w14:textId="77777777"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 xml:space="preserve">　２人とも実際には下線の自分のことを</w:t>
      </w:r>
      <w:r w:rsidRPr="006806EF">
        <w:rPr>
          <w:rFonts w:asciiTheme="minorEastAsia" w:hAnsiTheme="minorEastAsia"/>
          <w:sz w:val="22"/>
        </w:rPr>
        <w:t>”I”</w:t>
      </w:r>
      <w:r w:rsidRPr="006806EF">
        <w:rPr>
          <w:rFonts w:asciiTheme="minorEastAsia" w:hAnsiTheme="minorEastAsia" w:hint="eastAsia"/>
          <w:sz w:val="22"/>
        </w:rPr>
        <w:t>と話していました。</w:t>
      </w:r>
    </w:p>
    <w:p w14:paraId="08CEFF76" w14:textId="77777777"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 xml:space="preserve">　なぜボルトは「オレ」でフェィプスは「ぼく」なのでしょう？</w:t>
      </w:r>
    </w:p>
    <w:p w14:paraId="339D193A" w14:textId="7858B188" w:rsidR="00BE401F"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 xml:space="preserve">　みなさんならどう訳しますか？</w:t>
      </w:r>
    </w:p>
    <w:p w14:paraId="7D9F9AF9" w14:textId="77777777" w:rsidR="001A6DEE" w:rsidRPr="006806EF" w:rsidRDefault="001A6DEE" w:rsidP="001A6DEE">
      <w:pPr>
        <w:tabs>
          <w:tab w:val="left" w:pos="2205"/>
        </w:tabs>
        <w:rPr>
          <w:rFonts w:asciiTheme="minorEastAsia" w:hAnsiTheme="minorEastAsia"/>
          <w:sz w:val="22"/>
        </w:rPr>
      </w:pPr>
    </w:p>
    <w:p w14:paraId="6F094A4D" w14:textId="106C977E"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 xml:space="preserve">　グループで話し合ってみよう。</w:t>
      </w:r>
    </w:p>
    <w:p w14:paraId="30FC84C8" w14:textId="77777777" w:rsidR="001A6DEE" w:rsidRPr="006806EF" w:rsidRDefault="001A6DEE" w:rsidP="001A6DEE">
      <w:pPr>
        <w:tabs>
          <w:tab w:val="left" w:pos="2205"/>
        </w:tabs>
        <w:rPr>
          <w:rFonts w:asciiTheme="minorEastAsia" w:hAnsiTheme="minorEastAsia"/>
          <w:sz w:val="22"/>
        </w:rPr>
      </w:pPr>
    </w:p>
    <w:p w14:paraId="627EB57C" w14:textId="2E5D0CC5"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活動３　日本人と外国人の両選手のスポーツインタビュー記事を集め、どのような自称詞が使われているか調べてみよう。</w:t>
      </w:r>
    </w:p>
    <w:p w14:paraId="42BFB6E9" w14:textId="77777777" w:rsidR="001A6DEE" w:rsidRPr="006806EF" w:rsidRDefault="001A6DEE" w:rsidP="001A6DEE">
      <w:pPr>
        <w:tabs>
          <w:tab w:val="left" w:pos="2205"/>
        </w:tabs>
        <w:rPr>
          <w:rFonts w:asciiTheme="minorEastAsia" w:hAnsiTheme="minorEastAsia"/>
          <w:sz w:val="22"/>
        </w:rPr>
      </w:pPr>
    </w:p>
    <w:p w14:paraId="08359ED3" w14:textId="53281DFA" w:rsidR="001A6DEE" w:rsidRPr="006806EF" w:rsidRDefault="001A6DEE" w:rsidP="001A6DEE">
      <w:pPr>
        <w:tabs>
          <w:tab w:val="left" w:pos="2205"/>
        </w:tabs>
        <w:rPr>
          <w:rFonts w:asciiTheme="minorEastAsia" w:hAnsiTheme="minorEastAsia"/>
          <w:sz w:val="22"/>
        </w:rPr>
      </w:pPr>
      <w:r w:rsidRPr="006806EF">
        <w:rPr>
          <w:rFonts w:asciiTheme="minorEastAsia" w:hAnsiTheme="minorEastAsia" w:hint="eastAsia"/>
          <w:sz w:val="22"/>
        </w:rPr>
        <w:t>クラスで持ち寄り、話し合ってみよう。</w:t>
      </w:r>
    </w:p>
    <w:sectPr w:rsidR="001A6DEE" w:rsidRPr="006806EF" w:rsidSect="00C60308">
      <w:pgSz w:w="11906" w:h="16838"/>
      <w:pgMar w:top="1440" w:right="1080" w:bottom="1440" w:left="1080" w:header="851" w:footer="992" w:gutter="0"/>
      <w:cols w:space="425"/>
      <w:docGrid w:type="lines" w:linePitch="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EF63A" w14:textId="77777777" w:rsidR="00773B5B" w:rsidRDefault="00773B5B" w:rsidP="00834940">
      <w:r>
        <w:separator/>
      </w:r>
    </w:p>
  </w:endnote>
  <w:endnote w:type="continuationSeparator" w:id="0">
    <w:p w14:paraId="1334BEE3" w14:textId="77777777" w:rsidR="00773B5B" w:rsidRDefault="00773B5B"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3">
    <w:charset w:val="4E"/>
    <w:family w:val="auto"/>
    <w:pitch w:val="variable"/>
    <w:sig w:usb0="E00002FF" w:usb1="7AC7FFFF" w:usb2="00000012" w:usb3="00000000" w:csb0="0002000D" w:csb1="00000000"/>
  </w:font>
  <w:font w:name="ふみゴシック">
    <w:altName w:val="ＭＳ Ｐ明朝"/>
    <w:panose1 w:val="03000509000000000000"/>
    <w:charset w:val="80"/>
    <w:family w:val="script"/>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3C056" w14:textId="77777777" w:rsidR="00773B5B" w:rsidRDefault="00773B5B" w:rsidP="00834940">
      <w:r>
        <w:separator/>
      </w:r>
    </w:p>
  </w:footnote>
  <w:footnote w:type="continuationSeparator" w:id="0">
    <w:p w14:paraId="535A9F86" w14:textId="77777777" w:rsidR="00773B5B" w:rsidRDefault="00773B5B" w:rsidP="0083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F47"/>
    <w:multiLevelType w:val="hybridMultilevel"/>
    <w:tmpl w:val="E632CB60"/>
    <w:lvl w:ilvl="0" w:tplc="9C18D32C">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8DB770B"/>
    <w:multiLevelType w:val="hybridMultilevel"/>
    <w:tmpl w:val="D05E3FA6"/>
    <w:lvl w:ilvl="0" w:tplc="D5E09F74">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2">
    <w:nsid w:val="0C333D65"/>
    <w:multiLevelType w:val="hybridMultilevel"/>
    <w:tmpl w:val="7FB82CB2"/>
    <w:lvl w:ilvl="0" w:tplc="C98236F4">
      <w:numFmt w:val="bullet"/>
      <w:suff w:val="space"/>
      <w:lvlText w:val="○"/>
      <w:lvlJc w:val="left"/>
      <w:pPr>
        <w:ind w:left="240" w:hanging="24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0942B99"/>
    <w:multiLevelType w:val="hybridMultilevel"/>
    <w:tmpl w:val="D1AAE7C0"/>
    <w:lvl w:ilvl="0" w:tplc="1D8C75FE">
      <w:start w:val="1"/>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960"/>
        </w:tabs>
        <w:ind w:left="960" w:hanging="480"/>
      </w:pPr>
    </w:lvl>
    <w:lvl w:ilvl="2" w:tplc="04090011" w:tentative="1">
      <w:start w:val="1"/>
      <w:numFmt w:val="decimalEnclosedCircle"/>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7" w:tentative="1">
      <w:start w:val="1"/>
      <w:numFmt w:val="aiueoFullWidth"/>
      <w:lvlText w:val="(%5)"/>
      <w:lvlJc w:val="left"/>
      <w:pPr>
        <w:tabs>
          <w:tab w:val="num" w:pos="2400"/>
        </w:tabs>
        <w:ind w:left="2400" w:hanging="480"/>
      </w:pPr>
    </w:lvl>
    <w:lvl w:ilvl="5" w:tplc="04090011" w:tentative="1">
      <w:start w:val="1"/>
      <w:numFmt w:val="decimalEnclosedCircle"/>
      <w:lvlText w:val="%6"/>
      <w:lvlJc w:val="lef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7" w:tentative="1">
      <w:start w:val="1"/>
      <w:numFmt w:val="aiueoFullWidth"/>
      <w:lvlText w:val="(%8)"/>
      <w:lvlJc w:val="left"/>
      <w:pPr>
        <w:tabs>
          <w:tab w:val="num" w:pos="3840"/>
        </w:tabs>
        <w:ind w:left="3840" w:hanging="480"/>
      </w:pPr>
    </w:lvl>
    <w:lvl w:ilvl="8" w:tplc="04090011" w:tentative="1">
      <w:start w:val="1"/>
      <w:numFmt w:val="decimalEnclosedCircle"/>
      <w:lvlText w:val="%9"/>
      <w:lvlJc w:val="left"/>
      <w:pPr>
        <w:tabs>
          <w:tab w:val="num" w:pos="4320"/>
        </w:tabs>
        <w:ind w:left="4320" w:hanging="480"/>
      </w:pPr>
    </w:lvl>
  </w:abstractNum>
  <w:abstractNum w:abstractNumId="4">
    <w:nsid w:val="1A834C26"/>
    <w:multiLevelType w:val="hybridMultilevel"/>
    <w:tmpl w:val="000C47A6"/>
    <w:lvl w:ilvl="0" w:tplc="F8A80ED4">
      <w:start w:val="1"/>
      <w:numFmt w:val="bullet"/>
      <w:lvlText w:val="•"/>
      <w:lvlJc w:val="left"/>
      <w:pPr>
        <w:tabs>
          <w:tab w:val="num" w:pos="720"/>
        </w:tabs>
        <w:ind w:left="720" w:hanging="360"/>
      </w:pPr>
      <w:rPr>
        <w:rFonts w:ascii="Arial" w:hAnsi="Arial" w:hint="default"/>
      </w:rPr>
    </w:lvl>
    <w:lvl w:ilvl="1" w:tplc="437C5EA6" w:tentative="1">
      <w:start w:val="1"/>
      <w:numFmt w:val="bullet"/>
      <w:lvlText w:val="•"/>
      <w:lvlJc w:val="left"/>
      <w:pPr>
        <w:tabs>
          <w:tab w:val="num" w:pos="1440"/>
        </w:tabs>
        <w:ind w:left="1440" w:hanging="360"/>
      </w:pPr>
      <w:rPr>
        <w:rFonts w:ascii="Arial" w:hAnsi="Arial" w:hint="default"/>
      </w:rPr>
    </w:lvl>
    <w:lvl w:ilvl="2" w:tplc="6388DB36" w:tentative="1">
      <w:start w:val="1"/>
      <w:numFmt w:val="bullet"/>
      <w:lvlText w:val="•"/>
      <w:lvlJc w:val="left"/>
      <w:pPr>
        <w:tabs>
          <w:tab w:val="num" w:pos="2160"/>
        </w:tabs>
        <w:ind w:left="2160" w:hanging="360"/>
      </w:pPr>
      <w:rPr>
        <w:rFonts w:ascii="Arial" w:hAnsi="Arial" w:hint="default"/>
      </w:rPr>
    </w:lvl>
    <w:lvl w:ilvl="3" w:tplc="57ACEFCC" w:tentative="1">
      <w:start w:val="1"/>
      <w:numFmt w:val="bullet"/>
      <w:lvlText w:val="•"/>
      <w:lvlJc w:val="left"/>
      <w:pPr>
        <w:tabs>
          <w:tab w:val="num" w:pos="2880"/>
        </w:tabs>
        <w:ind w:left="2880" w:hanging="360"/>
      </w:pPr>
      <w:rPr>
        <w:rFonts w:ascii="Arial" w:hAnsi="Arial" w:hint="default"/>
      </w:rPr>
    </w:lvl>
    <w:lvl w:ilvl="4" w:tplc="F48ADFB4" w:tentative="1">
      <w:start w:val="1"/>
      <w:numFmt w:val="bullet"/>
      <w:lvlText w:val="•"/>
      <w:lvlJc w:val="left"/>
      <w:pPr>
        <w:tabs>
          <w:tab w:val="num" w:pos="3600"/>
        </w:tabs>
        <w:ind w:left="3600" w:hanging="360"/>
      </w:pPr>
      <w:rPr>
        <w:rFonts w:ascii="Arial" w:hAnsi="Arial" w:hint="default"/>
      </w:rPr>
    </w:lvl>
    <w:lvl w:ilvl="5" w:tplc="7E6A37BA" w:tentative="1">
      <w:start w:val="1"/>
      <w:numFmt w:val="bullet"/>
      <w:lvlText w:val="•"/>
      <w:lvlJc w:val="left"/>
      <w:pPr>
        <w:tabs>
          <w:tab w:val="num" w:pos="4320"/>
        </w:tabs>
        <w:ind w:left="4320" w:hanging="360"/>
      </w:pPr>
      <w:rPr>
        <w:rFonts w:ascii="Arial" w:hAnsi="Arial" w:hint="default"/>
      </w:rPr>
    </w:lvl>
    <w:lvl w:ilvl="6" w:tplc="2E46B7A6" w:tentative="1">
      <w:start w:val="1"/>
      <w:numFmt w:val="bullet"/>
      <w:lvlText w:val="•"/>
      <w:lvlJc w:val="left"/>
      <w:pPr>
        <w:tabs>
          <w:tab w:val="num" w:pos="5040"/>
        </w:tabs>
        <w:ind w:left="5040" w:hanging="360"/>
      </w:pPr>
      <w:rPr>
        <w:rFonts w:ascii="Arial" w:hAnsi="Arial" w:hint="default"/>
      </w:rPr>
    </w:lvl>
    <w:lvl w:ilvl="7" w:tplc="EC40037C" w:tentative="1">
      <w:start w:val="1"/>
      <w:numFmt w:val="bullet"/>
      <w:lvlText w:val="•"/>
      <w:lvlJc w:val="left"/>
      <w:pPr>
        <w:tabs>
          <w:tab w:val="num" w:pos="5760"/>
        </w:tabs>
        <w:ind w:left="5760" w:hanging="360"/>
      </w:pPr>
      <w:rPr>
        <w:rFonts w:ascii="Arial" w:hAnsi="Arial" w:hint="default"/>
      </w:rPr>
    </w:lvl>
    <w:lvl w:ilvl="8" w:tplc="24A65AEA" w:tentative="1">
      <w:start w:val="1"/>
      <w:numFmt w:val="bullet"/>
      <w:lvlText w:val="•"/>
      <w:lvlJc w:val="left"/>
      <w:pPr>
        <w:tabs>
          <w:tab w:val="num" w:pos="6480"/>
        </w:tabs>
        <w:ind w:left="6480" w:hanging="360"/>
      </w:pPr>
      <w:rPr>
        <w:rFonts w:ascii="Arial" w:hAnsi="Arial" w:hint="default"/>
      </w:rPr>
    </w:lvl>
  </w:abstractNum>
  <w:abstractNum w:abstractNumId="5">
    <w:nsid w:val="1C3016B4"/>
    <w:multiLevelType w:val="hybridMultilevel"/>
    <w:tmpl w:val="C1EAAD40"/>
    <w:lvl w:ilvl="0" w:tplc="6C825906">
      <w:start w:val="2"/>
      <w:numFmt w:val="bullet"/>
      <w:lvlText w:val="＊"/>
      <w:lvlJc w:val="left"/>
      <w:pPr>
        <w:ind w:left="604" w:hanging="360"/>
      </w:pPr>
      <w:rPr>
        <w:rFonts w:ascii="ＭＳ 明朝" w:eastAsia="ＭＳ 明朝" w:hAnsi="ＭＳ 明朝" w:cstheme="minorBidi" w:hint="eastAsia"/>
      </w:rPr>
    </w:lvl>
    <w:lvl w:ilvl="1" w:tplc="0409000B" w:tentative="1">
      <w:start w:val="1"/>
      <w:numFmt w:val="bullet"/>
      <w:lvlText w:val=""/>
      <w:lvlJc w:val="left"/>
      <w:pPr>
        <w:ind w:left="1204" w:hanging="480"/>
      </w:pPr>
      <w:rPr>
        <w:rFonts w:ascii="Wingdings" w:hAnsi="Wingdings" w:hint="default"/>
      </w:rPr>
    </w:lvl>
    <w:lvl w:ilvl="2" w:tplc="0409000D" w:tentative="1">
      <w:start w:val="1"/>
      <w:numFmt w:val="bullet"/>
      <w:lvlText w:val=""/>
      <w:lvlJc w:val="left"/>
      <w:pPr>
        <w:ind w:left="1684" w:hanging="480"/>
      </w:pPr>
      <w:rPr>
        <w:rFonts w:ascii="Wingdings" w:hAnsi="Wingdings" w:hint="default"/>
      </w:rPr>
    </w:lvl>
    <w:lvl w:ilvl="3" w:tplc="04090001" w:tentative="1">
      <w:start w:val="1"/>
      <w:numFmt w:val="bullet"/>
      <w:lvlText w:val=""/>
      <w:lvlJc w:val="left"/>
      <w:pPr>
        <w:ind w:left="2164" w:hanging="480"/>
      </w:pPr>
      <w:rPr>
        <w:rFonts w:ascii="Wingdings" w:hAnsi="Wingdings" w:hint="default"/>
      </w:rPr>
    </w:lvl>
    <w:lvl w:ilvl="4" w:tplc="0409000B" w:tentative="1">
      <w:start w:val="1"/>
      <w:numFmt w:val="bullet"/>
      <w:lvlText w:val=""/>
      <w:lvlJc w:val="left"/>
      <w:pPr>
        <w:ind w:left="2644" w:hanging="480"/>
      </w:pPr>
      <w:rPr>
        <w:rFonts w:ascii="Wingdings" w:hAnsi="Wingdings" w:hint="default"/>
      </w:rPr>
    </w:lvl>
    <w:lvl w:ilvl="5" w:tplc="0409000D" w:tentative="1">
      <w:start w:val="1"/>
      <w:numFmt w:val="bullet"/>
      <w:lvlText w:val=""/>
      <w:lvlJc w:val="left"/>
      <w:pPr>
        <w:ind w:left="3124" w:hanging="480"/>
      </w:pPr>
      <w:rPr>
        <w:rFonts w:ascii="Wingdings" w:hAnsi="Wingdings" w:hint="default"/>
      </w:rPr>
    </w:lvl>
    <w:lvl w:ilvl="6" w:tplc="04090001" w:tentative="1">
      <w:start w:val="1"/>
      <w:numFmt w:val="bullet"/>
      <w:lvlText w:val=""/>
      <w:lvlJc w:val="left"/>
      <w:pPr>
        <w:ind w:left="3604" w:hanging="480"/>
      </w:pPr>
      <w:rPr>
        <w:rFonts w:ascii="Wingdings" w:hAnsi="Wingdings" w:hint="default"/>
      </w:rPr>
    </w:lvl>
    <w:lvl w:ilvl="7" w:tplc="0409000B" w:tentative="1">
      <w:start w:val="1"/>
      <w:numFmt w:val="bullet"/>
      <w:lvlText w:val=""/>
      <w:lvlJc w:val="left"/>
      <w:pPr>
        <w:ind w:left="4084" w:hanging="480"/>
      </w:pPr>
      <w:rPr>
        <w:rFonts w:ascii="Wingdings" w:hAnsi="Wingdings" w:hint="default"/>
      </w:rPr>
    </w:lvl>
    <w:lvl w:ilvl="8" w:tplc="0409000D" w:tentative="1">
      <w:start w:val="1"/>
      <w:numFmt w:val="bullet"/>
      <w:lvlText w:val=""/>
      <w:lvlJc w:val="left"/>
      <w:pPr>
        <w:ind w:left="4564" w:hanging="480"/>
      </w:pPr>
      <w:rPr>
        <w:rFonts w:ascii="Wingdings" w:hAnsi="Wingdings" w:hint="default"/>
      </w:rPr>
    </w:lvl>
  </w:abstractNum>
  <w:abstractNum w:abstractNumId="6">
    <w:nsid w:val="1EE15C19"/>
    <w:multiLevelType w:val="hybridMultilevel"/>
    <w:tmpl w:val="15E2CFCE"/>
    <w:lvl w:ilvl="0" w:tplc="8A1CF64A">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7">
    <w:nsid w:val="23790DC7"/>
    <w:multiLevelType w:val="hybridMultilevel"/>
    <w:tmpl w:val="CA084BB2"/>
    <w:lvl w:ilvl="0" w:tplc="0B88D996">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8">
    <w:nsid w:val="44983CA3"/>
    <w:multiLevelType w:val="hybridMultilevel"/>
    <w:tmpl w:val="F278A980"/>
    <w:lvl w:ilvl="0" w:tplc="3168EE28">
      <w:start w:val="1"/>
      <w:numFmt w:val="bullet"/>
      <w:lvlText w:val="•"/>
      <w:lvlJc w:val="left"/>
      <w:pPr>
        <w:tabs>
          <w:tab w:val="num" w:pos="720"/>
        </w:tabs>
        <w:ind w:left="720" w:hanging="360"/>
      </w:pPr>
      <w:rPr>
        <w:rFonts w:ascii="Arial" w:hAnsi="Arial" w:hint="default"/>
      </w:rPr>
    </w:lvl>
    <w:lvl w:ilvl="1" w:tplc="3BFCC6F0" w:tentative="1">
      <w:start w:val="1"/>
      <w:numFmt w:val="bullet"/>
      <w:lvlText w:val="•"/>
      <w:lvlJc w:val="left"/>
      <w:pPr>
        <w:tabs>
          <w:tab w:val="num" w:pos="1440"/>
        </w:tabs>
        <w:ind w:left="1440" w:hanging="360"/>
      </w:pPr>
      <w:rPr>
        <w:rFonts w:ascii="Arial" w:hAnsi="Arial" w:hint="default"/>
      </w:rPr>
    </w:lvl>
    <w:lvl w:ilvl="2" w:tplc="95F6AC96" w:tentative="1">
      <w:start w:val="1"/>
      <w:numFmt w:val="bullet"/>
      <w:lvlText w:val="•"/>
      <w:lvlJc w:val="left"/>
      <w:pPr>
        <w:tabs>
          <w:tab w:val="num" w:pos="2160"/>
        </w:tabs>
        <w:ind w:left="2160" w:hanging="360"/>
      </w:pPr>
      <w:rPr>
        <w:rFonts w:ascii="Arial" w:hAnsi="Arial" w:hint="default"/>
      </w:rPr>
    </w:lvl>
    <w:lvl w:ilvl="3" w:tplc="62DAB216" w:tentative="1">
      <w:start w:val="1"/>
      <w:numFmt w:val="bullet"/>
      <w:lvlText w:val="•"/>
      <w:lvlJc w:val="left"/>
      <w:pPr>
        <w:tabs>
          <w:tab w:val="num" w:pos="2880"/>
        </w:tabs>
        <w:ind w:left="2880" w:hanging="360"/>
      </w:pPr>
      <w:rPr>
        <w:rFonts w:ascii="Arial" w:hAnsi="Arial" w:hint="default"/>
      </w:rPr>
    </w:lvl>
    <w:lvl w:ilvl="4" w:tplc="9CB2D5B2" w:tentative="1">
      <w:start w:val="1"/>
      <w:numFmt w:val="bullet"/>
      <w:lvlText w:val="•"/>
      <w:lvlJc w:val="left"/>
      <w:pPr>
        <w:tabs>
          <w:tab w:val="num" w:pos="3600"/>
        </w:tabs>
        <w:ind w:left="3600" w:hanging="360"/>
      </w:pPr>
      <w:rPr>
        <w:rFonts w:ascii="Arial" w:hAnsi="Arial" w:hint="default"/>
      </w:rPr>
    </w:lvl>
    <w:lvl w:ilvl="5" w:tplc="99D05F6E" w:tentative="1">
      <w:start w:val="1"/>
      <w:numFmt w:val="bullet"/>
      <w:lvlText w:val="•"/>
      <w:lvlJc w:val="left"/>
      <w:pPr>
        <w:tabs>
          <w:tab w:val="num" w:pos="4320"/>
        </w:tabs>
        <w:ind w:left="4320" w:hanging="360"/>
      </w:pPr>
      <w:rPr>
        <w:rFonts w:ascii="Arial" w:hAnsi="Arial" w:hint="default"/>
      </w:rPr>
    </w:lvl>
    <w:lvl w:ilvl="6" w:tplc="70083AB2" w:tentative="1">
      <w:start w:val="1"/>
      <w:numFmt w:val="bullet"/>
      <w:lvlText w:val="•"/>
      <w:lvlJc w:val="left"/>
      <w:pPr>
        <w:tabs>
          <w:tab w:val="num" w:pos="5040"/>
        </w:tabs>
        <w:ind w:left="5040" w:hanging="360"/>
      </w:pPr>
      <w:rPr>
        <w:rFonts w:ascii="Arial" w:hAnsi="Arial" w:hint="default"/>
      </w:rPr>
    </w:lvl>
    <w:lvl w:ilvl="7" w:tplc="14C8B7DC" w:tentative="1">
      <w:start w:val="1"/>
      <w:numFmt w:val="bullet"/>
      <w:lvlText w:val="•"/>
      <w:lvlJc w:val="left"/>
      <w:pPr>
        <w:tabs>
          <w:tab w:val="num" w:pos="5760"/>
        </w:tabs>
        <w:ind w:left="5760" w:hanging="360"/>
      </w:pPr>
      <w:rPr>
        <w:rFonts w:ascii="Arial" w:hAnsi="Arial" w:hint="default"/>
      </w:rPr>
    </w:lvl>
    <w:lvl w:ilvl="8" w:tplc="F9EA37F8" w:tentative="1">
      <w:start w:val="1"/>
      <w:numFmt w:val="bullet"/>
      <w:lvlText w:val="•"/>
      <w:lvlJc w:val="left"/>
      <w:pPr>
        <w:tabs>
          <w:tab w:val="num" w:pos="6480"/>
        </w:tabs>
        <w:ind w:left="6480" w:hanging="360"/>
      </w:pPr>
      <w:rPr>
        <w:rFonts w:ascii="Arial" w:hAnsi="Arial" w:hint="default"/>
      </w:rPr>
    </w:lvl>
  </w:abstractNum>
  <w:abstractNum w:abstractNumId="9">
    <w:nsid w:val="49E2171F"/>
    <w:multiLevelType w:val="hybridMultilevel"/>
    <w:tmpl w:val="1EB20A12"/>
    <w:lvl w:ilvl="0" w:tplc="0FCC6D9A">
      <w:start w:val="1"/>
      <w:numFmt w:val="decimal"/>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25F4C06"/>
    <w:multiLevelType w:val="hybridMultilevel"/>
    <w:tmpl w:val="ACAE3E4E"/>
    <w:lvl w:ilvl="0" w:tplc="77520B58">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70831D2D"/>
    <w:multiLevelType w:val="hybridMultilevel"/>
    <w:tmpl w:val="FA3EB5DE"/>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A0A1F11"/>
    <w:multiLevelType w:val="hybridMultilevel"/>
    <w:tmpl w:val="7CF43792"/>
    <w:lvl w:ilvl="0" w:tplc="54FA65F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A2944F5"/>
    <w:multiLevelType w:val="hybridMultilevel"/>
    <w:tmpl w:val="EA4AAB36"/>
    <w:lvl w:ilvl="0" w:tplc="74182DBC">
      <w:start w:val="1"/>
      <w:numFmt w:val="decimal"/>
      <w:lvlText w:val="%1)"/>
      <w:lvlJc w:val="left"/>
      <w:pPr>
        <w:ind w:left="960" w:hanging="360"/>
      </w:pPr>
      <w:rPr>
        <w:rFonts w:hint="default"/>
      </w:rPr>
    </w:lvl>
    <w:lvl w:ilvl="1" w:tplc="04090017" w:tentative="1">
      <w:start w:val="1"/>
      <w:numFmt w:val="aiueoFullWidth"/>
      <w:lvlText w:val="(%2)"/>
      <w:lvlJc w:val="left"/>
      <w:pPr>
        <w:ind w:left="1560" w:hanging="480"/>
      </w:pPr>
    </w:lvl>
    <w:lvl w:ilvl="2" w:tplc="04090011" w:tentative="1">
      <w:start w:val="1"/>
      <w:numFmt w:val="decimalEnclosedCircle"/>
      <w:lvlText w:val="%3"/>
      <w:lvlJc w:val="left"/>
      <w:pPr>
        <w:ind w:left="2040" w:hanging="480"/>
      </w:pPr>
    </w:lvl>
    <w:lvl w:ilvl="3" w:tplc="0409000F" w:tentative="1">
      <w:start w:val="1"/>
      <w:numFmt w:val="decimal"/>
      <w:lvlText w:val="%4."/>
      <w:lvlJc w:val="left"/>
      <w:pPr>
        <w:ind w:left="2520" w:hanging="480"/>
      </w:pPr>
    </w:lvl>
    <w:lvl w:ilvl="4" w:tplc="04090017" w:tentative="1">
      <w:start w:val="1"/>
      <w:numFmt w:val="aiueoFullWidth"/>
      <w:lvlText w:val="(%5)"/>
      <w:lvlJc w:val="left"/>
      <w:pPr>
        <w:ind w:left="3000" w:hanging="480"/>
      </w:pPr>
    </w:lvl>
    <w:lvl w:ilvl="5" w:tplc="04090011" w:tentative="1">
      <w:start w:val="1"/>
      <w:numFmt w:val="decimalEnclosedCircle"/>
      <w:lvlText w:val="%6"/>
      <w:lvlJc w:val="left"/>
      <w:pPr>
        <w:ind w:left="3480" w:hanging="480"/>
      </w:pPr>
    </w:lvl>
    <w:lvl w:ilvl="6" w:tplc="0409000F" w:tentative="1">
      <w:start w:val="1"/>
      <w:numFmt w:val="decimal"/>
      <w:lvlText w:val="%7."/>
      <w:lvlJc w:val="left"/>
      <w:pPr>
        <w:ind w:left="3960" w:hanging="480"/>
      </w:pPr>
    </w:lvl>
    <w:lvl w:ilvl="7" w:tplc="04090017" w:tentative="1">
      <w:start w:val="1"/>
      <w:numFmt w:val="aiueoFullWidth"/>
      <w:lvlText w:val="(%8)"/>
      <w:lvlJc w:val="left"/>
      <w:pPr>
        <w:ind w:left="4440" w:hanging="480"/>
      </w:pPr>
    </w:lvl>
    <w:lvl w:ilvl="8" w:tplc="04090011" w:tentative="1">
      <w:start w:val="1"/>
      <w:numFmt w:val="decimalEnclosedCircle"/>
      <w:lvlText w:val="%9"/>
      <w:lvlJc w:val="left"/>
      <w:pPr>
        <w:ind w:left="4920" w:hanging="480"/>
      </w:pPr>
    </w:lvl>
  </w:abstractNum>
  <w:abstractNum w:abstractNumId="14">
    <w:nsid w:val="7D207F40"/>
    <w:multiLevelType w:val="hybridMultilevel"/>
    <w:tmpl w:val="32262EEA"/>
    <w:lvl w:ilvl="0" w:tplc="5A641AB0">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num w:numId="1">
    <w:abstractNumId w:val="8"/>
  </w:num>
  <w:num w:numId="2">
    <w:abstractNumId w:val="4"/>
  </w:num>
  <w:num w:numId="3">
    <w:abstractNumId w:val="11"/>
  </w:num>
  <w:num w:numId="4">
    <w:abstractNumId w:val="12"/>
  </w:num>
  <w:num w:numId="5">
    <w:abstractNumId w:val="2"/>
  </w:num>
  <w:num w:numId="6">
    <w:abstractNumId w:val="0"/>
  </w:num>
  <w:num w:numId="7">
    <w:abstractNumId w:val="10"/>
  </w:num>
  <w:num w:numId="8">
    <w:abstractNumId w:val="5"/>
  </w:num>
  <w:num w:numId="9">
    <w:abstractNumId w:val="7"/>
  </w:num>
  <w:num w:numId="10">
    <w:abstractNumId w:val="14"/>
  </w:num>
  <w:num w:numId="11">
    <w:abstractNumId w:val="13"/>
  </w:num>
  <w:num w:numId="12">
    <w:abstractNumId w:val="1"/>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05"/>
  <w:drawingGridVerticalSpacing w:val="1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44C6D"/>
    <w:rsid w:val="00065E14"/>
    <w:rsid w:val="000C3CAE"/>
    <w:rsid w:val="00107DA1"/>
    <w:rsid w:val="0012491A"/>
    <w:rsid w:val="001475EF"/>
    <w:rsid w:val="001A6DEE"/>
    <w:rsid w:val="002310D1"/>
    <w:rsid w:val="002E60D0"/>
    <w:rsid w:val="003170A9"/>
    <w:rsid w:val="00320444"/>
    <w:rsid w:val="0034395F"/>
    <w:rsid w:val="003A6732"/>
    <w:rsid w:val="003D23F8"/>
    <w:rsid w:val="003D7309"/>
    <w:rsid w:val="004063BA"/>
    <w:rsid w:val="004F7D9F"/>
    <w:rsid w:val="005955F2"/>
    <w:rsid w:val="005F4984"/>
    <w:rsid w:val="006806EF"/>
    <w:rsid w:val="00683284"/>
    <w:rsid w:val="006B21F3"/>
    <w:rsid w:val="007078D2"/>
    <w:rsid w:val="0072144F"/>
    <w:rsid w:val="00760231"/>
    <w:rsid w:val="00773B5B"/>
    <w:rsid w:val="00834940"/>
    <w:rsid w:val="00863326"/>
    <w:rsid w:val="00967247"/>
    <w:rsid w:val="009D0B17"/>
    <w:rsid w:val="00A32E60"/>
    <w:rsid w:val="00AC441C"/>
    <w:rsid w:val="00BE401F"/>
    <w:rsid w:val="00C33A91"/>
    <w:rsid w:val="00C60308"/>
    <w:rsid w:val="00C73EA5"/>
    <w:rsid w:val="00CB3338"/>
    <w:rsid w:val="00CC7D54"/>
    <w:rsid w:val="00CE6BC6"/>
    <w:rsid w:val="00D13EA9"/>
    <w:rsid w:val="00D54534"/>
    <w:rsid w:val="00DC3A24"/>
    <w:rsid w:val="00E035DE"/>
    <w:rsid w:val="00E5048A"/>
    <w:rsid w:val="00EA50F0"/>
    <w:rsid w:val="00ED3EA1"/>
    <w:rsid w:val="00EE1DA2"/>
    <w:rsid w:val="00F001B6"/>
    <w:rsid w:val="00F417F9"/>
    <w:rsid w:val="00F52798"/>
    <w:rsid w:val="00F92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690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 w:type="paragraph" w:styleId="ab">
    <w:name w:val="Balloon Text"/>
    <w:basedOn w:val="a"/>
    <w:link w:val="ac"/>
    <w:uiPriority w:val="99"/>
    <w:semiHidden/>
    <w:unhideWhenUsed/>
    <w:rsid w:val="00DC3A24"/>
    <w:rPr>
      <w:rFonts w:ascii="ヒラギノ角ゴ ProN W3" w:eastAsia="ヒラギノ角ゴ ProN W3"/>
      <w:sz w:val="18"/>
      <w:szCs w:val="18"/>
    </w:rPr>
  </w:style>
  <w:style w:type="character" w:customStyle="1" w:styleId="ac">
    <w:name w:val="吹き出し (文字)"/>
    <w:basedOn w:val="a0"/>
    <w:link w:val="ab"/>
    <w:uiPriority w:val="99"/>
    <w:semiHidden/>
    <w:rsid w:val="00DC3A24"/>
    <w:rPr>
      <w:rFonts w:ascii="ヒラギノ角ゴ ProN W3" w:eastAsia="ヒラギノ角ゴ ProN W3"/>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 w:type="paragraph" w:styleId="ab">
    <w:name w:val="Balloon Text"/>
    <w:basedOn w:val="a"/>
    <w:link w:val="ac"/>
    <w:uiPriority w:val="99"/>
    <w:semiHidden/>
    <w:unhideWhenUsed/>
    <w:rsid w:val="00DC3A24"/>
    <w:rPr>
      <w:rFonts w:ascii="ヒラギノ角ゴ ProN W3" w:eastAsia="ヒラギノ角ゴ ProN W3"/>
      <w:sz w:val="18"/>
      <w:szCs w:val="18"/>
    </w:rPr>
  </w:style>
  <w:style w:type="character" w:customStyle="1" w:styleId="ac">
    <w:name w:val="吹き出し (文字)"/>
    <w:basedOn w:val="a0"/>
    <w:link w:val="ab"/>
    <w:uiPriority w:val="99"/>
    <w:semiHidden/>
    <w:rsid w:val="00DC3A24"/>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admin</cp:lastModifiedBy>
  <cp:revision>2</cp:revision>
  <cp:lastPrinted>2013-10-26T01:48:00Z</cp:lastPrinted>
  <dcterms:created xsi:type="dcterms:W3CDTF">2014-09-18T17:14:00Z</dcterms:created>
  <dcterms:modified xsi:type="dcterms:W3CDTF">2014-09-18T17:14:00Z</dcterms:modified>
</cp:coreProperties>
</file>