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0051CB5F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1C094B27" w:rsidR="00C16898" w:rsidRPr="00413B04" w:rsidRDefault="00C16898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ΑΣΦΑΛΕΙΑ ΥΠΟΛΟΓΙΣΤΙΚΩΝ ΣΥΣΤΗΜΑΤΩΝ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1C094B27" w:rsidR="00C16898" w:rsidRPr="00413B04" w:rsidRDefault="00C16898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ΑΣΦΑΛΕΙΑ ΥΠΟΛΟΓΙΣΤΙΚΩΝ ΣΥΣΤΗΜΑΤΩΝ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9F498C" w14:textId="57B90261" w:rsidR="00C16898" w:rsidRPr="002355C2" w:rsidRDefault="00C168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Project #1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9F498C" w14:textId="57B90261" w:rsidR="00C16898" w:rsidRPr="002355C2" w:rsidRDefault="00C168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Project #1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275A679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2382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10B508" w14:textId="28787A40" w:rsidR="00C16898" w:rsidRPr="00413B04" w:rsidRDefault="00C1689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  <w:lang w:val="el-GR"/>
                                      </w:rPr>
                                      <w:t>ΥΣ13 ΕΑΡΙΝΟ 2017</w:t>
                                    </w:r>
                                  </w:p>
                                </w:sdtContent>
                              </w:sdt>
                              <w:p w14:paraId="04FDE0A2" w14:textId="2E9404B7" w:rsidR="00C16898" w:rsidRDefault="00C168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σΠΥΡΟΣ ΑΝΑΣΤΑΣΙΟΥ 1115201300007</w:t>
                                </w:r>
                              </w:p>
                              <w:p w14:paraId="7F85AEA1" w14:textId="4E2200B8" w:rsidR="00C16898" w:rsidRPr="00413B04" w:rsidRDefault="00C168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t>ΑΓΓΕΛΟΣ ΤΟΥΜΑΣΗΣ 1115201300177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97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10B508" w14:textId="28787A40" w:rsidR="00C16898" w:rsidRPr="00413B04" w:rsidRDefault="00C1689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  <w:lang w:val="el-GR"/>
                                </w:rPr>
                                <w:t>ΥΣ13 ΕΑΡΙΝΟ 2017</w:t>
                              </w:r>
                            </w:p>
                          </w:sdtContent>
                        </w:sdt>
                        <w:p w14:paraId="04FDE0A2" w14:textId="2E9404B7" w:rsidR="00C16898" w:rsidRDefault="00C168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σΠΥΡΟΣ ΑΝΑΣΤΑΣΙΟΥ 1115201300007</w:t>
                          </w:r>
                        </w:p>
                        <w:p w14:paraId="7F85AEA1" w14:textId="4E2200B8" w:rsidR="00C16898" w:rsidRPr="00413B04" w:rsidRDefault="00C168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t>ΑΓΓΕΛΟΣ ΤΟΥΜΑΣΗΣ 1115201300177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4D39252F" w14:textId="058DE3BA" w:rsidR="00F01D31" w:rsidRDefault="00F01D31" w:rsidP="00F01D3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F24C57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ΠΕΡΙΕΧΟΜΕΝΑ</w:t>
      </w:r>
    </w:p>
    <w:p w14:paraId="2F661B6E" w14:textId="79CA169E" w:rsidR="00F87ADB" w:rsidRDefault="00F87ADB" w:rsidP="00F01D31">
      <w:pPr>
        <w:jc w:val="center"/>
        <w:rPr>
          <w:rFonts w:eastAsiaTheme="minorEastAsia" w:cs="Arial"/>
          <w:b/>
          <w:color w:val="2E74B5" w:themeColor="accent1" w:themeShade="BF"/>
          <w:sz w:val="36"/>
          <w:szCs w:val="36"/>
          <w:lang w:val="el-GR"/>
        </w:rPr>
      </w:pPr>
    </w:p>
    <w:p w14:paraId="58D29426" w14:textId="77777777" w:rsidR="00F87ADB" w:rsidRPr="00F24C57" w:rsidRDefault="00F87ADB" w:rsidP="00F87ADB">
      <w:pPr>
        <w:rPr>
          <w:rFonts w:ascii="Calisto MT" w:eastAsiaTheme="minorEastAsia" w:hAnsi="Calisto MT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Default="00F01D31" w:rsidP="00B056E7">
      <w:pPr>
        <w:rPr>
          <w:rFonts w:eastAsiaTheme="minorEastAsia" w:cs="Arial"/>
          <w:sz w:val="28"/>
          <w:szCs w:val="28"/>
          <w:lang w:val="el-GR"/>
        </w:rPr>
      </w:pPr>
    </w:p>
    <w:p w14:paraId="1A3CC6C7" w14:textId="0F68C43A" w:rsidR="00F24C57" w:rsidRPr="007B2B7D" w:rsidRDefault="005B530A" w:rsidP="00B9233F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 w:rsidRPr="007B2B7D">
        <w:rPr>
          <w:rFonts w:eastAsiaTheme="minorEastAsia" w:cs="Arial"/>
          <w:b/>
          <w:sz w:val="28"/>
          <w:szCs w:val="28"/>
          <w:lang w:val="el-GR"/>
        </w:rPr>
        <w:t>ΠΡΟΛΟΓΟΣ</w:t>
      </w:r>
    </w:p>
    <w:p w14:paraId="76E4B21A" w14:textId="77777777" w:rsidR="00413B04" w:rsidRPr="00F24C57" w:rsidRDefault="00413B04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 xml:space="preserve">ΠΡΟΣΤΑΣΙΑ </w:t>
      </w:r>
    </w:p>
    <w:p w14:paraId="3E918E26" w14:textId="4C96C2AD" w:rsidR="00413B04" w:rsidRPr="00BB61F3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</w:rPr>
        <w:t>SQL Injection</w:t>
      </w:r>
    </w:p>
    <w:p w14:paraId="1A2942D8" w14:textId="7132463F" w:rsidR="00413B04" w:rsidRPr="00413B04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</w:rPr>
        <w:t>Cross</w:t>
      </w:r>
      <w:r w:rsidRPr="00413B04">
        <w:rPr>
          <w:rFonts w:eastAsiaTheme="minorEastAsia" w:cs="Arial"/>
          <w:i/>
          <w:sz w:val="28"/>
          <w:szCs w:val="28"/>
          <w:lang w:val="el-GR"/>
        </w:rPr>
        <w:t>-</w:t>
      </w:r>
      <w:r w:rsidRPr="00413B04">
        <w:rPr>
          <w:rFonts w:eastAsiaTheme="minorEastAsia" w:cs="Arial"/>
          <w:i/>
          <w:sz w:val="28"/>
          <w:szCs w:val="28"/>
        </w:rPr>
        <w:t>site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Pr="00413B04">
        <w:rPr>
          <w:rFonts w:eastAsiaTheme="minorEastAsia" w:cs="Arial"/>
          <w:i/>
          <w:sz w:val="28"/>
          <w:szCs w:val="28"/>
        </w:rPr>
        <w:t>Scripting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</w:t>
      </w:r>
      <w:r w:rsidRPr="00413B04">
        <w:rPr>
          <w:rFonts w:eastAsiaTheme="minorEastAsia" w:cs="Arial"/>
          <w:i/>
          <w:sz w:val="28"/>
          <w:szCs w:val="28"/>
        </w:rPr>
        <w:t>XSS</w:t>
      </w:r>
      <w:r w:rsidRPr="00413B04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2C55DE5E" w14:textId="3036DC52" w:rsidR="00F01D31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  <w:lang w:val="el-GR"/>
        </w:rPr>
        <w:t>Cross-</w:t>
      </w:r>
      <w:proofErr w:type="spellStart"/>
      <w:r w:rsidRPr="00413B04">
        <w:rPr>
          <w:rFonts w:eastAsiaTheme="minorEastAsia" w:cs="Arial"/>
          <w:i/>
          <w:sz w:val="28"/>
          <w:szCs w:val="28"/>
          <w:lang w:val="el-GR"/>
        </w:rPr>
        <w:t>Site</w:t>
      </w:r>
      <w:proofErr w:type="spellEnd"/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Pr="00413B04">
        <w:rPr>
          <w:rFonts w:eastAsiaTheme="minorEastAsia" w:cs="Arial"/>
          <w:i/>
          <w:sz w:val="28"/>
          <w:szCs w:val="28"/>
          <w:lang w:val="el-GR"/>
        </w:rPr>
        <w:t>Request</w:t>
      </w:r>
      <w:proofErr w:type="spellEnd"/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Pr="00413B04">
        <w:rPr>
          <w:rFonts w:eastAsiaTheme="minorEastAsia" w:cs="Arial"/>
          <w:i/>
          <w:sz w:val="28"/>
          <w:szCs w:val="28"/>
          <w:lang w:val="el-GR"/>
        </w:rPr>
        <w:t>Forgery</w:t>
      </w:r>
      <w:proofErr w:type="spellEnd"/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(CSRF)</w:t>
      </w:r>
    </w:p>
    <w:p w14:paraId="43AF0D3B" w14:textId="2CBAC11B" w:rsidR="00413B04" w:rsidRPr="00413B04" w:rsidRDefault="00413B04" w:rsidP="00413B04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731FB">
        <w:rPr>
          <w:rFonts w:eastAsiaTheme="minorEastAsia" w:cs="Arial"/>
          <w:i/>
          <w:sz w:val="28"/>
          <w:szCs w:val="28"/>
          <w:lang w:val="el-GR"/>
        </w:rPr>
        <w:t>Remote File Injection (RFI</w:t>
      </w:r>
      <w:r w:rsidR="004731FB" w:rsidRPr="004731FB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67F76BBE" w14:textId="13DD82AE" w:rsidR="00413B04" w:rsidRPr="00F24C57" w:rsidRDefault="00413B04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ΕΠΙΘΕΣΗ</w:t>
      </w:r>
      <w:r w:rsidRPr="00413B04">
        <w:rPr>
          <w:rFonts w:eastAsiaTheme="minorEastAsia" w:cs="Arial"/>
          <w:b/>
          <w:sz w:val="28"/>
          <w:szCs w:val="28"/>
          <w:lang w:val="el-GR"/>
        </w:rPr>
        <w:t xml:space="preserve"> </w:t>
      </w:r>
    </w:p>
    <w:p w14:paraId="33DED737" w14:textId="77777777" w:rsidR="004731FB" w:rsidRPr="00BB61F3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>
        <w:rPr>
          <w:rFonts w:eastAsiaTheme="minorEastAsia" w:cs="Arial"/>
          <w:i/>
          <w:sz w:val="28"/>
          <w:szCs w:val="28"/>
        </w:rPr>
        <w:t>SQL Injection</w:t>
      </w:r>
    </w:p>
    <w:p w14:paraId="06F32EDA" w14:textId="77777777" w:rsidR="004731FB" w:rsidRPr="00413B04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r w:rsidRPr="00413B04">
        <w:rPr>
          <w:rFonts w:eastAsiaTheme="minorEastAsia" w:cs="Arial"/>
          <w:i/>
          <w:sz w:val="28"/>
          <w:szCs w:val="28"/>
        </w:rPr>
        <w:t>Cross</w:t>
      </w:r>
      <w:r w:rsidRPr="00413B04">
        <w:rPr>
          <w:rFonts w:eastAsiaTheme="minorEastAsia" w:cs="Arial"/>
          <w:i/>
          <w:sz w:val="28"/>
          <w:szCs w:val="28"/>
          <w:lang w:val="el-GR"/>
        </w:rPr>
        <w:t>-</w:t>
      </w:r>
      <w:r w:rsidRPr="00413B04">
        <w:rPr>
          <w:rFonts w:eastAsiaTheme="minorEastAsia" w:cs="Arial"/>
          <w:i/>
          <w:sz w:val="28"/>
          <w:szCs w:val="28"/>
        </w:rPr>
        <w:t>site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</w:t>
      </w:r>
      <w:r w:rsidRPr="00413B04">
        <w:rPr>
          <w:rFonts w:eastAsiaTheme="minorEastAsia" w:cs="Arial"/>
          <w:i/>
          <w:sz w:val="28"/>
          <w:szCs w:val="28"/>
        </w:rPr>
        <w:t>Scripting</w:t>
      </w:r>
      <w:r w:rsidRPr="00413B04">
        <w:rPr>
          <w:rFonts w:eastAsiaTheme="minorEastAsia" w:cs="Arial"/>
          <w:i/>
          <w:sz w:val="28"/>
          <w:szCs w:val="28"/>
          <w:lang w:val="el-GR"/>
        </w:rPr>
        <w:t xml:space="preserve"> (</w:t>
      </w:r>
      <w:r w:rsidRPr="00413B04">
        <w:rPr>
          <w:rFonts w:eastAsiaTheme="minorEastAsia" w:cs="Arial"/>
          <w:i/>
          <w:sz w:val="28"/>
          <w:szCs w:val="28"/>
        </w:rPr>
        <w:t>XSS</w:t>
      </w:r>
      <w:r w:rsidRPr="00413B04">
        <w:rPr>
          <w:rFonts w:eastAsiaTheme="minorEastAsia" w:cs="Arial"/>
          <w:i/>
          <w:sz w:val="28"/>
          <w:szCs w:val="28"/>
          <w:lang w:val="el-GR"/>
        </w:rPr>
        <w:t>)</w:t>
      </w:r>
    </w:p>
    <w:p w14:paraId="3A591AD1" w14:textId="77777777" w:rsidR="004731FB" w:rsidRPr="004731FB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</w:rPr>
      </w:pPr>
      <w:r w:rsidRPr="004731FB">
        <w:rPr>
          <w:rFonts w:eastAsiaTheme="minorEastAsia" w:cs="Arial"/>
          <w:i/>
          <w:sz w:val="28"/>
          <w:szCs w:val="28"/>
        </w:rPr>
        <w:t>Cross-Site Request Forgery (CSRF)</w:t>
      </w:r>
    </w:p>
    <w:p w14:paraId="0766918E" w14:textId="77777777" w:rsidR="004731FB" w:rsidRPr="00413B04" w:rsidRDefault="004731FB" w:rsidP="004731FB">
      <w:pPr>
        <w:pStyle w:val="ListParagraph"/>
        <w:numPr>
          <w:ilvl w:val="1"/>
          <w:numId w:val="5"/>
        </w:numPr>
        <w:rPr>
          <w:rFonts w:eastAsiaTheme="minorEastAsia" w:cs="Arial"/>
          <w:i/>
          <w:sz w:val="28"/>
          <w:szCs w:val="28"/>
          <w:lang w:val="el-GR"/>
        </w:rPr>
      </w:pP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Remote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File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</w:t>
      </w:r>
      <w:proofErr w:type="spellStart"/>
      <w:r w:rsidRPr="004731FB">
        <w:rPr>
          <w:rFonts w:eastAsiaTheme="minorEastAsia" w:cs="Arial"/>
          <w:i/>
          <w:sz w:val="28"/>
          <w:szCs w:val="28"/>
          <w:lang w:val="el-GR"/>
        </w:rPr>
        <w:t>Injection</w:t>
      </w:r>
      <w:proofErr w:type="spellEnd"/>
      <w:r w:rsidRPr="004731FB">
        <w:rPr>
          <w:rFonts w:eastAsiaTheme="minorEastAsia" w:cs="Arial"/>
          <w:i/>
          <w:sz w:val="28"/>
          <w:szCs w:val="28"/>
          <w:lang w:val="el-GR"/>
        </w:rPr>
        <w:t xml:space="preserve"> (RFI)</w:t>
      </w:r>
    </w:p>
    <w:p w14:paraId="2AF4D33A" w14:textId="2ED2CC61" w:rsidR="007B2B7D" w:rsidRDefault="007B2B7D" w:rsidP="00413B04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ΣΥΜΠΕΡΑΣΜΑΤΑ</w:t>
      </w:r>
      <w:r w:rsidRPr="006A353D">
        <w:rPr>
          <w:rFonts w:eastAsiaTheme="minorEastAsia" w:cs="Arial"/>
          <w:b/>
          <w:sz w:val="28"/>
          <w:szCs w:val="28"/>
          <w:lang w:val="el-GR"/>
        </w:rPr>
        <w:t xml:space="preserve"> </w:t>
      </w:r>
    </w:p>
    <w:p w14:paraId="266BDF3D" w14:textId="1F3A9009" w:rsidR="007B2B7D" w:rsidRPr="006A353D" w:rsidRDefault="007B2B7D" w:rsidP="007B2B7D">
      <w:pPr>
        <w:pStyle w:val="ListParagraph"/>
        <w:numPr>
          <w:ilvl w:val="0"/>
          <w:numId w:val="5"/>
        </w:numPr>
        <w:rPr>
          <w:rFonts w:eastAsiaTheme="minorEastAsia" w:cs="Arial"/>
          <w:b/>
          <w:sz w:val="28"/>
          <w:szCs w:val="28"/>
          <w:lang w:val="el-GR"/>
        </w:rPr>
      </w:pPr>
      <w:r>
        <w:rPr>
          <w:rFonts w:eastAsiaTheme="minorEastAsia" w:cs="Arial"/>
          <w:b/>
          <w:sz w:val="28"/>
          <w:szCs w:val="28"/>
          <w:lang w:val="el-GR"/>
        </w:rPr>
        <w:t>ΒΙΒΛΙΟΓΡΑΦΙΑ</w:t>
      </w:r>
    </w:p>
    <w:p w14:paraId="13B70A71" w14:textId="20820207" w:rsidR="007B2B7D" w:rsidRDefault="007B2B7D" w:rsidP="007B2B7D">
      <w:pPr>
        <w:rPr>
          <w:lang w:val="el-GR"/>
        </w:rPr>
      </w:pPr>
    </w:p>
    <w:p w14:paraId="6B8E9594" w14:textId="3009B878" w:rsidR="007B2B7D" w:rsidRDefault="007B2B7D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397D77EC" w14:textId="5D6D5234" w:rsidR="00AF4951" w:rsidRPr="007B2B7D" w:rsidRDefault="00AF4951" w:rsidP="007B2B7D">
      <w:pPr>
        <w:rPr>
          <w:rFonts w:eastAsiaTheme="minorEastAsia" w:cs="Arial"/>
          <w:b/>
          <w:sz w:val="28"/>
          <w:szCs w:val="28"/>
          <w:lang w:val="el-GR"/>
        </w:rPr>
      </w:pPr>
    </w:p>
    <w:p w14:paraId="58FDA436" w14:textId="2715218B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Default="00006CE6" w:rsidP="00006CE6">
      <w:pPr>
        <w:tabs>
          <w:tab w:val="left" w:pos="5592"/>
        </w:tabs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789B642A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Default="00F87ADB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Default="007B2B7D" w:rsidP="007B2B7D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72297316" w14:textId="025B271A" w:rsidR="00F01D31" w:rsidRDefault="00F01D31" w:rsidP="00B056E7">
      <w:pPr>
        <w:rPr>
          <w:rFonts w:eastAsiaTheme="minorEastAsia"/>
          <w:sz w:val="28"/>
          <w:szCs w:val="28"/>
          <w:lang w:val="el-GR"/>
        </w:rPr>
      </w:pPr>
    </w:p>
    <w:p w14:paraId="7DF7BCE0" w14:textId="77777777" w:rsidR="00782E54" w:rsidRPr="00BB61F3" w:rsidRDefault="00782E54" w:rsidP="00B056E7">
      <w:pPr>
        <w:rPr>
          <w:rFonts w:eastAsiaTheme="minorEastAsia"/>
          <w:sz w:val="28"/>
          <w:szCs w:val="28"/>
          <w:lang w:val="el-GR"/>
        </w:rPr>
      </w:pPr>
    </w:p>
    <w:p w14:paraId="7E458E62" w14:textId="37AF0186" w:rsidR="0067372D" w:rsidRPr="00BB61F3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0A17D73E" w14:textId="22A2123B" w:rsidR="0067372D" w:rsidRDefault="005B530A" w:rsidP="00B056E7">
      <w:pPr>
        <w:rPr>
          <w:rFonts w:eastAsiaTheme="minorEastAsia"/>
          <w:sz w:val="28"/>
          <w:szCs w:val="28"/>
          <w:lang w:val="el-GR"/>
        </w:rPr>
      </w:pPr>
      <w:r w:rsidRPr="00BB61F3">
        <w:rPr>
          <w:rFonts w:eastAsiaTheme="minorEastAsia"/>
          <w:sz w:val="28"/>
          <w:szCs w:val="28"/>
          <w:lang w:val="el-GR"/>
        </w:rPr>
        <w:tab/>
      </w:r>
    </w:p>
    <w:p w14:paraId="3EA23102" w14:textId="28188CB3" w:rsidR="00AF4951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A45C427" w14:textId="7E97E49F" w:rsidR="00AF4951" w:rsidRPr="00AB685E" w:rsidRDefault="00AF4951" w:rsidP="00B056E7">
      <w:pPr>
        <w:rPr>
          <w:rFonts w:eastAsiaTheme="minorEastAsia"/>
          <w:sz w:val="28"/>
          <w:szCs w:val="28"/>
          <w:lang w:val="el-GR"/>
        </w:rPr>
      </w:pPr>
    </w:p>
    <w:p w14:paraId="573E9D6D" w14:textId="46211342" w:rsidR="0067372D" w:rsidRPr="00AB685E" w:rsidRDefault="0067372D" w:rsidP="00B056E7">
      <w:pPr>
        <w:rPr>
          <w:rFonts w:eastAsiaTheme="minorEastAsia"/>
          <w:sz w:val="28"/>
          <w:szCs w:val="28"/>
          <w:lang w:val="el-GR"/>
        </w:rPr>
      </w:pPr>
    </w:p>
    <w:p w14:paraId="440A2392" w14:textId="471C2BDC" w:rsidR="00080519" w:rsidRDefault="00AF4951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ΠΡΟΛΟΓΟΣ</w:t>
      </w:r>
    </w:p>
    <w:p w14:paraId="1ECB5EA1" w14:textId="2E11778A" w:rsidR="00701AB6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AFD3A45" w14:textId="3C524E50" w:rsidR="00701AB6" w:rsidRPr="00080519" w:rsidRDefault="00701AB6" w:rsidP="00080519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54037E17" w14:textId="77777777" w:rsidR="00080519" w:rsidRPr="004861EB" w:rsidRDefault="00080519" w:rsidP="00080519">
      <w:pPr>
        <w:spacing w:line="205" w:lineRule="exact"/>
        <w:rPr>
          <w:rFonts w:ascii="Times New Roman" w:eastAsia="Times New Roman" w:hAnsi="Times New Roman"/>
          <w:lang w:val="el-GR"/>
        </w:rPr>
      </w:pPr>
    </w:p>
    <w:p w14:paraId="700113F2" w14:textId="7E1C323D" w:rsidR="00F95BD5" w:rsidRPr="00EC23F9" w:rsidRDefault="00F95BD5" w:rsidP="00F95BD5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Η εφαρμογή του </w:t>
      </w:r>
      <w:proofErr w:type="spellStart"/>
      <w:r>
        <w:rPr>
          <w:rFonts w:eastAsiaTheme="minorEastAsia" w:cs="Arial"/>
          <w:sz w:val="28"/>
          <w:szCs w:val="28"/>
        </w:rPr>
        <w:t>eclass</w:t>
      </w:r>
      <w:proofErr w:type="spellEnd"/>
      <w:r w:rsidRPr="00F95BD5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v</w:t>
      </w:r>
      <w:r w:rsidRPr="00F95BD5">
        <w:rPr>
          <w:rFonts w:eastAsiaTheme="minorEastAsia" w:cs="Arial"/>
          <w:sz w:val="28"/>
          <w:szCs w:val="28"/>
          <w:lang w:val="el-GR"/>
        </w:rPr>
        <w:t xml:space="preserve">2.3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ελέχθηκε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για πιθανά προβλήματα ασφάλειας όπως ζητείται στην εκφώνηση. Τα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προβλήματα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είναι</w:t>
      </w:r>
      <w:r w:rsidRPr="00EC23F9">
        <w:rPr>
          <w:rFonts w:eastAsiaTheme="minorEastAsia" w:cs="Arial"/>
          <w:sz w:val="28"/>
          <w:szCs w:val="28"/>
        </w:rPr>
        <w:t xml:space="preserve"> </w:t>
      </w:r>
      <w:r w:rsidRPr="00F95BD5">
        <w:rPr>
          <w:rFonts w:eastAsiaTheme="minorEastAsia" w:cs="Arial"/>
          <w:sz w:val="28"/>
          <w:szCs w:val="28"/>
          <w:lang w:val="el-GR"/>
        </w:rPr>
        <w:t>κατηγοριοποιη</w:t>
      </w:r>
      <w:r>
        <w:rPr>
          <w:rFonts w:eastAsiaTheme="minorEastAsia" w:cs="Arial"/>
          <w:sz w:val="28"/>
          <w:szCs w:val="28"/>
          <w:lang w:val="el-GR"/>
        </w:rPr>
        <w:t>μ</w:t>
      </w:r>
      <w:r w:rsidRPr="00F95BD5">
        <w:rPr>
          <w:rFonts w:eastAsiaTheme="minorEastAsia" w:cs="Arial"/>
          <w:sz w:val="28"/>
          <w:szCs w:val="28"/>
          <w:lang w:val="el-GR"/>
        </w:rPr>
        <w:t>ένα</w:t>
      </w:r>
      <w:r w:rsidRPr="00EC23F9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σε</w:t>
      </w:r>
      <w:r w:rsidRPr="00EC23F9">
        <w:rPr>
          <w:rFonts w:eastAsiaTheme="minorEastAsia" w:cs="Arial"/>
          <w:sz w:val="28"/>
          <w:szCs w:val="28"/>
        </w:rPr>
        <w:t xml:space="preserve"> SQL Injection</w:t>
      </w:r>
      <w:r w:rsidR="00EC23F9" w:rsidRPr="00EC23F9">
        <w:rPr>
          <w:rFonts w:eastAsiaTheme="minorEastAsia" w:cs="Arial"/>
          <w:sz w:val="28"/>
          <w:szCs w:val="28"/>
        </w:rPr>
        <w:t xml:space="preserve">, </w:t>
      </w:r>
      <w:r w:rsidRPr="00EC23F9">
        <w:rPr>
          <w:rFonts w:eastAsiaTheme="minorEastAsia" w:cs="Arial"/>
          <w:sz w:val="28"/>
          <w:szCs w:val="28"/>
        </w:rPr>
        <w:t>Cross-site Scripting (XSS)</w:t>
      </w:r>
      <w:r w:rsidR="00EC23F9">
        <w:rPr>
          <w:rFonts w:eastAsiaTheme="minorEastAsia" w:cs="Arial"/>
          <w:sz w:val="28"/>
          <w:szCs w:val="28"/>
        </w:rPr>
        <w:t xml:space="preserve">, </w:t>
      </w:r>
      <w:r w:rsidRPr="00EC23F9">
        <w:rPr>
          <w:rFonts w:eastAsiaTheme="minorEastAsia" w:cs="Arial"/>
          <w:sz w:val="28"/>
          <w:szCs w:val="28"/>
        </w:rPr>
        <w:t>Cross-Site Request Forgery (CSRF)</w:t>
      </w:r>
      <w:r w:rsidR="00EC23F9">
        <w:rPr>
          <w:rFonts w:eastAsiaTheme="minorEastAsia" w:cs="Arial"/>
          <w:sz w:val="28"/>
          <w:szCs w:val="28"/>
        </w:rPr>
        <w:t xml:space="preserve"> </w:t>
      </w:r>
      <w:r w:rsidR="00EC23F9">
        <w:rPr>
          <w:rFonts w:eastAsiaTheme="minorEastAsia" w:cs="Arial"/>
          <w:sz w:val="28"/>
          <w:szCs w:val="28"/>
          <w:lang w:val="el-GR"/>
        </w:rPr>
        <w:t>και</w:t>
      </w:r>
      <w:r w:rsidR="00EC23F9" w:rsidRPr="00EC23F9">
        <w:rPr>
          <w:rFonts w:eastAsiaTheme="minorEastAsia" w:cs="Arial"/>
          <w:sz w:val="28"/>
          <w:szCs w:val="28"/>
        </w:rPr>
        <w:t xml:space="preserve"> </w:t>
      </w:r>
      <w:r w:rsidR="00EC23F9">
        <w:rPr>
          <w:rFonts w:eastAsiaTheme="minorEastAsia" w:cs="Arial"/>
          <w:sz w:val="28"/>
          <w:szCs w:val="28"/>
        </w:rPr>
        <w:t xml:space="preserve"> </w:t>
      </w:r>
      <w:r w:rsidRPr="00EC23F9">
        <w:rPr>
          <w:rFonts w:eastAsiaTheme="minorEastAsia" w:cs="Arial"/>
          <w:sz w:val="28"/>
          <w:szCs w:val="28"/>
        </w:rPr>
        <w:t>Remote File Injection (RFI)</w:t>
      </w:r>
      <w:r w:rsidR="00EC23F9" w:rsidRPr="00EC23F9">
        <w:rPr>
          <w:rFonts w:eastAsiaTheme="minorEastAsia" w:cs="Arial"/>
          <w:sz w:val="28"/>
          <w:szCs w:val="28"/>
        </w:rPr>
        <w:t xml:space="preserve">. </w:t>
      </w:r>
      <w:r w:rsidR="00EC23F9">
        <w:rPr>
          <w:rFonts w:eastAsiaTheme="minorEastAsia" w:cs="Arial"/>
          <w:sz w:val="28"/>
          <w:szCs w:val="28"/>
          <w:lang w:val="el-GR"/>
        </w:rPr>
        <w:t xml:space="preserve">Γνώμονας της διόρθωσης αυτών των κενών ασφάλειας ήταν να παραμείνει η </w:t>
      </w:r>
      <w:r w:rsidR="00EC23F9" w:rsidRPr="00EC23F9">
        <w:rPr>
          <w:rFonts w:eastAsiaTheme="minorEastAsia" w:cs="Arial"/>
          <w:b/>
          <w:sz w:val="28"/>
          <w:szCs w:val="28"/>
          <w:lang w:val="el-GR"/>
        </w:rPr>
        <w:t>λειτουργικότητα</w:t>
      </w:r>
      <w:r w:rsidR="00EC23F9">
        <w:rPr>
          <w:rFonts w:eastAsiaTheme="minorEastAsia" w:cs="Arial"/>
          <w:sz w:val="28"/>
          <w:szCs w:val="28"/>
          <w:lang w:val="el-GR"/>
        </w:rPr>
        <w:t xml:space="preserve"> της εφαρμογής όπως προσφέρεται.</w:t>
      </w:r>
    </w:p>
    <w:p w14:paraId="1EF6A859" w14:textId="5D2E44F2" w:rsidR="00080519" w:rsidRPr="00EC23F9" w:rsidRDefault="00080519" w:rsidP="004731FB">
      <w:pPr>
        <w:rPr>
          <w:rFonts w:eastAsiaTheme="minorEastAsia" w:cs="Arial"/>
          <w:sz w:val="28"/>
          <w:szCs w:val="28"/>
          <w:lang w:val="el-GR"/>
        </w:rPr>
      </w:pPr>
    </w:p>
    <w:p w14:paraId="21F90936" w14:textId="77777777" w:rsidR="00080519" w:rsidRPr="00EC23F9" w:rsidRDefault="00080519" w:rsidP="00080519">
      <w:pPr>
        <w:spacing w:line="352" w:lineRule="auto"/>
        <w:ind w:left="336"/>
        <w:jc w:val="both"/>
        <w:rPr>
          <w:rFonts w:ascii="Times New Roman" w:eastAsia="Times New Roman" w:hAnsi="Times New Roman"/>
          <w:sz w:val="24"/>
          <w:lang w:val="el-GR"/>
        </w:rPr>
      </w:pPr>
    </w:p>
    <w:p w14:paraId="1C7A9C04" w14:textId="5013AA68" w:rsidR="00AF4951" w:rsidRPr="00EC23F9" w:rsidRDefault="00AF4951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D79AA59" w14:textId="699C5484" w:rsidR="00782E54" w:rsidRPr="00EC23F9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203834C" w14:textId="77777777" w:rsidR="00782E54" w:rsidRPr="00EC23F9" w:rsidRDefault="00782E54" w:rsidP="00AF4951">
      <w:pPr>
        <w:tabs>
          <w:tab w:val="left" w:pos="3142"/>
        </w:tabs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B8247A8" w14:textId="57EBE5B5" w:rsidR="00AF4951" w:rsidRDefault="004731FB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ΠΡΟΣΤΑΣΙΑ</w:t>
      </w:r>
    </w:p>
    <w:p w14:paraId="0FD848B8" w14:textId="44FCB327" w:rsidR="00F95BD5" w:rsidRDefault="00F95BD5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</w:rPr>
      </w:pPr>
    </w:p>
    <w:p w14:paraId="1F9B070E" w14:textId="53423F0F" w:rsidR="00EC23F9" w:rsidRDefault="00EC23F9" w:rsidP="00EC23F9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χρονικό διάστημα μέχρι τις 21 Απριλίου, αφιερώθηκε στην κατανόηση της λειτουργίας της εφαρμογής και τη μελέτη της προστασίας του </w:t>
      </w:r>
      <w:r w:rsidR="00CE6767">
        <w:rPr>
          <w:rFonts w:eastAsiaTheme="minorEastAsia" w:cs="Arial"/>
          <w:sz w:val="28"/>
          <w:szCs w:val="28"/>
          <w:lang w:val="el-GR"/>
        </w:rPr>
        <w:t xml:space="preserve">μαζί </w:t>
      </w:r>
      <w:r>
        <w:rPr>
          <w:rFonts w:eastAsiaTheme="minorEastAsia" w:cs="Arial"/>
          <w:sz w:val="28"/>
          <w:szCs w:val="28"/>
          <w:lang w:val="el-GR"/>
        </w:rPr>
        <w:t>με την επίλυση των προβλημάτων που παρουσιάζουμε παρακάτω.</w:t>
      </w:r>
    </w:p>
    <w:p w14:paraId="688BE4E5" w14:textId="77777777" w:rsidR="00EC23F9" w:rsidRPr="00EC23F9" w:rsidRDefault="00EC23F9" w:rsidP="00EC23F9">
      <w:pPr>
        <w:rPr>
          <w:rFonts w:eastAsiaTheme="minorEastAsia" w:cs="Arial"/>
          <w:sz w:val="28"/>
          <w:szCs w:val="28"/>
          <w:lang w:val="el-GR"/>
        </w:rPr>
      </w:pPr>
    </w:p>
    <w:p w14:paraId="2D71C778" w14:textId="382EB1DB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816AC03" w14:textId="601D8B2A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6870B1CE" w14:textId="77777777" w:rsidR="00EC23F9" w:rsidRPr="00EC23F9" w:rsidRDefault="00EC23F9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39313056" w14:textId="56948689" w:rsidR="00F95BD5" w:rsidRPr="00B14CC3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SQL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</w:p>
    <w:p w14:paraId="5E2B5DD4" w14:textId="59380B29" w:rsidR="00F95BD5" w:rsidRDefault="00B14CC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56111A99" w14:textId="77777777" w:rsidR="00597306" w:rsidRDefault="00597306" w:rsidP="00B14CC3">
      <w:pPr>
        <w:rPr>
          <w:rFonts w:eastAsiaTheme="minorEastAsia" w:cs="Arial"/>
          <w:sz w:val="28"/>
          <w:szCs w:val="28"/>
          <w:lang w:val="el-GR"/>
        </w:rPr>
      </w:pPr>
    </w:p>
    <w:p w14:paraId="6AD99BD6" w14:textId="77777777" w:rsidR="00CE6767" w:rsidRPr="00B14CC3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</w:p>
    <w:p w14:paraId="32BA5904" w14:textId="4E07CD79" w:rsidR="00CE6767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Cross-site Scripting (XSS)</w:t>
      </w:r>
    </w:p>
    <w:p w14:paraId="1C627CD1" w14:textId="77777777" w:rsidR="00597306" w:rsidRDefault="00597306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72B3F289" w14:textId="5BFA86A9" w:rsidR="00B14CC3" w:rsidRDefault="00CE6767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Ξεκινώντας την εξερεύνηση τέτοιων ευπαθειών δοκιμάσαμε σε φόρμες με πεδία να γράψουμε</w:t>
      </w:r>
      <w:r w:rsidRPr="00CE6767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html</w:t>
      </w:r>
      <w:r w:rsidRPr="00CE6767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script</w:t>
      </w:r>
      <w:r w:rsidRPr="00CE6767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της μορφής:</w:t>
      </w:r>
      <w:r w:rsidRPr="00CE6767">
        <w:rPr>
          <w:rFonts w:eastAsiaTheme="minorEastAsia" w:cs="Arial"/>
          <w:sz w:val="28"/>
          <w:szCs w:val="28"/>
          <w:lang w:val="el-GR"/>
        </w:rPr>
        <w:t xml:space="preserve"> &lt;</w:t>
      </w:r>
      <w:r>
        <w:rPr>
          <w:rFonts w:eastAsiaTheme="minorEastAsia" w:cs="Arial"/>
          <w:sz w:val="28"/>
          <w:szCs w:val="28"/>
        </w:rPr>
        <w:t>script</w:t>
      </w:r>
      <w:r w:rsidRPr="00CE6767">
        <w:rPr>
          <w:rFonts w:eastAsiaTheme="minorEastAsia" w:cs="Arial"/>
          <w:sz w:val="28"/>
          <w:szCs w:val="28"/>
          <w:lang w:val="el-GR"/>
        </w:rPr>
        <w:t xml:space="preserve">&gt; </w:t>
      </w:r>
      <w:r>
        <w:rPr>
          <w:rFonts w:eastAsiaTheme="minorEastAsia" w:cs="Arial"/>
          <w:sz w:val="28"/>
          <w:szCs w:val="28"/>
        </w:rPr>
        <w:t>alert</w:t>
      </w:r>
      <w:r>
        <w:rPr>
          <w:rFonts w:eastAsiaTheme="minorEastAsia" w:cs="Arial"/>
          <w:sz w:val="28"/>
          <w:szCs w:val="28"/>
          <w:lang w:val="el-GR"/>
        </w:rPr>
        <w:t>(‘</w:t>
      </w:r>
      <w:r w:rsidRPr="00CE6767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Problem</w:t>
      </w:r>
      <w:r w:rsidRPr="00CE6767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here</w:t>
      </w:r>
      <w:r w:rsidRPr="00CE6767">
        <w:rPr>
          <w:rFonts w:eastAsiaTheme="minorEastAsia" w:cs="Arial"/>
          <w:sz w:val="28"/>
          <w:szCs w:val="28"/>
          <w:lang w:val="el-GR"/>
        </w:rPr>
        <w:t>! ’); &lt;/</w:t>
      </w:r>
      <w:r>
        <w:rPr>
          <w:rFonts w:eastAsiaTheme="minorEastAsia" w:cs="Arial"/>
          <w:sz w:val="28"/>
          <w:szCs w:val="28"/>
        </w:rPr>
        <w:t>script</w:t>
      </w:r>
      <w:r w:rsidRPr="00CE6767">
        <w:rPr>
          <w:rFonts w:eastAsiaTheme="minorEastAsia" w:cs="Arial"/>
          <w:sz w:val="28"/>
          <w:szCs w:val="28"/>
          <w:lang w:val="el-GR"/>
        </w:rPr>
        <w:t>&gt;</w:t>
      </w:r>
      <w:r>
        <w:rPr>
          <w:rFonts w:eastAsiaTheme="minorEastAsia" w:cs="Arial"/>
          <w:sz w:val="28"/>
          <w:szCs w:val="28"/>
          <w:lang w:val="el-GR"/>
        </w:rPr>
        <w:t xml:space="preserve"> , τα οποία στέλναμε, παρατηρώντας κάθε φορά το αποτέλεσμα τους όταν παρουσιάζονταν πίσω τα στοιχεία που δώσαμε.  Το παραπάνω πρόκειται για </w:t>
      </w:r>
      <w:r w:rsidRPr="00FF7276">
        <w:rPr>
          <w:rFonts w:eastAsiaTheme="minorEastAsia" w:cs="Arial"/>
          <w:i/>
          <w:sz w:val="28"/>
          <w:szCs w:val="28"/>
          <w:u w:val="single"/>
        </w:rPr>
        <w:t>Persistent</w:t>
      </w:r>
      <w:r w:rsidRPr="00FF727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FF7276">
        <w:rPr>
          <w:rFonts w:eastAsiaTheme="minorEastAsia" w:cs="Arial"/>
          <w:i/>
          <w:sz w:val="28"/>
          <w:szCs w:val="28"/>
          <w:u w:val="single"/>
        </w:rPr>
        <w:t>XSS</w:t>
      </w:r>
      <w:r w:rsidRPr="00FF7276">
        <w:rPr>
          <w:rFonts w:eastAsiaTheme="minorEastAsia" w:cs="Arial"/>
          <w:sz w:val="28"/>
          <w:szCs w:val="28"/>
          <w:lang w:val="el-GR"/>
        </w:rPr>
        <w:t xml:space="preserve">. </w:t>
      </w:r>
      <w:r w:rsidR="00FF7276">
        <w:rPr>
          <w:rFonts w:eastAsiaTheme="minorEastAsia" w:cs="Arial"/>
          <w:sz w:val="28"/>
          <w:szCs w:val="28"/>
          <w:lang w:val="el-GR"/>
        </w:rPr>
        <w:t xml:space="preserve">Αρχεία με το παραπάνω πρόβλημα </w:t>
      </w:r>
      <w:r w:rsidR="00C57313">
        <w:rPr>
          <w:rFonts w:eastAsiaTheme="minorEastAsia" w:cs="Arial"/>
          <w:sz w:val="28"/>
          <w:szCs w:val="28"/>
          <w:lang w:val="el-GR"/>
        </w:rPr>
        <w:t xml:space="preserve">ήταν </w:t>
      </w:r>
      <w:r w:rsidR="00597306">
        <w:rPr>
          <w:rFonts w:eastAsiaTheme="minorEastAsia" w:cs="Arial"/>
          <w:sz w:val="28"/>
          <w:szCs w:val="28"/>
          <w:lang w:val="el-GR"/>
        </w:rPr>
        <w:t>……………………………………………………………………………………</w:t>
      </w:r>
    </w:p>
    <w:p w14:paraId="0162CF22" w14:textId="3833B742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</w:p>
    <w:p w14:paraId="330A428F" w14:textId="2ED6CE7B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Στη συνέχεια προσπαθήσαμε να προσθέσουμε στις καταλήξεις συνδέσμων με </w:t>
      </w:r>
      <w:proofErr w:type="spellStart"/>
      <w:r>
        <w:rPr>
          <w:rFonts w:eastAsiaTheme="minorEastAsia" w:cs="Arial"/>
          <w:sz w:val="28"/>
          <w:szCs w:val="28"/>
        </w:rPr>
        <w:t>php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αρχεία τα </w:t>
      </w:r>
      <w:r>
        <w:rPr>
          <w:rFonts w:eastAsiaTheme="minorEastAsia" w:cs="Arial"/>
          <w:sz w:val="28"/>
          <w:szCs w:val="28"/>
        </w:rPr>
        <w:t>script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tags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και παρατηρήσαμε ότι η εκτενής χρήση της μεταβλητής $_</w:t>
      </w:r>
      <w:r w:rsidRPr="00C57313">
        <w:rPr>
          <w:rFonts w:eastAsiaTheme="minorEastAsia" w:cs="Arial"/>
          <w:sz w:val="28"/>
          <w:szCs w:val="28"/>
        </w:rPr>
        <w:t>SERVER</w:t>
      </w:r>
      <w:r w:rsidRPr="00C57313">
        <w:rPr>
          <w:rFonts w:eastAsiaTheme="minorEastAsia" w:cs="Arial"/>
          <w:sz w:val="28"/>
          <w:szCs w:val="28"/>
          <w:lang w:val="el-GR"/>
        </w:rPr>
        <w:t>["</w:t>
      </w:r>
      <w:r w:rsidRPr="00C57313">
        <w:rPr>
          <w:rFonts w:eastAsiaTheme="minorEastAsia" w:cs="Arial"/>
          <w:sz w:val="28"/>
          <w:szCs w:val="28"/>
        </w:rPr>
        <w:t>PHP</w:t>
      </w:r>
      <w:r w:rsidRPr="00C57313">
        <w:rPr>
          <w:rFonts w:eastAsiaTheme="minorEastAsia" w:cs="Arial"/>
          <w:sz w:val="28"/>
          <w:szCs w:val="28"/>
          <w:lang w:val="el-GR"/>
        </w:rPr>
        <w:t>_</w:t>
      </w:r>
      <w:r w:rsidRPr="00C57313">
        <w:rPr>
          <w:rFonts w:eastAsiaTheme="minorEastAsia" w:cs="Arial"/>
          <w:sz w:val="28"/>
          <w:szCs w:val="28"/>
        </w:rPr>
        <w:t>SELF</w:t>
      </w:r>
      <w:r w:rsidRPr="00C57313">
        <w:rPr>
          <w:rFonts w:eastAsiaTheme="minorEastAsia" w:cs="Arial"/>
          <w:sz w:val="28"/>
          <w:szCs w:val="28"/>
          <w:lang w:val="el-GR"/>
        </w:rPr>
        <w:t>"]</w:t>
      </w:r>
      <w:r>
        <w:rPr>
          <w:rFonts w:eastAsiaTheme="minorEastAsia" w:cs="Arial"/>
          <w:sz w:val="28"/>
          <w:szCs w:val="28"/>
          <w:lang w:val="el-GR"/>
        </w:rPr>
        <w:t xml:space="preserve"> οδηγούσε στην δυνατότητα ενός χρήστη να προσθέσει στο </w:t>
      </w:r>
      <w:proofErr w:type="spellStart"/>
      <w:r>
        <w:rPr>
          <w:rFonts w:eastAsiaTheme="minorEastAsia" w:cs="Arial"/>
          <w:sz w:val="28"/>
          <w:szCs w:val="28"/>
        </w:rPr>
        <w:t>url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κάτι της μορφής </w:t>
      </w:r>
      <w:r w:rsidRPr="00C57313">
        <w:rPr>
          <w:rFonts w:eastAsiaTheme="minorEastAsia" w:cs="Arial"/>
          <w:sz w:val="28"/>
          <w:szCs w:val="28"/>
          <w:lang w:val="el-GR"/>
        </w:rPr>
        <w:t>/%22%3E%3Cscript%3Ealert('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hacked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')%3C/script%3E</w:t>
      </w:r>
      <w:r>
        <w:rPr>
          <w:rFonts w:eastAsiaTheme="minorEastAsia" w:cs="Arial"/>
          <w:sz w:val="28"/>
          <w:szCs w:val="28"/>
          <w:lang w:val="el-GR"/>
        </w:rPr>
        <w:t xml:space="preserve"> το οποίο θα μεταφραζόταν σε </w:t>
      </w:r>
      <w:r w:rsidRPr="00C57313">
        <w:rPr>
          <w:rFonts w:eastAsiaTheme="minorEastAsia" w:cs="Arial"/>
          <w:sz w:val="28"/>
          <w:szCs w:val="28"/>
          <w:lang w:val="el-GR"/>
        </w:rPr>
        <w:t>/"&gt;&lt;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script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&gt;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alert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('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hacked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')&lt;/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script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&gt;</w:t>
      </w:r>
      <w:r>
        <w:rPr>
          <w:rFonts w:eastAsiaTheme="minorEastAsia" w:cs="Arial"/>
          <w:sz w:val="28"/>
          <w:szCs w:val="28"/>
          <w:lang w:val="el-GR"/>
        </w:rPr>
        <w:t xml:space="preserve"> . Το αποτέλεσμα αυτής της ενέργειας θα ήταν να κλείνει σε </w:t>
      </w:r>
      <w:r>
        <w:rPr>
          <w:rFonts w:eastAsiaTheme="minorEastAsia" w:cs="Arial"/>
          <w:sz w:val="28"/>
          <w:szCs w:val="28"/>
        </w:rPr>
        <w:t>forms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>
        <w:rPr>
          <w:rFonts w:eastAsiaTheme="minorEastAsia" w:cs="Arial"/>
          <w:sz w:val="28"/>
          <w:szCs w:val="28"/>
        </w:rPr>
        <w:t>action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κομμάτι και να προστίθεται ένα </w:t>
      </w:r>
      <w:r>
        <w:rPr>
          <w:rFonts w:eastAsiaTheme="minorEastAsia" w:cs="Arial"/>
          <w:sz w:val="28"/>
          <w:szCs w:val="28"/>
        </w:rPr>
        <w:t>script</w:t>
      </w:r>
      <w:r>
        <w:rPr>
          <w:rFonts w:eastAsiaTheme="minorEastAsia" w:cs="Arial"/>
          <w:sz w:val="28"/>
          <w:szCs w:val="28"/>
          <w:lang w:val="el-GR"/>
        </w:rPr>
        <w:t xml:space="preserve"> που θα έκανε </w:t>
      </w:r>
      <w:r>
        <w:rPr>
          <w:rFonts w:eastAsiaTheme="minorEastAsia" w:cs="Arial"/>
          <w:sz w:val="28"/>
          <w:szCs w:val="28"/>
        </w:rPr>
        <w:t>alert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μήνυμα </w:t>
      </w:r>
      <w:r>
        <w:rPr>
          <w:rFonts w:eastAsiaTheme="minorEastAsia" w:cs="Arial"/>
          <w:sz w:val="28"/>
          <w:szCs w:val="28"/>
        </w:rPr>
        <w:t>hacked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. </w:t>
      </w:r>
      <w:r>
        <w:rPr>
          <w:rFonts w:eastAsiaTheme="minorEastAsia" w:cs="Arial"/>
          <w:sz w:val="28"/>
          <w:szCs w:val="28"/>
          <w:lang w:val="el-GR"/>
        </w:rPr>
        <w:t xml:space="preserve">Ο τρόπος για να αντιμετωπίσουμε αυτό το πρόβλημα σύμφωνα με το </w:t>
      </w:r>
      <w:hyperlink r:id="rId10" w:history="1">
        <w:r w:rsidRPr="00C57313">
          <w:rPr>
            <w:rStyle w:val="Hyperlink"/>
            <w:rFonts w:eastAsiaTheme="minorEastAsia" w:cs="Arial"/>
            <w:sz w:val="28"/>
            <w:szCs w:val="28"/>
            <w:lang w:val="el-GR"/>
          </w:rPr>
          <w:t>https://www.w3schools.com/php/php_form_validation.asp</w:t>
        </w:r>
      </w:hyperlink>
      <w:r>
        <w:rPr>
          <w:rFonts w:eastAsiaTheme="minorEastAsia" w:cs="Arial"/>
          <w:sz w:val="28"/>
          <w:szCs w:val="28"/>
          <w:lang w:val="el-GR"/>
        </w:rPr>
        <w:t xml:space="preserve"> είναι η χρήση </w:t>
      </w:r>
      <w:proofErr w:type="spellStart"/>
      <w:r>
        <w:rPr>
          <w:rFonts w:eastAsiaTheme="minorEastAsia" w:cs="Arial"/>
          <w:sz w:val="28"/>
          <w:szCs w:val="28"/>
        </w:rPr>
        <w:t>htmlspecialchars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()</w:t>
      </w:r>
      <w:r>
        <w:rPr>
          <w:rFonts w:eastAsiaTheme="minorEastAsia" w:cs="Arial"/>
          <w:sz w:val="28"/>
          <w:szCs w:val="28"/>
          <w:lang w:val="el-GR"/>
        </w:rPr>
        <w:t xml:space="preserve"> όποτε και αυτό κάναμε. </w:t>
      </w:r>
    </w:p>
    <w:p w14:paraId="01BC201A" w14:textId="0F00D741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</w:p>
    <w:p w14:paraId="392CCDC4" w14:textId="52AB5200" w:rsidR="00C57313" w:rsidRDefault="00C57313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Όπως αναφέρθηκε η λανθασμένη χρήση αυτής της μεταβλητής ήταν εκτενής, αλλά η διόρθωση βασικών αρχείων που γίνονταν </w:t>
      </w:r>
      <w:r>
        <w:rPr>
          <w:rFonts w:eastAsiaTheme="minorEastAsia" w:cs="Arial"/>
          <w:sz w:val="28"/>
          <w:szCs w:val="28"/>
        </w:rPr>
        <w:t>include</w:t>
      </w:r>
      <w:r w:rsidRPr="00C57313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σε ακόμα περισσότερα διόρθωσε το πρόβλημα. </w:t>
      </w:r>
      <w:r w:rsidR="00597306">
        <w:rPr>
          <w:rFonts w:eastAsiaTheme="minorEastAsia" w:cs="Arial"/>
          <w:sz w:val="28"/>
          <w:szCs w:val="28"/>
          <w:lang w:val="el-GR"/>
        </w:rPr>
        <w:t>Σημαντικά αρχεία που διορθώθηκαν ήταν τα</w:t>
      </w:r>
      <w:r>
        <w:rPr>
          <w:rFonts w:eastAsiaTheme="minorEastAsia" w:cs="Arial"/>
          <w:sz w:val="28"/>
          <w:szCs w:val="28"/>
          <w:lang w:val="el-GR"/>
        </w:rPr>
        <w:t>:</w:t>
      </w:r>
    </w:p>
    <w:p w14:paraId="00F792B1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dropbox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index.php</w:t>
      </w:r>
      <w:proofErr w:type="spellEnd"/>
    </w:p>
    <w:p w14:paraId="34C32EA6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C57313">
        <w:rPr>
          <w:rFonts w:eastAsiaTheme="minorEastAsia" w:cs="Arial"/>
          <w:sz w:val="28"/>
          <w:szCs w:val="28"/>
        </w:rPr>
        <w:t>modules/</w:t>
      </w:r>
      <w:proofErr w:type="spellStart"/>
      <w:r w:rsidRPr="00C57313">
        <w:rPr>
          <w:rFonts w:eastAsiaTheme="minorEastAsia" w:cs="Arial"/>
          <w:sz w:val="28"/>
          <w:szCs w:val="28"/>
        </w:rPr>
        <w:t>forum_admin</w:t>
      </w:r>
      <w:proofErr w:type="spellEnd"/>
      <w:r w:rsidRPr="00C57313">
        <w:rPr>
          <w:rFonts w:eastAsiaTheme="minorEastAsia" w:cs="Arial"/>
          <w:sz w:val="28"/>
          <w:szCs w:val="28"/>
        </w:rPr>
        <w:t>/</w:t>
      </w:r>
      <w:proofErr w:type="spellStart"/>
      <w:r w:rsidRPr="00C57313">
        <w:rPr>
          <w:rFonts w:eastAsiaTheme="minorEastAsia" w:cs="Arial"/>
          <w:sz w:val="28"/>
          <w:szCs w:val="28"/>
        </w:rPr>
        <w:t>forum_admin.php</w:t>
      </w:r>
      <w:proofErr w:type="spellEnd"/>
    </w:p>
    <w:p w14:paraId="3EE15F70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include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baseTheme.php</w:t>
      </w:r>
      <w:proofErr w:type="spellEnd"/>
    </w:p>
    <w:p w14:paraId="67171574" w14:textId="77777777" w:rsidR="00C57313" w:rsidRP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student_view.php</w:t>
      </w:r>
      <w:proofErr w:type="spellEnd"/>
    </w:p>
    <w:p w14:paraId="085329C2" w14:textId="2B19C6DC" w:rsidR="00C57313" w:rsidRDefault="00C57313" w:rsidP="00C57313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agenda</w:t>
      </w:r>
      <w:proofErr w:type="spellEnd"/>
      <w:r w:rsidRPr="00C57313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C57313">
        <w:rPr>
          <w:rFonts w:eastAsiaTheme="minorEastAsia" w:cs="Arial"/>
          <w:sz w:val="28"/>
          <w:szCs w:val="28"/>
          <w:lang w:val="el-GR"/>
        </w:rPr>
        <w:t>myagenda.php</w:t>
      </w:r>
      <w:proofErr w:type="spellEnd"/>
    </w:p>
    <w:p w14:paraId="205EB8B4" w14:textId="512FF208" w:rsid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lastRenderedPageBreak/>
        <w:t>modules/</w:t>
      </w:r>
      <w:proofErr w:type="spellStart"/>
      <w:r w:rsidRPr="00597306">
        <w:rPr>
          <w:rFonts w:eastAsiaTheme="minorEastAsia" w:cs="Arial"/>
          <w:sz w:val="28"/>
          <w:szCs w:val="28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</w:rPr>
        <w:t xml:space="preserve">/ </w:t>
      </w:r>
      <w:proofErr w:type="spellStart"/>
      <w:r w:rsidRPr="00597306">
        <w:rPr>
          <w:rFonts w:eastAsiaTheme="minorEastAsia" w:cs="Arial"/>
          <w:sz w:val="28"/>
          <w:szCs w:val="28"/>
        </w:rPr>
        <w:t>viewtopic</w:t>
      </w:r>
      <w:proofErr w:type="spellEnd"/>
    </w:p>
    <w:p w14:paraId="0BF9EE59" w14:textId="5B250C02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</w:t>
      </w:r>
      <w:r>
        <w:rPr>
          <w:rFonts w:eastAsiaTheme="minorEastAsia" w:cs="Arial"/>
          <w:sz w:val="28"/>
          <w:szCs w:val="28"/>
        </w:rPr>
        <w:t>ules/</w:t>
      </w:r>
      <w:proofErr w:type="spellStart"/>
      <w:r>
        <w:rPr>
          <w:rFonts w:eastAsiaTheme="minorEastAsia" w:cs="Arial"/>
          <w:sz w:val="28"/>
          <w:szCs w:val="28"/>
        </w:rPr>
        <w:t>phpbb</w:t>
      </w:r>
      <w:proofErr w:type="spellEnd"/>
      <w:r>
        <w:rPr>
          <w:rFonts w:eastAsiaTheme="minorEastAsia" w:cs="Arial"/>
          <w:sz w:val="28"/>
          <w:szCs w:val="28"/>
        </w:rPr>
        <w:t xml:space="preserve">/ </w:t>
      </w:r>
      <w:proofErr w:type="spellStart"/>
      <w:r>
        <w:rPr>
          <w:rFonts w:eastAsiaTheme="minorEastAsia" w:cs="Arial"/>
          <w:sz w:val="28"/>
          <w:szCs w:val="28"/>
        </w:rPr>
        <w:t>editpost</w:t>
      </w:r>
      <w:proofErr w:type="spellEnd"/>
    </w:p>
    <w:p w14:paraId="6CE0A396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index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00F0954D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newtopic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289C5C5A" w14:textId="77777777" w:rsidR="00597306" w:rsidRP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reply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16EEA696" w14:textId="2E2FE0C8" w:rsidR="00597306" w:rsidRDefault="00597306" w:rsidP="00597306">
      <w:pPr>
        <w:pStyle w:val="ListParagraph"/>
        <w:numPr>
          <w:ilvl w:val="0"/>
          <w:numId w:val="40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phpbb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viewforum</w:t>
      </w:r>
      <w:proofErr w:type="spellEnd"/>
    </w:p>
    <w:p w14:paraId="7DCF29A6" w14:textId="749DDC83" w:rsidR="00597306" w:rsidRDefault="00597306" w:rsidP="00597306">
      <w:pPr>
        <w:rPr>
          <w:rFonts w:eastAsiaTheme="minorEastAsia" w:cs="Arial"/>
          <w:sz w:val="28"/>
          <w:szCs w:val="28"/>
          <w:lang w:val="el-GR"/>
        </w:rPr>
      </w:pPr>
    </w:p>
    <w:p w14:paraId="67218C5E" w14:textId="2BD68098" w:rsidR="00597306" w:rsidRDefault="00597306" w:rsidP="0059730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Πέρα από τα παραπάνω διορθώθηκαν και τα εξής :</w:t>
      </w:r>
    </w:p>
    <w:p w14:paraId="2943E466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auth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newprof.php</w:t>
      </w:r>
      <w:proofErr w:type="spellEnd"/>
    </w:p>
    <w:p w14:paraId="2C9DE703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auth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formuser.php</w:t>
      </w:r>
      <w:proofErr w:type="spellEnd"/>
    </w:p>
    <w:p w14:paraId="40B41C48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auth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contactprof.php</w:t>
      </w:r>
      <w:proofErr w:type="spellEnd"/>
    </w:p>
    <w:p w14:paraId="1DB28B17" w14:textId="646B5055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auth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courses.php</w:t>
      </w:r>
      <w:proofErr w:type="spellEnd"/>
    </w:p>
    <w:p w14:paraId="658EA86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eclassconf.php</w:t>
      </w:r>
      <w:proofErr w:type="spellEnd"/>
    </w:p>
    <w:p w14:paraId="2CE04AD8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mailtoprof.php</w:t>
      </w:r>
      <w:proofErr w:type="spellEnd"/>
    </w:p>
    <w:p w14:paraId="33A413D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addfaculte.php</w:t>
      </w:r>
      <w:proofErr w:type="spellEnd"/>
    </w:p>
    <w:p w14:paraId="389AE57E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change_user.php</w:t>
      </w:r>
      <w:proofErr w:type="spellEnd"/>
    </w:p>
    <w:p w14:paraId="2962F54E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adminannouncements.php</w:t>
      </w:r>
      <w:proofErr w:type="spellEnd"/>
    </w:p>
    <w:p w14:paraId="546985B4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</w:t>
      </w:r>
      <w:proofErr w:type="spellStart"/>
      <w:r w:rsidRPr="00597306">
        <w:rPr>
          <w:rFonts w:eastAsiaTheme="minorEastAsia" w:cs="Arial"/>
          <w:sz w:val="28"/>
          <w:szCs w:val="28"/>
        </w:rPr>
        <w:t>course_tools</w:t>
      </w:r>
      <w:proofErr w:type="spellEnd"/>
      <w:r w:rsidRPr="00597306">
        <w:rPr>
          <w:rFonts w:eastAsiaTheme="minorEastAsia" w:cs="Arial"/>
          <w:sz w:val="28"/>
          <w:szCs w:val="28"/>
        </w:rPr>
        <w:t>/</w:t>
      </w:r>
      <w:proofErr w:type="spellStart"/>
      <w:r w:rsidRPr="00597306">
        <w:rPr>
          <w:rFonts w:eastAsiaTheme="minorEastAsia" w:cs="Arial"/>
          <w:sz w:val="28"/>
          <w:szCs w:val="28"/>
        </w:rPr>
        <w:t>course_tools.php</w:t>
      </w:r>
      <w:proofErr w:type="spellEnd"/>
    </w:p>
    <w:p w14:paraId="6F3B3875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</w:rPr>
      </w:pPr>
      <w:r w:rsidRPr="00597306">
        <w:rPr>
          <w:rFonts w:eastAsiaTheme="minorEastAsia" w:cs="Arial"/>
          <w:sz w:val="28"/>
          <w:szCs w:val="28"/>
        </w:rPr>
        <w:t>modules/</w:t>
      </w:r>
      <w:proofErr w:type="spellStart"/>
      <w:r w:rsidRPr="00597306">
        <w:rPr>
          <w:rFonts w:eastAsiaTheme="minorEastAsia" w:cs="Arial"/>
          <w:sz w:val="28"/>
          <w:szCs w:val="28"/>
        </w:rPr>
        <w:t>course_info</w:t>
      </w:r>
      <w:proofErr w:type="spellEnd"/>
      <w:r w:rsidRPr="00597306">
        <w:rPr>
          <w:rFonts w:eastAsiaTheme="minorEastAsia" w:cs="Arial"/>
          <w:sz w:val="28"/>
          <w:szCs w:val="28"/>
        </w:rPr>
        <w:t>/</w:t>
      </w:r>
      <w:proofErr w:type="spellStart"/>
      <w:r w:rsidRPr="00597306">
        <w:rPr>
          <w:rFonts w:eastAsiaTheme="minorEastAsia" w:cs="Arial"/>
          <w:sz w:val="28"/>
          <w:szCs w:val="28"/>
        </w:rPr>
        <w:t>delete_course.php</w:t>
      </w:r>
      <w:proofErr w:type="spellEnd"/>
    </w:p>
    <w:p w14:paraId="4DF1DA30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unreguser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unreguser.php</w:t>
      </w:r>
      <w:proofErr w:type="spellEnd"/>
    </w:p>
    <w:p w14:paraId="524C3CAD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unreguser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unregcours.php</w:t>
      </w:r>
      <w:proofErr w:type="spellEnd"/>
    </w:p>
    <w:p w14:paraId="51C09F80" w14:textId="77777777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user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user.php</w:t>
      </w:r>
      <w:proofErr w:type="spellEnd"/>
    </w:p>
    <w:p w14:paraId="2C570AE2" w14:textId="65B3C57E" w:rsidR="00597306" w:rsidRPr="00597306" w:rsidRDefault="00597306" w:rsidP="00597306">
      <w:pPr>
        <w:pStyle w:val="ListParagraph"/>
        <w:numPr>
          <w:ilvl w:val="0"/>
          <w:numId w:val="41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profile</w:t>
      </w:r>
      <w:proofErr w:type="spellEnd"/>
      <w:r w:rsidRPr="00597306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597306">
        <w:rPr>
          <w:rFonts w:eastAsiaTheme="minorEastAsia" w:cs="Arial"/>
          <w:sz w:val="28"/>
          <w:szCs w:val="28"/>
          <w:lang w:val="el-GR"/>
        </w:rPr>
        <w:t>profile.php</w:t>
      </w:r>
      <w:proofErr w:type="spellEnd"/>
    </w:p>
    <w:p w14:paraId="76EC48A7" w14:textId="77777777" w:rsidR="00FF7276" w:rsidRPr="00FF7276" w:rsidRDefault="00FF7276" w:rsidP="00B14CC3">
      <w:pPr>
        <w:rPr>
          <w:rFonts w:eastAsiaTheme="minorEastAsia" w:cs="Arial"/>
          <w:sz w:val="28"/>
          <w:szCs w:val="28"/>
          <w:lang w:val="el-GR"/>
        </w:rPr>
      </w:pPr>
    </w:p>
    <w:p w14:paraId="6F98DA8C" w14:textId="546E20A5" w:rsidR="00FF7276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Εκ των οποίων μερικά έγιναν με τη σκέψη της σωστής χρήσης της μεταβλητής, άσχετα αν οδηγούσαν στην επιτυχή χρήση του  </w:t>
      </w:r>
      <w:r>
        <w:rPr>
          <w:rFonts w:eastAsiaTheme="minorEastAsia" w:cs="Arial"/>
          <w:sz w:val="28"/>
          <w:szCs w:val="28"/>
        </w:rPr>
        <w:t>script</w:t>
      </w:r>
      <w:r w:rsidRPr="00597306">
        <w:rPr>
          <w:rFonts w:eastAsiaTheme="minorEastAsia" w:cs="Arial"/>
          <w:sz w:val="28"/>
          <w:szCs w:val="28"/>
          <w:lang w:val="el-GR"/>
        </w:rPr>
        <w:t>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1FE749B3" w14:textId="21116FD2" w:rsidR="00597306" w:rsidRDefault="00597306" w:rsidP="00B14CC3">
      <w:pPr>
        <w:rPr>
          <w:rFonts w:eastAsiaTheme="minorEastAsia" w:cs="Arial"/>
          <w:i/>
          <w:sz w:val="28"/>
          <w:szCs w:val="28"/>
          <w:u w:val="single"/>
        </w:rPr>
      </w:pPr>
      <w:r>
        <w:rPr>
          <w:rFonts w:eastAsiaTheme="minorEastAsia" w:cs="Arial"/>
          <w:sz w:val="28"/>
          <w:szCs w:val="28"/>
          <w:lang w:val="el-GR"/>
        </w:rPr>
        <w:t xml:space="preserve">Τα παραπάνω αποτελούν δείγμα </w:t>
      </w:r>
      <w:r w:rsidRPr="00597306">
        <w:rPr>
          <w:rFonts w:eastAsiaTheme="minorEastAsia" w:cs="Arial"/>
          <w:i/>
          <w:sz w:val="28"/>
          <w:szCs w:val="28"/>
          <w:u w:val="single"/>
        </w:rPr>
        <w:t>Non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>-</w:t>
      </w:r>
      <w:r w:rsidRPr="00597306">
        <w:rPr>
          <w:rFonts w:eastAsiaTheme="minorEastAsia" w:cs="Arial"/>
          <w:i/>
          <w:sz w:val="28"/>
          <w:szCs w:val="28"/>
          <w:u w:val="single"/>
        </w:rPr>
        <w:t>Persistent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597306">
        <w:rPr>
          <w:rFonts w:eastAsiaTheme="minorEastAsia" w:cs="Arial"/>
          <w:i/>
          <w:sz w:val="28"/>
          <w:szCs w:val="28"/>
          <w:u w:val="single"/>
        </w:rPr>
        <w:t>XSS</w:t>
      </w:r>
    </w:p>
    <w:p w14:paraId="34FB8FB3" w14:textId="5E988D97" w:rsidR="00597306" w:rsidRDefault="00597306" w:rsidP="00B14CC3">
      <w:pPr>
        <w:rPr>
          <w:rFonts w:eastAsiaTheme="minorEastAsia" w:cs="Arial"/>
          <w:i/>
          <w:sz w:val="28"/>
          <w:szCs w:val="28"/>
          <w:u w:val="single"/>
        </w:rPr>
      </w:pPr>
    </w:p>
    <w:p w14:paraId="1D7CB499" w14:textId="557ECC98" w:rsidR="00597306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Σημαντικό είναι να αναφέρουμε και το τρίτο είδος </w:t>
      </w:r>
      <w:r>
        <w:rPr>
          <w:rFonts w:eastAsiaTheme="minorEastAsia" w:cs="Arial"/>
          <w:sz w:val="28"/>
          <w:szCs w:val="28"/>
        </w:rPr>
        <w:t>XSS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 w:rsidRPr="00597306">
        <w:rPr>
          <w:rFonts w:eastAsiaTheme="minorEastAsia" w:cs="Arial"/>
          <w:i/>
          <w:sz w:val="28"/>
          <w:szCs w:val="28"/>
          <w:u w:val="single"/>
        </w:rPr>
        <w:t>DOM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>-</w:t>
      </w:r>
      <w:r w:rsidRPr="00597306">
        <w:rPr>
          <w:rFonts w:eastAsiaTheme="minorEastAsia" w:cs="Arial"/>
          <w:i/>
          <w:sz w:val="28"/>
          <w:szCs w:val="28"/>
          <w:u w:val="single"/>
        </w:rPr>
        <w:t>based</w:t>
      </w:r>
      <w:r w:rsidRPr="00597306">
        <w:rPr>
          <w:rFonts w:eastAsiaTheme="minorEastAsia" w:cs="Arial"/>
          <w:i/>
          <w:sz w:val="28"/>
          <w:szCs w:val="28"/>
          <w:u w:val="single"/>
          <w:lang w:val="el-GR"/>
        </w:rPr>
        <w:t xml:space="preserve"> </w:t>
      </w:r>
      <w:r w:rsidRPr="00597306">
        <w:rPr>
          <w:rFonts w:eastAsiaTheme="minorEastAsia" w:cs="Arial"/>
          <w:i/>
          <w:sz w:val="28"/>
          <w:szCs w:val="28"/>
          <w:u w:val="single"/>
        </w:rPr>
        <w:t>XSS</w:t>
      </w:r>
      <w:r>
        <w:rPr>
          <w:rFonts w:eastAsiaTheme="minorEastAsia" w:cs="Arial"/>
          <w:sz w:val="28"/>
          <w:szCs w:val="28"/>
          <w:lang w:val="el-GR"/>
        </w:rPr>
        <w:t>.</w:t>
      </w:r>
    </w:p>
    <w:p w14:paraId="7C7BD7CE" w14:textId="709716A9" w:rsidR="00196CC8" w:rsidRPr="00196CC8" w:rsidRDefault="00196CC8" w:rsidP="00B14CC3">
      <w:pPr>
        <w:rPr>
          <w:rFonts w:eastAsiaTheme="minorEastAsia" w:cs="Arial"/>
          <w:sz w:val="28"/>
          <w:szCs w:val="28"/>
        </w:rPr>
      </w:pPr>
      <w:r w:rsidRPr="00196CC8">
        <w:rPr>
          <w:rFonts w:eastAsiaTheme="minorEastAsia" w:cs="Arial"/>
          <w:sz w:val="28"/>
          <w:szCs w:val="28"/>
        </w:rPr>
        <w:t>………………………………………………………..</w:t>
      </w:r>
    </w:p>
    <w:p w14:paraId="6F4D4575" w14:textId="39307D00" w:rsidR="00196CC8" w:rsidRPr="00196CC8" w:rsidRDefault="00196CC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</w:rPr>
        <w:t>Same origin policy kai cookies????</w:t>
      </w:r>
    </w:p>
    <w:p w14:paraId="005B2AAC" w14:textId="77777777" w:rsidR="00CE6767" w:rsidRPr="00196CC8" w:rsidRDefault="00CE6767" w:rsidP="00B14CC3">
      <w:pPr>
        <w:rPr>
          <w:rFonts w:eastAsiaTheme="minorEastAsia" w:cs="Arial"/>
          <w:sz w:val="28"/>
          <w:szCs w:val="28"/>
        </w:rPr>
      </w:pPr>
    </w:p>
    <w:p w14:paraId="5F537DD9" w14:textId="77777777" w:rsidR="00CE6767" w:rsidRPr="00196CC8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77ABA6AC" w14:textId="63909F04" w:rsidR="004731FB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-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Site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Request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Forgery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CSRF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3E313AB7" w14:textId="77777777" w:rsidR="0038450A" w:rsidRPr="00CE6767" w:rsidRDefault="0038450A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</w:p>
    <w:p w14:paraId="2FD991D9" w14:textId="5D6278B3" w:rsidR="00B14CC3" w:rsidRDefault="00597306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Ιδέα για το παρακάτω πρόβλημα αποτέλεσε ένας χρήστης ή ένας διαχειριστής που θα άνοιγε κάποιο </w:t>
      </w:r>
      <w:r>
        <w:rPr>
          <w:rFonts w:eastAsiaTheme="minorEastAsia" w:cs="Arial"/>
          <w:sz w:val="28"/>
          <w:szCs w:val="28"/>
        </w:rPr>
        <w:t>link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 w:rsidR="00196CC8">
        <w:rPr>
          <w:rFonts w:eastAsiaTheme="minorEastAsia" w:cs="Arial"/>
          <w:sz w:val="28"/>
          <w:szCs w:val="28"/>
          <w:lang w:val="el-GR"/>
        </w:rPr>
        <w:t>ή</w:t>
      </w:r>
      <w:r>
        <w:rPr>
          <w:rFonts w:eastAsiaTheme="minorEastAsia" w:cs="Arial"/>
          <w:sz w:val="28"/>
          <w:szCs w:val="28"/>
          <w:lang w:val="el-GR"/>
        </w:rPr>
        <w:t xml:space="preserve"> θα πατούσε </w:t>
      </w:r>
      <w:r>
        <w:rPr>
          <w:rFonts w:eastAsiaTheme="minorEastAsia" w:cs="Arial"/>
          <w:sz w:val="28"/>
          <w:szCs w:val="28"/>
        </w:rPr>
        <w:t>submit</w:t>
      </w:r>
      <w:r w:rsidRPr="00597306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σε κάποια κακόβουλη εφαρμογή το οποίο θα τον οδηγούσε να καταστρέψει </w:t>
      </w:r>
      <w:r w:rsidR="00196CC8">
        <w:rPr>
          <w:rFonts w:eastAsiaTheme="minorEastAsia" w:cs="Arial"/>
          <w:sz w:val="28"/>
          <w:szCs w:val="28"/>
          <w:lang w:val="el-GR"/>
        </w:rPr>
        <w:t xml:space="preserve">ή να διαμορφώσει </w:t>
      </w:r>
      <w:r>
        <w:rPr>
          <w:rFonts w:eastAsiaTheme="minorEastAsia" w:cs="Arial"/>
          <w:sz w:val="28"/>
          <w:szCs w:val="28"/>
          <w:lang w:val="el-GR"/>
        </w:rPr>
        <w:t xml:space="preserve">πράγματα </w:t>
      </w:r>
      <w:r w:rsidR="00196CC8">
        <w:rPr>
          <w:rFonts w:eastAsiaTheme="minorEastAsia" w:cs="Arial"/>
          <w:sz w:val="28"/>
          <w:szCs w:val="28"/>
          <w:lang w:val="el-GR"/>
        </w:rPr>
        <w:t>για τον</w:t>
      </w:r>
      <w:r>
        <w:rPr>
          <w:rFonts w:eastAsiaTheme="minorEastAsia" w:cs="Arial"/>
          <w:sz w:val="28"/>
          <w:szCs w:val="28"/>
          <w:lang w:val="el-GR"/>
        </w:rPr>
        <w:t xml:space="preserve"> λογαριασμό του </w:t>
      </w:r>
      <w:r w:rsidR="00196CC8">
        <w:rPr>
          <w:rFonts w:eastAsiaTheme="minorEastAsia" w:cs="Arial"/>
          <w:sz w:val="28"/>
          <w:szCs w:val="28"/>
          <w:lang w:val="el-GR"/>
        </w:rPr>
        <w:t>ή ακόμα και να τον διαγράψει τελείως.</w:t>
      </w: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68EBE389" w14:textId="6FE61CBE" w:rsidR="00196CC8" w:rsidRDefault="00196CC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</w:rPr>
        <w:t>H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χρήση μεταβλητών όπως η </w:t>
      </w:r>
      <w:r w:rsidRPr="00196CC8">
        <w:rPr>
          <w:rFonts w:eastAsiaTheme="minorEastAsia" w:cs="Arial"/>
          <w:sz w:val="28"/>
          <w:szCs w:val="28"/>
          <w:lang w:val="el-GR"/>
        </w:rPr>
        <w:t>$</w:t>
      </w:r>
      <w:proofErr w:type="spellStart"/>
      <w:r w:rsidRPr="00196CC8">
        <w:rPr>
          <w:rFonts w:eastAsiaTheme="minorEastAsia" w:cs="Arial"/>
          <w:sz w:val="28"/>
          <w:szCs w:val="28"/>
          <w:lang w:val="el-GR"/>
        </w:rPr>
        <w:t>require_login</w:t>
      </w:r>
      <w:proofErr w:type="spellEnd"/>
      <w:r w:rsidRPr="00196CC8">
        <w:rPr>
          <w:rFonts w:eastAsiaTheme="minorEastAsia" w:cs="Arial"/>
          <w:sz w:val="28"/>
          <w:szCs w:val="28"/>
          <w:lang w:val="el-GR"/>
        </w:rPr>
        <w:t xml:space="preserve"> = </w:t>
      </w:r>
      <w:proofErr w:type="spellStart"/>
      <w:r w:rsidRPr="00196CC8">
        <w:rPr>
          <w:rFonts w:eastAsiaTheme="minorEastAsia" w:cs="Arial"/>
          <w:sz w:val="28"/>
          <w:szCs w:val="28"/>
          <w:lang w:val="el-GR"/>
        </w:rPr>
        <w:t>true</w:t>
      </w:r>
      <w:proofErr w:type="spellEnd"/>
      <w:r w:rsidRPr="00196CC8">
        <w:rPr>
          <w:rFonts w:eastAsiaTheme="minorEastAsia" w:cs="Arial"/>
          <w:sz w:val="28"/>
          <w:szCs w:val="28"/>
          <w:lang w:val="el-GR"/>
        </w:rPr>
        <w:t>;</w:t>
      </w:r>
      <w:r>
        <w:rPr>
          <w:rFonts w:eastAsiaTheme="minorEastAsia" w:cs="Arial"/>
          <w:sz w:val="28"/>
          <w:szCs w:val="28"/>
          <w:lang w:val="el-GR"/>
        </w:rPr>
        <w:t xml:space="preserve">  (ή αντίστοιχα η </w:t>
      </w:r>
      <w:r w:rsidRPr="00196CC8">
        <w:rPr>
          <w:rFonts w:eastAsiaTheme="minorEastAsia" w:cs="Arial"/>
          <w:sz w:val="28"/>
          <w:szCs w:val="28"/>
          <w:lang w:val="el-GR"/>
        </w:rPr>
        <w:t>$</w:t>
      </w:r>
      <w:proofErr w:type="spellStart"/>
      <w:r w:rsidRPr="00196CC8">
        <w:rPr>
          <w:rFonts w:eastAsiaTheme="minorEastAsia" w:cs="Arial"/>
          <w:sz w:val="28"/>
          <w:szCs w:val="28"/>
          <w:lang w:val="el-GR"/>
        </w:rPr>
        <w:t>require_admin</w:t>
      </w:r>
      <w:proofErr w:type="spellEnd"/>
      <w:r w:rsidRPr="00196CC8">
        <w:rPr>
          <w:rFonts w:eastAsiaTheme="minorEastAsia" w:cs="Arial"/>
          <w:sz w:val="28"/>
          <w:szCs w:val="28"/>
          <w:lang w:val="el-GR"/>
        </w:rPr>
        <w:t xml:space="preserve"> = </w:t>
      </w:r>
      <w:r>
        <w:rPr>
          <w:rFonts w:eastAsiaTheme="minorEastAsia" w:cs="Arial"/>
          <w:sz w:val="28"/>
          <w:szCs w:val="28"/>
        </w:rPr>
        <w:t>true</w:t>
      </w:r>
      <w:r w:rsidRPr="00196CC8">
        <w:rPr>
          <w:rFonts w:eastAsiaTheme="minorEastAsia" w:cs="Arial"/>
          <w:sz w:val="28"/>
          <w:szCs w:val="28"/>
          <w:lang w:val="el-GR"/>
        </w:rPr>
        <w:t>;</w:t>
      </w:r>
      <w:r>
        <w:rPr>
          <w:rFonts w:eastAsiaTheme="minorEastAsia" w:cs="Arial"/>
          <w:sz w:val="28"/>
          <w:szCs w:val="28"/>
          <w:lang w:val="el-GR"/>
        </w:rPr>
        <w:t xml:space="preserve"> ), δεν είναι αρκετή αφού αν ο χρήστης είναι συνδεδεμένος στον λογαριασμό του σε άλλη καρτέλα στον ίδιο </w:t>
      </w:r>
      <w:r>
        <w:rPr>
          <w:rFonts w:eastAsiaTheme="minorEastAsia" w:cs="Arial"/>
          <w:sz w:val="28"/>
          <w:szCs w:val="28"/>
        </w:rPr>
        <w:t>browser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και ανοίξει το </w:t>
      </w:r>
      <w:r>
        <w:rPr>
          <w:rFonts w:eastAsiaTheme="minorEastAsia" w:cs="Arial"/>
          <w:sz w:val="28"/>
          <w:szCs w:val="28"/>
        </w:rPr>
        <w:t>link</w:t>
      </w:r>
      <w:r>
        <w:rPr>
          <w:rFonts w:eastAsiaTheme="minorEastAsia" w:cs="Arial"/>
          <w:sz w:val="28"/>
          <w:szCs w:val="28"/>
          <w:lang w:val="el-GR"/>
        </w:rPr>
        <w:t>, αυτό θα πετύχει το σκοπό του.</w:t>
      </w:r>
    </w:p>
    <w:p w14:paraId="5588480D" w14:textId="2F9F6FDF" w:rsidR="00C16898" w:rsidRPr="00C16898" w:rsidRDefault="00196CC8" w:rsidP="00C16898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  <w:lang w:val="el-GR"/>
        </w:rPr>
        <w:t>O τρόπος να αποφύγουμε κάτι τέτοιο (σύμφωνα με τις διαφάνειες της 3</w:t>
      </w:r>
      <w:r w:rsidRPr="00196CC8">
        <w:rPr>
          <w:rFonts w:eastAsiaTheme="minorEastAsia" w:cs="Arial"/>
          <w:sz w:val="28"/>
          <w:szCs w:val="28"/>
          <w:vertAlign w:val="superscript"/>
          <w:lang w:val="el-GR"/>
        </w:rPr>
        <w:t>ης</w:t>
      </w:r>
      <w:r>
        <w:rPr>
          <w:rFonts w:eastAsiaTheme="minorEastAsia" w:cs="Arial"/>
          <w:sz w:val="28"/>
          <w:szCs w:val="28"/>
          <w:lang w:val="el-GR"/>
        </w:rPr>
        <w:t xml:space="preserve"> διάλεξης) είναι η χρήση ενός μυστικού </w:t>
      </w:r>
      <w:r w:rsidRPr="00196CC8">
        <w:rPr>
          <w:rFonts w:eastAsiaTheme="minorEastAsia" w:cs="Arial"/>
          <w:sz w:val="28"/>
          <w:szCs w:val="28"/>
          <w:lang w:val="el-GR"/>
        </w:rPr>
        <w:t>(</w:t>
      </w:r>
      <w:r>
        <w:rPr>
          <w:rFonts w:eastAsiaTheme="minorEastAsia" w:cs="Arial"/>
          <w:sz w:val="28"/>
          <w:szCs w:val="28"/>
        </w:rPr>
        <w:t>hidden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) </w:t>
      </w:r>
      <w:r>
        <w:rPr>
          <w:rFonts w:eastAsiaTheme="minorEastAsia" w:cs="Arial"/>
          <w:sz w:val="28"/>
          <w:szCs w:val="28"/>
        </w:rPr>
        <w:t>token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που στέλνεται μαζί με την συμπλήρωση ενός </w:t>
      </w:r>
      <w:r>
        <w:rPr>
          <w:rFonts w:eastAsiaTheme="minorEastAsia" w:cs="Arial"/>
          <w:sz w:val="28"/>
          <w:szCs w:val="28"/>
        </w:rPr>
        <w:t>form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ή με την επιλογή ενός </w:t>
      </w:r>
      <w:r>
        <w:rPr>
          <w:rFonts w:eastAsiaTheme="minorEastAsia" w:cs="Arial"/>
          <w:sz w:val="28"/>
          <w:szCs w:val="28"/>
        </w:rPr>
        <w:t>link</w:t>
      </w:r>
      <w:r w:rsidRPr="00196CC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από το </w:t>
      </w:r>
      <w:proofErr w:type="spellStart"/>
      <w:r>
        <w:rPr>
          <w:rFonts w:eastAsiaTheme="minorEastAsia" w:cs="Arial"/>
          <w:sz w:val="28"/>
          <w:szCs w:val="28"/>
        </w:rPr>
        <w:t>eclass</w:t>
      </w:r>
      <w:proofErr w:type="spellEnd"/>
      <w:r w:rsidRPr="00196CC8">
        <w:rPr>
          <w:rFonts w:eastAsiaTheme="minorEastAsia" w:cs="Arial"/>
          <w:sz w:val="28"/>
          <w:szCs w:val="28"/>
          <w:lang w:val="el-GR"/>
        </w:rPr>
        <w:t>.</w:t>
      </w:r>
    </w:p>
    <w:p w14:paraId="1F684CC0" w14:textId="51088886" w:rsidR="00C16898" w:rsidRDefault="00C1689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Έτσι κάναμε </w:t>
      </w:r>
      <w:r>
        <w:rPr>
          <w:rFonts w:eastAsiaTheme="minorEastAsia" w:cs="Arial"/>
          <w:sz w:val="28"/>
          <w:szCs w:val="28"/>
        </w:rPr>
        <w:t>generate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ένα </w:t>
      </w:r>
      <w:r>
        <w:rPr>
          <w:rFonts w:eastAsiaTheme="minorEastAsia" w:cs="Arial"/>
          <w:sz w:val="28"/>
          <w:szCs w:val="28"/>
        </w:rPr>
        <w:t>token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το οποίο στέλναμε μόλις ο χρήστης ήθελε να εκτελέσει κάποια συγκεκριμένη ενέργεια.</w:t>
      </w:r>
      <w:bookmarkStart w:id="0" w:name="_GoBack"/>
      <w:bookmarkEnd w:id="0"/>
    </w:p>
    <w:p w14:paraId="66AC6C4A" w14:textId="1EFD3961" w:rsidR="00C16898" w:rsidRPr="00C16898" w:rsidRDefault="00C16898" w:rsidP="00B14CC3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Ο τρόπος που έγινε </w:t>
      </w:r>
      <w:r>
        <w:rPr>
          <w:rFonts w:eastAsiaTheme="minorEastAsia" w:cs="Arial"/>
          <w:sz w:val="28"/>
          <w:szCs w:val="28"/>
        </w:rPr>
        <w:t>generate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το </w:t>
      </w:r>
      <w:r>
        <w:rPr>
          <w:rFonts w:eastAsiaTheme="minorEastAsia" w:cs="Arial"/>
          <w:sz w:val="28"/>
          <w:szCs w:val="28"/>
        </w:rPr>
        <w:t>token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 w:rsidR="006B222D">
        <w:rPr>
          <w:rFonts w:eastAsiaTheme="minorEastAsia" w:cs="Arial"/>
          <w:sz w:val="28"/>
          <w:szCs w:val="28"/>
          <w:lang w:val="el-GR"/>
        </w:rPr>
        <w:t>είναι ως εξής</w:t>
      </w:r>
      <w:r w:rsidRPr="00C16898">
        <w:rPr>
          <w:rFonts w:eastAsiaTheme="minorEastAsia" w:cs="Arial"/>
          <w:sz w:val="28"/>
          <w:szCs w:val="28"/>
          <w:lang w:val="el-GR"/>
        </w:rPr>
        <w:t>:</w:t>
      </w:r>
    </w:p>
    <w:p w14:paraId="3DB7A116" w14:textId="5999E38C" w:rsidR="00C16898" w:rsidRDefault="00C16898" w:rsidP="00C16898">
      <w:pPr>
        <w:rPr>
          <w:rFonts w:eastAsiaTheme="minorEastAsia" w:cs="Arial"/>
          <w:sz w:val="28"/>
          <w:szCs w:val="28"/>
        </w:rPr>
      </w:pPr>
      <w:r w:rsidRPr="00C16898">
        <w:rPr>
          <w:rFonts w:eastAsiaTheme="minorEastAsia" w:cs="Arial"/>
          <w:sz w:val="28"/>
          <w:szCs w:val="28"/>
        </w:rPr>
        <w:t>$token = md5(</w:t>
      </w:r>
      <w:proofErr w:type="spellStart"/>
      <w:r w:rsidRPr="00C16898">
        <w:rPr>
          <w:rFonts w:eastAsiaTheme="minorEastAsia" w:cs="Arial"/>
          <w:sz w:val="28"/>
          <w:szCs w:val="28"/>
        </w:rPr>
        <w:t>uniqi</w:t>
      </w:r>
      <w:r>
        <w:rPr>
          <w:rFonts w:eastAsiaTheme="minorEastAsia" w:cs="Arial"/>
          <w:sz w:val="28"/>
          <w:szCs w:val="28"/>
        </w:rPr>
        <w:t>d</w:t>
      </w:r>
      <w:proofErr w:type="spellEnd"/>
      <w:r>
        <w:rPr>
          <w:rFonts w:eastAsiaTheme="minorEastAsia" w:cs="Arial"/>
          <w:sz w:val="28"/>
          <w:szCs w:val="28"/>
        </w:rPr>
        <w:t>(</w:t>
      </w:r>
      <w:r w:rsidR="006B222D">
        <w:rPr>
          <w:rFonts w:eastAsiaTheme="minorEastAsia" w:cs="Arial"/>
          <w:sz w:val="28"/>
          <w:szCs w:val="28"/>
        </w:rPr>
        <w:t>rand (</w:t>
      </w:r>
      <w:r>
        <w:rPr>
          <w:rFonts w:eastAsiaTheme="minorEastAsia" w:cs="Arial"/>
          <w:sz w:val="28"/>
          <w:szCs w:val="28"/>
        </w:rPr>
        <w:t>), TRUE));</w:t>
      </w:r>
    </w:p>
    <w:p w14:paraId="3D5ECE33" w14:textId="65F92581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 w:rsidRPr="00C16898">
        <w:rPr>
          <w:rFonts w:eastAsiaTheme="minorEastAsia" w:cs="Arial"/>
          <w:sz w:val="28"/>
          <w:szCs w:val="28"/>
          <w:lang w:val="el-GR"/>
        </w:rPr>
        <w:t>$_SESSION['</w:t>
      </w:r>
      <w:proofErr w:type="spellStart"/>
      <w:r w:rsidRPr="00C16898">
        <w:rPr>
          <w:rFonts w:eastAsiaTheme="minorEastAsia" w:cs="Arial"/>
          <w:sz w:val="28"/>
          <w:szCs w:val="28"/>
          <w:lang w:val="el-GR"/>
        </w:rPr>
        <w:t>token</w:t>
      </w:r>
      <w:proofErr w:type="spellEnd"/>
      <w:r w:rsidRPr="00C16898">
        <w:rPr>
          <w:rFonts w:eastAsiaTheme="minorEastAsia" w:cs="Arial"/>
          <w:sz w:val="28"/>
          <w:szCs w:val="28"/>
          <w:lang w:val="el-GR"/>
        </w:rPr>
        <w:t>'] = $</w:t>
      </w:r>
      <w:proofErr w:type="spellStart"/>
      <w:r w:rsidRPr="00C16898">
        <w:rPr>
          <w:rFonts w:eastAsiaTheme="minorEastAsia" w:cs="Arial"/>
          <w:sz w:val="28"/>
          <w:szCs w:val="28"/>
          <w:lang w:val="el-GR"/>
        </w:rPr>
        <w:t>token</w:t>
      </w:r>
      <w:proofErr w:type="spellEnd"/>
      <w:r w:rsidRPr="00C16898">
        <w:rPr>
          <w:rFonts w:eastAsiaTheme="minorEastAsia" w:cs="Arial"/>
          <w:sz w:val="28"/>
          <w:szCs w:val="28"/>
          <w:lang w:val="el-GR"/>
        </w:rPr>
        <w:t>;</w:t>
      </w:r>
    </w:p>
    <w:p w14:paraId="3695584F" w14:textId="67654B24" w:rsidR="006B222D" w:rsidRPr="006B222D" w:rsidRDefault="006B222D" w:rsidP="006B222D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Και</w:t>
      </w:r>
      <w:r w:rsidRPr="006B222D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στέλνεται</w:t>
      </w:r>
      <w:r w:rsidRPr="006B222D">
        <w:rPr>
          <w:rFonts w:eastAsiaTheme="minorEastAsia" w:cs="Arial"/>
          <w:sz w:val="28"/>
          <w:szCs w:val="28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ως:</w:t>
      </w:r>
    </w:p>
    <w:p w14:paraId="2220B462" w14:textId="037268A0" w:rsidR="00C16898" w:rsidRDefault="006B222D" w:rsidP="00C16898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&lt;input type="hidden" name="token" value=</w:t>
      </w:r>
      <w:r w:rsidRPr="00C16898">
        <w:rPr>
          <w:rFonts w:eastAsiaTheme="minorEastAsia" w:cs="Arial"/>
          <w:sz w:val="28"/>
          <w:szCs w:val="28"/>
        </w:rPr>
        <w:t>"$token" /&gt;</w:t>
      </w:r>
    </w:p>
    <w:p w14:paraId="57246AF6" w14:textId="41FFB940" w:rsidR="006B222D" w:rsidRPr="006B222D" w:rsidRDefault="006B222D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Δυστυχώς το παραπάνω </w:t>
      </w:r>
      <w:r>
        <w:rPr>
          <w:rFonts w:eastAsiaTheme="minorEastAsia" w:cs="Arial"/>
          <w:sz w:val="28"/>
          <w:szCs w:val="28"/>
          <w:lang w:val="el-GR"/>
        </w:rPr>
        <w:t xml:space="preserve">αντιμετωπίζει προβλήματα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αφου</w:t>
      </w:r>
      <w:proofErr w:type="spellEnd"/>
      <w:r>
        <w:rPr>
          <w:rFonts w:eastAsiaTheme="minorEastAsia" w:cs="Arial"/>
          <w:sz w:val="28"/>
          <w:szCs w:val="28"/>
          <w:lang w:val="el-GR"/>
        </w:rPr>
        <w:t>:</w:t>
      </w:r>
    </w:p>
    <w:p w14:paraId="651EFB24" w14:textId="1E83B096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Το αποτέλεσμα της </w:t>
      </w:r>
      <w:r>
        <w:rPr>
          <w:rFonts w:eastAsiaTheme="minorEastAsia" w:cs="Arial"/>
          <w:sz w:val="28"/>
          <w:szCs w:val="28"/>
        </w:rPr>
        <w:t>rand</w:t>
      </w:r>
      <w:r w:rsidRPr="00C16898">
        <w:rPr>
          <w:rFonts w:eastAsiaTheme="minorEastAsia" w:cs="Arial"/>
          <w:sz w:val="28"/>
          <w:szCs w:val="28"/>
          <w:lang w:val="el-GR"/>
        </w:rPr>
        <w:t>()</w:t>
      </w:r>
      <w:r>
        <w:rPr>
          <w:rFonts w:eastAsiaTheme="minorEastAsia" w:cs="Arial"/>
          <w:sz w:val="28"/>
          <w:szCs w:val="28"/>
          <w:lang w:val="el-GR"/>
        </w:rPr>
        <w:t xml:space="preserve"> μπορεί να είναι προβλέψιμο, το </w:t>
      </w:r>
      <w:proofErr w:type="spellStart"/>
      <w:r>
        <w:rPr>
          <w:rFonts w:eastAsiaTheme="minorEastAsia" w:cs="Arial"/>
          <w:sz w:val="28"/>
          <w:szCs w:val="28"/>
        </w:rPr>
        <w:t>uniqid</w:t>
      </w:r>
      <w:proofErr w:type="spellEnd"/>
      <w:r w:rsidRPr="00C16898">
        <w:rPr>
          <w:rFonts w:eastAsiaTheme="minorEastAsia" w:cs="Arial"/>
          <w:sz w:val="28"/>
          <w:szCs w:val="28"/>
          <w:lang w:val="el-GR"/>
        </w:rPr>
        <w:t xml:space="preserve">() </w:t>
      </w:r>
      <w:r>
        <w:rPr>
          <w:rFonts w:eastAsiaTheme="minorEastAsia" w:cs="Arial"/>
          <w:sz w:val="28"/>
          <w:szCs w:val="28"/>
          <w:lang w:val="el-GR"/>
        </w:rPr>
        <w:t xml:space="preserve">προσθέτει μόνο μέχρι 29 </w:t>
      </w:r>
      <w:r>
        <w:rPr>
          <w:rFonts w:eastAsiaTheme="minorEastAsia" w:cs="Arial"/>
          <w:sz w:val="28"/>
          <w:szCs w:val="28"/>
        </w:rPr>
        <w:t>bits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entropy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και ο </w:t>
      </w:r>
      <w:r>
        <w:rPr>
          <w:rFonts w:eastAsiaTheme="minorEastAsia" w:cs="Arial"/>
          <w:sz w:val="28"/>
          <w:szCs w:val="28"/>
        </w:rPr>
        <w:t>md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5 </w:t>
      </w:r>
      <w:r>
        <w:rPr>
          <w:rFonts w:eastAsiaTheme="minorEastAsia" w:cs="Arial"/>
          <w:sz w:val="28"/>
          <w:szCs w:val="28"/>
          <w:lang w:val="el-GR"/>
        </w:rPr>
        <w:t xml:space="preserve">δεν προσθέτει καθόλου </w:t>
      </w:r>
      <w:r>
        <w:rPr>
          <w:rFonts w:eastAsiaTheme="minorEastAsia" w:cs="Arial"/>
          <w:sz w:val="28"/>
          <w:szCs w:val="28"/>
        </w:rPr>
        <w:t>entropy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αφού λειτουργεί ντετερμινιστικά. Τρόποι να λυθούν αυτά θα ήταν η χρήση νεότερης έκδοσης της </w:t>
      </w:r>
      <w:proofErr w:type="spellStart"/>
      <w:r>
        <w:rPr>
          <w:rFonts w:eastAsiaTheme="minorEastAsia" w:cs="Arial"/>
          <w:sz w:val="28"/>
          <w:szCs w:val="28"/>
        </w:rPr>
        <w:t>php</w:t>
      </w:r>
      <w:proofErr w:type="spellEnd"/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 xml:space="preserve">ή εξωτερικές βιβλιοθήκες, όμως θεωρήθηκε ότι ξεφεύγουν από τον στόχο της εργασίας όποτε έγινε η  παραδοχή ότι ο επιτιθέμενος δεν θα προσπαθήσει να βρει τον τρόπο με τον οποίο παράγονται τα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token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ώστε να τον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μιμιθεί</w:t>
      </w:r>
      <w:proofErr w:type="spellEnd"/>
      <w:r>
        <w:rPr>
          <w:rFonts w:eastAsiaTheme="minorEastAsia" w:cs="Arial"/>
          <w:sz w:val="28"/>
          <w:szCs w:val="28"/>
          <w:lang w:val="el-GR"/>
        </w:rPr>
        <w:t>.</w:t>
      </w:r>
    </w:p>
    <w:p w14:paraId="3D1A2ED4" w14:textId="2AEB7C9E" w:rsidR="00C16898" w:rsidRDefault="00C16898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Εν συνεχεία, κατά την εκτέλεση του αιτήματος που γίνεται από τη φόρμα με κάποιο </w:t>
      </w:r>
      <w:r>
        <w:rPr>
          <w:rFonts w:eastAsiaTheme="minorEastAsia" w:cs="Arial"/>
          <w:sz w:val="28"/>
          <w:szCs w:val="28"/>
        </w:rPr>
        <w:t>SQL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</w:rPr>
        <w:t>query</w:t>
      </w:r>
      <w:r w:rsidRPr="00C16898">
        <w:rPr>
          <w:rFonts w:eastAsiaTheme="minorEastAsia" w:cs="Arial"/>
          <w:sz w:val="28"/>
          <w:szCs w:val="28"/>
          <w:lang w:val="el-GR"/>
        </w:rPr>
        <w:t xml:space="preserve"> </w:t>
      </w:r>
      <w:r>
        <w:rPr>
          <w:rFonts w:eastAsiaTheme="minorEastAsia" w:cs="Arial"/>
          <w:sz w:val="28"/>
          <w:szCs w:val="28"/>
          <w:lang w:val="el-GR"/>
        </w:rPr>
        <w:t>προσθέσαμε την συνθήκη</w:t>
      </w:r>
      <w:r w:rsidRPr="00C16898">
        <w:rPr>
          <w:rFonts w:eastAsiaTheme="minorEastAsia" w:cs="Arial"/>
          <w:sz w:val="28"/>
          <w:szCs w:val="28"/>
          <w:lang w:val="el-GR"/>
        </w:rPr>
        <w:t>:</w:t>
      </w:r>
    </w:p>
    <w:p w14:paraId="271885D4" w14:textId="39A50669" w:rsidR="006B222D" w:rsidRDefault="006B222D" w:rsidP="00C16898">
      <w:pPr>
        <w:rPr>
          <w:rFonts w:eastAsiaTheme="minorEastAsia" w:cs="Arial"/>
          <w:sz w:val="28"/>
          <w:szCs w:val="28"/>
        </w:rPr>
      </w:pPr>
      <w:r w:rsidRPr="006B222D">
        <w:rPr>
          <w:rFonts w:eastAsiaTheme="minorEastAsia" w:cs="Arial"/>
          <w:sz w:val="28"/>
          <w:szCs w:val="28"/>
        </w:rPr>
        <w:t>if (</w:t>
      </w:r>
      <w:proofErr w:type="spellStart"/>
      <w:r w:rsidRPr="006B222D">
        <w:rPr>
          <w:rFonts w:eastAsiaTheme="minorEastAsia" w:cs="Arial"/>
          <w:sz w:val="28"/>
          <w:szCs w:val="28"/>
        </w:rPr>
        <w:t>isset</w:t>
      </w:r>
      <w:proofErr w:type="spellEnd"/>
      <w:r w:rsidRPr="006B222D">
        <w:rPr>
          <w:rFonts w:eastAsiaTheme="minorEastAsia" w:cs="Arial"/>
          <w:sz w:val="28"/>
          <w:szCs w:val="28"/>
        </w:rPr>
        <w:t>($_SESSION['token']) &amp;&amp; $_POS</w:t>
      </w:r>
      <w:r>
        <w:rPr>
          <w:rFonts w:eastAsiaTheme="minorEastAsia" w:cs="Arial"/>
          <w:sz w:val="28"/>
          <w:szCs w:val="28"/>
        </w:rPr>
        <w:t>T['token']==$_SESSION['token'])</w:t>
      </w:r>
    </w:p>
    <w:p w14:paraId="0AF3BBAC" w14:textId="29293823" w:rsidR="006B222D" w:rsidRDefault="006B222D" w:rsidP="00C16898">
      <w:pPr>
        <w:rPr>
          <w:rFonts w:eastAsiaTheme="minorEastAsia" w:cs="Arial"/>
          <w:sz w:val="28"/>
          <w:szCs w:val="28"/>
        </w:rPr>
      </w:pPr>
    </w:p>
    <w:p w14:paraId="2D5B6D09" w14:textId="075D86E6" w:rsidR="006B222D" w:rsidRDefault="006B222D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Με το 2</w:t>
      </w:r>
      <w:r w:rsidRPr="006B222D">
        <w:rPr>
          <w:rFonts w:eastAsiaTheme="minorEastAsia" w:cs="Arial"/>
          <w:sz w:val="28"/>
          <w:szCs w:val="28"/>
          <w:vertAlign w:val="superscript"/>
          <w:lang w:val="el-GR"/>
        </w:rPr>
        <w:t>ο</w:t>
      </w:r>
      <w:r>
        <w:rPr>
          <w:rFonts w:eastAsiaTheme="minorEastAsia" w:cs="Arial"/>
          <w:sz w:val="28"/>
          <w:szCs w:val="28"/>
          <w:lang w:val="el-GR"/>
        </w:rPr>
        <w:t xml:space="preserve"> μέρος της συνθήκης τσεκάρουμε αν είναι ίδια τα </w:t>
      </w:r>
      <w:r>
        <w:rPr>
          <w:rFonts w:eastAsiaTheme="minorEastAsia" w:cs="Arial"/>
          <w:sz w:val="28"/>
          <w:szCs w:val="28"/>
        </w:rPr>
        <w:t>token</w:t>
      </w:r>
      <w:r>
        <w:rPr>
          <w:rFonts w:eastAsiaTheme="minorEastAsia" w:cs="Arial"/>
          <w:sz w:val="28"/>
          <w:szCs w:val="28"/>
          <w:lang w:val="el-GR"/>
        </w:rPr>
        <w:t xml:space="preserve"> ώστε να αποφανθούμε αν πρόκειται για </w:t>
      </w:r>
      <w:r>
        <w:rPr>
          <w:rFonts w:eastAsiaTheme="minorEastAsia" w:cs="Arial"/>
          <w:sz w:val="28"/>
          <w:szCs w:val="28"/>
        </w:rPr>
        <w:t>CSRF</w:t>
      </w:r>
      <w:r>
        <w:rPr>
          <w:rFonts w:eastAsiaTheme="minorEastAsia" w:cs="Arial"/>
          <w:sz w:val="28"/>
          <w:szCs w:val="28"/>
          <w:lang w:val="el-GR"/>
        </w:rPr>
        <w:t xml:space="preserve"> επίθεση. Το πρώτο μέρος υπάρχει στην περίπτωση που ο χρήστης δεν έχει </w:t>
      </w:r>
      <w:proofErr w:type="spellStart"/>
      <w:r>
        <w:rPr>
          <w:rFonts w:eastAsiaTheme="minorEastAsia" w:cs="Arial"/>
          <w:sz w:val="28"/>
          <w:szCs w:val="28"/>
          <w:lang w:val="el-GR"/>
        </w:rPr>
        <w:t>πλοηγηθεί</w:t>
      </w:r>
      <w:proofErr w:type="spellEnd"/>
      <w:r>
        <w:rPr>
          <w:rFonts w:eastAsiaTheme="minorEastAsia" w:cs="Arial"/>
          <w:sz w:val="28"/>
          <w:szCs w:val="28"/>
          <w:lang w:val="el-GR"/>
        </w:rPr>
        <w:t xml:space="preserve"> ακόμα στη συγκεκριμένη σελίδα που θα γίνει η επίθεση και έτσι δεν έχει αποκτήσει ακόμα </w:t>
      </w:r>
      <w:r>
        <w:rPr>
          <w:rFonts w:eastAsiaTheme="minorEastAsia" w:cs="Arial"/>
          <w:sz w:val="28"/>
          <w:szCs w:val="28"/>
        </w:rPr>
        <w:t>token</w:t>
      </w:r>
      <w:r>
        <w:rPr>
          <w:rFonts w:eastAsiaTheme="minorEastAsia" w:cs="Arial"/>
          <w:sz w:val="28"/>
          <w:szCs w:val="28"/>
          <w:lang w:val="el-GR"/>
        </w:rPr>
        <w:t xml:space="preserve">. </w:t>
      </w:r>
    </w:p>
    <w:p w14:paraId="2A0CC806" w14:textId="44548729" w:rsidR="0038450A" w:rsidRDefault="0038450A" w:rsidP="00C16898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Αρχεία που τροποποιήσαμε είναι τα:</w:t>
      </w:r>
    </w:p>
    <w:p w14:paraId="79D20C0E" w14:textId="7B7C277B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unreguser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unreguser.php</w:t>
      </w:r>
      <w:proofErr w:type="spellEnd"/>
    </w:p>
    <w:p w14:paraId="65039337" w14:textId="72BFAE5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unreguser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unregcours.php</w:t>
      </w:r>
      <w:proofErr w:type="spellEnd"/>
    </w:p>
    <w:p w14:paraId="3E903458" w14:textId="53784018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</w:t>
      </w:r>
      <w:proofErr w:type="spellStart"/>
      <w:r w:rsidRPr="0038450A">
        <w:rPr>
          <w:rFonts w:eastAsiaTheme="minorEastAsia" w:cs="Arial"/>
          <w:sz w:val="28"/>
          <w:szCs w:val="28"/>
        </w:rPr>
        <w:t>unreguser.php</w:t>
      </w:r>
      <w:proofErr w:type="spellEnd"/>
      <w:r w:rsidRPr="0038450A">
        <w:rPr>
          <w:rFonts w:eastAsiaTheme="minorEastAsia" w:cs="Arial"/>
          <w:sz w:val="28"/>
          <w:szCs w:val="28"/>
        </w:rPr>
        <w:t xml:space="preserve"> ?????????????? </w:t>
      </w:r>
      <w:r>
        <w:rPr>
          <w:rFonts w:eastAsiaTheme="minorEastAsia" w:cs="Arial"/>
          <w:sz w:val="28"/>
          <w:szCs w:val="28"/>
        </w:rPr>
        <w:t>TODO</w:t>
      </w:r>
    </w:p>
    <w:p w14:paraId="3F5DB6C2" w14:textId="72C11E46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delcours.php</w:t>
      </w:r>
      <w:proofErr w:type="spellEnd"/>
    </w:p>
    <w:p w14:paraId="75B34E33" w14:textId="78138F7F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  <w:lang w:val="el-GR"/>
        </w:rPr>
      </w:pP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modules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admin</w:t>
      </w:r>
      <w:proofErr w:type="spellEnd"/>
      <w:r w:rsidRPr="0038450A">
        <w:rPr>
          <w:rFonts w:eastAsiaTheme="minorEastAsia" w:cs="Arial"/>
          <w:sz w:val="28"/>
          <w:szCs w:val="28"/>
          <w:lang w:val="el-GR"/>
        </w:rPr>
        <w:t>/</w:t>
      </w:r>
      <w:proofErr w:type="spellStart"/>
      <w:r w:rsidRPr="0038450A">
        <w:rPr>
          <w:rFonts w:eastAsiaTheme="minorEastAsia" w:cs="Arial"/>
          <w:sz w:val="28"/>
          <w:szCs w:val="28"/>
          <w:lang w:val="el-GR"/>
        </w:rPr>
        <w:t>addfaculte.php</w:t>
      </w:r>
      <w:proofErr w:type="spellEnd"/>
    </w:p>
    <w:p w14:paraId="6A2D7DEC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</w:t>
      </w:r>
      <w:proofErr w:type="spellStart"/>
      <w:r w:rsidRPr="0038450A">
        <w:rPr>
          <w:rFonts w:eastAsiaTheme="minorEastAsia" w:cs="Arial"/>
          <w:sz w:val="28"/>
          <w:szCs w:val="28"/>
        </w:rPr>
        <w:t>change_user.php</w:t>
      </w:r>
      <w:proofErr w:type="spellEnd"/>
    </w:p>
    <w:p w14:paraId="6E44AFC8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modules/admin/</w:t>
      </w:r>
      <w:proofErr w:type="spellStart"/>
      <w:r w:rsidRPr="0038450A">
        <w:rPr>
          <w:rFonts w:eastAsiaTheme="minorEastAsia" w:cs="Arial"/>
          <w:sz w:val="28"/>
          <w:szCs w:val="28"/>
        </w:rPr>
        <w:t>adminannouncements.php</w:t>
      </w:r>
      <w:proofErr w:type="spellEnd"/>
    </w:p>
    <w:p w14:paraId="5C187ED2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modules/profile/</w:t>
      </w:r>
      <w:proofErr w:type="spellStart"/>
      <w:r w:rsidRPr="0038450A">
        <w:rPr>
          <w:rFonts w:eastAsiaTheme="minorEastAsia" w:cs="Arial"/>
          <w:sz w:val="28"/>
          <w:szCs w:val="28"/>
        </w:rPr>
        <w:t>profile.php</w:t>
      </w:r>
      <w:proofErr w:type="spellEnd"/>
    </w:p>
    <w:p w14:paraId="32C61F2C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</w:t>
      </w:r>
      <w:proofErr w:type="spellStart"/>
      <w:r w:rsidRPr="0038450A">
        <w:rPr>
          <w:rFonts w:eastAsiaTheme="minorEastAsia" w:cs="Arial"/>
          <w:sz w:val="28"/>
          <w:szCs w:val="28"/>
        </w:rPr>
        <w:t>course_info</w:t>
      </w:r>
      <w:proofErr w:type="spellEnd"/>
      <w:r w:rsidRPr="0038450A">
        <w:rPr>
          <w:rFonts w:eastAsiaTheme="minorEastAsia" w:cs="Arial"/>
          <w:sz w:val="28"/>
          <w:szCs w:val="28"/>
        </w:rPr>
        <w:t>/</w:t>
      </w:r>
      <w:proofErr w:type="spellStart"/>
      <w:r w:rsidRPr="0038450A">
        <w:rPr>
          <w:rFonts w:eastAsiaTheme="minorEastAsia" w:cs="Arial"/>
          <w:sz w:val="28"/>
          <w:szCs w:val="28"/>
        </w:rPr>
        <w:t>infocours.php</w:t>
      </w:r>
      <w:proofErr w:type="spellEnd"/>
    </w:p>
    <w:p w14:paraId="75A6AF80" w14:textId="77777777" w:rsidR="0038450A" w:rsidRP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</w:t>
      </w:r>
      <w:proofErr w:type="spellStart"/>
      <w:r w:rsidRPr="0038450A">
        <w:rPr>
          <w:rFonts w:eastAsiaTheme="minorEastAsia" w:cs="Arial"/>
          <w:sz w:val="28"/>
          <w:szCs w:val="28"/>
        </w:rPr>
        <w:t>course_info</w:t>
      </w:r>
      <w:proofErr w:type="spellEnd"/>
      <w:r w:rsidRPr="0038450A">
        <w:rPr>
          <w:rFonts w:eastAsiaTheme="minorEastAsia" w:cs="Arial"/>
          <w:sz w:val="28"/>
          <w:szCs w:val="28"/>
        </w:rPr>
        <w:t>/</w:t>
      </w:r>
      <w:proofErr w:type="spellStart"/>
      <w:r w:rsidRPr="0038450A">
        <w:rPr>
          <w:rFonts w:eastAsiaTheme="minorEastAsia" w:cs="Arial"/>
          <w:sz w:val="28"/>
          <w:szCs w:val="28"/>
        </w:rPr>
        <w:t>delete_course.php</w:t>
      </w:r>
      <w:proofErr w:type="spellEnd"/>
    </w:p>
    <w:p w14:paraId="2174FBCA" w14:textId="7B3527EB" w:rsidR="0038450A" w:rsidRDefault="0038450A" w:rsidP="0038450A">
      <w:pPr>
        <w:pStyle w:val="ListParagraph"/>
        <w:numPr>
          <w:ilvl w:val="0"/>
          <w:numId w:val="42"/>
        </w:numPr>
        <w:rPr>
          <w:rFonts w:eastAsiaTheme="minorEastAsia" w:cs="Arial"/>
          <w:sz w:val="28"/>
          <w:szCs w:val="28"/>
        </w:rPr>
      </w:pPr>
      <w:r w:rsidRPr="0038450A">
        <w:rPr>
          <w:rFonts w:eastAsiaTheme="minorEastAsia" w:cs="Arial"/>
          <w:sz w:val="28"/>
          <w:szCs w:val="28"/>
        </w:rPr>
        <w:t>modules/</w:t>
      </w:r>
      <w:proofErr w:type="spellStart"/>
      <w:r w:rsidRPr="0038450A">
        <w:rPr>
          <w:rFonts w:eastAsiaTheme="minorEastAsia" w:cs="Arial"/>
          <w:sz w:val="28"/>
          <w:szCs w:val="28"/>
        </w:rPr>
        <w:t>course_info</w:t>
      </w:r>
      <w:proofErr w:type="spellEnd"/>
      <w:r w:rsidRPr="0038450A">
        <w:rPr>
          <w:rFonts w:eastAsiaTheme="minorEastAsia" w:cs="Arial"/>
          <w:sz w:val="28"/>
          <w:szCs w:val="28"/>
        </w:rPr>
        <w:t>/</w:t>
      </w:r>
      <w:proofErr w:type="spellStart"/>
      <w:r w:rsidRPr="0038450A">
        <w:rPr>
          <w:rFonts w:eastAsiaTheme="minorEastAsia" w:cs="Arial"/>
          <w:sz w:val="28"/>
          <w:szCs w:val="28"/>
        </w:rPr>
        <w:t>refresh_course.php</w:t>
      </w:r>
      <w:proofErr w:type="spellEnd"/>
    </w:p>
    <w:p w14:paraId="41494B7F" w14:textId="4C95D343" w:rsidR="00BA4B55" w:rsidRDefault="00BA4B55" w:rsidP="00BA4B55">
      <w:pPr>
        <w:rPr>
          <w:rFonts w:eastAsiaTheme="minorEastAsia" w:cs="Arial"/>
          <w:sz w:val="28"/>
          <w:szCs w:val="28"/>
        </w:rPr>
      </w:pPr>
    </w:p>
    <w:p w14:paraId="2AD6984B" w14:textId="3FBB5DF7" w:rsidR="00BA4B55" w:rsidRPr="00BA4B55" w:rsidRDefault="00BA4B55" w:rsidP="00BA4B55">
      <w:pPr>
        <w:rPr>
          <w:rFonts w:eastAsiaTheme="minorEastAsia" w:cs="Arial"/>
          <w:sz w:val="28"/>
          <w:szCs w:val="28"/>
        </w:rPr>
      </w:pPr>
      <w:r>
        <w:rPr>
          <w:rFonts w:eastAsiaTheme="minorEastAsia" w:cs="Arial"/>
          <w:sz w:val="28"/>
          <w:szCs w:val="28"/>
          <w:lang w:val="el-GR"/>
        </w:rPr>
        <w:t>…………………</w:t>
      </w:r>
      <w:r>
        <w:rPr>
          <w:rFonts w:eastAsiaTheme="minorEastAsia" w:cs="Arial"/>
          <w:sz w:val="28"/>
          <w:szCs w:val="28"/>
        </w:rPr>
        <w:t>more TODO</w:t>
      </w:r>
    </w:p>
    <w:p w14:paraId="19CCA81B" w14:textId="77777777" w:rsidR="0038450A" w:rsidRPr="0038450A" w:rsidRDefault="0038450A" w:rsidP="00C16898">
      <w:pPr>
        <w:rPr>
          <w:rFonts w:eastAsiaTheme="minorEastAsia" w:cs="Arial"/>
          <w:sz w:val="28"/>
          <w:szCs w:val="28"/>
        </w:rPr>
      </w:pPr>
    </w:p>
    <w:p w14:paraId="2CAB20A8" w14:textId="77777777" w:rsidR="00C16898" w:rsidRPr="0038450A" w:rsidRDefault="00C16898" w:rsidP="00C16898">
      <w:pPr>
        <w:rPr>
          <w:rFonts w:eastAsiaTheme="minorEastAsia" w:cs="Arial"/>
          <w:sz w:val="28"/>
          <w:szCs w:val="28"/>
        </w:rPr>
      </w:pPr>
    </w:p>
    <w:p w14:paraId="046CC44C" w14:textId="34D5CD6A" w:rsidR="00196CC8" w:rsidRPr="0038450A" w:rsidRDefault="00196CC8" w:rsidP="00B14CC3">
      <w:pPr>
        <w:rPr>
          <w:rFonts w:eastAsiaTheme="minorEastAsia" w:cs="Arial"/>
          <w:sz w:val="28"/>
          <w:szCs w:val="28"/>
        </w:rPr>
      </w:pPr>
    </w:p>
    <w:p w14:paraId="0936282A" w14:textId="77777777" w:rsidR="00196CC8" w:rsidRPr="0038450A" w:rsidRDefault="00196CC8" w:rsidP="00B14CC3">
      <w:pPr>
        <w:rPr>
          <w:rFonts w:eastAsiaTheme="minorEastAsia" w:cs="Arial"/>
          <w:sz w:val="28"/>
          <w:szCs w:val="28"/>
        </w:rPr>
      </w:pPr>
    </w:p>
    <w:p w14:paraId="5C129FA5" w14:textId="77777777" w:rsidR="00CE6767" w:rsidRPr="0038450A" w:rsidRDefault="00CE6767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</w:p>
    <w:p w14:paraId="0F260C73" w14:textId="59D4CBC2" w:rsidR="004731FB" w:rsidRPr="00196CC8" w:rsidRDefault="004731FB" w:rsidP="004731FB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Remote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File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CE6767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RFI</w:t>
      </w:r>
      <w:r w:rsidRPr="00196CC8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5399BD5F" w14:textId="314DBDBD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11E27592" w14:textId="63218F49" w:rsidR="00AF4951" w:rsidRDefault="00AF4951" w:rsidP="00AF4951">
      <w:pPr>
        <w:rPr>
          <w:rFonts w:eastAsiaTheme="minorEastAsia" w:cs="Arial"/>
          <w:sz w:val="32"/>
          <w:szCs w:val="32"/>
          <w:lang w:val="el-GR"/>
        </w:rPr>
      </w:pPr>
    </w:p>
    <w:p w14:paraId="1982BD49" w14:textId="2B90E765" w:rsidR="00F95BD5" w:rsidRDefault="00F95BD5" w:rsidP="00AF4951">
      <w:pPr>
        <w:rPr>
          <w:rFonts w:eastAsiaTheme="minorEastAsia" w:cs="Arial"/>
          <w:sz w:val="32"/>
          <w:szCs w:val="32"/>
          <w:lang w:val="el-GR"/>
        </w:rPr>
      </w:pPr>
    </w:p>
    <w:p w14:paraId="7109DF96" w14:textId="1A82484C" w:rsidR="00F95BD5" w:rsidRDefault="00F95BD5" w:rsidP="00AF4951">
      <w:pPr>
        <w:rPr>
          <w:rFonts w:eastAsiaTheme="minorEastAsia" w:cs="Arial"/>
          <w:sz w:val="32"/>
          <w:szCs w:val="32"/>
          <w:lang w:val="el-GR"/>
        </w:rPr>
      </w:pPr>
    </w:p>
    <w:p w14:paraId="131C4455" w14:textId="77777777" w:rsidR="00F95BD5" w:rsidRPr="00701AB6" w:rsidRDefault="00F95BD5" w:rsidP="00AF4951">
      <w:pPr>
        <w:rPr>
          <w:rFonts w:eastAsiaTheme="minorEastAsia" w:cs="Arial"/>
          <w:sz w:val="32"/>
          <w:szCs w:val="32"/>
          <w:lang w:val="el-GR"/>
        </w:rPr>
      </w:pPr>
    </w:p>
    <w:p w14:paraId="1D224E49" w14:textId="747FC830" w:rsidR="00AF4951" w:rsidRDefault="00701AB6" w:rsidP="00701AB6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  <w:r w:rsidRPr="00701AB6">
        <w:rPr>
          <w:rFonts w:ascii="Cambria" w:eastAsiaTheme="minorEastAsia" w:hAnsi="Cambria" w:cs="Cambria"/>
          <w:b/>
          <w:sz w:val="32"/>
          <w:szCs w:val="32"/>
          <w:lang w:val="el-GR"/>
        </w:rPr>
        <w:t>Διοίκηση Ολικής Ποιότητας</w:t>
      </w:r>
    </w:p>
    <w:p w14:paraId="652FC136" w14:textId="4F52A661" w:rsidR="00701AB6" w:rsidRDefault="00701AB6" w:rsidP="00701AB6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3FC320DA" w14:textId="26E76A5D" w:rsidR="00701AB6" w:rsidRDefault="00775467" w:rsidP="00701AB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   </w:t>
      </w:r>
      <w:r w:rsidR="00701AB6">
        <w:rPr>
          <w:rFonts w:eastAsiaTheme="minorEastAsia" w:cs="Arial"/>
          <w:sz w:val="28"/>
          <w:szCs w:val="28"/>
          <w:lang w:val="el-GR"/>
        </w:rPr>
        <w:t xml:space="preserve">Η </w:t>
      </w:r>
      <w:r w:rsidR="00701AB6" w:rsidRPr="00701AB6">
        <w:rPr>
          <w:rFonts w:eastAsiaTheme="minorEastAsia" w:cs="Arial"/>
          <w:i/>
          <w:sz w:val="28"/>
          <w:szCs w:val="28"/>
          <w:u w:val="single"/>
          <w:lang w:val="el-GR"/>
        </w:rPr>
        <w:t>Δ.Ο.Π. (Διοίκηση Ολικής Ποιότητας)</w:t>
      </w:r>
      <w:r w:rsidR="00701AB6" w:rsidRPr="00701AB6">
        <w:rPr>
          <w:rFonts w:eastAsiaTheme="minorEastAsia" w:cs="Arial"/>
          <w:sz w:val="28"/>
          <w:szCs w:val="28"/>
          <w:lang w:val="el-GR"/>
        </w:rPr>
        <w:t xml:space="preserve"> σαν νέος τρόπος οργάνωσης των επιχειρήσεων, ξεκίνησε να </w:t>
      </w:r>
      <w:proofErr w:type="spellStart"/>
      <w:r w:rsidR="00701AB6" w:rsidRPr="00701AB6">
        <w:rPr>
          <w:rFonts w:eastAsiaTheme="minorEastAsia" w:cs="Arial"/>
          <w:sz w:val="28"/>
          <w:szCs w:val="28"/>
          <w:lang w:val="el-GR"/>
        </w:rPr>
        <w:t>εφαρµόζεται</w:t>
      </w:r>
      <w:proofErr w:type="spellEnd"/>
      <w:r w:rsidR="00701AB6" w:rsidRPr="00701AB6">
        <w:rPr>
          <w:rFonts w:eastAsiaTheme="minorEastAsia" w:cs="Arial"/>
          <w:sz w:val="28"/>
          <w:szCs w:val="28"/>
          <w:lang w:val="el-GR"/>
        </w:rPr>
        <w:t xml:space="preserve"> στην πράξη από το 1949, από την Ένωση Ιαπώνων </w:t>
      </w:r>
      <w:proofErr w:type="spellStart"/>
      <w:r w:rsidR="00701AB6" w:rsidRPr="00701AB6">
        <w:rPr>
          <w:rFonts w:eastAsiaTheme="minorEastAsia" w:cs="Arial"/>
          <w:sz w:val="28"/>
          <w:szCs w:val="28"/>
          <w:lang w:val="el-GR"/>
        </w:rPr>
        <w:t>Επιστηµόνων</w:t>
      </w:r>
      <w:proofErr w:type="spellEnd"/>
      <w:r w:rsidR="00701AB6" w:rsidRPr="00701AB6">
        <w:rPr>
          <w:rFonts w:eastAsiaTheme="minorEastAsia" w:cs="Arial"/>
          <w:sz w:val="28"/>
          <w:szCs w:val="28"/>
          <w:lang w:val="el-GR"/>
        </w:rPr>
        <w:t xml:space="preserve"> οι οποίοι είχαν </w:t>
      </w:r>
      <w:proofErr w:type="spellStart"/>
      <w:r w:rsidR="00701AB6" w:rsidRPr="00701AB6">
        <w:rPr>
          <w:rFonts w:eastAsiaTheme="minorEastAsia" w:cs="Arial"/>
          <w:sz w:val="28"/>
          <w:szCs w:val="28"/>
          <w:lang w:val="el-GR"/>
        </w:rPr>
        <w:t>άµεσο</w:t>
      </w:r>
      <w:proofErr w:type="spellEnd"/>
      <w:r w:rsidR="00701AB6" w:rsidRPr="00701AB6">
        <w:rPr>
          <w:rFonts w:eastAsiaTheme="minorEastAsia" w:cs="Arial"/>
          <w:sz w:val="28"/>
          <w:szCs w:val="28"/>
          <w:lang w:val="el-GR"/>
        </w:rPr>
        <w:t xml:space="preserve"> στόχο τη βελτίωση της παραγωγικότητας. </w:t>
      </w:r>
    </w:p>
    <w:p w14:paraId="18ECC0CA" w14:textId="26F4C1BB" w:rsidR="008C7743" w:rsidRDefault="00701AB6" w:rsidP="00701AB6">
      <w:pPr>
        <w:rPr>
          <w:rFonts w:eastAsiaTheme="minorEastAsia" w:cs="Arial"/>
          <w:sz w:val="28"/>
          <w:szCs w:val="28"/>
          <w:lang w:val="el-GR"/>
        </w:rPr>
      </w:pPr>
      <w:r w:rsidRPr="00701AB6">
        <w:rPr>
          <w:rFonts w:eastAsiaTheme="minorEastAsia" w:cs="Arial"/>
          <w:sz w:val="28"/>
          <w:szCs w:val="28"/>
          <w:lang w:val="el-GR"/>
        </w:rPr>
        <w:t xml:space="preserve">Το εν λόγω </w:t>
      </w:r>
      <w:proofErr w:type="spellStart"/>
      <w:r w:rsidRPr="00701AB6">
        <w:rPr>
          <w:rFonts w:eastAsiaTheme="minorEastAsia" w:cs="Arial"/>
          <w:sz w:val="28"/>
          <w:szCs w:val="28"/>
          <w:lang w:val="el-GR"/>
        </w:rPr>
        <w:t>εγχείρηµα</w:t>
      </w:r>
      <w:proofErr w:type="spellEnd"/>
      <w:r w:rsidRPr="00701AB6">
        <w:rPr>
          <w:rFonts w:eastAsiaTheme="minorEastAsia" w:cs="Arial"/>
          <w:sz w:val="28"/>
          <w:szCs w:val="28"/>
          <w:lang w:val="el-GR"/>
        </w:rPr>
        <w:t xml:space="preserve"> επιχειρήθηκε και στις ΗΠΑ, µε χρονική υστέρηση 30 περίπου </w:t>
      </w:r>
    </w:p>
    <w:p w14:paraId="16B8D789" w14:textId="4DEC25A5" w:rsidR="004731FB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776D1496" w14:textId="5B0E80B5" w:rsidR="004731FB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566C9205" w14:textId="77777777" w:rsidR="004731FB" w:rsidRPr="00701AB6" w:rsidRDefault="004731FB" w:rsidP="00701AB6">
      <w:pPr>
        <w:rPr>
          <w:rFonts w:eastAsiaTheme="minorEastAsia" w:cs="Arial"/>
          <w:sz w:val="28"/>
          <w:szCs w:val="28"/>
          <w:lang w:val="el-GR"/>
        </w:rPr>
      </w:pPr>
    </w:p>
    <w:p w14:paraId="40EFF961" w14:textId="3072CBA0" w:rsidR="00AF4951" w:rsidRDefault="00AF4951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EFA7644" w14:textId="77777777" w:rsidR="00F87ADB" w:rsidRPr="00AF4951" w:rsidRDefault="00F87ADB" w:rsidP="00AF4951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75C2961" w14:textId="17E208F6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557E8B46" w14:textId="61194D72" w:rsidR="00933216" w:rsidRDefault="00933216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9A13D45" w14:textId="721FD8C5" w:rsidR="00F87ADB" w:rsidRDefault="00F87ADB" w:rsidP="00E363B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ACBE2CB" w14:textId="77777777" w:rsidR="00782E54" w:rsidRDefault="00782E54" w:rsidP="00E363B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69198CF" w14:textId="4DBC9FC9" w:rsidR="00AF4951" w:rsidRDefault="004731FB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ΕΠΙΘΕΣΗ</w:t>
      </w:r>
    </w:p>
    <w:p w14:paraId="584AC141" w14:textId="77777777" w:rsidR="00C77CD4" w:rsidRPr="00BC7B89" w:rsidRDefault="00C77CD4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</w:rPr>
      </w:pPr>
    </w:p>
    <w:p w14:paraId="367BD74C" w14:textId="77777777" w:rsidR="00FF7276" w:rsidRDefault="00FF7276" w:rsidP="00FF727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Κατά τη φάση της επίθεσης (22 Απριλίου μέχρι 28 Απριλίου)</w:t>
      </w:r>
      <w:r w:rsidRPr="00FF7276">
        <w:rPr>
          <w:rFonts w:eastAsiaTheme="minorEastAsia" w:cs="Arial"/>
          <w:sz w:val="28"/>
          <w:szCs w:val="28"/>
          <w:lang w:val="el-GR"/>
        </w:rPr>
        <w:t xml:space="preserve">, </w:t>
      </w:r>
      <w:r>
        <w:rPr>
          <w:rFonts w:eastAsiaTheme="minorEastAsia" w:cs="Arial"/>
          <w:sz w:val="28"/>
          <w:szCs w:val="28"/>
          <w:lang w:val="el-GR"/>
        </w:rPr>
        <w:t>η αντίπαλη ομάδα που μας δόθηκε ήταν η «       » και ο κύριος στόχος μας ήταν να δούμε πόσες από τις ευπάθειες που αναφέραμε κατάφεραν να εντοπίσουν και να διορθώσουν.</w:t>
      </w:r>
    </w:p>
    <w:p w14:paraId="024DFE83" w14:textId="7D440B8B" w:rsidR="00FF7276" w:rsidRPr="00FF7276" w:rsidRDefault="00FF7276" w:rsidP="00FF7276">
      <w:pPr>
        <w:rPr>
          <w:rFonts w:eastAsiaTheme="minorEastAsia" w:cs="Arial"/>
          <w:sz w:val="28"/>
          <w:szCs w:val="28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 xml:space="preserve"> </w:t>
      </w:r>
    </w:p>
    <w:p w14:paraId="6CF03BBB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SQL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Injection</w:t>
      </w:r>
    </w:p>
    <w:p w14:paraId="57305A16" w14:textId="77777777" w:rsidR="00B14CC3" w:rsidRPr="00B14CC3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74FCE038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Cross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-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site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Scripting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</w:t>
      </w:r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t>XSS</w:t>
      </w: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)</w:t>
      </w:r>
    </w:p>
    <w:p w14:paraId="2432C991" w14:textId="77777777" w:rsidR="00B14CC3" w:rsidRPr="00B14CC3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4B6B9804" w14:textId="77777777" w:rsidR="00B14CC3" w:rsidRP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</w:pPr>
      <w:r w:rsidRPr="00B14CC3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</w:rPr>
        <w:lastRenderedPageBreak/>
        <w:t>Cross-Site Request Forgery (CSRF)</w:t>
      </w:r>
    </w:p>
    <w:p w14:paraId="79B3B135" w14:textId="77777777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7DA243B3" w14:textId="77777777" w:rsidR="00B14CC3" w:rsidRDefault="00B14CC3" w:rsidP="00B14CC3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proofErr w:type="spellStart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Remote</w:t>
      </w:r>
      <w:proofErr w:type="spellEnd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proofErr w:type="spellStart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File</w:t>
      </w:r>
      <w:proofErr w:type="spellEnd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</w:t>
      </w:r>
      <w:proofErr w:type="spellStart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>Injection</w:t>
      </w:r>
      <w:proofErr w:type="spellEnd"/>
      <w:r w:rsidRPr="004731FB"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  <w:t xml:space="preserve"> (RFI)</w:t>
      </w:r>
    </w:p>
    <w:p w14:paraId="550C1732" w14:textId="77777777" w:rsidR="00B14CC3" w:rsidRPr="004731FB" w:rsidRDefault="00B14CC3" w:rsidP="00B14CC3">
      <w:pPr>
        <w:rPr>
          <w:rFonts w:ascii="Cambria" w:eastAsiaTheme="minorEastAsia" w:hAnsi="Cambria" w:cs="Cambria"/>
          <w:b/>
          <w:color w:val="2E74B5" w:themeColor="accent1" w:themeShade="BF"/>
          <w:sz w:val="32"/>
          <w:szCs w:val="36"/>
          <w:lang w:val="el-GR"/>
        </w:rPr>
      </w:pPr>
      <w:r>
        <w:rPr>
          <w:rFonts w:eastAsiaTheme="minorEastAsia" w:cs="Arial"/>
          <w:sz w:val="28"/>
          <w:szCs w:val="28"/>
          <w:lang w:val="el-GR"/>
        </w:rPr>
        <w:t>προβλημάτων που παρουσιάζουμε παρακάτω</w:t>
      </w:r>
    </w:p>
    <w:p w14:paraId="47F90AAD" w14:textId="77777777" w:rsidR="004731FB" w:rsidRPr="004731FB" w:rsidRDefault="004731FB" w:rsidP="00775467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2"/>
          <w:lang w:val="el-GR"/>
        </w:rPr>
      </w:pPr>
    </w:p>
    <w:p w14:paraId="217CA3F3" w14:textId="77777777" w:rsidR="00782E54" w:rsidRPr="00FF05F4" w:rsidRDefault="00782E54" w:rsidP="00775467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2"/>
          <w:szCs w:val="32"/>
          <w:lang w:val="el-GR"/>
        </w:rPr>
      </w:pPr>
    </w:p>
    <w:p w14:paraId="62D19464" w14:textId="77777777" w:rsidR="00775467" w:rsidRPr="00775467" w:rsidRDefault="00775467" w:rsidP="00775467">
      <w:pPr>
        <w:jc w:val="center"/>
        <w:rPr>
          <w:rFonts w:ascii="Cambria" w:eastAsiaTheme="minorEastAsia" w:hAnsi="Cambria" w:cs="Cambria"/>
          <w:b/>
          <w:sz w:val="32"/>
          <w:szCs w:val="32"/>
          <w:lang w:val="el-GR"/>
        </w:rPr>
      </w:pPr>
    </w:p>
    <w:p w14:paraId="1DC03088" w14:textId="5197A443" w:rsidR="00AF4951" w:rsidRDefault="00933216" w:rsidP="004731FB">
      <w:pPr>
        <w:rPr>
          <w:rFonts w:ascii="Cambria" w:eastAsiaTheme="minorEastAsia" w:hAnsi="Cambria" w:cs="Cambria"/>
          <w:sz w:val="36"/>
          <w:szCs w:val="36"/>
          <w:lang w:val="el-GR"/>
        </w:rPr>
      </w:pPr>
      <w:r w:rsidRPr="00933216">
        <w:rPr>
          <w:rFonts w:eastAsiaTheme="minorEastAsia" w:cs="Arial"/>
          <w:sz w:val="28"/>
          <w:szCs w:val="28"/>
          <w:lang w:val="el-GR"/>
        </w:rPr>
        <w:t xml:space="preserve">   </w:t>
      </w:r>
      <w:r w:rsidR="00775467" w:rsidRPr="00775467">
        <w:rPr>
          <w:rFonts w:eastAsiaTheme="minorEastAsia" w:cs="Arial"/>
          <w:sz w:val="28"/>
          <w:szCs w:val="28"/>
          <w:lang w:val="el-GR"/>
        </w:rPr>
        <w:t xml:space="preserve">Κατά τη διάρκεια του δεύτερου </w:t>
      </w:r>
      <w:proofErr w:type="spellStart"/>
      <w:r w:rsidR="00775467" w:rsidRPr="00775467">
        <w:rPr>
          <w:rFonts w:eastAsiaTheme="minorEastAsia" w:cs="Arial"/>
          <w:sz w:val="28"/>
          <w:szCs w:val="28"/>
          <w:lang w:val="el-GR"/>
        </w:rPr>
        <w:t>παγκόσµιου</w:t>
      </w:r>
      <w:proofErr w:type="spellEnd"/>
      <w:r w:rsidR="00775467" w:rsidRPr="00775467">
        <w:rPr>
          <w:rFonts w:eastAsiaTheme="minorEastAsia" w:cs="Arial"/>
          <w:sz w:val="28"/>
          <w:szCs w:val="28"/>
          <w:lang w:val="el-GR"/>
        </w:rPr>
        <w:t xml:space="preserve"> </w:t>
      </w:r>
      <w:proofErr w:type="spellStart"/>
      <w:r w:rsidR="00775467" w:rsidRPr="00775467">
        <w:rPr>
          <w:rFonts w:eastAsiaTheme="minorEastAsia" w:cs="Arial"/>
          <w:sz w:val="28"/>
          <w:szCs w:val="28"/>
          <w:lang w:val="el-GR"/>
        </w:rPr>
        <w:t>πόλεµου</w:t>
      </w:r>
      <w:proofErr w:type="spellEnd"/>
      <w:r w:rsidR="00775467" w:rsidRPr="00775467">
        <w:rPr>
          <w:rFonts w:eastAsiaTheme="minorEastAsia" w:cs="Arial"/>
          <w:sz w:val="28"/>
          <w:szCs w:val="28"/>
          <w:lang w:val="el-GR"/>
        </w:rPr>
        <w:t>, υπήρξαν</w:t>
      </w:r>
      <w:r w:rsidR="00B14CC3">
        <w:rPr>
          <w:rFonts w:eastAsiaTheme="minorEastAsia" w:cs="Arial"/>
          <w:sz w:val="28"/>
          <w:szCs w:val="28"/>
          <w:lang w:val="el-GR"/>
        </w:rPr>
        <w:t xml:space="preserve"> ποιοτικά </w:t>
      </w:r>
      <w:proofErr w:type="spellStart"/>
      <w:r w:rsidR="00B14CC3">
        <w:rPr>
          <w:rFonts w:eastAsiaTheme="minorEastAsia" w:cs="Arial"/>
          <w:sz w:val="28"/>
          <w:szCs w:val="28"/>
          <w:lang w:val="el-GR"/>
        </w:rPr>
        <w:t>προβλήµατα</w:t>
      </w:r>
      <w:proofErr w:type="spellEnd"/>
      <w:r w:rsidR="00B14CC3">
        <w:rPr>
          <w:rFonts w:eastAsiaTheme="minorEastAsia" w:cs="Arial"/>
          <w:sz w:val="28"/>
          <w:szCs w:val="28"/>
          <w:lang w:val="el-GR"/>
        </w:rPr>
        <w:t xml:space="preserve"> σε πολλές </w:t>
      </w:r>
      <w:r w:rsidR="00775467" w:rsidRPr="00775467">
        <w:rPr>
          <w:rFonts w:eastAsiaTheme="minorEastAsia" w:cs="Arial"/>
          <w:sz w:val="28"/>
          <w:szCs w:val="28"/>
          <w:lang w:val="el-GR"/>
        </w:rPr>
        <w:t xml:space="preserve">να υιοθετήσει τις </w:t>
      </w:r>
      <w:r w:rsidR="00775467" w:rsidRPr="00775467">
        <w:rPr>
          <w:rFonts w:eastAsiaTheme="minorEastAsia" w:cs="Arial"/>
          <w:sz w:val="28"/>
          <w:szCs w:val="28"/>
          <w:u w:val="single"/>
          <w:lang w:val="el-GR"/>
        </w:rPr>
        <w:t>BS 5750</w:t>
      </w:r>
      <w:r w:rsidR="00775467" w:rsidRPr="00775467">
        <w:rPr>
          <w:rFonts w:eastAsiaTheme="minorEastAsia" w:cs="Arial"/>
          <w:sz w:val="28"/>
          <w:szCs w:val="28"/>
          <w:lang w:val="el-GR"/>
        </w:rPr>
        <w:t xml:space="preserve"> ως διεθνή </w:t>
      </w:r>
      <w:proofErr w:type="spellStart"/>
      <w:r w:rsidR="00775467" w:rsidRPr="00775467">
        <w:rPr>
          <w:rFonts w:eastAsiaTheme="minorEastAsia" w:cs="Arial"/>
          <w:sz w:val="28"/>
          <w:szCs w:val="28"/>
          <w:lang w:val="el-GR"/>
        </w:rPr>
        <w:t>πρότυπα.</w:t>
      </w:r>
      <w:r w:rsidR="00775467" w:rsidRPr="00775467">
        <w:rPr>
          <w:rFonts w:eastAsiaTheme="minorEastAsia" w:cs="Arial"/>
          <w:sz w:val="28"/>
          <w:szCs w:val="28"/>
          <w:u w:val="single"/>
          <w:lang w:val="el-GR"/>
        </w:rPr>
        <w:t>Έτσι</w:t>
      </w:r>
      <w:proofErr w:type="spellEnd"/>
      <w:r w:rsidR="00775467" w:rsidRPr="00775467">
        <w:rPr>
          <w:rFonts w:eastAsiaTheme="minorEastAsia" w:cs="Arial"/>
          <w:sz w:val="28"/>
          <w:szCs w:val="28"/>
          <w:u w:val="single"/>
          <w:lang w:val="el-GR"/>
        </w:rPr>
        <w:t xml:space="preserve"> οι BS 5750 έγιναν ο ISO 9000</w:t>
      </w:r>
      <w:r w:rsidR="00775467">
        <w:rPr>
          <w:rFonts w:eastAsiaTheme="minorEastAsia" w:cs="Arial"/>
          <w:sz w:val="28"/>
          <w:szCs w:val="28"/>
          <w:lang w:val="el-GR"/>
        </w:rPr>
        <w:t>.</w:t>
      </w:r>
    </w:p>
    <w:p w14:paraId="2D0DF138" w14:textId="3B2999F4" w:rsidR="00AF4951" w:rsidRDefault="00AF4951" w:rsidP="00F87AD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6040B2B" w14:textId="77777777" w:rsidR="005C6D76" w:rsidRDefault="005C6D76" w:rsidP="00F87ADB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F6B22D0" w14:textId="73C20A60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614EC46" w14:textId="01E4499E" w:rsidR="00AF4951" w:rsidRPr="00AF4951" w:rsidRDefault="00AF4951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AF4951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ΣΥΜΠΕΡΑΣΜΑΤΑ</w:t>
      </w:r>
    </w:p>
    <w:p w14:paraId="2DE8E760" w14:textId="7A899ED5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62757878" w14:textId="54A0BD9B" w:rsidR="00E647EF" w:rsidRDefault="00E647EF" w:rsidP="00BB3251">
      <w:pPr>
        <w:jc w:val="both"/>
        <w:rPr>
          <w:rFonts w:eastAsiaTheme="minorEastAsia"/>
          <w:sz w:val="28"/>
          <w:szCs w:val="28"/>
          <w:lang w:val="el-GR"/>
        </w:rPr>
      </w:pPr>
    </w:p>
    <w:p w14:paraId="1AA03400" w14:textId="15F0A55B" w:rsidR="00E601BC" w:rsidRDefault="00E601BC" w:rsidP="00BB3251">
      <w:pPr>
        <w:jc w:val="both"/>
        <w:rPr>
          <w:rFonts w:eastAsiaTheme="minorEastAsia"/>
          <w:sz w:val="28"/>
          <w:szCs w:val="28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   </w:t>
      </w:r>
      <w:r w:rsidR="00E647EF">
        <w:rPr>
          <w:rFonts w:eastAsiaTheme="minorEastAsia"/>
          <w:sz w:val="28"/>
          <w:szCs w:val="28"/>
          <w:lang w:val="el-GR"/>
        </w:rPr>
        <w:t xml:space="preserve">Οι παραπάνω έννοιες είναι μείζονος σημασίας για την επιστήμη της </w:t>
      </w:r>
      <w:r>
        <w:rPr>
          <w:rFonts w:eastAsiaTheme="minorEastAsia"/>
          <w:sz w:val="28"/>
          <w:szCs w:val="28"/>
          <w:lang w:val="el-GR"/>
        </w:rPr>
        <w:t>Διοίκησης</w:t>
      </w:r>
      <w:r w:rsidR="00E647EF">
        <w:rPr>
          <w:rFonts w:eastAsiaTheme="minorEastAsia"/>
          <w:sz w:val="28"/>
          <w:szCs w:val="28"/>
          <w:lang w:val="el-GR"/>
        </w:rPr>
        <w:t xml:space="preserve"> Έργων</w:t>
      </w:r>
      <w:r w:rsidR="00D53766">
        <w:rPr>
          <w:rFonts w:eastAsiaTheme="minorEastAsia"/>
          <w:sz w:val="28"/>
          <w:szCs w:val="28"/>
          <w:lang w:val="el-GR"/>
        </w:rPr>
        <w:t xml:space="preserve"> και ο λόγος είναι τα μοντέλα που αναφέρθ</w:t>
      </w:r>
      <w:r w:rsidR="00F13D66">
        <w:rPr>
          <w:rFonts w:eastAsiaTheme="minorEastAsia"/>
          <w:sz w:val="28"/>
          <w:szCs w:val="28"/>
          <w:lang w:val="el-GR"/>
        </w:rPr>
        <w:t xml:space="preserve">ηκαν </w:t>
      </w:r>
      <w:r>
        <w:rPr>
          <w:rFonts w:eastAsiaTheme="minorEastAsia"/>
          <w:sz w:val="28"/>
          <w:szCs w:val="28"/>
          <w:lang w:val="el-GR"/>
        </w:rPr>
        <w:t>καθώς</w:t>
      </w:r>
      <w:r w:rsidR="00F13D66">
        <w:rPr>
          <w:rFonts w:eastAsiaTheme="minorEastAsia"/>
          <w:sz w:val="28"/>
          <w:szCs w:val="28"/>
          <w:lang w:val="el-GR"/>
        </w:rPr>
        <w:t xml:space="preserve"> πραγματοποιούνται σύ</w:t>
      </w:r>
      <w:r w:rsidR="00D53766">
        <w:rPr>
          <w:rFonts w:eastAsiaTheme="minorEastAsia"/>
          <w:sz w:val="28"/>
          <w:szCs w:val="28"/>
          <w:lang w:val="el-GR"/>
        </w:rPr>
        <w:t xml:space="preserve">μφωνα με </w:t>
      </w:r>
      <w:r w:rsidR="00F13D66">
        <w:rPr>
          <w:rFonts w:eastAsiaTheme="minorEastAsia"/>
          <w:sz w:val="28"/>
          <w:szCs w:val="28"/>
          <w:lang w:val="el-GR"/>
        </w:rPr>
        <w:t>καθολικά πρότυπα της Ι</w:t>
      </w:r>
      <w:r w:rsidR="00F13D66">
        <w:rPr>
          <w:rFonts w:eastAsiaTheme="minorEastAsia"/>
          <w:sz w:val="28"/>
          <w:szCs w:val="28"/>
        </w:rPr>
        <w:t>SO</w:t>
      </w:r>
      <w:r w:rsidR="00F13D66" w:rsidRPr="00F13D66">
        <w:rPr>
          <w:rFonts w:eastAsiaTheme="minorEastAsia"/>
          <w:sz w:val="28"/>
          <w:szCs w:val="28"/>
          <w:lang w:val="el-GR"/>
        </w:rPr>
        <w:t xml:space="preserve">. </w:t>
      </w:r>
      <w:r w:rsidR="00F13D66">
        <w:rPr>
          <w:rFonts w:eastAsiaTheme="minorEastAsia"/>
          <w:sz w:val="28"/>
          <w:szCs w:val="28"/>
          <w:lang w:val="el-GR"/>
        </w:rPr>
        <w:t>Καταλαβαίνουμε λοιπόν ότι, ο</w:t>
      </w:r>
      <w:r w:rsidR="00F13D66" w:rsidRPr="00F13D66">
        <w:rPr>
          <w:rFonts w:eastAsiaTheme="minorEastAsia"/>
          <w:sz w:val="28"/>
          <w:szCs w:val="28"/>
          <w:lang w:val="el-GR"/>
        </w:rPr>
        <w:t xml:space="preserve"> γενικός στόχος είναι η τήρηση και η βελτίωση των προδιαγραφών (χαρακτηριστικών) των προϊόντων ή υπηρεσιών που προσφέρονται</w:t>
      </w:r>
      <w:r>
        <w:rPr>
          <w:rFonts w:eastAsiaTheme="minorEastAsia"/>
          <w:sz w:val="28"/>
          <w:szCs w:val="28"/>
          <w:lang w:val="el-GR"/>
        </w:rPr>
        <w:t>, με τη χρήση των ανάλογων εργαλείων,</w:t>
      </w:r>
      <w:r w:rsidR="00F13D66" w:rsidRPr="00F13D66">
        <w:rPr>
          <w:rFonts w:eastAsiaTheme="minorEastAsia"/>
          <w:sz w:val="28"/>
          <w:szCs w:val="28"/>
          <w:lang w:val="el-GR"/>
        </w:rPr>
        <w:t xml:space="preserve"> έτσι ώστε να καλύπτονται οι συνεχώς μεταβαλλόμενες απαιτήσεις των </w:t>
      </w:r>
      <w:r w:rsidRPr="00F13D66">
        <w:rPr>
          <w:rFonts w:eastAsiaTheme="minorEastAsia"/>
          <w:sz w:val="28"/>
          <w:szCs w:val="28"/>
          <w:lang w:val="el-GR"/>
        </w:rPr>
        <w:t>πελατών</w:t>
      </w:r>
      <w:r>
        <w:rPr>
          <w:rFonts w:eastAsiaTheme="minorEastAsia"/>
          <w:sz w:val="28"/>
          <w:szCs w:val="28"/>
          <w:lang w:val="el-GR"/>
        </w:rPr>
        <w:t xml:space="preserve">. </w:t>
      </w:r>
    </w:p>
    <w:p w14:paraId="4BD5C9FF" w14:textId="7E238AC2" w:rsidR="00E647EF" w:rsidRDefault="00E601BC" w:rsidP="00BB3251">
      <w:pPr>
        <w:jc w:val="both"/>
        <w:rPr>
          <w:rFonts w:ascii="Cambria" w:eastAsiaTheme="minorEastAsia" w:hAnsi="Cambria" w:cs="Cambria"/>
          <w:sz w:val="36"/>
          <w:szCs w:val="36"/>
          <w:lang w:val="el-GR"/>
        </w:rPr>
      </w:pPr>
      <w:r>
        <w:rPr>
          <w:rFonts w:eastAsiaTheme="minorEastAsia"/>
          <w:sz w:val="28"/>
          <w:szCs w:val="28"/>
          <w:lang w:val="el-GR"/>
        </w:rPr>
        <w:t xml:space="preserve">   Συμπερασματικά, η</w:t>
      </w:r>
      <w:r w:rsidR="00E647EF">
        <w:rPr>
          <w:rFonts w:eastAsiaTheme="minorEastAsia"/>
          <w:sz w:val="28"/>
          <w:szCs w:val="28"/>
          <w:lang w:val="el-GR"/>
        </w:rPr>
        <w:t xml:space="preserve"> παραπάνω εργασία </w:t>
      </w:r>
      <w:r>
        <w:rPr>
          <w:rFonts w:eastAsiaTheme="minorEastAsia"/>
          <w:sz w:val="28"/>
          <w:szCs w:val="28"/>
          <w:lang w:val="el-GR"/>
        </w:rPr>
        <w:t xml:space="preserve">πετυχαίνει το σκοπό της </w:t>
      </w:r>
      <w:r w:rsidR="000E5BCE">
        <w:rPr>
          <w:rFonts w:eastAsiaTheme="minorEastAsia"/>
          <w:sz w:val="28"/>
          <w:szCs w:val="28"/>
          <w:lang w:val="el-GR"/>
        </w:rPr>
        <w:t>καλύπτοντας</w:t>
      </w:r>
      <w:r>
        <w:rPr>
          <w:rFonts w:eastAsiaTheme="minorEastAsia"/>
          <w:sz w:val="28"/>
          <w:szCs w:val="28"/>
          <w:lang w:val="el-GR"/>
        </w:rPr>
        <w:t xml:space="preserve"> τις δοσμένες προϋποθέσεις που έπρεπε να τηρηθούν</w:t>
      </w:r>
    </w:p>
    <w:p w14:paraId="3ED422F4" w14:textId="4D88DB9C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165DD235" w14:textId="7AE118A2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87B00C7" w14:textId="21A79F14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68E7A63" w14:textId="0DEF263C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A9A912F" w14:textId="5CC42473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6BB7312F" w14:textId="4A9AEC05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45D6491" w14:textId="158135F8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19003846" w14:textId="290F009F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F979925" w14:textId="48D150BA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2112CF68" w14:textId="343A7423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418623FA" w14:textId="35822821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31A31B0" w14:textId="3AAF8D0C" w:rsidR="00AF4951" w:rsidRDefault="00AF4951" w:rsidP="000E5BC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7BC2DB00" w14:textId="77777777" w:rsidR="000E5BCE" w:rsidRDefault="000E5BCE" w:rsidP="000E5BCE">
      <w:pPr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3D2FB414" w14:textId="3089214B" w:rsidR="00AF4951" w:rsidRDefault="00AF4951" w:rsidP="00AF4951">
      <w:pPr>
        <w:jc w:val="center"/>
        <w:rPr>
          <w:rFonts w:ascii="Cambria" w:eastAsiaTheme="minorEastAsia" w:hAnsi="Cambria" w:cs="Cambria"/>
          <w:sz w:val="36"/>
          <w:szCs w:val="36"/>
          <w:lang w:val="el-GR"/>
        </w:rPr>
      </w:pPr>
    </w:p>
    <w:p w14:paraId="17CEF48B" w14:textId="5F839DB6" w:rsidR="00AF4951" w:rsidRDefault="00AF4951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  <w:r w:rsidRPr="00AF4951"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  <w:t>ΒΙΒΛΙΟΓΡΑΦΙΑ</w:t>
      </w:r>
    </w:p>
    <w:p w14:paraId="57462B34" w14:textId="499DA297" w:rsidR="000E5BCE" w:rsidRDefault="000E5BCE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3F73652E" w14:textId="77777777" w:rsidR="000E5BCE" w:rsidRDefault="000E5BCE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46573A4D" w14:textId="77777777" w:rsidR="00070380" w:rsidRDefault="00070380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36"/>
          <w:szCs w:val="36"/>
          <w:lang w:val="el-GR"/>
        </w:rPr>
      </w:pPr>
    </w:p>
    <w:p w14:paraId="3616B367" w14:textId="44D991AF" w:rsidR="001A0C08" w:rsidRPr="00281EAB" w:rsidRDefault="00C309EC" w:rsidP="001A0C08">
      <w:pPr>
        <w:tabs>
          <w:tab w:val="left" w:pos="363"/>
        </w:tabs>
        <w:spacing w:after="0" w:line="0" w:lineRule="atLeast"/>
        <w:jc w:val="both"/>
        <w:rPr>
          <w:rFonts w:eastAsia="Times New Roman"/>
          <w:b/>
          <w:sz w:val="32"/>
          <w:lang w:val="el-GR"/>
        </w:rPr>
      </w:pPr>
      <w:r w:rsidRPr="00281EAB">
        <w:rPr>
          <w:rFonts w:eastAsia="Times New Roman"/>
          <w:b/>
          <w:sz w:val="32"/>
          <w:lang w:val="el-GR"/>
        </w:rPr>
        <w:t>Διοίκηση Ολικής Ποιότητας</w:t>
      </w:r>
    </w:p>
    <w:p w14:paraId="6707A60D" w14:textId="43D94019" w:rsidR="00115A9F" w:rsidRPr="00F87ADB" w:rsidRDefault="00115A9F" w:rsidP="001A0C08">
      <w:pPr>
        <w:tabs>
          <w:tab w:val="left" w:pos="1003"/>
        </w:tabs>
        <w:spacing w:after="0" w:line="0" w:lineRule="atLeast"/>
        <w:jc w:val="both"/>
        <w:rPr>
          <w:rFonts w:eastAsia="Symbol"/>
          <w:sz w:val="28"/>
          <w:lang w:val="el-GR"/>
        </w:rPr>
      </w:pPr>
      <w:r w:rsidRPr="00F87ADB">
        <w:rPr>
          <w:rFonts w:eastAsia="Times New Roman"/>
          <w:sz w:val="28"/>
          <w:lang w:val="el-GR"/>
        </w:rPr>
        <w:t>Δρ. ΘΕΟΔ</w:t>
      </w:r>
      <w:r w:rsidR="00F75D72">
        <w:rPr>
          <w:rFonts w:eastAsia="Times New Roman"/>
          <w:sz w:val="28"/>
          <w:lang w:val="el-GR"/>
        </w:rPr>
        <w:t>Ω</w:t>
      </w:r>
      <w:r w:rsidRPr="00F87ADB">
        <w:rPr>
          <w:rFonts w:eastAsia="Times New Roman"/>
          <w:sz w:val="28"/>
          <w:lang w:val="el-GR"/>
        </w:rPr>
        <w:t>ΡΟΣ Κ. ΘΕΟΔ</w:t>
      </w:r>
      <w:r w:rsidR="00F75D72">
        <w:rPr>
          <w:rFonts w:eastAsia="Times New Roman"/>
          <w:sz w:val="28"/>
          <w:lang w:val="el-GR"/>
        </w:rPr>
        <w:t>Ω</w:t>
      </w:r>
      <w:r w:rsidRPr="00F87ADB">
        <w:rPr>
          <w:rFonts w:eastAsia="Times New Roman"/>
          <w:sz w:val="28"/>
          <w:lang w:val="el-GR"/>
        </w:rPr>
        <w:t>ΡΟΥ ‘Η Διοίκηση Ολικής Ποιότητας (</w:t>
      </w:r>
      <w:r w:rsidR="00F87ADB">
        <w:rPr>
          <w:rFonts w:eastAsia="Times New Roman"/>
          <w:sz w:val="28"/>
          <w:lang w:val="el-GR"/>
        </w:rPr>
        <w:t>Δ</w:t>
      </w:r>
      <w:r w:rsidRPr="00F87ADB">
        <w:rPr>
          <w:rFonts w:eastAsia="Times New Roman"/>
          <w:sz w:val="28"/>
          <w:lang w:val="el-GR"/>
        </w:rPr>
        <w:t xml:space="preserve"> .Ο.Π.) στις</w:t>
      </w:r>
    </w:p>
    <w:p w14:paraId="2B7A3397" w14:textId="17A4D9DC" w:rsidR="00115A9F" w:rsidRDefault="00115A9F" w:rsidP="001A0C08">
      <w:pPr>
        <w:spacing w:line="202" w:lineRule="auto"/>
        <w:jc w:val="both"/>
        <w:rPr>
          <w:rFonts w:eastAsia="Times New Roman"/>
          <w:sz w:val="28"/>
          <w:lang w:val="el-GR"/>
        </w:rPr>
      </w:pPr>
      <w:r w:rsidRPr="00F87ADB">
        <w:rPr>
          <w:rFonts w:eastAsia="Times New Roman"/>
          <w:sz w:val="28"/>
          <w:lang w:val="el-GR"/>
        </w:rPr>
        <w:t>επιχειρήσεις και στην εκπαίδευση</w:t>
      </w:r>
      <w:r w:rsidR="001A0C08">
        <w:rPr>
          <w:rFonts w:eastAsia="Times New Roman"/>
          <w:sz w:val="28"/>
          <w:lang w:val="el-GR"/>
        </w:rPr>
        <w:t xml:space="preserve"> </w:t>
      </w:r>
    </w:p>
    <w:p w14:paraId="1185FC09" w14:textId="77777777" w:rsidR="001A0C08" w:rsidRPr="00F87ADB" w:rsidRDefault="001A0C08" w:rsidP="001A0C08">
      <w:pPr>
        <w:spacing w:line="202" w:lineRule="auto"/>
        <w:jc w:val="both"/>
        <w:rPr>
          <w:rFonts w:eastAsia="Times New Roman"/>
          <w:sz w:val="28"/>
          <w:lang w:val="el-GR"/>
        </w:rPr>
      </w:pPr>
    </w:p>
    <w:p w14:paraId="622253A6" w14:textId="34B2929E" w:rsidR="004731FB" w:rsidRPr="001A0C08" w:rsidRDefault="00C309EC" w:rsidP="004731FB">
      <w:pPr>
        <w:tabs>
          <w:tab w:val="left" w:pos="543"/>
        </w:tabs>
        <w:spacing w:after="0" w:line="0" w:lineRule="atLeast"/>
        <w:jc w:val="both"/>
        <w:rPr>
          <w:rFonts w:eastAsia="Times New Roman"/>
          <w:color w:val="000000"/>
          <w:sz w:val="28"/>
          <w:lang w:val="el-GR"/>
        </w:rPr>
      </w:pPr>
      <w:r w:rsidRPr="00F87ADB">
        <w:rPr>
          <w:rFonts w:eastAsia="Times New Roman"/>
          <w:b/>
          <w:sz w:val="32"/>
        </w:rPr>
        <w:t>ISO</w:t>
      </w:r>
      <w:r w:rsidRPr="00F87ADB">
        <w:rPr>
          <w:rFonts w:eastAsia="Times New Roman"/>
          <w:b/>
          <w:sz w:val="32"/>
          <w:lang w:val="el-GR"/>
        </w:rPr>
        <w:t xml:space="preserve"> 9000</w:t>
      </w:r>
    </w:p>
    <w:p w14:paraId="40F886DD" w14:textId="735D3BF1" w:rsidR="00A77C63" w:rsidRPr="001A0C08" w:rsidRDefault="00A77C63" w:rsidP="001A0C08">
      <w:pPr>
        <w:tabs>
          <w:tab w:val="left" w:pos="463"/>
        </w:tabs>
        <w:spacing w:after="0" w:line="213" w:lineRule="auto"/>
        <w:ind w:right="200"/>
        <w:jc w:val="both"/>
        <w:rPr>
          <w:rFonts w:eastAsia="Times New Roman"/>
          <w:sz w:val="40"/>
          <w:vertAlign w:val="superscript"/>
          <w:lang w:val="el-GR"/>
        </w:rPr>
      </w:pPr>
      <w:r w:rsidRPr="001A0C08">
        <w:rPr>
          <w:rFonts w:eastAsia="Times New Roman"/>
          <w:color w:val="000000"/>
          <w:sz w:val="28"/>
          <w:lang w:val="el-GR"/>
        </w:rPr>
        <w:t xml:space="preserve"> Διαχείρισης </w:t>
      </w:r>
      <w:proofErr w:type="spellStart"/>
      <w:r w:rsidRPr="001A0C08">
        <w:rPr>
          <w:rFonts w:eastAsia="Times New Roman"/>
          <w:color w:val="000000"/>
          <w:sz w:val="28"/>
          <w:lang w:val="el-GR"/>
        </w:rPr>
        <w:t>Καινοτοµίας</w:t>
      </w:r>
      <w:proofErr w:type="spellEnd"/>
      <w:r w:rsidRPr="001A0C08">
        <w:rPr>
          <w:rFonts w:eastAsia="Times New Roman"/>
          <w:color w:val="000000"/>
          <w:sz w:val="28"/>
          <w:lang w:val="el-GR"/>
        </w:rPr>
        <w:t>’</w:t>
      </w:r>
    </w:p>
    <w:p w14:paraId="195A933F" w14:textId="77777777" w:rsidR="00A77C63" w:rsidRPr="001A0C08" w:rsidRDefault="00A77C63" w:rsidP="001A0C08">
      <w:pPr>
        <w:spacing w:line="1" w:lineRule="exact"/>
        <w:jc w:val="both"/>
        <w:rPr>
          <w:rFonts w:eastAsia="Times New Roman"/>
          <w:sz w:val="40"/>
          <w:vertAlign w:val="superscript"/>
          <w:lang w:val="el-GR"/>
        </w:rPr>
      </w:pPr>
    </w:p>
    <w:p w14:paraId="0340121C" w14:textId="77777777" w:rsidR="00A77C63" w:rsidRPr="001A0C08" w:rsidRDefault="00A77C63" w:rsidP="00AF4951">
      <w:pPr>
        <w:jc w:val="center"/>
        <w:rPr>
          <w:rFonts w:ascii="Cambria" w:eastAsiaTheme="minorEastAsia" w:hAnsi="Cambria" w:cs="Cambria"/>
          <w:b/>
          <w:color w:val="2E74B5" w:themeColor="accent1" w:themeShade="BF"/>
          <w:sz w:val="44"/>
          <w:szCs w:val="36"/>
          <w:lang w:val="el-GR"/>
        </w:rPr>
      </w:pPr>
    </w:p>
    <w:sectPr w:rsidR="00A77C63" w:rsidRPr="001A0C08" w:rsidSect="00064386">
      <w:headerReference w:type="default" r:id="rId11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E335A" w14:textId="77777777" w:rsidR="009C1342" w:rsidRDefault="009C1342" w:rsidP="00762F95">
      <w:pPr>
        <w:spacing w:after="0" w:line="240" w:lineRule="auto"/>
      </w:pPr>
      <w:r>
        <w:separator/>
      </w:r>
    </w:p>
  </w:endnote>
  <w:endnote w:type="continuationSeparator" w:id="0">
    <w:p w14:paraId="56BA1AA0" w14:textId="77777777" w:rsidR="009C1342" w:rsidRDefault="009C1342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7A6B6" w14:textId="77777777" w:rsidR="009C1342" w:rsidRDefault="009C1342" w:rsidP="00762F95">
      <w:pPr>
        <w:spacing w:after="0" w:line="240" w:lineRule="auto"/>
      </w:pPr>
      <w:r>
        <w:separator/>
      </w:r>
    </w:p>
  </w:footnote>
  <w:footnote w:type="continuationSeparator" w:id="0">
    <w:p w14:paraId="603A78E2" w14:textId="77777777" w:rsidR="009C1342" w:rsidRDefault="009C1342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24523F12" w:rsidR="00C16898" w:rsidRPr="007C7157" w:rsidRDefault="00C16898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BA4B55" w:rsidRPr="00BA4B55">
          <w:rPr>
            <w:b/>
            <w:bCs/>
            <w:noProof/>
            <w:color w:val="2E74B5" w:themeColor="accent1" w:themeShade="BF"/>
          </w:rPr>
          <w:t>9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16898" w:rsidRPr="007C7157" w:rsidRDefault="00C16898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05B34C35"/>
    <w:multiLevelType w:val="hybridMultilevel"/>
    <w:tmpl w:val="A0127C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A93370"/>
    <w:multiLevelType w:val="hybridMultilevel"/>
    <w:tmpl w:val="0B0AC9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D95F38"/>
    <w:multiLevelType w:val="hybridMultilevel"/>
    <w:tmpl w:val="4704C3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7"/>
  </w:num>
  <w:num w:numId="4">
    <w:abstractNumId w:val="27"/>
  </w:num>
  <w:num w:numId="5">
    <w:abstractNumId w:val="39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1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8"/>
  </w:num>
  <w:num w:numId="24">
    <w:abstractNumId w:val="15"/>
  </w:num>
  <w:num w:numId="25">
    <w:abstractNumId w:val="29"/>
  </w:num>
  <w:num w:numId="26">
    <w:abstractNumId w:val="32"/>
  </w:num>
  <w:num w:numId="27">
    <w:abstractNumId w:val="33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36"/>
  </w:num>
  <w:num w:numId="41">
    <w:abstractNumId w:val="30"/>
  </w:num>
  <w:num w:numId="42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42F9"/>
    <w:rsid w:val="00006CE6"/>
    <w:rsid w:val="0001268C"/>
    <w:rsid w:val="00014A93"/>
    <w:rsid w:val="00022B0E"/>
    <w:rsid w:val="00024C97"/>
    <w:rsid w:val="00025F75"/>
    <w:rsid w:val="0003026F"/>
    <w:rsid w:val="00035354"/>
    <w:rsid w:val="00040A7E"/>
    <w:rsid w:val="00064386"/>
    <w:rsid w:val="00070380"/>
    <w:rsid w:val="00071957"/>
    <w:rsid w:val="00075FF1"/>
    <w:rsid w:val="00076D26"/>
    <w:rsid w:val="00080519"/>
    <w:rsid w:val="00080611"/>
    <w:rsid w:val="00080EAD"/>
    <w:rsid w:val="00081580"/>
    <w:rsid w:val="000941FA"/>
    <w:rsid w:val="00094DC4"/>
    <w:rsid w:val="0009625C"/>
    <w:rsid w:val="000A0E90"/>
    <w:rsid w:val="000C3A70"/>
    <w:rsid w:val="000D069F"/>
    <w:rsid w:val="000E39F8"/>
    <w:rsid w:val="000E5BCE"/>
    <w:rsid w:val="000F0137"/>
    <w:rsid w:val="00103E56"/>
    <w:rsid w:val="00112C92"/>
    <w:rsid w:val="00115A9F"/>
    <w:rsid w:val="00123EFA"/>
    <w:rsid w:val="00145DE3"/>
    <w:rsid w:val="001515C0"/>
    <w:rsid w:val="00157D34"/>
    <w:rsid w:val="0016514B"/>
    <w:rsid w:val="0017624E"/>
    <w:rsid w:val="00196CC8"/>
    <w:rsid w:val="001A013E"/>
    <w:rsid w:val="001A0C08"/>
    <w:rsid w:val="001B2A20"/>
    <w:rsid w:val="001B5CF9"/>
    <w:rsid w:val="001C2ACB"/>
    <w:rsid w:val="001D30E5"/>
    <w:rsid w:val="001D5AD1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B2057"/>
    <w:rsid w:val="002B3DFB"/>
    <w:rsid w:val="002B727E"/>
    <w:rsid w:val="002C334B"/>
    <w:rsid w:val="002C5196"/>
    <w:rsid w:val="002D093E"/>
    <w:rsid w:val="002F6928"/>
    <w:rsid w:val="0030073B"/>
    <w:rsid w:val="00336993"/>
    <w:rsid w:val="0034059B"/>
    <w:rsid w:val="00343422"/>
    <w:rsid w:val="00361CEE"/>
    <w:rsid w:val="00364B14"/>
    <w:rsid w:val="00383DB5"/>
    <w:rsid w:val="0038450A"/>
    <w:rsid w:val="00385F91"/>
    <w:rsid w:val="00393EEE"/>
    <w:rsid w:val="003C2099"/>
    <w:rsid w:val="003F7611"/>
    <w:rsid w:val="00411CE4"/>
    <w:rsid w:val="00413B04"/>
    <w:rsid w:val="00434F6D"/>
    <w:rsid w:val="00443338"/>
    <w:rsid w:val="0045758B"/>
    <w:rsid w:val="00470DE4"/>
    <w:rsid w:val="004731FB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7348"/>
    <w:rsid w:val="00531515"/>
    <w:rsid w:val="00531D71"/>
    <w:rsid w:val="0054529A"/>
    <w:rsid w:val="00546BE2"/>
    <w:rsid w:val="00546F60"/>
    <w:rsid w:val="00547FA3"/>
    <w:rsid w:val="00553C29"/>
    <w:rsid w:val="00564125"/>
    <w:rsid w:val="00565A1C"/>
    <w:rsid w:val="00566A97"/>
    <w:rsid w:val="00591CDB"/>
    <w:rsid w:val="0059684A"/>
    <w:rsid w:val="00597306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A88"/>
    <w:rsid w:val="006524EA"/>
    <w:rsid w:val="00652632"/>
    <w:rsid w:val="006677BC"/>
    <w:rsid w:val="0067372D"/>
    <w:rsid w:val="00675EC9"/>
    <w:rsid w:val="006855E4"/>
    <w:rsid w:val="00695E6C"/>
    <w:rsid w:val="006A353D"/>
    <w:rsid w:val="006A482B"/>
    <w:rsid w:val="006B04A3"/>
    <w:rsid w:val="006B222D"/>
    <w:rsid w:val="006B7F27"/>
    <w:rsid w:val="006C2A46"/>
    <w:rsid w:val="006D40DA"/>
    <w:rsid w:val="006F58A8"/>
    <w:rsid w:val="00701AB6"/>
    <w:rsid w:val="00701AE3"/>
    <w:rsid w:val="007043D0"/>
    <w:rsid w:val="007053DC"/>
    <w:rsid w:val="0072782C"/>
    <w:rsid w:val="00754059"/>
    <w:rsid w:val="00762F95"/>
    <w:rsid w:val="00775467"/>
    <w:rsid w:val="00782E54"/>
    <w:rsid w:val="00786D9A"/>
    <w:rsid w:val="00792D43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6BF6"/>
    <w:rsid w:val="008C7743"/>
    <w:rsid w:val="008D5083"/>
    <w:rsid w:val="008F0807"/>
    <w:rsid w:val="008F69FE"/>
    <w:rsid w:val="008F75B4"/>
    <w:rsid w:val="00902781"/>
    <w:rsid w:val="0091634E"/>
    <w:rsid w:val="00923125"/>
    <w:rsid w:val="00927673"/>
    <w:rsid w:val="00933216"/>
    <w:rsid w:val="0093573C"/>
    <w:rsid w:val="00937E77"/>
    <w:rsid w:val="00991D5F"/>
    <w:rsid w:val="00992EBB"/>
    <w:rsid w:val="009A4A3B"/>
    <w:rsid w:val="009C1342"/>
    <w:rsid w:val="009C3DEA"/>
    <w:rsid w:val="009D2BFE"/>
    <w:rsid w:val="009F1E90"/>
    <w:rsid w:val="009F232D"/>
    <w:rsid w:val="00A3545A"/>
    <w:rsid w:val="00A42C64"/>
    <w:rsid w:val="00A56B65"/>
    <w:rsid w:val="00A572D6"/>
    <w:rsid w:val="00A66EEC"/>
    <w:rsid w:val="00A70D40"/>
    <w:rsid w:val="00A77C63"/>
    <w:rsid w:val="00A8644E"/>
    <w:rsid w:val="00AA1B17"/>
    <w:rsid w:val="00AA6E90"/>
    <w:rsid w:val="00AB685E"/>
    <w:rsid w:val="00AB7C6C"/>
    <w:rsid w:val="00AC086A"/>
    <w:rsid w:val="00AC272A"/>
    <w:rsid w:val="00AD56AD"/>
    <w:rsid w:val="00AF4951"/>
    <w:rsid w:val="00B03047"/>
    <w:rsid w:val="00B056E7"/>
    <w:rsid w:val="00B13C4C"/>
    <w:rsid w:val="00B14CC3"/>
    <w:rsid w:val="00B227A4"/>
    <w:rsid w:val="00B25356"/>
    <w:rsid w:val="00B2700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A4B55"/>
    <w:rsid w:val="00BB3251"/>
    <w:rsid w:val="00BB34C7"/>
    <w:rsid w:val="00BB61F3"/>
    <w:rsid w:val="00BC7B89"/>
    <w:rsid w:val="00BD64F6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6898"/>
    <w:rsid w:val="00C17B01"/>
    <w:rsid w:val="00C309EC"/>
    <w:rsid w:val="00C408CA"/>
    <w:rsid w:val="00C47B67"/>
    <w:rsid w:val="00C57313"/>
    <w:rsid w:val="00C77846"/>
    <w:rsid w:val="00C77C41"/>
    <w:rsid w:val="00C77CD4"/>
    <w:rsid w:val="00C77D1C"/>
    <w:rsid w:val="00C93BF7"/>
    <w:rsid w:val="00CA6DF0"/>
    <w:rsid w:val="00CB6221"/>
    <w:rsid w:val="00CB783C"/>
    <w:rsid w:val="00CC0327"/>
    <w:rsid w:val="00CD11C9"/>
    <w:rsid w:val="00CE5054"/>
    <w:rsid w:val="00CE6767"/>
    <w:rsid w:val="00D2577B"/>
    <w:rsid w:val="00D30135"/>
    <w:rsid w:val="00D30DAD"/>
    <w:rsid w:val="00D31FF1"/>
    <w:rsid w:val="00D456BA"/>
    <w:rsid w:val="00D53766"/>
    <w:rsid w:val="00D559E5"/>
    <w:rsid w:val="00D67DF1"/>
    <w:rsid w:val="00D71FC1"/>
    <w:rsid w:val="00D739C2"/>
    <w:rsid w:val="00D82181"/>
    <w:rsid w:val="00D974B2"/>
    <w:rsid w:val="00DA5683"/>
    <w:rsid w:val="00DB1F35"/>
    <w:rsid w:val="00DB5C4F"/>
    <w:rsid w:val="00DB7D3F"/>
    <w:rsid w:val="00DC20F8"/>
    <w:rsid w:val="00DC40D3"/>
    <w:rsid w:val="00DC5F51"/>
    <w:rsid w:val="00DD1366"/>
    <w:rsid w:val="00DE2C70"/>
    <w:rsid w:val="00E22443"/>
    <w:rsid w:val="00E2535C"/>
    <w:rsid w:val="00E35C6D"/>
    <w:rsid w:val="00E363BE"/>
    <w:rsid w:val="00E43981"/>
    <w:rsid w:val="00E472CA"/>
    <w:rsid w:val="00E601BC"/>
    <w:rsid w:val="00E647EF"/>
    <w:rsid w:val="00E9168E"/>
    <w:rsid w:val="00E91EE0"/>
    <w:rsid w:val="00EB5F36"/>
    <w:rsid w:val="00EC23F9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5541F"/>
    <w:rsid w:val="00F60506"/>
    <w:rsid w:val="00F6185C"/>
    <w:rsid w:val="00F6653A"/>
    <w:rsid w:val="00F75D72"/>
    <w:rsid w:val="00F87ADB"/>
    <w:rsid w:val="00F90CBA"/>
    <w:rsid w:val="00F95BD5"/>
    <w:rsid w:val="00FB707D"/>
    <w:rsid w:val="00FF05F4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73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73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php/php_form_validation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#1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FFF55-E45B-43EC-B9E0-BA9FA376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1211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ΑΣΦΑΛΕΙΑ ΥΠΟΛΟΓΙΣΤΙΚΩΝ ΣΥΣΤΗΜΑΤΩΝ</vt:lpstr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ΑΣΦΑΛΕΙΑ ΥΠΟΛΟΓΙΣΤΙΚΩΝ ΣΥΣΤΗΜΑΤΩΝ</dc:title>
  <dc:subject>ΥΣ13 ΕΑΡΙΝΟ 2017</dc:subject>
  <dc:creator/>
  <cp:keywords/>
  <dc:description/>
  <cp:lastModifiedBy>Angel T</cp:lastModifiedBy>
  <cp:revision>34</cp:revision>
  <cp:lastPrinted>2015-03-26T21:21:00Z</cp:lastPrinted>
  <dcterms:created xsi:type="dcterms:W3CDTF">2016-06-02T06:29:00Z</dcterms:created>
  <dcterms:modified xsi:type="dcterms:W3CDTF">2017-04-18T16:00:00Z</dcterms:modified>
</cp:coreProperties>
</file>