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703" w:rsidRPr="000D4703" w:rsidRDefault="000D4703" w:rsidP="000D4703">
      <w:pPr>
        <w:spacing w:after="0" w:line="240" w:lineRule="auto"/>
        <w:ind w:left="-20"/>
        <w:jc w:val="center"/>
        <w:rPr>
          <w:rFonts w:ascii="Calibri" w:eastAsia="Calibri" w:hAnsi="Calibri" w:cs="B Titr"/>
          <w:b/>
          <w:bCs/>
          <w:sz w:val="24"/>
          <w:szCs w:val="24"/>
          <w:rtl/>
          <w:lang w:val="de-DE" w:bidi="ar-SA"/>
        </w:rPr>
      </w:pPr>
      <w:r w:rsidRPr="000D4703">
        <w:rPr>
          <w:rFonts w:ascii="Calibri" w:eastAsia="Calibri" w:hAnsi="Calibri" w:cs="B Titr"/>
          <w:b/>
          <w:bCs/>
          <w:sz w:val="24"/>
          <w:szCs w:val="24"/>
          <w:rtl/>
          <w:lang w:val="de-DE" w:bidi="ar-SA"/>
        </w:rPr>
        <w:t>ها</w:t>
      </w:r>
      <w:r w:rsidRPr="000D4703">
        <w:rPr>
          <w:rFonts w:ascii="Calibri" w:eastAsia="Calibri" w:hAnsi="Calibri" w:cs="B Titr" w:hint="cs"/>
          <w:b/>
          <w:bCs/>
          <w:sz w:val="24"/>
          <w:szCs w:val="24"/>
          <w:rtl/>
          <w:lang w:val="de-DE" w:bidi="ar-SA"/>
        </w:rPr>
        <w:t>ی</w:t>
      </w:r>
      <w:r w:rsidRPr="000D4703">
        <w:rPr>
          <w:rFonts w:ascii="Calibri" w:eastAsia="Calibri" w:hAnsi="Calibri" w:cs="B Titr" w:hint="eastAsia"/>
          <w:b/>
          <w:bCs/>
          <w:sz w:val="24"/>
          <w:szCs w:val="24"/>
          <w:rtl/>
          <w:lang w:val="de-DE" w:bidi="ar-SA"/>
        </w:rPr>
        <w:t>کو</w:t>
      </w:r>
      <w:r w:rsidRPr="000D4703">
        <w:rPr>
          <w:rFonts w:ascii="Calibri" w:eastAsia="Calibri" w:hAnsi="Calibri" w:cs="B Titr"/>
          <w:b/>
          <w:bCs/>
          <w:sz w:val="24"/>
          <w:szCs w:val="24"/>
          <w:rtl/>
          <w:lang w:val="de-DE" w:bidi="ar-SA"/>
        </w:rPr>
        <w:t xml:space="preserve"> فونک، </w:t>
      </w:r>
      <w:r w:rsidRPr="000D4703">
        <w:rPr>
          <w:rFonts w:ascii="Calibri" w:eastAsia="Calibri" w:hAnsi="Calibri" w:cs="B Titr" w:hint="cs"/>
          <w:b/>
          <w:bCs/>
          <w:sz w:val="24"/>
          <w:szCs w:val="24"/>
          <w:rtl/>
          <w:lang w:val="de-DE" w:bidi="ar-SA"/>
        </w:rPr>
        <w:t>پژوهشگر</w:t>
      </w:r>
      <w:r w:rsidRPr="000D4703">
        <w:rPr>
          <w:rFonts w:ascii="Calibri" w:eastAsia="Calibri" w:hAnsi="Calibri" w:cs="B Titr"/>
          <w:b/>
          <w:bCs/>
          <w:sz w:val="24"/>
          <w:szCs w:val="24"/>
          <w:rtl/>
          <w:lang w:val="de-DE" w:bidi="ar-SA"/>
        </w:rPr>
        <w:t xml:space="preserve"> علوم س</w:t>
      </w:r>
      <w:r w:rsidRPr="000D4703">
        <w:rPr>
          <w:rFonts w:ascii="Calibri" w:eastAsia="Calibri" w:hAnsi="Calibri" w:cs="B Titr" w:hint="cs"/>
          <w:b/>
          <w:bCs/>
          <w:sz w:val="24"/>
          <w:szCs w:val="24"/>
          <w:rtl/>
          <w:lang w:val="de-DE" w:bidi="ar-SA"/>
        </w:rPr>
        <w:t>ی</w:t>
      </w:r>
      <w:r w:rsidRPr="000D4703">
        <w:rPr>
          <w:rFonts w:ascii="Calibri" w:eastAsia="Calibri" w:hAnsi="Calibri" w:cs="B Titr" w:hint="eastAsia"/>
          <w:b/>
          <w:bCs/>
          <w:sz w:val="24"/>
          <w:szCs w:val="24"/>
          <w:rtl/>
          <w:lang w:val="de-DE" w:bidi="ar-SA"/>
        </w:rPr>
        <w:t>اس</w:t>
      </w:r>
      <w:r w:rsidRPr="000D4703">
        <w:rPr>
          <w:rFonts w:ascii="Calibri" w:eastAsia="Calibri" w:hAnsi="Calibri" w:cs="B Titr" w:hint="cs"/>
          <w:b/>
          <w:bCs/>
          <w:sz w:val="24"/>
          <w:szCs w:val="24"/>
          <w:rtl/>
          <w:lang w:val="de-DE" w:bidi="ar-SA"/>
        </w:rPr>
        <w:t>ی</w:t>
      </w:r>
      <w:r w:rsidRPr="000D4703">
        <w:rPr>
          <w:rFonts w:ascii="Calibri" w:eastAsia="Calibri" w:hAnsi="Calibri" w:cs="B Titr"/>
          <w:b/>
          <w:bCs/>
          <w:sz w:val="24"/>
          <w:szCs w:val="24"/>
          <w:rtl/>
          <w:lang w:val="de-DE" w:bidi="ar-SA"/>
        </w:rPr>
        <w:t xml:space="preserve"> در دانشگاه آزاد برل</w:t>
      </w:r>
      <w:r w:rsidRPr="000D4703">
        <w:rPr>
          <w:rFonts w:ascii="Calibri" w:eastAsia="Calibri" w:hAnsi="Calibri" w:cs="B Titr" w:hint="cs"/>
          <w:b/>
          <w:bCs/>
          <w:sz w:val="24"/>
          <w:szCs w:val="24"/>
          <w:rtl/>
          <w:lang w:val="de-DE" w:bidi="ar-SA"/>
        </w:rPr>
        <w:t>ی</w:t>
      </w:r>
      <w:r w:rsidRPr="000D4703">
        <w:rPr>
          <w:rFonts w:ascii="Calibri" w:eastAsia="Calibri" w:hAnsi="Calibri" w:cs="B Titr" w:hint="eastAsia"/>
          <w:b/>
          <w:bCs/>
          <w:sz w:val="24"/>
          <w:szCs w:val="24"/>
          <w:rtl/>
          <w:lang w:val="de-DE" w:bidi="ar-SA"/>
        </w:rPr>
        <w:t>ن</w:t>
      </w:r>
      <w:r w:rsidRPr="000D4703">
        <w:rPr>
          <w:rFonts w:ascii="Calibri" w:eastAsia="Calibri" w:hAnsi="Calibri" w:cs="B Titr"/>
          <w:b/>
          <w:bCs/>
          <w:sz w:val="24"/>
          <w:szCs w:val="24"/>
          <w:lang w:val="de-DE" w:bidi="ar-SA"/>
        </w:rPr>
        <w:t>:</w:t>
      </w:r>
    </w:p>
    <w:p w:rsidR="000D4703" w:rsidRPr="000D4703" w:rsidRDefault="000D4703" w:rsidP="000D4703">
      <w:pPr>
        <w:numPr>
          <w:ilvl w:val="0"/>
          <w:numId w:val="1"/>
        </w:numPr>
        <w:spacing w:before="120" w:after="120" w:line="240" w:lineRule="auto"/>
        <w:ind w:left="-23" w:hanging="357"/>
        <w:jc w:val="center"/>
        <w:rPr>
          <w:rFonts w:ascii="Calibri" w:eastAsia="Calibri" w:hAnsi="Calibri" w:cs="B Titr"/>
          <w:sz w:val="32"/>
          <w:szCs w:val="32"/>
          <w:lang w:val="de-DE" w:bidi="ar-SA"/>
        </w:rPr>
      </w:pPr>
      <w:r w:rsidRPr="000D4703">
        <w:rPr>
          <w:rFonts w:ascii="Calibri" w:eastAsia="Calibri" w:hAnsi="Calibri" w:cs="B Titr" w:hint="eastAsia"/>
          <w:b/>
          <w:bCs/>
          <w:sz w:val="32"/>
          <w:szCs w:val="32"/>
          <w:rtl/>
          <w:lang w:val="de-DE" w:bidi="ar-SA"/>
        </w:rPr>
        <w:t>حمله</w:t>
      </w:r>
      <w:r w:rsidRPr="000D4703">
        <w:rPr>
          <w:rFonts w:ascii="Calibri" w:eastAsia="Calibri" w:hAnsi="Calibri" w:cs="B Titr"/>
          <w:b/>
          <w:bCs/>
          <w:sz w:val="32"/>
          <w:szCs w:val="32"/>
          <w:rtl/>
          <w:lang w:val="de-DE" w:bidi="ar-SA"/>
        </w:rPr>
        <w:t xml:space="preserve"> به مساجد ن</w:t>
      </w:r>
      <w:r w:rsidRPr="000D4703">
        <w:rPr>
          <w:rFonts w:ascii="Calibri" w:eastAsia="Calibri" w:hAnsi="Calibri" w:cs="B Titr" w:hint="cs"/>
          <w:b/>
          <w:bCs/>
          <w:sz w:val="32"/>
          <w:szCs w:val="32"/>
          <w:rtl/>
          <w:lang w:val="de-DE" w:bidi="ar-SA"/>
        </w:rPr>
        <w:t>ی</w:t>
      </w:r>
      <w:r w:rsidRPr="000D4703">
        <w:rPr>
          <w:rFonts w:ascii="Calibri" w:eastAsia="Calibri" w:hAnsi="Calibri" w:cs="B Titr" w:hint="eastAsia"/>
          <w:b/>
          <w:bCs/>
          <w:sz w:val="32"/>
          <w:szCs w:val="32"/>
          <w:rtl/>
          <w:lang w:val="de-DE" w:bidi="ar-SA"/>
        </w:rPr>
        <w:t>وز</w:t>
      </w:r>
      <w:r w:rsidRPr="000D4703">
        <w:rPr>
          <w:rFonts w:ascii="Calibri" w:eastAsia="Calibri" w:hAnsi="Calibri" w:cs="B Titr" w:hint="cs"/>
          <w:b/>
          <w:bCs/>
          <w:sz w:val="32"/>
          <w:szCs w:val="32"/>
          <w:rtl/>
          <w:lang w:val="de-DE" w:bidi="ar-SA"/>
        </w:rPr>
        <w:t>ی</w:t>
      </w:r>
      <w:r w:rsidRPr="000D4703">
        <w:rPr>
          <w:rFonts w:ascii="Calibri" w:eastAsia="Calibri" w:hAnsi="Calibri" w:cs="B Titr" w:hint="eastAsia"/>
          <w:b/>
          <w:bCs/>
          <w:sz w:val="32"/>
          <w:szCs w:val="32"/>
          <w:rtl/>
          <w:lang w:val="de-DE" w:bidi="ar-SA"/>
        </w:rPr>
        <w:t>لند،</w:t>
      </w:r>
      <w:r w:rsidRPr="000D4703">
        <w:rPr>
          <w:rFonts w:ascii="Calibri" w:eastAsia="Calibri" w:hAnsi="Calibri" w:cs="B Titr"/>
          <w:b/>
          <w:bCs/>
          <w:sz w:val="32"/>
          <w:szCs w:val="32"/>
          <w:rtl/>
          <w:lang w:val="de-DE" w:bidi="ar-SA"/>
        </w:rPr>
        <w:t xml:space="preserve"> هشدار</w:t>
      </w:r>
      <w:r w:rsidRPr="000D4703">
        <w:rPr>
          <w:rFonts w:ascii="Calibri" w:eastAsia="Calibri" w:hAnsi="Calibri" w:cs="B Titr" w:hint="cs"/>
          <w:b/>
          <w:bCs/>
          <w:sz w:val="32"/>
          <w:szCs w:val="32"/>
          <w:rtl/>
          <w:lang w:val="de-DE" w:bidi="ar-SA"/>
        </w:rPr>
        <w:t>ی</w:t>
      </w:r>
      <w:r w:rsidRPr="000D4703">
        <w:rPr>
          <w:rFonts w:ascii="Calibri" w:eastAsia="Calibri" w:hAnsi="Calibri" w:cs="B Titr"/>
          <w:b/>
          <w:bCs/>
          <w:sz w:val="32"/>
          <w:szCs w:val="32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Titr" w:hint="cs"/>
          <w:b/>
          <w:bCs/>
          <w:sz w:val="32"/>
          <w:szCs w:val="32"/>
          <w:rtl/>
          <w:lang w:val="de-DE" w:bidi="ar-SA"/>
        </w:rPr>
        <w:t>ی</w:t>
      </w:r>
      <w:r w:rsidRPr="000D4703">
        <w:rPr>
          <w:rFonts w:ascii="Calibri" w:eastAsia="Calibri" w:hAnsi="Calibri" w:cs="B Titr"/>
          <w:b/>
          <w:bCs/>
          <w:sz w:val="32"/>
          <w:szCs w:val="32"/>
          <w:rtl/>
          <w:lang w:val="de-DE" w:bidi="ar-SA"/>
        </w:rPr>
        <w:t xml:space="preserve"> جامعه آلمان است</w:t>
      </w:r>
    </w:p>
    <w:p w:rsidR="000D4703" w:rsidRPr="000D4703" w:rsidRDefault="000D4703" w:rsidP="000D4703">
      <w:pPr>
        <w:spacing w:after="0" w:line="240" w:lineRule="auto"/>
        <w:jc w:val="center"/>
        <w:rPr>
          <w:rFonts w:ascii="Calibri" w:eastAsia="Calibri" w:hAnsi="Calibri" w:cs="B Nazanin"/>
          <w:b/>
          <w:bCs/>
          <w:color w:val="000000"/>
          <w:rtl/>
          <w:lang w:val="de-DE" w:bidi="ar-SA"/>
        </w:rPr>
      </w:pPr>
      <w:r>
        <w:rPr>
          <w:rFonts w:ascii="Calibri" w:eastAsia="Calibri" w:hAnsi="Calibri" w:cs="B Nazanin"/>
          <w:b/>
          <w:bCs/>
          <w:noProof/>
          <w:color w:val="000000"/>
          <w:lang w:bidi="fa-IR"/>
        </w:rPr>
        <w:drawing>
          <wp:inline distT="0" distB="0" distL="0" distR="0">
            <wp:extent cx="2781300" cy="1628775"/>
            <wp:effectExtent l="0" t="0" r="0" b="9525"/>
            <wp:docPr id="1" name="Picture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فونک، پژوهشگر علوم 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معتقد است که حمله ترور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دو مسجد در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هشدار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جامعه آلمان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است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او سال‌هاست که در دانشگاه آزاد برل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درباره احزاب راستگرا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تحق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فونک در گفت‌وگو با شبکه راد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آلمان گفت که قض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کشور با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مقابله با اسلام‌هراس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اقدامات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انجام دهند. به اعتقاد او، ادامه روند اسلام‌هراس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آلمان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تواند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باعث وقوع جنا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مانند آلمان ناز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شود. آنچه در ادامه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خوان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گفت‌وگو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محقق با شبکه راد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آلمان است</w:t>
      </w:r>
      <w:r w:rsidRPr="000D4703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: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همه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دان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متهم اصل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حملات، مرد 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۲۸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ساله‌ استرال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است. او با دورب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احتمالا بر رو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کلاهش نصب شده، از جنا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خود ف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لم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گرفته و همه 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 به صورت زنده در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نترنت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پخش کرده است. حال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این 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سوال مطرح است که چن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نفرت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مسلمانان در چه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گروه‌هایی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رشد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‌کند؟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نفرت در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استرال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بسیار دیده می‌شود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همان‌طور که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الات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متحده آمر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 دچار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پارانوئ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هستند و در توهم خود فکر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مسلمانان قادرند که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کشور و هویت آنها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را از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نابود کنند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آنها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احساس خود ر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صورت عموم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سا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 جامعه درم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گذارند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چطور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برخی افراد می‌پذیرند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این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جنا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 مرتکب شوند؟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آنها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تحت تاث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رند،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گاه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طولان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گاه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خ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چن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من در سفرها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آس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در طول قاره اروپا داشتم و با شناخت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از ادب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متوجه شدم که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اعتقادات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 افراد را مجاب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جنا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انجام دهند. به طور مثال، آندرس بر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عامل حملات نروژ در سال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بود، پ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کشتار افراد، با نام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مستعار در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۱۵۱۶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صفحه‌ا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عقا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(عل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چندفرهنگ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ضد مسلمانان و 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راست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)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 بود. وقت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خوب دقت کن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افراد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دلا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لف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احساس خشم، ناام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اقتدارگرا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تحت تاث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این گروه‌ها،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همه 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توج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دق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اتفاق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در دهه‌ها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۲۰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۳۰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لاد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اتفاق افتاد. همه ما وقا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زمان را به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باعث کشتار افراد 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آیا 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شما معتقد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 نه‌‌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تنها در استرال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، بلکه در سراسر جهان شا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ع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شده است؟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 w:hint="cs"/>
          <w:sz w:val="28"/>
          <w:szCs w:val="28"/>
          <w:rtl/>
          <w:lang w:val="de-DE" w:bidi="fa-IR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lastRenderedPageBreak/>
        <w:t>نم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بگو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تمام جهان به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اندازه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به طور مثال در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گسترده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در استرال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دل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مهاجرت جنگ‌زدگان سور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واقع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بیشتر شده‌اند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آنها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گو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ما متعلق به خارج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از نگاه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گروه‌ها، مهاجران زندگ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شهروندان محل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به خطر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اندازند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در نت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اعضای این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خودشان را موظف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برابر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خطر از مردم کشورشان دفاع کنند.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عامل کشتار دو مسجد در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چنین اعتقاداتی دارد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هدف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آنها 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ست؟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گروه‌ها تلاش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تا به خشونت عل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اقل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افراد خارج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مشروع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بخشند؟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 در درجه اول براساس اعتقاداتشان عمل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در وهله دوم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انتشار عقا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دشان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فضا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عموم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 شهروندان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دیگر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تاث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بگذارند. به طور مثال،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عامل کشتار در دو مسجد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تمام جنا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به صورت زنده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پخش کرده است. او قصد داشته تا مردم را تح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ت‌تاث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بگذارد.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خاص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فعال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ترور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ترور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ست‌ها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اقدامات خود، نه تنها سع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دارند بر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خاص جامعه تاث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بگذارند، بلکه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می‌خواهند با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عموم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احساس امن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جامعه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را از بین ببرند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پس از عمل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ترور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هر جامعه‌ا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فضا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 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قطب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خواسته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نخست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چند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بار عل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جنا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ات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گروه‌ها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صحبت کرده است. آ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استمداران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توانند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 چن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پد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ده‌ا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مقابله کنند؟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بله،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 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استمداران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چن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دئولوژ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مقابله کنند. نخست‌وز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پس از وقوع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حملات، عل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مهاجم و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موضع گرفته است. به اعتقاد او، پذ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رش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تفاوت‌ها در جامعه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باعث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دمکراس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شده است.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همان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قانون اساس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است. در قانون اساس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 کرامت انسان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 تاک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 است. با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حال، توجه دستگاه‌ها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موضوع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اهم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دارد. البته ما نم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از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پس، مقامات امن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استرال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چطور رفتار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روها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امن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حال‌حاضر تحت فشار و انتقادات 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قرار دارند. بس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گو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آنها به اندازه کاف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مراقب فعال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ت‌ها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گروه‌ها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ستند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آ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آلمان اقدامات گروه‌ها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کنترل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مشکل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دوگانه طرف هست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از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سو، گروه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جامعه آلمان، اسلام‌هراس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ترو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از سو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خشم عل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باعث اقدامات خشونت‌بار، ترور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غ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رقانون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بخش اول، ما با حزب آلترنات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روبرو هست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بوندستاگ راه‌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افته‌اند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اسلام‌هراس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تنفر از اسلام را به صورت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گسترش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 آنها از زمان کنفرانس حزب در سال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۲۰۱۶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اشتوتگارت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نظرات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منفی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خود را درباره اسلام ب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ه‌ا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ند.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با این وجود،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سازمان‌ها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اقدامات درست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انجام دهند.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قضا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آلمان با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هوش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باشند. حملات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آلمان به مساجد و مهاجرا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صورت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هشدار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ما است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معتقد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آنها پتانس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تاث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رگذار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کل جامعه را دارند؟</w:t>
      </w:r>
    </w:p>
    <w:p w:rsidR="000D4703" w:rsidRPr="000D4703" w:rsidRDefault="000D4703" w:rsidP="000D4703">
      <w:pPr>
        <w:spacing w:before="120" w:after="12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بله،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خصوص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زاکسن که پوپول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ست‌ها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گروه‌ها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راستگرا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دارند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 این خطر بیشتر احساس می‌شود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سال گذشته در پ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کشته شدن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مرد آلمان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دعوا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کمن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تس،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شاهد صحنه تظاهرات راست‌ها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افرا‌ط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lastRenderedPageBreak/>
        <w:t>درگ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آنان با پل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ضد شورش بود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متاسفانه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نتوانستند اقدام موثر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راستا انجام دهند. تجمع‌کنندگان که تقر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fa-IR"/>
        </w:rPr>
        <w:t>۵۰۰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نفر بودند، به دستورات پل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اعتنا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نکردند و شهر به آشوب کش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bookmarkStart w:id="0" w:name="_GoBack"/>
      <w:bookmarkEnd w:id="0"/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فکر م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اتفاقات ن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لند،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نوع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هشدار برا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آلمان</w:t>
      </w:r>
      <w:r w:rsidRPr="000D470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است؟</w:t>
      </w:r>
    </w:p>
    <w:p w:rsidR="000D4703" w:rsidRPr="000D4703" w:rsidRDefault="000D4703" w:rsidP="000D4703">
      <w:pPr>
        <w:spacing w:after="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قطعا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پس از اتفاقات 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لند،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زنگ هشدار برا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به صدا در آمده است. با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اسلام‌هراس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جامعه آلمان متوقف ش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و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د و قضات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الت‌ها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مختلف، اقدامات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راستا انجام دهند. اگر دولت و مسئولان قضا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هشدار به سادگ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بگذرند و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اقدامات 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صرفا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جرم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 اشتباه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کسر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جوان در نظر بگ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رند،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شاهد اتفاقات بدتر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کمن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تس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صورت دمکراس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در معرض خطر قرار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رد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ما به شرا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سرآغاز ظهور ناز</w:t>
      </w:r>
      <w:r w:rsidRPr="000D470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0D470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سم</w:t>
      </w:r>
      <w:r w:rsidRPr="000D470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بود</w:t>
      </w:r>
      <w:r w:rsidRPr="000D470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0D4703" w:rsidRPr="000D4703" w:rsidRDefault="000D4703" w:rsidP="000D4703">
      <w:pPr>
        <w:spacing w:after="0"/>
        <w:rPr>
          <w:rFonts w:ascii="Calibri" w:eastAsia="Calibri" w:hAnsi="Calibri" w:cs="B Nazanin"/>
          <w:b/>
          <w:bCs/>
          <w:color w:val="00B0F0"/>
          <w:sz w:val="24"/>
          <w:szCs w:val="24"/>
          <w:rtl/>
          <w:lang w:val="de-DE" w:bidi="ar-SA"/>
        </w:rPr>
      </w:pPr>
      <w:r w:rsidRPr="000D4703">
        <w:rPr>
          <w:rFonts w:ascii="Calibri" w:eastAsia="Calibri" w:hAnsi="Calibri" w:cs="B Nazanin" w:hint="eastAsia"/>
          <w:color w:val="00B0F0"/>
          <w:sz w:val="24"/>
          <w:szCs w:val="24"/>
          <w:rtl/>
          <w:lang w:val="de-DE" w:bidi="ar-SA"/>
        </w:rPr>
        <w:t>منبع</w:t>
      </w:r>
      <w:r w:rsidRPr="000D4703">
        <w:rPr>
          <w:rFonts w:ascii="Calibri" w:eastAsia="Calibri" w:hAnsi="Calibri" w:cs="B Nazanin"/>
          <w:b/>
          <w:bCs/>
          <w:color w:val="00B0F0"/>
          <w:sz w:val="24"/>
          <w:szCs w:val="24"/>
          <w:lang w:val="de-DE" w:bidi="ar-SA"/>
        </w:rPr>
        <w:t>:</w:t>
      </w:r>
    </w:p>
    <w:p w:rsidR="000D4703" w:rsidRPr="000D4703" w:rsidRDefault="000D4703" w:rsidP="000D4703">
      <w:pPr>
        <w:spacing w:after="0"/>
        <w:rPr>
          <w:rFonts w:ascii="Calibri" w:eastAsia="Calibri" w:hAnsi="Calibri" w:cs="B Nazanin"/>
          <w:b/>
          <w:bCs/>
          <w:color w:val="000000"/>
          <w:rtl/>
          <w:lang w:val="de-DE" w:bidi="ar-SA"/>
        </w:rPr>
      </w:pPr>
    </w:p>
    <w:p w:rsidR="000D4703" w:rsidRPr="000D4703" w:rsidRDefault="000D4703" w:rsidP="000D4703">
      <w:pPr>
        <w:bidi w:val="0"/>
        <w:spacing w:after="0" w:line="240" w:lineRule="auto"/>
        <w:rPr>
          <w:rFonts w:ascii="Arial" w:eastAsia="Calibri" w:hAnsi="Arial" w:cs="Arial"/>
          <w:color w:val="00B0F0"/>
          <w:u w:val="single"/>
          <w:lang w:val="de-DE" w:bidi="ar-SA"/>
        </w:rPr>
      </w:pPr>
      <w:r w:rsidRPr="000D4703">
        <w:rPr>
          <w:rFonts w:ascii="Arial" w:eastAsia="Calibri" w:hAnsi="Arial" w:cs="Arial"/>
          <w:color w:val="00B0F0"/>
          <w:u w:val="single"/>
          <w:lang w:val="de-DE" w:bidi="ar-SA"/>
        </w:rPr>
        <w:t>https://www.deutschlandfunk.de/kampf-gegen-rechten-terror-jetzt-muss-schluss-sein-mit.694.de.html?dram%3Aarticle_id=443802&amp;fbclid=IwAR3PqsT8D9o1-j5Cq4ZdMV0vvz9k9C8vCyM_1BlawGptKSYVPc1BIGs8MTE</w:t>
      </w:r>
    </w:p>
    <w:p w:rsidR="00DB6809" w:rsidRDefault="00DB6809">
      <w:pPr>
        <w:rPr>
          <w:rFonts w:hint="cs"/>
          <w:lang w:bidi="fa-IR"/>
        </w:rPr>
      </w:pPr>
    </w:p>
    <w:sectPr w:rsidR="00DB6809" w:rsidSect="000D4703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66900"/>
    <w:multiLevelType w:val="hybridMultilevel"/>
    <w:tmpl w:val="51DA7704"/>
    <w:lvl w:ilvl="0" w:tplc="111260A2">
      <w:start w:val="1"/>
      <w:numFmt w:val="bullet"/>
      <w:lvlText w:val=""/>
      <w:lvlJc w:val="left"/>
      <w:pPr>
        <w:ind w:left="70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703"/>
    <w:rsid w:val="00050F09"/>
    <w:rsid w:val="000D4703"/>
    <w:rsid w:val="003807A0"/>
    <w:rsid w:val="003808D3"/>
    <w:rsid w:val="0041445C"/>
    <w:rsid w:val="006E5AC1"/>
    <w:rsid w:val="007B54A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4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703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4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703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2019-04-09T09:14:00Z</dcterms:created>
  <dcterms:modified xsi:type="dcterms:W3CDTF">2019-04-09T09:20:00Z</dcterms:modified>
</cp:coreProperties>
</file>