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0F7" w:rsidRPr="002E0D17" w:rsidRDefault="000577CC" w:rsidP="009C4931">
      <w:pPr>
        <w:bidi/>
        <w:spacing w:before="120" w:after="120"/>
        <w:jc w:val="center"/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صنعت گردشگری در روسیه</w:t>
      </w:r>
    </w:p>
    <w:p w:rsidR="000577CC" w:rsidRPr="002E0D17" w:rsidRDefault="0027577A" w:rsidP="009C4931">
      <w:pPr>
        <w:bidi/>
        <w:spacing w:before="120" w:after="120"/>
        <w:jc w:val="center"/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چشم‌انداز</w:t>
      </w:r>
      <w:r w:rsidR="00B845CA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توسع</w:t>
      </w:r>
      <w:r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ة</w:t>
      </w:r>
      <w:r w:rsidR="00B845CA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گردشگری در روسیه</w:t>
      </w:r>
    </w:p>
    <w:p w:rsidR="006C44E5" w:rsidRPr="002E0D17" w:rsidRDefault="0027577A" w:rsidP="00487F31">
      <w:pPr>
        <w:bidi/>
        <w:spacing w:before="120" w:after="120"/>
        <w:jc w:val="lowKashida"/>
        <w:rPr>
          <w:rFonts w:ascii="Times New Roman" w:hAnsi="Times New Roman" w:cs="B Nazanin" w:hint="cs"/>
          <w:sz w:val="28"/>
          <w:szCs w:val="28"/>
          <w:vertAlign w:val="superscript"/>
          <w:rtl/>
          <w:lang w:val="ru-RU"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1. </w:t>
      </w:r>
      <w:r w:rsidR="000577CC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در روسیه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،</w:t>
      </w:r>
      <w:r w:rsidR="000577CC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قانون جدید</w:t>
      </w:r>
      <w:r w:rsidR="0078502F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ی</w:t>
      </w:r>
      <w:r w:rsidR="000577CC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در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زم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ین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ة</w:t>
      </w:r>
      <w:r w:rsidR="000577CC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گردشگری تصویب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ی‌شود</w:t>
      </w:r>
      <w:r w:rsidR="00487F31" w:rsidRPr="002E0D17">
        <w:rPr>
          <w:rFonts w:ascii="Times New Roman" w:hAnsi="Times New Roman" w:cs="B Nazanin" w:hint="cs"/>
          <w:b/>
          <w:bCs/>
          <w:sz w:val="28"/>
          <w:szCs w:val="28"/>
          <w:vertAlign w:val="superscript"/>
          <w:rtl/>
          <w:lang w:val="ru-RU" w:bidi="fa-IR"/>
        </w:rPr>
        <w:t>1</w:t>
      </w:r>
    </w:p>
    <w:p w:rsidR="001E4373" w:rsidRPr="002E0D17" w:rsidRDefault="00720220" w:rsidP="009C4931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وزارت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اقتصاد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روسیه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ضمن برشمردن مشک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لات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عمد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صنعت گردشگری 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روسیه،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از تدوین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طرح‌ها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اولیه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برای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خدمات 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گردشگری خبر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ی‌دهد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از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جمل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این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طرح‌ها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ی‌توان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به تصویب ق</w:t>
      </w:r>
      <w:r w:rsidR="0035099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انون جدید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ی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زم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گردشگری و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نیز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حما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یت‌های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مالی از 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مدیران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تورها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 گردشگری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در روسیه اشاره کرد.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اما این،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هم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اقدامات در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 نظر‌ گرفته‌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شده نیست.</w:t>
      </w:r>
    </w:p>
    <w:p w:rsidR="007330EE" w:rsidRPr="002E0D17" w:rsidRDefault="00720220" w:rsidP="002E0D17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وزارت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اقتصاد 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روسیه طرح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«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راهبرد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صادرات خدمات گردشگری تا سال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2025»</w:t>
      </w:r>
      <w:r w:rsidR="002E0D17" w:rsidRPr="002E0D17">
        <w:rPr>
          <w:rFonts w:ascii="Times New Roman" w:hAnsi="Times New Roman" w:cs="B Nazanin" w:hint="cs"/>
          <w:sz w:val="28"/>
          <w:szCs w:val="28"/>
          <w:vertAlign w:val="superscript"/>
          <w:rtl/>
          <w:lang w:val="ru-RU" w:bidi="fa-IR"/>
        </w:rPr>
        <w:t>2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را نیز تدوین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کرده‌است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0577C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در این سند 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که روز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25 فوری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2019 در سایت انجمن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گردشگری روسیه</w:t>
      </w:r>
      <w:r w:rsidR="002E0D17" w:rsidRPr="002E0D17">
        <w:rPr>
          <w:rFonts w:ascii="Times New Roman" w:hAnsi="Times New Roman" w:cs="B Nazanin" w:hint="cs"/>
          <w:sz w:val="28"/>
          <w:szCs w:val="28"/>
          <w:vertAlign w:val="superscript"/>
          <w:rtl/>
          <w:lang w:val="ru-RU" w:bidi="fa-IR"/>
        </w:rPr>
        <w:t>3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منتشر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شده‌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ابتدا 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به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اساس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ی‌ترین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مشکلات پیش رو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 صنعت گردشگری پرداخته ‌شده‌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است.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ادامه،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فهرستی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از تدابیر و اقدامات ضروری و اولیه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برای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صادرات خدمات گردشگری نیز 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آورده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شده‌است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</w:p>
    <w:p w:rsidR="000577CC" w:rsidRPr="002E0D17" w:rsidRDefault="0027577A" w:rsidP="009C4931">
      <w:pPr>
        <w:bidi/>
        <w:spacing w:before="120" w:after="120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پیش‌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نویس این سند،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موانع اصلی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صادرات خدمات </w:t>
      </w:r>
      <w:r w:rsidR="007330E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گردشگری 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به شرح زیر 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ست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:</w:t>
      </w:r>
    </w:p>
    <w:p w:rsidR="0016313B" w:rsidRPr="002E0D17" w:rsidRDefault="0027577A" w:rsidP="009C4931">
      <w:pPr>
        <w:bidi/>
        <w:spacing w:before="120" w:after="120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1ـ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ضوابط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صدور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روادید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؛</w:t>
      </w:r>
    </w:p>
    <w:p w:rsidR="0016313B" w:rsidRPr="002E0D17" w:rsidRDefault="0027577A" w:rsidP="009C4931">
      <w:pPr>
        <w:bidi/>
        <w:spacing w:before="120" w:after="120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2ـ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اجرا نشدن اقدامات ویژه برای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حمایت از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مسافرتی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از جمله حمایت مالی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؛</w:t>
      </w:r>
    </w:p>
    <w:p w:rsidR="0016313B" w:rsidRPr="002E0D17" w:rsidRDefault="0027577A" w:rsidP="009C4931">
      <w:pPr>
        <w:bidi/>
        <w:spacing w:before="120" w:after="120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3ـ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یفیت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پایین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ارائ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6313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خدمات در داخل کشور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</w:p>
    <w:p w:rsidR="0027577A" w:rsidRPr="002E0D17" w:rsidRDefault="0027577A" w:rsidP="009C4931">
      <w:pPr>
        <w:bidi/>
        <w:spacing w:before="120" w:after="120"/>
        <w:jc w:val="lowKashida"/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2. </w:t>
      </w:r>
      <w:r w:rsidR="00965AA4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مشکلات </w:t>
      </w:r>
      <w:r w:rsidR="001E4373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صدور </w:t>
      </w:r>
      <w:r w:rsidR="00965AA4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روادید و</w:t>
      </w:r>
      <w:r w:rsidR="001E4373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="00965AA4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راه حل آن</w:t>
      </w:r>
    </w:p>
    <w:p w:rsidR="00965AA4" w:rsidRPr="002E0D17" w:rsidRDefault="00965AA4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حال حاضر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روسیه 17 توافق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نامه دربا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رة لغو ترتیب‌های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صدور روادید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با حق اقامت در روسی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ه تا 90 روز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برای انواع گذرنامه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دست دارد:</w:t>
      </w:r>
      <w:r w:rsidR="0078502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یک قرارداد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تا 60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روز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04643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دو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قرارداد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تا 30 روز،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و هفت قرارداد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(با کشورهای مستقل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هم‌سود)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تا 90 روز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اقامت.</w:t>
      </w:r>
    </w:p>
    <w:p w:rsidR="00965AA4" w:rsidRPr="002E0D17" w:rsidRDefault="00965AA4" w:rsidP="002E0D17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 راستا،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در روسیه یک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طرح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آزمایشی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برای صدور 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روادید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الکترونیکی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ناح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فدرالی خاور دور نیز در 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دست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اجرا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ست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در این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طرح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آزمایشی،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ضرورت‌ها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لازم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برای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این سیستم نیز در نظر گرفته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شده‌است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حال حاضر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این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طرح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فقط در خاور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دور روسیه اجرا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ی‌شود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ادام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827CD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این سند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اشاره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شده‌است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که تنها ش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هروندان تعدادی از کشورهای دوست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ی‌توانند</w:t>
      </w:r>
      <w:r w:rsidR="0059133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ویزای الکترونیکی 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دریافت کنند</w:t>
      </w:r>
      <w:r w:rsidR="002E0D17" w:rsidRPr="002E0D17">
        <w:rPr>
          <w:rFonts w:ascii="Times New Roman" w:hAnsi="Times New Roman" w:cs="B Nazanin" w:hint="cs"/>
          <w:sz w:val="28"/>
          <w:szCs w:val="28"/>
          <w:vertAlign w:val="superscript"/>
          <w:rtl/>
          <w:lang w:val="ru-RU" w:bidi="fa-IR"/>
        </w:rPr>
        <w:t>4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و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EB3D92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روسیه در تلاش است تا تعداد این کشورها را افزایش دهد.</w:t>
      </w:r>
    </w:p>
    <w:p w:rsidR="00EB3D92" w:rsidRPr="002E0D17" w:rsidRDefault="00EB3D92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lastRenderedPageBreak/>
        <w:t xml:space="preserve">به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گفت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وزارت اقتصاد روسیه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یکی از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راه‌حل‌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ممکن در با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مشکلات 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صدور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روادید،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ایجاد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«</w:t>
      </w:r>
      <w:r w:rsidR="007330E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مرکز خدمات پلیس گردشگری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»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با هم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کاری مشترک وزارت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اقتصاد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و وزارت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دیجیتال،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ارتباطات و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رسانه‌ها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جمعی روسیه 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است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</w:p>
    <w:p w:rsidR="0027577A" w:rsidRPr="002E0D17" w:rsidRDefault="0027577A" w:rsidP="009C4931">
      <w:pPr>
        <w:bidi/>
        <w:spacing w:before="120" w:after="120"/>
        <w:jc w:val="lowKashida"/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3. </w:t>
      </w:r>
      <w:r w:rsidR="002C0C45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حمایت از</w:t>
      </w:r>
      <w:r w:rsidR="001E4373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مدیران</w:t>
      </w:r>
      <w:r w:rsidR="002C0C45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تورها</w:t>
      </w:r>
    </w:p>
    <w:p w:rsidR="002C0C45" w:rsidRPr="002E0D17" w:rsidRDefault="0027577A" w:rsidP="002E0D17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همچنین،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این طرح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به ضرورت حمایت از 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شرکت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های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ارائه‌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دهند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خدمات به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تورها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1E437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گردشگری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اشاره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شده‌است.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در روسیه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برنامه‌ها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مالی ویژه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‌ای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برای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حمایت از اپراتو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رها وجود ندارد </w:t>
      </w:r>
      <w:r w:rsidR="007330E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تا با این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حما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یت‌ها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7330E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موجب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افزایش کیفیت خدمات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و</w:t>
      </w:r>
      <w:r w:rsidR="007330E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نتیجه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صادرات خدمات گردشگری شود.</w:t>
      </w:r>
      <w:r w:rsidR="00827CD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این در حالی است ک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حما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یت‌هایی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از این قبیل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در غرب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اعمال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ی‌شود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؛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برای مثال،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خ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ُ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رد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و متوسط تحت حمایت مالی کشورهای عضو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«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سازمان همکاری و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اقتصادی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»</w:t>
      </w:r>
      <w:r w:rsidR="002E0D17" w:rsidRPr="002E0D17">
        <w:rPr>
          <w:rFonts w:ascii="Times New Roman" w:hAnsi="Times New Roman" w:cs="B Nazanin" w:hint="cs"/>
          <w:sz w:val="28"/>
          <w:szCs w:val="28"/>
          <w:vertAlign w:val="superscript"/>
          <w:rtl/>
          <w:lang w:val="ru-RU" w:bidi="fa-IR"/>
        </w:rPr>
        <w:t>5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قرار دارند.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این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شرکت‌ها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فصل‌ها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کم‌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تقاضا</w:t>
      </w:r>
      <w:r w:rsidR="007330E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که گردشگران کمتری وجود دارند،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تنها قادر به پرداخت درصدی از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وام‌ها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خود هستند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اما در مقابل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فصل‌ها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پرتقاضا </w:t>
      </w:r>
      <w:r w:rsidR="0088440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قادر به پرداخت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بده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ی‌های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اساسی شرکت خواهند بود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و بدین ترتیب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این 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شیوه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باعث کاهش فشار بر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خ</w:t>
      </w:r>
      <w:r w:rsidR="00827CD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ُ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رد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و متوسط خواهد شد.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حما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یت‌های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مالی به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صورت‌ها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دیگر نیز اعمال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ی‌شود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؛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برای مثال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برنامه‌ها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و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یژ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گردشگری تحت حمایت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تولیدی بزرگ قرار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ی‌گیرند</w:t>
      </w:r>
      <w:r w:rsidR="002C0C4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</w:p>
    <w:p w:rsidR="007C3D78" w:rsidRPr="002E0D17" w:rsidRDefault="007C3D78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این سند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به اقداماتی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برای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حم</w:t>
      </w:r>
      <w:r w:rsidR="0088440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ایت مستقیم از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88440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خدمات گردشگری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اشاره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شده‌است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وزارت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اقتصاد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پیشنهاد ایجاد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«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منطق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و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یژ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اقتصادی مجازی» برای اپراتورهای گردشگری صادرات‌گرا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و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نیز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تدوین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«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برنام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سازمانی افزایش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رقابت‌ها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بین‌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المللی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»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برای 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اپراتورهای تورهای برتر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7330E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را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روسیه</w:t>
      </w:r>
      <w:r w:rsidR="00D21E1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مطرح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کرده‌است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</w:p>
    <w:p w:rsidR="00156B99" w:rsidRPr="002E0D17" w:rsidRDefault="00156B99" w:rsidP="009C4931">
      <w:pPr>
        <w:bidi/>
        <w:spacing w:before="120" w:after="120"/>
        <w:jc w:val="lowKashida"/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4. </w:t>
      </w:r>
      <w:r w:rsidR="007C3D78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تصویب قانون جدید در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زم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ین</w:t>
      </w:r>
      <w:r w:rsidR="0027577A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ة</w:t>
      </w:r>
      <w:r w:rsidR="007C3D78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گردشگری</w:t>
      </w:r>
    </w:p>
    <w:p w:rsidR="007C3D78" w:rsidRPr="002E0D17" w:rsidRDefault="008A2EF4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از 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دیگر </w:t>
      </w:r>
      <w:r w:rsidR="004646D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تدابیری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که در این برنامه به آن اشاره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شده‌،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«بهبود قوانین گردشگری»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57231D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است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این سند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ضرورت تصویب قانون جدید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زم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گردشگری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و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فعال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یت‌های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مرتبط با آن 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مطابق ب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 استانداردهای حقوقی بین‌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المللی </w:t>
      </w:r>
      <w:r w:rsidR="0030788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طرح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شده‌است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این سند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گ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سترش کار </w:t>
      </w:r>
      <w:r w:rsidR="0030788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روشمند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در خارج از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کشور </w:t>
      </w:r>
      <w:r w:rsidR="00DE419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</w:t>
      </w:r>
      <w:r w:rsidR="00DE419B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DE419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دستور</w:t>
      </w:r>
      <w:r w:rsidR="00DE419B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DE419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کار</w:t>
      </w:r>
      <w:r w:rsidR="00DE419B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DE419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قرار</w:t>
      </w:r>
      <w:r w:rsidR="00DE419B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DE419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گرفته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="00DE419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است. این مهم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برای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شناسایی اهداف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با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اولویت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زم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گردشگری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آماده‌</w:t>
      </w:r>
      <w:r w:rsidR="00794EE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سازی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محصولات گردشگری با همکاری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827CD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حمل و نقل و</w:t>
      </w:r>
      <w:r w:rsidR="0072022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پیشبرد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طرح‌ها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یی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827CD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است 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که در آینده سبب تقویت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یرساخت‌های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لازم و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اجرای اقدامات مورد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نیاز برای حمایت از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7C3D78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گردشگری</w:t>
      </w:r>
      <w:r w:rsidR="0030788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E419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صورت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ی‌گیرد</w:t>
      </w:r>
      <w:r w:rsidR="00DE419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 طراحان این سند اعتقاد دارن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 که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از </w:t>
      </w:r>
      <w:r w:rsidR="0030788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این موارد</w:t>
      </w:r>
      <w:r w:rsidR="00AC4F2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به انداز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AC4F2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کافی در روسیه حمایت </w:t>
      </w:r>
      <w:r w:rsidR="00156B99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نشده‌ا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ست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</w:p>
    <w:p w:rsidR="009726DD" w:rsidRPr="002E0D17" w:rsidRDefault="00DE419B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این اقدامات 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کشورها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 پیشرو در صادرات خدمات گردشگری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بازارهای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را که در 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جذب گردشگران خارجی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اولویت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دارند،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هم به لحاظ جریان گردشگری فعلی و هم از نظر بازارهای جدید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دوره‌ها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آتی</w:t>
      </w:r>
      <w:r w:rsidR="004E61D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lastRenderedPageBreak/>
        <w:t xml:space="preserve">مشخص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ی‌کند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این کار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9726DD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سبب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ی‌شود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تا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آن‌ها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بتوانند مناطق جغرافیایی متنوع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را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برای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صادرات خدمات خود 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شناسایی</w:t>
      </w:r>
      <w:r w:rsidR="00256F5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و تضمین کنند.</w:t>
      </w:r>
    </w:p>
    <w:p w:rsidR="00256F57" w:rsidRPr="002E0D17" w:rsidRDefault="00256F57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شناسایی بازارهای 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اولویت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‌دار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827CD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نیز </w:t>
      </w:r>
      <w:r w:rsidR="009726DD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این امکان را فراهم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ی‌سازد</w:t>
      </w:r>
      <w:r w:rsidR="009726DD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تا محصولات گردشگری مطابق با نیازهای گردشگران خارجی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فراهم شو</w:t>
      </w:r>
      <w:r w:rsidR="009726DD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د.</w:t>
      </w:r>
    </w:p>
    <w:p w:rsidR="00156B99" w:rsidRPr="002E0D17" w:rsidRDefault="00156B99" w:rsidP="009C4931">
      <w:pPr>
        <w:bidi/>
        <w:spacing w:before="120" w:after="120"/>
        <w:jc w:val="lowKashida"/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5. </w:t>
      </w:r>
      <w:r w:rsidR="009726DD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ساخت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فرودگاه‌ها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ی</w:t>
      </w:r>
      <w:r w:rsidR="009726DD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جدید</w:t>
      </w:r>
    </w:p>
    <w:p w:rsidR="009726DD" w:rsidRPr="002E0D17" w:rsidRDefault="00AC742F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به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عق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ید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وزارت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04643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اقتصاد</w:t>
      </w:r>
      <w:r w:rsidR="00DE419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روسیه</w:t>
      </w:r>
      <w:r w:rsidR="009726DD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9726DD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مانع جد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ی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برای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رشد صادرات خدمات گردشگری</w:t>
      </w:r>
      <w:r w:rsidR="00827CDF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هزین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بالای بلیت </w:t>
      </w:r>
      <w:r w:rsidR="009726DD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هواپیما به روسیه 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است</w:t>
      </w:r>
      <w:r w:rsidR="009726DD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9726DD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کنار م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وقعیت جغرافیایی،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هز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9726DD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بالای خدمات فرودگاهی نیز موضوع مهمی است که کاهش آن نیازمند ایجاد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یرساخت‌های</w:t>
      </w:r>
      <w:r w:rsidR="009726DD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لازم </w:t>
      </w:r>
      <w:r w:rsidR="00AF555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است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در این سند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آم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ده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‌است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: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از جمله اقداماتی که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برای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حل این مشکل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پیش‌</w:t>
      </w:r>
      <w:r w:rsidR="00DE419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بینی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شده‌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ساخت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فرودگاه‌ها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جایگزین کم‌هزینه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است.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از جمله 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تدابیر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اتخاذ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شده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برای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کاهش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تعرفه‌ها</w:t>
      </w:r>
      <w:r w:rsidR="00AF555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در خارج از کشو</w:t>
      </w:r>
      <w:r w:rsidR="00AF555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ر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AF555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تخصیص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اعتبارهای مالی،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کنترل و نظارت بر قیمت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بل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یت‌ها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AF555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و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نیز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AF555E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امضای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توافق‌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نامه‌ها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میان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حمل و نقل هوایی و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فرودگاه‌ها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مقصد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ی‌باشد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</w:p>
    <w:p w:rsidR="00AC742F" w:rsidRPr="002E0D17" w:rsidRDefault="00156B99" w:rsidP="009C4931">
      <w:pPr>
        <w:bidi/>
        <w:spacing w:before="120" w:after="120"/>
        <w:jc w:val="lowKashida"/>
        <w:rPr>
          <w:rFonts w:ascii="Times New Roman" w:hAnsi="Times New Roman" w:cs="B Nazanin"/>
          <w:b/>
          <w:bCs/>
          <w:sz w:val="28"/>
          <w:szCs w:val="28"/>
          <w:lang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6. </w:t>
      </w:r>
      <w:r w:rsidR="000537C4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معافیت مالیاتی </w:t>
      </w:r>
      <w:r w:rsidR="00AC742F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در روسیه افزایش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ی‌یابد</w:t>
      </w:r>
    </w:p>
    <w:p w:rsidR="000577CC" w:rsidRPr="002E0D17" w:rsidRDefault="003372BC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با وجود اینکه در روسیه امکان استرداد مالیات بر ارزش افزوده در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باب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خری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دهای انجام‌شده</w:t>
      </w:r>
      <w:r w:rsidR="009A7E0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در روسیه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وجود دارد</w:t>
      </w:r>
      <w:r w:rsidR="00353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،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در حال حاضر این سیستم به طور کامل 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فعال نیست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  <w:r w:rsidR="00353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طرح استرداد مالی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ت بر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ارزش افزوده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فرودگاه‌ها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چهار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منطقه در روسیه</w:t>
      </w:r>
      <w:r w:rsidR="00353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ب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ه </w:t>
      </w:r>
      <w:r w:rsidR="00353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عنوان 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طرح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آ</w:t>
      </w:r>
      <w:r w:rsidR="00353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زمایشی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اجرا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ی‌شود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:</w:t>
      </w:r>
      <w:r w:rsidR="00353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منطق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ة</w:t>
      </w:r>
      <w:r w:rsidR="00353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«</w:t>
      </w:r>
      <w:r w:rsidR="00353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کراسنودار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»</w:t>
      </w:r>
      <w:r w:rsidR="00353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، ایالت مسکو،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شهر مسکو و</w:t>
      </w:r>
      <w:r w:rsidR="00353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56B9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شهر سن‌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پترزبورگ.</w:t>
      </w:r>
      <w:r w:rsidR="00353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در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این 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سند جدید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 روسیه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در نظر دارد تا تعداد این شهرها را </w:t>
      </w:r>
      <w:r w:rsidR="00353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افزایش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دهد.</w:t>
      </w:r>
    </w:p>
    <w:p w:rsidR="00AE50E0" w:rsidRPr="002E0D17" w:rsidRDefault="00AE50E0" w:rsidP="009C4931">
      <w:pPr>
        <w:bidi/>
        <w:spacing w:before="120" w:after="120"/>
        <w:jc w:val="lowKashida"/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7. </w:t>
      </w:r>
      <w:r w:rsidR="000537C4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مدرن کردن</w:t>
      </w:r>
      <w:r w:rsidR="00CC7D50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 صنعت هتلداری و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پارک‌ها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ی</w:t>
      </w:r>
      <w:r w:rsidR="00CC7D50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 ملی</w:t>
      </w:r>
    </w:p>
    <w:p w:rsidR="00CC7D50" w:rsidRPr="002E0D17" w:rsidRDefault="00CC7D50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نویسندگان این سند </w:t>
      </w:r>
      <w:r w:rsidR="005E51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موارد زیر را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به </w:t>
      </w:r>
      <w:r w:rsidR="005E51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عنوان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موانع اصلی صادرات خدمات گردشگری روسی مطرح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کرده‌اند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: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ت</w:t>
      </w:r>
      <w:r w:rsidR="00827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وسع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ة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827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اندک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یرساخت‌های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0537C4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گردشگری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،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کافی نبودن تعداد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هتل‌ها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از جمله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هتل‌ها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لوکس،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کارآیی پایین مناطق اقتصادی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و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یژ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ة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ساخته‌شده به عنوان مرکز تفریحی‌ـ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توریستی</w:t>
      </w:r>
      <w:r w:rsidR="00827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تعداد کم این مناطق به دلیل تلاش ناکافی مقامات </w:t>
      </w:r>
      <w:r w:rsidR="00DE419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مناطق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مختلف برای ساخت مراکز تفریحی ـ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توریستی.</w:t>
      </w:r>
    </w:p>
    <w:p w:rsidR="00CC7D50" w:rsidRPr="002E0D17" w:rsidRDefault="00977407" w:rsidP="002E0D17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یکی 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دیگر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از مشکلات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تلاش ناکافی در ترویج انواع جدید گردشگری از جمله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«</w:t>
      </w:r>
      <w:r w:rsidR="00827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بومگردی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»</w:t>
      </w:r>
      <w:r w:rsidR="002E0D17" w:rsidRPr="002E0D17">
        <w:rPr>
          <w:rFonts w:ascii="Times New Roman" w:hAnsi="Times New Roman" w:cs="B Nazanin" w:hint="cs"/>
          <w:sz w:val="28"/>
          <w:szCs w:val="28"/>
          <w:vertAlign w:val="superscript"/>
          <w:rtl/>
          <w:lang w:bidi="fa-IR"/>
        </w:rPr>
        <w:t>6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است. 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این نوع گردشگری در خارج از کشور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بسیار محبوب است و روسیه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نیز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پتانسیل بالایی در این زمینه 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دار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د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ة</w:t>
      </w:r>
      <w:r w:rsidR="00827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بومگردی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موجب ت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حقق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پروژ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ة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مل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ّ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«بوم‌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شناسی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»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خواهد شد.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در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این سند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به تدابیری همچون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ة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طبیعت‌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گردی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پارک‌ها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ملی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نیز</w:t>
      </w:r>
      <w:r w:rsidR="004646DF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اشاره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شده‌است</w:t>
      </w:r>
      <w:r w:rsidR="00CC7D5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</w:p>
    <w:p w:rsidR="003372BC" w:rsidRPr="002E0D17" w:rsidRDefault="00AE50E0" w:rsidP="009C4931">
      <w:pPr>
        <w:bidi/>
        <w:spacing w:before="120" w:after="120"/>
        <w:jc w:val="lowKashida"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8. </w:t>
      </w:r>
      <w:r w:rsidR="00F3084A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روسیه و بلغارستان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توافق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‌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نام</w:t>
      </w:r>
      <w:r w:rsidR="0027577A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ة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 دو</w:t>
      </w:r>
      <w:r w:rsidR="00F3084A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ساله</w:t>
      </w:r>
      <w:r w:rsidR="004C622B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 </w:t>
      </w:r>
      <w:r w:rsidR="00B92D82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(2019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ـ2021</w:t>
      </w:r>
      <w:r w:rsidR="00B92D82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)</w:t>
      </w:r>
      <w:r w:rsidR="00F3084A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 در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زم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ین</w:t>
      </w:r>
      <w:r w:rsidR="0027577A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ة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 گردشگری امضا کردند</w:t>
      </w:r>
    </w:p>
    <w:p w:rsidR="00827113" w:rsidRPr="002E0D17" w:rsidRDefault="00AE50E0" w:rsidP="002E0D17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lastRenderedPageBreak/>
        <w:t>مراسم امضای این طرح دو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ساله، </w:t>
      </w:r>
      <w:r w:rsidR="00F3084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4 مارس 2019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میلادی</w:t>
      </w:r>
      <w:r w:rsidR="00F3084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ضمن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F3084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دیدار رسمی در بل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غارستان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F3084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میان نمایندگان دولت روسیه به 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مدیریت</w:t>
      </w:r>
      <w:r w:rsidR="00F3084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«</w:t>
      </w:r>
      <w:r w:rsidR="00F3084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دیمیتری مدودف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»</w:t>
      </w:r>
      <w:r w:rsidR="00F3084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نخست‌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وزیر روسیه </w:t>
      </w:r>
      <w:r w:rsidR="0009282F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و بلغارستان برگزار شد.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این توافق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‌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نامه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از سوی</w:t>
      </w:r>
      <w:r w:rsidR="0009282F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وزیر گردشگری این جمهوری</w:t>
      </w:r>
      <w:r w:rsidR="00B92D82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«</w:t>
      </w:r>
      <w:r w:rsidR="00B92D82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نیکولینا آنجلکوا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»</w:t>
      </w:r>
      <w:r w:rsidR="002E0D17" w:rsidRPr="002E0D17">
        <w:rPr>
          <w:rFonts w:ascii="Times New Roman" w:hAnsi="Times New Roman" w:cs="B Nazanin" w:hint="cs"/>
          <w:sz w:val="28"/>
          <w:szCs w:val="28"/>
          <w:vertAlign w:val="superscript"/>
          <w:rtl/>
          <w:lang w:bidi="fa-IR"/>
        </w:rPr>
        <w:t>6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و 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وزیر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ة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اقتصاد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روسیه</w:t>
      </w:r>
      <w:r w:rsidR="00B92D82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امضا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شده‌است</w:t>
      </w:r>
      <w:r w:rsidR="00B92D82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B92D82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طبق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گفت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ة</w:t>
      </w:r>
      <w:r w:rsidR="00B92D82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«</w:t>
      </w:r>
      <w:r w:rsidR="00B92D82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نیکولینا آنجلکوا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»</w:t>
      </w:r>
      <w:r w:rsidR="00B92D82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B92D82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این برنامه شامل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گام‌ها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B92D82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جدی و جدیدی در تقویت روابط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د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یرین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ة</w:t>
      </w:r>
      <w:r w:rsidR="00B92D82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خوب میا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ن دو کشور در بخش مهمی از اقتصاد </w:t>
      </w:r>
      <w:r w:rsidR="00B92D82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با عنوان گردشگری است.</w:t>
      </w:r>
    </w:p>
    <w:p w:rsidR="00F3084A" w:rsidRPr="002E0D17" w:rsidRDefault="00B92D82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او معتقد است با امضای این توافق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نام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جدید،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روسیه و بلغارستان با شناسایی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ظرف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یت‌های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بالای گردشگری در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مسیر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اقتصادی،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تمایل خود را به تقویت روابط دوجانبه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ابراز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و تأی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ید کردند.</w:t>
      </w:r>
      <w:r w:rsidR="00450DA5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2D37D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این برنامه 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به افزایش متقابل جریان گردشگری</w:t>
      </w:r>
      <w:r w:rsidR="002D37D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2D37D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ایجاد ارتباط مستقیم و تبادل اطلاعات مرتبط با قوا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نین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زم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ة</w:t>
      </w:r>
      <w:r w:rsidR="0097740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گردشگری خواهد انجامید</w:t>
      </w:r>
      <w:r w:rsidR="002D37D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</w:p>
    <w:p w:rsidR="002D37DB" w:rsidRPr="002E0D17" w:rsidRDefault="00AE50E0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این برنامه با هدف همکاری دو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جانب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ة</w:t>
      </w:r>
      <w:r w:rsidR="002D37D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کشورها در مواردی همچون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حفظ منافع قانونی و </w:t>
      </w:r>
      <w:r w:rsidR="002D37D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حقوق گردشگران،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تضمین </w:t>
      </w:r>
      <w:r w:rsidR="002D37D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امنیت در زمان اقامت گردشگران،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2D37D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بهبود کیفیت خدم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ت‌</w:t>
      </w:r>
      <w:r w:rsidR="002D37D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رسانی</w:t>
      </w:r>
      <w:r w:rsidR="00163CE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و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نیز</w:t>
      </w:r>
      <w:r w:rsidR="00163CE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اتخاذ تدابیر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و اقدامات لازم در شرایط بحرانی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827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تدوین</w:t>
      </w:r>
      <w:r w:rsidR="00163CE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شده‌است</w:t>
      </w:r>
      <w:r w:rsidR="00163CE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و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توسع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ة</w:t>
      </w:r>
      <w:r w:rsidR="00163CE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یرساخت‌های</w:t>
      </w:r>
      <w:r w:rsidR="00163CE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گردشگری را نیز تسهیل خواهد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63CE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کرد.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همچنین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برنامه‌ها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یی</w:t>
      </w:r>
      <w:r w:rsidR="00827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مانند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سازمان‌ده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سفرهایی برای متخصصا</w:t>
      </w:r>
      <w:r w:rsidR="00163CE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ن </w:t>
      </w:r>
      <w:r w:rsidR="00827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برای</w:t>
      </w:r>
      <w:r w:rsidR="00163CE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آموزش و افزایش مهارت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زم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ة</w:t>
      </w:r>
      <w:r w:rsidR="00163CE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گردشگری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پیش‌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بینی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شده‌است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</w:p>
    <w:p w:rsidR="00163CE3" w:rsidRPr="002E0D17" w:rsidRDefault="00AE50E0" w:rsidP="009C4931">
      <w:pPr>
        <w:bidi/>
        <w:spacing w:before="120" w:after="120"/>
        <w:jc w:val="lowKashida"/>
        <w:rPr>
          <w:rFonts w:ascii="Times New Roman" w:hAnsi="Times New Roman" w:cs="B Nazanin"/>
          <w:b/>
          <w:bCs/>
          <w:sz w:val="28"/>
          <w:szCs w:val="28"/>
          <w:lang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9. </w:t>
      </w:r>
      <w:r w:rsidR="00163CE3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همکاری سازمان گردشگری جمهوری ک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ُ</w:t>
      </w:r>
      <w:r w:rsidR="00163CE3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ره و انجمن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شرکت‌ها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ی</w:t>
      </w:r>
      <w:r w:rsidR="00163CE3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 گردشگری روسیه (</w:t>
      </w:r>
      <w:r w:rsidR="00163CE3" w:rsidRPr="002E0D17">
        <w:rPr>
          <w:rFonts w:ascii="Times New Roman" w:hAnsi="Times New Roman" w:cs="B Nazanin"/>
          <w:b/>
          <w:bCs/>
          <w:sz w:val="24"/>
          <w:szCs w:val="24"/>
          <w:lang w:bidi="fa-IR"/>
        </w:rPr>
        <w:t>ATOR</w:t>
      </w:r>
      <w:r w:rsidR="00163CE3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)</w:t>
      </w:r>
    </w:p>
    <w:p w:rsidR="00163CE3" w:rsidRPr="002E0D17" w:rsidRDefault="00163CE3" w:rsidP="002E0D17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سازمان مل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ّ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 گردشگری جمهوری ک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ُ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ره 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(</w:t>
      </w:r>
      <w:r w:rsidR="00EA4CF7" w:rsidRPr="002E0D17">
        <w:rPr>
          <w:rFonts w:ascii="Times New Roman" w:hAnsi="Times New Roman" w:cs="B Nazanin"/>
          <w:sz w:val="24"/>
          <w:szCs w:val="24"/>
          <w:lang w:val="ru-RU" w:bidi="fa-IR"/>
        </w:rPr>
        <w:t>НОТК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)</w:t>
      </w:r>
      <w:r w:rsidR="002E0D17" w:rsidRPr="002E0D17">
        <w:rPr>
          <w:rFonts w:ascii="Times New Roman" w:hAnsi="Times New Roman" w:cs="B Nazanin" w:hint="cs"/>
          <w:sz w:val="28"/>
          <w:szCs w:val="28"/>
          <w:vertAlign w:val="superscript"/>
          <w:rtl/>
          <w:lang w:bidi="fa-IR"/>
        </w:rPr>
        <w:t>7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به عنوان شریک وابسته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به انجمن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گردشگری روسیه پیوست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ه‌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است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این سازم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ان دو دفتر نمایندگی در شهر 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مسکو (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شروع کار از 2001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میلادی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) 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و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«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ولادی 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وستوک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»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(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شروع کار از 2005</w:t>
      </w:r>
      <w:r w:rsidR="0031365E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میلادی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)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در روسیه دارد.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از جمله مهم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‌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ترین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فعال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یت‌های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دفتر نمایندگی در مسکو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ی‌توان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به همکاری با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رسانه‌ها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جمعی،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827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مدیران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تورهای گردشگری و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آژانس‌ها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EA4CF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مسافرتی اشاره کرد.</w:t>
      </w:r>
    </w:p>
    <w:p w:rsidR="00EA4CF7" w:rsidRPr="002E0D17" w:rsidRDefault="00EA4CF7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تعداد گردشگران روسی که ک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ُ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ره را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به‌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عنوان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مقصد خود انتخاب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ی‌کنند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در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چند سال</w:t>
      </w:r>
      <w:r w:rsidR="008271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گذشته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افزایش یافته‌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است.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در سال 2015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میلادی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تعداد گردشگران روسی در ک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ُ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ره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="00EE374E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188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106 نفر بوده‌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است،</w:t>
      </w:r>
      <w:r w:rsidR="00655474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این رقم در سال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2017 با رشد 20 درصدی همراه بوده‌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است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(</w:t>
      </w:r>
      <w:r w:rsidR="00F701E8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2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27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270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نفر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)</w:t>
      </w:r>
      <w:r w:rsidR="00EE374E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طبق آمار در سال 2018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تعداد این گردشگران</w:t>
      </w:r>
      <w:r w:rsidR="002175D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به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300000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نفر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رسیده‌</w:t>
      </w:r>
      <w:r w:rsidR="002175D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است.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2175D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دفتر نمای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ندگی سازمان گردشگری ک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ُ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ره در مسکو</w:t>
      </w:r>
      <w:r w:rsidR="00DC50CF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قصد دارد </w:t>
      </w:r>
      <w:r w:rsidR="00D9471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تا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4821C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گردشگری از روسیه را ا</w:t>
      </w:r>
      <w:r w:rsidR="00DC50CF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فزایش دهد</w:t>
      </w:r>
      <w:r w:rsidR="002175DD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</w:p>
    <w:p w:rsidR="002175DD" w:rsidRPr="002E0D17" w:rsidRDefault="002175DD" w:rsidP="00827CDF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lang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انجمن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گردشگری در روسیه ضمن اشاره به افزایش سفرهای گردشگری از روسیه به ک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ُ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ره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سال‌ها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اخیر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گفت:</w:t>
      </w:r>
      <w:r w:rsidR="00D02DE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31365E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«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این اتحاد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فرصت‌ها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گردشگری فراوانی را پیش روی دو کشور خواهد گشود</w:t>
      </w:r>
      <w:r w:rsidR="0031365E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»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</w:p>
    <w:p w:rsidR="00C444ED" w:rsidRPr="002E0D17" w:rsidRDefault="00AE50E0" w:rsidP="0031365E">
      <w:pPr>
        <w:bidi/>
        <w:spacing w:before="120" w:after="120"/>
        <w:ind w:left="284" w:hanging="284"/>
        <w:jc w:val="lowKashida"/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lastRenderedPageBreak/>
        <w:t>10.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C444ED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گردشگران روسی چه مقدار پول به سفرهای تفریحی خود در داخل و خارج از کشور اختصاص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ی‌دهند</w:t>
      </w:r>
    </w:p>
    <w:p w:rsidR="00C444ED" w:rsidRPr="002E0D17" w:rsidRDefault="00C444ED" w:rsidP="002E0D17">
      <w:pPr>
        <w:bidi/>
        <w:spacing w:before="120" w:after="120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تعداد افرادی که آمادگی خود را برای صرف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هز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بالاتر از 60000 روبل برای سفر در تعطی</w:t>
      </w:r>
      <w:r w:rsidR="00192D0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ل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ات آینده</w:t>
      </w:r>
      <w:r w:rsidR="007B2AC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اعلام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کرده‌اند</w:t>
      </w:r>
      <w:r w:rsidR="007B2AC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نسبت به سال 2017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میلادی کاهش یافته‌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است.</w:t>
      </w:r>
      <w:r w:rsidR="007B2AC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این نظر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سنجی که در سال 2017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میلادی از سوی</w:t>
      </w:r>
      <w:r w:rsidR="000C064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33C9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مرکز</w:t>
      </w:r>
      <w:r w:rsidR="000C064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تحلیلی </w:t>
      </w:r>
      <w:r w:rsidR="000C0643" w:rsidRPr="002E0D17">
        <w:rPr>
          <w:rStyle w:val="extended-textshort"/>
          <w:rFonts w:ascii="Times New Roman" w:hAnsi="Times New Roman" w:cs="B Nazanin"/>
          <w:b/>
          <w:bCs/>
          <w:sz w:val="24"/>
          <w:szCs w:val="24"/>
        </w:rPr>
        <w:t>НАФИ</w:t>
      </w:r>
      <w:r w:rsidR="002E0D17" w:rsidRPr="002E0D17">
        <w:rPr>
          <w:rFonts w:ascii="Times New Roman" w:hAnsi="Times New Roman" w:cs="B Nazanin" w:hint="cs"/>
          <w:sz w:val="28"/>
          <w:szCs w:val="28"/>
          <w:vertAlign w:val="superscript"/>
          <w:rtl/>
          <w:lang w:val="ru-RU" w:bidi="fa-IR"/>
        </w:rPr>
        <w:t>8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صورت گرفته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‌است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و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فور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2019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میلادی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منتشر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شده‌،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به شرح زیر </w:t>
      </w:r>
      <w:r w:rsidR="00AE50E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است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:</w:t>
      </w:r>
    </w:p>
    <w:p w:rsidR="00EE374E" w:rsidRPr="002E0D17" w:rsidRDefault="00AE50E0" w:rsidP="009C4931">
      <w:pPr>
        <w:bidi/>
        <w:spacing w:before="120" w:after="120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ـ %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33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روس‌ها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اعلام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کرده‌اند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که در تعطیلات آینده ممکن است به </w:t>
      </w:r>
      <w:r w:rsidR="00D9471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خارج از کشور سفر کنند که بیش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تر از اهالی مسکو و سن‌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پترزبورگ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بوده‌اند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</w:p>
    <w:p w:rsidR="00C444ED" w:rsidRPr="002E0D17" w:rsidRDefault="00AE50E0" w:rsidP="009C4931">
      <w:pPr>
        <w:bidi/>
        <w:spacing w:before="120" w:after="120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ـ 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حدود نیمی از این افراد</w:t>
      </w:r>
      <w:r w:rsidR="007B2AC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(%46)</w:t>
      </w:r>
      <w:r w:rsidR="007B2AC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در ادامه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گفته‌اند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که حاضر به اختصاص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هز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7B2AC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بیش از 60000 روبل برای هر نفر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نیستند.</w:t>
      </w:r>
    </w:p>
    <w:p w:rsidR="008903D4" w:rsidRPr="002E0D17" w:rsidRDefault="00AE50E0" w:rsidP="009C4931">
      <w:pPr>
        <w:bidi/>
        <w:spacing w:before="120" w:after="120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ـ 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تعداد کسانی که حاضر به اختصاص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هز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40000 تا 60000 روبل برای سفر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آ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یند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خود به خارج از کشور هستند،</w:t>
      </w:r>
      <w:r w:rsidR="007B2AC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در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مقایسه با سال 2017 افزایش یافته‌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است</w:t>
      </w:r>
      <w:r w:rsidR="007B2AC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(2017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: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%26 و 2018: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%32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)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</w:p>
    <w:p w:rsidR="008903D4" w:rsidRPr="002E0D17" w:rsidRDefault="00AE50E0" w:rsidP="009C4931">
      <w:pPr>
        <w:bidi/>
        <w:spacing w:before="120" w:after="120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ـ 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تعداد کسانی که حاضر به اختصاص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هز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60000 تا 100000 روبل باشند،</w:t>
      </w:r>
      <w:r w:rsidR="007B2AC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کاهش یافته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‌است</w:t>
      </w:r>
      <w:r w:rsidR="007B2AC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(2017: %27 و 2018: 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%14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)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و تعداد کسانی که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آماد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پرداخت هزین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بیش از 100000 روبل هستند</w:t>
      </w:r>
      <w:r w:rsidR="007B2AC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، از %4 در سال 2017 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به %6 در سال 2018 افزایش پیدا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کرده‌است</w:t>
      </w:r>
      <w:r w:rsidR="008903D4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.</w:t>
      </w:r>
      <w:r w:rsidR="007B2AC1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0C064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در نمودار زیر این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نسبت‌ها</w:t>
      </w:r>
      <w:r w:rsidR="00EC281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به‌</w:t>
      </w:r>
      <w:r w:rsidR="000C064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خوبی نشان داده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شده‌است</w:t>
      </w:r>
      <w:r w:rsidR="000C0643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:</w:t>
      </w:r>
    </w:p>
    <w:p w:rsidR="000C0643" w:rsidRPr="002E0D17" w:rsidRDefault="00EC281C" w:rsidP="009C4931">
      <w:pPr>
        <w:bidi/>
        <w:spacing w:before="120" w:after="120"/>
        <w:jc w:val="lowKashida"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«</w:t>
      </w:r>
      <w:r w:rsidR="000C0643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اگر امکان مسافرت به خارج از کشور را برای تعطیلات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آ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یند</w:t>
      </w:r>
      <w:r w:rsidR="0027577A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ة</w:t>
      </w:r>
      <w:r w:rsidR="000C0643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خود داشته باشید،</w:t>
      </w:r>
      <w:r w:rsidR="0017177A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="000C0643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حد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ّ</w:t>
      </w:r>
      <w:r w:rsidR="000C0643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اکثر مبلغی که حاضر به پرداخت برای هر شخص هستید،</w:t>
      </w:r>
      <w:r w:rsidR="0017177A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="000C0643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چقدر است؟ (شامل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هز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ین</w:t>
      </w:r>
      <w:r w:rsidR="0027577A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ة</w:t>
      </w:r>
      <w:r w:rsidR="000C0643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حمل و نقل،</w:t>
      </w:r>
      <w:r w:rsidR="0017177A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اقامت و...)؟!</w:t>
      </w:r>
    </w:p>
    <w:p w:rsidR="000C0643" w:rsidRPr="002E0D17" w:rsidRDefault="002978AA" w:rsidP="009C4931">
      <w:pPr>
        <w:pStyle w:val="ListParagraph"/>
        <w:bidi/>
        <w:spacing w:before="120" w:after="120"/>
        <w:ind w:left="0"/>
        <w:contextualSpacing w:val="0"/>
        <w:jc w:val="center"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/>
          <w:b/>
          <w:bCs/>
          <w:noProof/>
          <w:sz w:val="28"/>
          <w:szCs w:val="28"/>
        </w:rPr>
        <w:lastRenderedPageBreak/>
        <w:drawing>
          <wp:inline distT="0" distB="0" distL="0" distR="0" wp14:anchorId="3C686B01" wp14:editId="0CDDCF79">
            <wp:extent cx="5262880" cy="3221355"/>
            <wp:effectExtent l="0" t="0" r="0" b="0"/>
            <wp:docPr id="1" name="Picture 1" descr="Description: http://www.atorus.ru/public/ator/data/image/News/46217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://www.atorus.ru/public/ator/data/image/News/46217/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77A" w:rsidRPr="002E0D17" w:rsidRDefault="0031365E" w:rsidP="009C4931">
      <w:pPr>
        <w:tabs>
          <w:tab w:val="left" w:pos="1725"/>
        </w:tabs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2E0D17">
        <w:rPr>
          <w:rFonts w:asciiTheme="majorBidi" w:hAnsiTheme="majorBidi" w:cstheme="majorBidi"/>
          <w:b/>
          <w:bCs/>
          <w:lang w:bidi="fa-IR"/>
        </w:rPr>
        <w:sym w:font="Wingdings" w:char="F072"/>
      </w:r>
      <w:r w:rsidRPr="002E0D17">
        <w:rPr>
          <w:rFonts w:asciiTheme="majorBidi" w:hAnsiTheme="majorBidi" w:cstheme="majorBidi"/>
          <w:b/>
          <w:bCs/>
          <w:rtl/>
          <w:lang w:bidi="fa-IR"/>
        </w:rPr>
        <w:t xml:space="preserve"> </w:t>
      </w:r>
      <w:r w:rsidR="000C0643" w:rsidRPr="002E0D17">
        <w:rPr>
          <w:rFonts w:cs="B Nazanin" w:hint="cs"/>
          <w:b/>
          <w:bCs/>
          <w:sz w:val="28"/>
          <w:szCs w:val="28"/>
          <w:rtl/>
          <w:lang w:bidi="fa-IR"/>
        </w:rPr>
        <w:t xml:space="preserve">رنگ سبز مربوط به سال </w:t>
      </w:r>
      <w:r w:rsidR="0017177A" w:rsidRPr="002E0D17">
        <w:rPr>
          <w:rFonts w:cs="B Nazanin" w:hint="cs"/>
          <w:b/>
          <w:bCs/>
          <w:sz w:val="28"/>
          <w:szCs w:val="28"/>
          <w:rtl/>
          <w:lang w:bidi="fa-IR"/>
        </w:rPr>
        <w:t>2018 و رنگ نارنجی</w:t>
      </w:r>
      <w:r w:rsidR="00EC281C" w:rsidRPr="002E0D17">
        <w:rPr>
          <w:rFonts w:cs="B Nazanin" w:hint="cs"/>
          <w:b/>
          <w:bCs/>
          <w:sz w:val="28"/>
          <w:szCs w:val="28"/>
          <w:rtl/>
          <w:lang w:bidi="fa-IR"/>
        </w:rPr>
        <w:t xml:space="preserve"> مربوط به</w:t>
      </w:r>
      <w:r w:rsidR="0017177A" w:rsidRPr="002E0D17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EC281C" w:rsidRPr="002E0D17">
        <w:rPr>
          <w:rFonts w:cs="B Nazanin" w:hint="cs"/>
          <w:b/>
          <w:bCs/>
          <w:sz w:val="28"/>
          <w:szCs w:val="28"/>
          <w:rtl/>
          <w:lang w:bidi="fa-IR"/>
        </w:rPr>
        <w:t xml:space="preserve">سال </w:t>
      </w:r>
      <w:r w:rsidR="0017177A" w:rsidRPr="002E0D17">
        <w:rPr>
          <w:rFonts w:cs="B Nazanin" w:hint="cs"/>
          <w:b/>
          <w:bCs/>
          <w:sz w:val="28"/>
          <w:szCs w:val="28"/>
          <w:rtl/>
          <w:lang w:bidi="fa-IR"/>
        </w:rPr>
        <w:t xml:space="preserve">2017 </w:t>
      </w:r>
      <w:r w:rsidR="00EC281C" w:rsidRPr="002E0D17">
        <w:rPr>
          <w:rFonts w:cs="B Nazanin" w:hint="cs"/>
          <w:b/>
          <w:bCs/>
          <w:sz w:val="28"/>
          <w:szCs w:val="28"/>
          <w:rtl/>
          <w:lang w:bidi="fa-IR"/>
        </w:rPr>
        <w:t xml:space="preserve">میلادی </w:t>
      </w:r>
      <w:r w:rsidR="00DC2086" w:rsidRPr="002E0D17">
        <w:rPr>
          <w:rFonts w:cs="B Nazanin" w:hint="cs"/>
          <w:b/>
          <w:bCs/>
          <w:sz w:val="28"/>
          <w:szCs w:val="28"/>
          <w:rtl/>
          <w:lang w:bidi="fa-IR"/>
        </w:rPr>
        <w:t>می‌باشد</w:t>
      </w:r>
      <w:r w:rsidR="00EC281C" w:rsidRPr="002E0D17">
        <w:rPr>
          <w:rFonts w:cs="B Nazanin" w:hint="cs"/>
          <w:b/>
          <w:bCs/>
          <w:sz w:val="28"/>
          <w:szCs w:val="28"/>
          <w:rtl/>
          <w:lang w:bidi="fa-IR"/>
        </w:rPr>
        <w:t>.</w:t>
      </w:r>
    </w:p>
    <w:p w:rsidR="00504722" w:rsidRPr="002E0D17" w:rsidRDefault="0031365E" w:rsidP="009C4931">
      <w:pPr>
        <w:tabs>
          <w:tab w:val="left" w:pos="1725"/>
        </w:tabs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2E0D17">
        <w:rPr>
          <w:rFonts w:cs="B Nazanin" w:hint="cs"/>
          <w:b/>
          <w:bCs/>
          <w:lang w:bidi="fa-IR"/>
        </w:rPr>
        <w:sym w:font="Wingdings" w:char="F06D"/>
      </w:r>
      <w:r w:rsidRPr="002E0D17">
        <w:rPr>
          <w:rFonts w:cs="B Nazanin" w:hint="cs"/>
          <w:b/>
          <w:bCs/>
          <w:rtl/>
          <w:lang w:bidi="fa-IR"/>
        </w:rPr>
        <w:t xml:space="preserve"> </w:t>
      </w:r>
      <w:r w:rsidR="00504722" w:rsidRPr="002E0D17">
        <w:rPr>
          <w:rFonts w:cs="B Nazanin" w:hint="cs"/>
          <w:b/>
          <w:bCs/>
          <w:sz w:val="28"/>
          <w:szCs w:val="28"/>
          <w:rtl/>
          <w:lang w:bidi="fa-IR"/>
        </w:rPr>
        <w:t xml:space="preserve">ردیف اول: </w:t>
      </w:r>
      <w:r w:rsidR="00FF496F" w:rsidRPr="002E0D17">
        <w:rPr>
          <w:rFonts w:cs="B Nazanin" w:hint="cs"/>
          <w:b/>
          <w:bCs/>
          <w:sz w:val="28"/>
          <w:szCs w:val="28"/>
          <w:rtl/>
          <w:lang w:bidi="fa-IR"/>
        </w:rPr>
        <w:t>40000 روبل و</w:t>
      </w:r>
      <w:r w:rsidR="00EC281C" w:rsidRPr="002E0D17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FF496F" w:rsidRPr="002E0D17">
        <w:rPr>
          <w:rFonts w:cs="B Nazanin" w:hint="cs"/>
          <w:b/>
          <w:bCs/>
          <w:sz w:val="28"/>
          <w:szCs w:val="28"/>
          <w:rtl/>
          <w:lang w:bidi="fa-IR"/>
        </w:rPr>
        <w:t>کمتر</w:t>
      </w:r>
      <w:r w:rsidR="00EC281C" w:rsidRPr="002E0D17">
        <w:rPr>
          <w:rFonts w:cs="B Nazanin" w:hint="cs"/>
          <w:b/>
          <w:bCs/>
          <w:sz w:val="28"/>
          <w:szCs w:val="28"/>
          <w:rtl/>
          <w:lang w:bidi="fa-IR"/>
        </w:rPr>
        <w:t>؛</w:t>
      </w:r>
    </w:p>
    <w:p w:rsidR="00504722" w:rsidRPr="002E0D17" w:rsidRDefault="0031365E" w:rsidP="009C4931">
      <w:pPr>
        <w:tabs>
          <w:tab w:val="left" w:pos="1725"/>
        </w:tabs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2E0D17">
        <w:rPr>
          <w:rFonts w:cs="B Nazanin" w:hint="cs"/>
          <w:b/>
          <w:bCs/>
          <w:lang w:bidi="fa-IR"/>
        </w:rPr>
        <w:sym w:font="Wingdings" w:char="F06D"/>
      </w:r>
      <w:r w:rsidRPr="002E0D17">
        <w:rPr>
          <w:rFonts w:cs="B Nazanin" w:hint="cs"/>
          <w:b/>
          <w:bCs/>
          <w:rtl/>
          <w:lang w:bidi="fa-IR"/>
        </w:rPr>
        <w:t xml:space="preserve"> </w:t>
      </w:r>
      <w:r w:rsidR="00504722" w:rsidRPr="002E0D17">
        <w:rPr>
          <w:rFonts w:cs="B Nazanin" w:hint="cs"/>
          <w:b/>
          <w:bCs/>
          <w:sz w:val="28"/>
          <w:szCs w:val="28"/>
          <w:rtl/>
          <w:lang w:bidi="fa-IR"/>
        </w:rPr>
        <w:t>ردیف دوم: از 40000 تا 60000 روبل</w:t>
      </w:r>
      <w:r w:rsidR="00EC281C" w:rsidRPr="002E0D17">
        <w:rPr>
          <w:rFonts w:cs="B Nazanin" w:hint="cs"/>
          <w:b/>
          <w:bCs/>
          <w:sz w:val="28"/>
          <w:szCs w:val="28"/>
          <w:rtl/>
          <w:lang w:bidi="fa-IR"/>
        </w:rPr>
        <w:t>؛</w:t>
      </w:r>
    </w:p>
    <w:p w:rsidR="00504722" w:rsidRPr="002E0D17" w:rsidRDefault="0031365E" w:rsidP="009C4931">
      <w:pPr>
        <w:tabs>
          <w:tab w:val="left" w:pos="1725"/>
        </w:tabs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2E0D17">
        <w:rPr>
          <w:rFonts w:cs="B Nazanin" w:hint="cs"/>
          <w:b/>
          <w:bCs/>
          <w:lang w:bidi="fa-IR"/>
        </w:rPr>
        <w:sym w:font="Wingdings" w:char="F06D"/>
      </w:r>
      <w:r w:rsidRPr="002E0D17">
        <w:rPr>
          <w:rFonts w:cs="B Nazanin" w:hint="cs"/>
          <w:b/>
          <w:bCs/>
          <w:rtl/>
          <w:lang w:bidi="fa-IR"/>
        </w:rPr>
        <w:t xml:space="preserve"> </w:t>
      </w:r>
      <w:r w:rsidR="00504722" w:rsidRPr="002E0D17">
        <w:rPr>
          <w:rFonts w:cs="B Nazanin" w:hint="cs"/>
          <w:b/>
          <w:bCs/>
          <w:sz w:val="28"/>
          <w:szCs w:val="28"/>
          <w:rtl/>
          <w:lang w:bidi="fa-IR"/>
        </w:rPr>
        <w:t>رد</w:t>
      </w:r>
      <w:r w:rsidR="00EC281C" w:rsidRPr="002E0D17">
        <w:rPr>
          <w:rFonts w:cs="B Nazanin" w:hint="cs"/>
          <w:b/>
          <w:bCs/>
          <w:sz w:val="28"/>
          <w:szCs w:val="28"/>
          <w:rtl/>
          <w:lang w:bidi="fa-IR"/>
        </w:rPr>
        <w:t>یف سوم: از 60000 تا 100000 روبل؛</w:t>
      </w:r>
    </w:p>
    <w:p w:rsidR="00504722" w:rsidRPr="002E0D17" w:rsidRDefault="0031365E" w:rsidP="009C4931">
      <w:pPr>
        <w:tabs>
          <w:tab w:val="left" w:pos="1725"/>
        </w:tabs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2E0D17">
        <w:rPr>
          <w:rFonts w:cs="B Nazanin" w:hint="cs"/>
          <w:b/>
          <w:bCs/>
          <w:lang w:bidi="fa-IR"/>
        </w:rPr>
        <w:sym w:font="Wingdings" w:char="F06D"/>
      </w:r>
      <w:r w:rsidRPr="002E0D17">
        <w:rPr>
          <w:rFonts w:cs="B Nazanin" w:hint="cs"/>
          <w:b/>
          <w:bCs/>
          <w:rtl/>
          <w:lang w:bidi="fa-IR"/>
        </w:rPr>
        <w:t xml:space="preserve"> </w:t>
      </w:r>
      <w:r w:rsidR="00EC281C" w:rsidRPr="002E0D17">
        <w:rPr>
          <w:rFonts w:cs="B Nazanin" w:hint="cs"/>
          <w:b/>
          <w:bCs/>
          <w:sz w:val="28"/>
          <w:szCs w:val="28"/>
          <w:rtl/>
          <w:lang w:bidi="fa-IR"/>
        </w:rPr>
        <w:t>ردیف چهارم: بیش از 100000 روبل؛</w:t>
      </w:r>
    </w:p>
    <w:p w:rsidR="000C0643" w:rsidRPr="002E0D17" w:rsidRDefault="00133C91" w:rsidP="002E0D17">
      <w:pPr>
        <w:tabs>
          <w:tab w:val="left" w:pos="1725"/>
        </w:tabs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0D17">
        <w:rPr>
          <w:rFonts w:cs="B Nazanin" w:hint="cs"/>
          <w:sz w:val="28"/>
          <w:szCs w:val="28"/>
          <w:rtl/>
          <w:lang w:bidi="fa-IR"/>
        </w:rPr>
        <w:t>پاسخ</w:t>
      </w:r>
      <w:r w:rsidR="000C0643" w:rsidRPr="002E0D17">
        <w:rPr>
          <w:rFonts w:cs="B Nazanin" w:hint="cs"/>
          <w:sz w:val="28"/>
          <w:szCs w:val="28"/>
          <w:rtl/>
          <w:lang w:bidi="fa-IR"/>
        </w:rPr>
        <w:t xml:space="preserve"> به این پرسش که اگر قصد سفر در </w:t>
      </w:r>
      <w:r w:rsidR="00EC281C" w:rsidRPr="002E0D17">
        <w:rPr>
          <w:rFonts w:cs="B Nazanin" w:hint="cs"/>
          <w:sz w:val="28"/>
          <w:szCs w:val="28"/>
          <w:rtl/>
          <w:lang w:bidi="fa-IR"/>
        </w:rPr>
        <w:t>کشور</w:t>
      </w:r>
      <w:r w:rsidR="000C0643" w:rsidRPr="002E0D17">
        <w:rPr>
          <w:rFonts w:cs="B Nazanin" w:hint="cs"/>
          <w:sz w:val="28"/>
          <w:szCs w:val="28"/>
          <w:rtl/>
          <w:lang w:bidi="fa-IR"/>
        </w:rPr>
        <w:t xml:space="preserve"> روسیه را</w:t>
      </w:r>
      <w:r w:rsidR="0017177A" w:rsidRPr="002E0D17">
        <w:rPr>
          <w:rFonts w:cs="B Nazanin" w:hint="cs"/>
          <w:sz w:val="28"/>
          <w:szCs w:val="28"/>
          <w:rtl/>
          <w:lang w:bidi="fa-IR"/>
        </w:rPr>
        <w:t xml:space="preserve"> </w:t>
      </w:r>
      <w:r w:rsidR="000C0643" w:rsidRPr="002E0D17">
        <w:rPr>
          <w:rFonts w:cs="B Nazanin" w:hint="cs"/>
          <w:sz w:val="28"/>
          <w:szCs w:val="28"/>
          <w:rtl/>
          <w:lang w:bidi="fa-IR"/>
        </w:rPr>
        <w:t>داشته باشید</w:t>
      </w:r>
      <w:r w:rsidR="00EC281C" w:rsidRPr="002E0D17">
        <w:rPr>
          <w:rFonts w:cs="B Nazanin" w:hint="cs"/>
          <w:sz w:val="28"/>
          <w:szCs w:val="28"/>
          <w:rtl/>
          <w:lang w:bidi="fa-IR"/>
        </w:rPr>
        <w:t>،</w:t>
      </w:r>
      <w:r w:rsidR="000C0643" w:rsidRPr="002E0D17">
        <w:rPr>
          <w:rFonts w:cs="B Nazanin" w:hint="cs"/>
          <w:sz w:val="28"/>
          <w:szCs w:val="28"/>
          <w:rtl/>
          <w:lang w:bidi="fa-IR"/>
        </w:rPr>
        <w:t xml:space="preserve"> حاضر به اختصاص چه </w:t>
      </w:r>
      <w:r w:rsidR="00DC2086" w:rsidRPr="002E0D17">
        <w:rPr>
          <w:rFonts w:cs="B Nazanin" w:hint="cs"/>
          <w:sz w:val="28"/>
          <w:szCs w:val="28"/>
          <w:rtl/>
          <w:lang w:bidi="fa-IR"/>
        </w:rPr>
        <w:t>هزینه‌ای</w:t>
      </w:r>
      <w:r w:rsidR="000C0643" w:rsidRPr="002E0D17">
        <w:rPr>
          <w:rFonts w:cs="B Nazanin" w:hint="cs"/>
          <w:sz w:val="28"/>
          <w:szCs w:val="28"/>
          <w:rtl/>
          <w:lang w:bidi="fa-IR"/>
        </w:rPr>
        <w:t xml:space="preserve"> هستید،</w:t>
      </w:r>
      <w:r w:rsidR="0017177A" w:rsidRPr="002E0D17">
        <w:rPr>
          <w:rFonts w:cs="B Nazanin" w:hint="cs"/>
          <w:sz w:val="28"/>
          <w:szCs w:val="28"/>
          <w:rtl/>
          <w:lang w:bidi="fa-IR"/>
        </w:rPr>
        <w:t xml:space="preserve"> </w:t>
      </w:r>
      <w:r w:rsidR="00EC281C" w:rsidRPr="002E0D17">
        <w:rPr>
          <w:rFonts w:cs="B Nazanin" w:hint="cs"/>
          <w:sz w:val="28"/>
          <w:szCs w:val="28"/>
          <w:rtl/>
          <w:lang w:bidi="fa-IR"/>
        </w:rPr>
        <w:t>در نمودار زیر به‌</w:t>
      </w:r>
      <w:r w:rsidR="000C0643" w:rsidRPr="002E0D17">
        <w:rPr>
          <w:rFonts w:cs="B Nazanin" w:hint="cs"/>
          <w:sz w:val="28"/>
          <w:szCs w:val="28"/>
          <w:rtl/>
          <w:lang w:bidi="fa-IR"/>
        </w:rPr>
        <w:t>روشنی مشخص است:</w:t>
      </w:r>
    </w:p>
    <w:p w:rsidR="000C0643" w:rsidRPr="002E0D17" w:rsidRDefault="002978AA" w:rsidP="009C4931">
      <w:pPr>
        <w:tabs>
          <w:tab w:val="left" w:pos="1725"/>
        </w:tabs>
        <w:bidi/>
        <w:spacing w:before="120" w:after="120"/>
        <w:jc w:val="lowKashida"/>
        <w:rPr>
          <w:rFonts w:cs="B Nazanin"/>
          <w:sz w:val="28"/>
          <w:szCs w:val="28"/>
          <w:rtl/>
          <w:lang w:bidi="fa-IR"/>
        </w:rPr>
      </w:pPr>
      <w:r w:rsidRPr="002E0D17">
        <w:rPr>
          <w:rFonts w:cs="B Nazanin"/>
          <w:noProof/>
          <w:sz w:val="28"/>
          <w:szCs w:val="28"/>
        </w:rPr>
        <w:lastRenderedPageBreak/>
        <w:drawing>
          <wp:inline distT="0" distB="0" distL="0" distR="0" wp14:anchorId="346CFAB9" wp14:editId="53DB53A9">
            <wp:extent cx="5943600" cy="4231640"/>
            <wp:effectExtent l="0" t="0" r="0" b="0"/>
            <wp:docPr id="2" name="Picture 1" descr="Description: http://www.atorus.ru/public/ator/data/image/News/46217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://www.atorus.ru/public/ator/data/image/News/46217/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0643" w:rsidRPr="002E0D17" w:rsidRDefault="0031365E" w:rsidP="009C4931">
      <w:pPr>
        <w:tabs>
          <w:tab w:val="left" w:pos="1725"/>
        </w:tabs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2E0D17">
        <w:rPr>
          <w:rFonts w:asciiTheme="majorBidi" w:hAnsiTheme="majorBidi" w:cstheme="majorBidi"/>
          <w:b/>
          <w:bCs/>
          <w:lang w:bidi="fa-IR"/>
        </w:rPr>
        <w:sym w:font="Wingdings" w:char="F072"/>
      </w:r>
      <w:r w:rsidRPr="002E0D17">
        <w:rPr>
          <w:rFonts w:asciiTheme="majorBidi" w:hAnsiTheme="majorBidi" w:cstheme="majorBidi" w:hint="cs"/>
          <w:b/>
          <w:bCs/>
          <w:rtl/>
          <w:lang w:bidi="fa-IR"/>
        </w:rPr>
        <w:t xml:space="preserve"> </w:t>
      </w:r>
      <w:r w:rsidR="000C0643" w:rsidRPr="002E0D17">
        <w:rPr>
          <w:rFonts w:cs="B Nazanin" w:hint="cs"/>
          <w:b/>
          <w:bCs/>
          <w:sz w:val="28"/>
          <w:szCs w:val="28"/>
          <w:rtl/>
          <w:lang w:bidi="fa-IR"/>
        </w:rPr>
        <w:t>رنگ سبز مربوط به سال 2018 و رنگ نارنجی</w:t>
      </w:r>
      <w:r w:rsidR="00966E27" w:rsidRPr="002E0D17">
        <w:rPr>
          <w:rFonts w:cs="B Nazanin" w:hint="cs"/>
          <w:b/>
          <w:bCs/>
          <w:sz w:val="28"/>
          <w:szCs w:val="28"/>
          <w:rtl/>
          <w:lang w:bidi="fa-IR"/>
        </w:rPr>
        <w:t xml:space="preserve"> مربوط به</w:t>
      </w:r>
      <w:r w:rsidR="000C0643" w:rsidRPr="002E0D17">
        <w:rPr>
          <w:rFonts w:cs="B Nazanin" w:hint="cs"/>
          <w:b/>
          <w:bCs/>
          <w:sz w:val="28"/>
          <w:szCs w:val="28"/>
          <w:rtl/>
          <w:lang w:bidi="fa-IR"/>
        </w:rPr>
        <w:t xml:space="preserve"> 2017 </w:t>
      </w:r>
      <w:r w:rsidR="00966E27" w:rsidRPr="002E0D17">
        <w:rPr>
          <w:rFonts w:cs="B Nazanin" w:hint="cs"/>
          <w:b/>
          <w:bCs/>
          <w:sz w:val="28"/>
          <w:szCs w:val="28"/>
          <w:rtl/>
          <w:lang w:bidi="fa-IR"/>
        </w:rPr>
        <w:t>میلادی است.</w:t>
      </w:r>
    </w:p>
    <w:p w:rsidR="00FF496F" w:rsidRPr="002E0D17" w:rsidRDefault="0031365E" w:rsidP="009C4931">
      <w:pPr>
        <w:tabs>
          <w:tab w:val="left" w:pos="1725"/>
        </w:tabs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2E0D17">
        <w:rPr>
          <w:rFonts w:cs="B Nazanin" w:hint="cs"/>
          <w:b/>
          <w:bCs/>
          <w:lang w:bidi="fa-IR"/>
        </w:rPr>
        <w:sym w:font="Wingdings" w:char="F06D"/>
      </w:r>
      <w:r w:rsidRPr="002E0D17">
        <w:rPr>
          <w:rFonts w:cs="B Nazanin" w:hint="cs"/>
          <w:b/>
          <w:bCs/>
          <w:rtl/>
          <w:lang w:bidi="fa-IR"/>
        </w:rPr>
        <w:t xml:space="preserve"> </w:t>
      </w:r>
      <w:r w:rsidR="00FF496F" w:rsidRPr="002E0D17">
        <w:rPr>
          <w:rFonts w:cs="B Nazanin" w:hint="cs"/>
          <w:b/>
          <w:bCs/>
          <w:sz w:val="28"/>
          <w:szCs w:val="28"/>
          <w:rtl/>
          <w:lang w:bidi="fa-IR"/>
        </w:rPr>
        <w:t>ردیف اول: 40000 روبل و</w:t>
      </w:r>
      <w:r w:rsidRPr="002E0D17">
        <w:rPr>
          <w:rFonts w:cs="B Nazanin" w:hint="cs"/>
          <w:b/>
          <w:bCs/>
          <w:sz w:val="28"/>
          <w:szCs w:val="28"/>
          <w:rtl/>
          <w:lang w:bidi="fa-IR"/>
        </w:rPr>
        <w:t xml:space="preserve"> کمتر؛</w:t>
      </w:r>
    </w:p>
    <w:p w:rsidR="00FF496F" w:rsidRPr="002E0D17" w:rsidRDefault="0031365E" w:rsidP="009C4931">
      <w:pPr>
        <w:tabs>
          <w:tab w:val="left" w:pos="1725"/>
        </w:tabs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2E0D17">
        <w:rPr>
          <w:rFonts w:cs="B Nazanin" w:hint="cs"/>
          <w:b/>
          <w:bCs/>
          <w:lang w:bidi="fa-IR"/>
        </w:rPr>
        <w:sym w:font="Wingdings" w:char="F06D"/>
      </w:r>
      <w:r w:rsidRPr="002E0D17">
        <w:rPr>
          <w:rFonts w:cs="B Nazanin" w:hint="cs"/>
          <w:b/>
          <w:bCs/>
          <w:rtl/>
          <w:lang w:bidi="fa-IR"/>
        </w:rPr>
        <w:t xml:space="preserve"> </w:t>
      </w:r>
      <w:r w:rsidR="00FF496F" w:rsidRPr="002E0D17">
        <w:rPr>
          <w:rFonts w:cs="B Nazanin" w:hint="cs"/>
          <w:b/>
          <w:bCs/>
          <w:sz w:val="28"/>
          <w:szCs w:val="28"/>
          <w:rtl/>
          <w:lang w:bidi="fa-IR"/>
        </w:rPr>
        <w:t>ر</w:t>
      </w:r>
      <w:r w:rsidR="00966E27" w:rsidRPr="002E0D17">
        <w:rPr>
          <w:rFonts w:cs="B Nazanin" w:hint="cs"/>
          <w:b/>
          <w:bCs/>
          <w:sz w:val="28"/>
          <w:szCs w:val="28"/>
          <w:rtl/>
          <w:lang w:bidi="fa-IR"/>
        </w:rPr>
        <w:t>دیف دوم: از 40000 تا 60000 روبل</w:t>
      </w:r>
      <w:r w:rsidRPr="002E0D17">
        <w:rPr>
          <w:rFonts w:cs="B Nazanin" w:hint="cs"/>
          <w:b/>
          <w:bCs/>
          <w:sz w:val="28"/>
          <w:szCs w:val="28"/>
          <w:rtl/>
          <w:lang w:bidi="fa-IR"/>
        </w:rPr>
        <w:t>؛</w:t>
      </w:r>
    </w:p>
    <w:p w:rsidR="00FF496F" w:rsidRPr="002E0D17" w:rsidRDefault="0031365E" w:rsidP="009C4931">
      <w:pPr>
        <w:tabs>
          <w:tab w:val="left" w:pos="1725"/>
        </w:tabs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2E0D17">
        <w:rPr>
          <w:rFonts w:cs="B Nazanin" w:hint="cs"/>
          <w:b/>
          <w:bCs/>
          <w:lang w:bidi="fa-IR"/>
        </w:rPr>
        <w:sym w:font="Wingdings" w:char="F06D"/>
      </w:r>
      <w:r w:rsidRPr="002E0D17">
        <w:rPr>
          <w:rFonts w:cs="B Nazanin" w:hint="cs"/>
          <w:b/>
          <w:bCs/>
          <w:rtl/>
          <w:lang w:bidi="fa-IR"/>
        </w:rPr>
        <w:t xml:space="preserve"> </w:t>
      </w:r>
      <w:r w:rsidR="00FF496F" w:rsidRPr="002E0D17">
        <w:rPr>
          <w:rFonts w:cs="B Nazanin" w:hint="cs"/>
          <w:b/>
          <w:bCs/>
          <w:sz w:val="28"/>
          <w:szCs w:val="28"/>
          <w:rtl/>
          <w:lang w:bidi="fa-IR"/>
        </w:rPr>
        <w:t>رد</w:t>
      </w:r>
      <w:r w:rsidR="00966E27" w:rsidRPr="002E0D17">
        <w:rPr>
          <w:rFonts w:cs="B Nazanin" w:hint="cs"/>
          <w:b/>
          <w:bCs/>
          <w:sz w:val="28"/>
          <w:szCs w:val="28"/>
          <w:rtl/>
          <w:lang w:bidi="fa-IR"/>
        </w:rPr>
        <w:t>یف سوم: از 60000 تا 100000 روبل</w:t>
      </w:r>
      <w:r w:rsidRPr="002E0D17">
        <w:rPr>
          <w:rFonts w:cs="B Nazanin" w:hint="cs"/>
          <w:b/>
          <w:bCs/>
          <w:sz w:val="28"/>
          <w:szCs w:val="28"/>
          <w:rtl/>
          <w:lang w:bidi="fa-IR"/>
        </w:rPr>
        <w:t>؛</w:t>
      </w:r>
    </w:p>
    <w:p w:rsidR="00FF496F" w:rsidRPr="002E0D17" w:rsidRDefault="0031365E" w:rsidP="009C4931">
      <w:pPr>
        <w:tabs>
          <w:tab w:val="left" w:pos="1725"/>
        </w:tabs>
        <w:bidi/>
        <w:spacing w:before="120" w:after="1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2E0D17">
        <w:rPr>
          <w:rFonts w:cs="B Nazanin" w:hint="cs"/>
          <w:b/>
          <w:bCs/>
          <w:lang w:bidi="fa-IR"/>
        </w:rPr>
        <w:sym w:font="Wingdings" w:char="F06D"/>
      </w:r>
      <w:r w:rsidRPr="002E0D17">
        <w:rPr>
          <w:rFonts w:cs="B Nazanin" w:hint="cs"/>
          <w:b/>
          <w:bCs/>
          <w:rtl/>
          <w:lang w:bidi="fa-IR"/>
        </w:rPr>
        <w:t xml:space="preserve"> </w:t>
      </w:r>
      <w:r w:rsidR="00966E27" w:rsidRPr="002E0D17">
        <w:rPr>
          <w:rFonts w:cs="B Nazanin" w:hint="cs"/>
          <w:b/>
          <w:bCs/>
          <w:sz w:val="28"/>
          <w:szCs w:val="28"/>
          <w:rtl/>
          <w:lang w:bidi="fa-IR"/>
        </w:rPr>
        <w:t>ردیف چهارم: بیش از 100000 روبل</w:t>
      </w:r>
      <w:r w:rsidRPr="002E0D17">
        <w:rPr>
          <w:rFonts w:cs="B Nazanin" w:hint="cs"/>
          <w:b/>
          <w:bCs/>
          <w:sz w:val="28"/>
          <w:szCs w:val="28"/>
          <w:rtl/>
          <w:lang w:bidi="fa-IR"/>
        </w:rPr>
        <w:t>؛</w:t>
      </w:r>
    </w:p>
    <w:p w:rsidR="000C0643" w:rsidRPr="002E0D17" w:rsidRDefault="000C0643" w:rsidP="0031365E">
      <w:pPr>
        <w:tabs>
          <w:tab w:val="left" w:pos="1725"/>
        </w:tabs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0D17">
        <w:rPr>
          <w:rFonts w:cs="B Nazanin" w:hint="cs"/>
          <w:sz w:val="28"/>
          <w:szCs w:val="28"/>
          <w:rtl/>
          <w:lang w:bidi="fa-IR"/>
        </w:rPr>
        <w:t>تعداد کسانی که حاضر به پرداخت مبلغ تا 40000 روبل هستند،</w:t>
      </w:r>
      <w:r w:rsidR="0017177A" w:rsidRPr="002E0D17">
        <w:rPr>
          <w:rFonts w:cs="B Nazanin" w:hint="cs"/>
          <w:sz w:val="28"/>
          <w:szCs w:val="28"/>
          <w:rtl/>
          <w:lang w:bidi="fa-IR"/>
        </w:rPr>
        <w:t xml:space="preserve"> </w:t>
      </w:r>
      <w:r w:rsidR="00966E27" w:rsidRPr="002E0D17">
        <w:rPr>
          <w:rFonts w:cs="B Nazanin" w:hint="cs"/>
          <w:sz w:val="28"/>
          <w:szCs w:val="28"/>
          <w:rtl/>
          <w:lang w:bidi="fa-IR"/>
        </w:rPr>
        <w:t>در سال 2018 نسبت به سال 2017 میلادی</w:t>
      </w:r>
      <w:r w:rsidR="0017177A" w:rsidRPr="002E0D17">
        <w:rPr>
          <w:rFonts w:cs="B Nazanin" w:hint="cs"/>
          <w:sz w:val="28"/>
          <w:szCs w:val="28"/>
          <w:rtl/>
          <w:lang w:bidi="fa-IR"/>
        </w:rPr>
        <w:t xml:space="preserve"> </w:t>
      </w:r>
      <w:r w:rsidR="00966E27" w:rsidRPr="002E0D17">
        <w:rPr>
          <w:rFonts w:cs="B Nazanin" w:hint="cs"/>
          <w:sz w:val="28"/>
          <w:szCs w:val="28"/>
          <w:rtl/>
          <w:lang w:bidi="fa-IR"/>
        </w:rPr>
        <w:t>افزایش یافته‌</w:t>
      </w:r>
      <w:r w:rsidRPr="002E0D17">
        <w:rPr>
          <w:rFonts w:cs="B Nazanin" w:hint="cs"/>
          <w:sz w:val="28"/>
          <w:szCs w:val="28"/>
          <w:rtl/>
          <w:lang w:bidi="fa-IR"/>
        </w:rPr>
        <w:t>است</w:t>
      </w:r>
      <w:r w:rsidR="00966E27" w:rsidRPr="002E0D17">
        <w:rPr>
          <w:rFonts w:cs="B Nazanin" w:hint="cs"/>
          <w:sz w:val="28"/>
          <w:szCs w:val="28"/>
          <w:rtl/>
          <w:lang w:bidi="fa-IR"/>
        </w:rPr>
        <w:t xml:space="preserve"> (2017م.:</w:t>
      </w:r>
      <w:r w:rsidR="004C622B" w:rsidRPr="002E0D17">
        <w:rPr>
          <w:rFonts w:cs="B Nazanin" w:hint="cs"/>
          <w:sz w:val="28"/>
          <w:szCs w:val="28"/>
          <w:rtl/>
          <w:lang w:bidi="fa-IR"/>
        </w:rPr>
        <w:t xml:space="preserve"> </w:t>
      </w:r>
      <w:r w:rsidR="00966E27" w:rsidRPr="002E0D17">
        <w:rPr>
          <w:rFonts w:cs="B Nazanin" w:hint="cs"/>
          <w:sz w:val="28"/>
          <w:szCs w:val="28"/>
          <w:rtl/>
          <w:lang w:bidi="fa-IR"/>
        </w:rPr>
        <w:t>%67 و 2018م.:</w:t>
      </w:r>
      <w:r w:rsidR="004C622B" w:rsidRPr="002E0D17">
        <w:rPr>
          <w:rFonts w:cs="B Nazanin" w:hint="cs"/>
          <w:sz w:val="28"/>
          <w:szCs w:val="28"/>
          <w:rtl/>
          <w:lang w:bidi="fa-IR"/>
        </w:rPr>
        <w:t xml:space="preserve"> </w:t>
      </w:r>
      <w:r w:rsidR="0017177A" w:rsidRPr="002E0D17">
        <w:rPr>
          <w:rFonts w:cs="B Nazanin" w:hint="cs"/>
          <w:sz w:val="28"/>
          <w:szCs w:val="28"/>
          <w:rtl/>
          <w:lang w:bidi="fa-IR"/>
        </w:rPr>
        <w:t>%73)</w:t>
      </w:r>
      <w:r w:rsidRPr="002E0D17">
        <w:rPr>
          <w:rFonts w:cs="B Nazanin" w:hint="cs"/>
          <w:sz w:val="28"/>
          <w:szCs w:val="28"/>
          <w:rtl/>
          <w:lang w:bidi="fa-IR"/>
        </w:rPr>
        <w:t>.</w:t>
      </w:r>
    </w:p>
    <w:p w:rsidR="000C0643" w:rsidRPr="002E0D17" w:rsidRDefault="0017177A" w:rsidP="0031365E">
      <w:pPr>
        <w:tabs>
          <w:tab w:val="left" w:pos="1725"/>
        </w:tabs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2E0D17">
        <w:rPr>
          <w:rFonts w:cs="B Nazanin" w:hint="cs"/>
          <w:sz w:val="28"/>
          <w:szCs w:val="28"/>
          <w:rtl/>
          <w:lang w:bidi="fa-IR"/>
        </w:rPr>
        <w:t>هم</w:t>
      </w:r>
      <w:r w:rsidR="000C0643" w:rsidRPr="002E0D17">
        <w:rPr>
          <w:rFonts w:cs="B Nazanin" w:hint="cs"/>
          <w:sz w:val="28"/>
          <w:szCs w:val="28"/>
          <w:rtl/>
          <w:lang w:bidi="fa-IR"/>
        </w:rPr>
        <w:t>چنین</w:t>
      </w:r>
      <w:r w:rsidR="00966E27" w:rsidRPr="002E0D17">
        <w:rPr>
          <w:rFonts w:cs="B Nazanin" w:hint="cs"/>
          <w:sz w:val="28"/>
          <w:szCs w:val="28"/>
          <w:rtl/>
          <w:lang w:bidi="fa-IR"/>
        </w:rPr>
        <w:t>،</w:t>
      </w:r>
      <w:r w:rsidR="000C0643" w:rsidRPr="002E0D17">
        <w:rPr>
          <w:rFonts w:cs="B Nazanin" w:hint="cs"/>
          <w:sz w:val="28"/>
          <w:szCs w:val="28"/>
          <w:rtl/>
          <w:lang w:bidi="fa-IR"/>
        </w:rPr>
        <w:t xml:space="preserve"> تعداد کسانی که حاضر به پرداخت بیش از 100000 روبل هستند،</w:t>
      </w:r>
      <w:r w:rsidRPr="002E0D17">
        <w:rPr>
          <w:rFonts w:cs="B Nazanin" w:hint="cs"/>
          <w:sz w:val="28"/>
          <w:szCs w:val="28"/>
          <w:rtl/>
          <w:lang w:bidi="fa-IR"/>
        </w:rPr>
        <w:t xml:space="preserve"> </w:t>
      </w:r>
      <w:r w:rsidR="00966E27" w:rsidRPr="002E0D17">
        <w:rPr>
          <w:rFonts w:cs="B Nazanin" w:hint="cs"/>
          <w:sz w:val="28"/>
          <w:szCs w:val="28"/>
          <w:rtl/>
          <w:lang w:bidi="fa-IR"/>
        </w:rPr>
        <w:t>با رشد همراه بوده‌</w:t>
      </w:r>
      <w:r w:rsidR="000C0643" w:rsidRPr="002E0D17">
        <w:rPr>
          <w:rFonts w:cs="B Nazanin" w:hint="cs"/>
          <w:sz w:val="28"/>
          <w:szCs w:val="28"/>
          <w:rtl/>
          <w:lang w:bidi="fa-IR"/>
        </w:rPr>
        <w:t>است</w:t>
      </w:r>
      <w:r w:rsidRPr="002E0D17">
        <w:rPr>
          <w:rFonts w:cs="B Nazanin" w:hint="cs"/>
          <w:sz w:val="28"/>
          <w:szCs w:val="28"/>
          <w:rtl/>
          <w:lang w:bidi="fa-IR"/>
        </w:rPr>
        <w:t xml:space="preserve"> </w:t>
      </w:r>
      <w:r w:rsidR="00966E27" w:rsidRPr="002E0D17">
        <w:rPr>
          <w:rFonts w:cs="B Nazanin" w:hint="cs"/>
          <w:sz w:val="28"/>
          <w:szCs w:val="28"/>
          <w:rtl/>
          <w:lang w:bidi="fa-IR"/>
        </w:rPr>
        <w:t>(2017م.:</w:t>
      </w:r>
      <w:r w:rsidR="004C622B" w:rsidRPr="002E0D17">
        <w:rPr>
          <w:rFonts w:cs="B Nazanin" w:hint="cs"/>
          <w:sz w:val="28"/>
          <w:szCs w:val="28"/>
          <w:rtl/>
          <w:lang w:bidi="fa-IR"/>
        </w:rPr>
        <w:t xml:space="preserve"> </w:t>
      </w:r>
      <w:r w:rsidR="00966E27" w:rsidRPr="002E0D17">
        <w:rPr>
          <w:rFonts w:cs="B Nazanin" w:hint="cs"/>
          <w:sz w:val="28"/>
          <w:szCs w:val="28"/>
          <w:rtl/>
          <w:lang w:bidi="fa-IR"/>
        </w:rPr>
        <w:t>%2 و 2018م.:</w:t>
      </w:r>
      <w:r w:rsidR="004C622B" w:rsidRPr="002E0D17">
        <w:rPr>
          <w:rFonts w:cs="B Nazanin" w:hint="cs"/>
          <w:sz w:val="28"/>
          <w:szCs w:val="28"/>
          <w:rtl/>
          <w:lang w:bidi="fa-IR"/>
        </w:rPr>
        <w:t xml:space="preserve"> </w:t>
      </w:r>
      <w:r w:rsidR="000C0643" w:rsidRPr="002E0D17">
        <w:rPr>
          <w:rFonts w:cs="B Nazanin" w:hint="cs"/>
          <w:sz w:val="28"/>
          <w:szCs w:val="28"/>
          <w:rtl/>
          <w:lang w:bidi="fa-IR"/>
        </w:rPr>
        <w:t>%5).</w:t>
      </w:r>
    </w:p>
    <w:p w:rsidR="001718E5" w:rsidRPr="002E0D17" w:rsidRDefault="00966E27" w:rsidP="002E0D17">
      <w:pPr>
        <w:bidi/>
        <w:spacing w:before="120" w:after="120"/>
        <w:ind w:left="284" w:hanging="284"/>
        <w:jc w:val="lowKashida"/>
        <w:rPr>
          <w:rFonts w:ascii="Times New Roman" w:hAnsi="Times New Roman" w:cs="B Nazanin"/>
          <w:sz w:val="28"/>
          <w:szCs w:val="28"/>
          <w:vertAlign w:val="superscript"/>
          <w:rtl/>
          <w:lang w:val="ru-RU"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11. </w:t>
      </w:r>
      <w:r w:rsidR="0017177A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گردشگران چینی،</w:t>
      </w:r>
      <w:r w:rsidR="004C622B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="0017177A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 xml:space="preserve">آلمانی و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ک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ُ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ره‌ا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ی</w:t>
      </w:r>
      <w:r w:rsidR="0017177A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 xml:space="preserve">بیش از سایر کشورها در سال 2018 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میلادی 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 xml:space="preserve">به روسیه سفر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کرده‌اند</w:t>
      </w:r>
      <w:r w:rsidR="002E0D17" w:rsidRPr="002E0D17">
        <w:rPr>
          <w:rFonts w:ascii="Times New Roman" w:hAnsi="Times New Roman" w:cs="B Nazanin" w:hint="cs"/>
          <w:b/>
          <w:bCs/>
          <w:sz w:val="28"/>
          <w:szCs w:val="28"/>
          <w:vertAlign w:val="superscript"/>
          <w:rtl/>
          <w:lang w:val="ru-RU" w:bidi="fa-IR"/>
        </w:rPr>
        <w:t>9</w:t>
      </w:r>
    </w:p>
    <w:p w:rsidR="001718E5" w:rsidRPr="002E0D17" w:rsidRDefault="0017177A" w:rsidP="0031365E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lastRenderedPageBreak/>
        <w:t xml:space="preserve">بر اساس گزارشی که از سوی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مرکز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تحلیلی </w:t>
      </w:r>
      <w:proofErr w:type="spellStart"/>
      <w:r w:rsidR="001718E5" w:rsidRPr="002E0D17">
        <w:rPr>
          <w:rFonts w:ascii="Times New Roman" w:hAnsi="Times New Roman" w:cs="B Nazanin"/>
          <w:sz w:val="24"/>
          <w:szCs w:val="24"/>
          <w:lang w:bidi="fa-IR"/>
        </w:rPr>
        <w:t>Turstat</w:t>
      </w:r>
      <w:proofErr w:type="spellEnd"/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منتشر 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شده‌است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>در سال 2018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میلادی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حدود 06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/1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میلیون گردشگر چینی به روسیه سفر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کرده‌اند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که نسبت به سال قبل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با رشد 11 درصدی همراه 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>بوده‌است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در این آما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ر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آلمان با 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396000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و ک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ُ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ر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ة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جنوبی با 276000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>گردشگر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رتبه‌ها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بعدی قرار دارند.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به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گفت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ة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انجمن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D87C48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گردشگری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روسیه 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(</w:t>
      </w:r>
      <w:r w:rsidR="00966E27" w:rsidRPr="002E0D17">
        <w:rPr>
          <w:rFonts w:ascii="Times New Roman" w:hAnsi="Times New Roman" w:cs="B Nazanin"/>
          <w:lang w:bidi="fa-IR"/>
        </w:rPr>
        <w:t>ATOR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)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از ژانویه تا سپتامبر 2018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میلادی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در مجموع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4C622B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حدود 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5/</w:t>
      </w:r>
      <w:r w:rsidR="004C622B" w:rsidRPr="002E0D17">
        <w:rPr>
          <w:rFonts w:ascii="Times New Roman" w:hAnsi="Times New Roman" w:cs="B Nazanin"/>
          <w:sz w:val="28"/>
          <w:szCs w:val="28"/>
          <w:rtl/>
          <w:lang w:bidi="fa-IR"/>
        </w:rPr>
        <w:t>25 میلیون گردشگر خارجی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روسیه را به عن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وان مقصد گردشگری خود انتخاب و ا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ز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این کشور دیدن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کرده‌اند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>لازم به ذکر است که در این سال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به دلیل برگزاری مسابقات جام جهانی فوتبال،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جریان گردشگری در روسیه با رشد همراه 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>بوده‌است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</w:p>
    <w:p w:rsidR="001718E5" w:rsidRPr="002E0D17" w:rsidRDefault="00966E27" w:rsidP="002E0D17">
      <w:pPr>
        <w:bidi/>
        <w:spacing w:before="120" w:after="120"/>
        <w:jc w:val="lowKashida"/>
        <w:rPr>
          <w:rFonts w:ascii="Times New Roman" w:hAnsi="Times New Roman" w:cs="B Nazanin"/>
          <w:b/>
          <w:bCs/>
          <w:sz w:val="28"/>
          <w:szCs w:val="28"/>
          <w:vertAlign w:val="superscript"/>
          <w:rtl/>
          <w:lang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12. 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 xml:space="preserve">پربازدیدترین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منطقه‌ها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ی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 xml:space="preserve"> گردشگری در روسیه در سال</w:t>
      </w:r>
      <w:r w:rsidR="004C622B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2018</w:t>
      </w:r>
      <w:r w:rsidR="004C622B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میلادی</w:t>
      </w:r>
      <w:r w:rsidR="002E0D17" w:rsidRPr="002E0D17">
        <w:rPr>
          <w:rFonts w:ascii="Times New Roman" w:hAnsi="Times New Roman" w:cs="B Nazanin" w:hint="cs"/>
          <w:b/>
          <w:bCs/>
          <w:sz w:val="28"/>
          <w:szCs w:val="28"/>
          <w:vertAlign w:val="superscript"/>
          <w:rtl/>
          <w:lang w:val="ru-RU" w:bidi="fa-IR"/>
        </w:rPr>
        <w:t>10</w:t>
      </w:r>
    </w:p>
    <w:p w:rsidR="001718E5" w:rsidRPr="002E0D17" w:rsidRDefault="001718E5" w:rsidP="0031365E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آژانس تحلیلی </w:t>
      </w:r>
      <w:proofErr w:type="spellStart"/>
      <w:r w:rsidRPr="002E0D17">
        <w:rPr>
          <w:rFonts w:ascii="Times New Roman" w:hAnsi="Times New Roman" w:cs="B Nazanin"/>
          <w:sz w:val="24"/>
          <w:szCs w:val="24"/>
          <w:lang w:bidi="fa-IR"/>
        </w:rPr>
        <w:t>Turstat</w:t>
      </w:r>
      <w:proofErr w:type="spellEnd"/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در گزارش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خود،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محبوب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‌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ترین شهرها و</w:t>
      </w:r>
      <w:r w:rsidR="006100A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>من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اطق</w:t>
      </w:r>
      <w:r w:rsidR="006100A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توریستی در روسیه را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با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توجه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به گردشگران داخلی و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6100A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خارجی بررسی 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کرده‌است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.</w:t>
      </w:r>
      <w:r w:rsidR="006100A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بر اساس 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این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گزارش</w:t>
      </w:r>
      <w:r w:rsidR="006100A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،</w:t>
      </w:r>
      <w:r w:rsidR="006100A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در سال 2018 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میلادی، </w:t>
      </w:r>
      <w:r w:rsidR="00D9471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تعداد گردشگران</w:t>
      </w:r>
      <w:r w:rsidR="006100A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نسبت به سال قبل</w:t>
      </w:r>
      <w:r w:rsidR="006100A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با رشد </w:t>
      </w:r>
      <w:r w:rsidR="00D9471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دو درصدی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همراه </w:t>
      </w:r>
      <w:r w:rsidR="00966E27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بوده‌است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.</w:t>
      </w:r>
      <w:r w:rsidR="006100A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در این گزارش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6100A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شهر مسک</w:t>
      </w:r>
      <w:r w:rsidR="006100A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و 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(</w:t>
      </w:r>
      <w:r w:rsidR="004C622B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پایتخت روسیه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)</w:t>
      </w:r>
      <w:r w:rsidR="004C622B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در صدر جدول قرار دارد.</w:t>
      </w:r>
      <w:r w:rsidR="006100A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966E27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سن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پترزبورگ،</w:t>
      </w:r>
      <w:r w:rsidR="006100A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سوچی،</w:t>
      </w:r>
      <w:r w:rsidRPr="002E0D17">
        <w:rPr>
          <w:rFonts w:ascii="Times New Roman" w:hAnsi="Times New Roman" w:cs="B Nazanin"/>
          <w:sz w:val="28"/>
          <w:szCs w:val="28"/>
          <w:rtl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</w:rPr>
        <w:t>منطق</w:t>
      </w:r>
      <w:r w:rsidR="0027577A" w:rsidRPr="002E0D17">
        <w:rPr>
          <w:rFonts w:ascii="Times New Roman" w:hAnsi="Times New Roman" w:cs="B Nazanin"/>
          <w:sz w:val="28"/>
          <w:szCs w:val="28"/>
          <w:rtl/>
        </w:rPr>
        <w:t>ة</w:t>
      </w:r>
      <w:r w:rsidRPr="002E0D17">
        <w:rPr>
          <w:rFonts w:ascii="Times New Roman" w:hAnsi="Times New Roman" w:cs="B Nazanin"/>
          <w:sz w:val="28"/>
          <w:szCs w:val="28"/>
          <w:rtl/>
        </w:rPr>
        <w:t xml:space="preserve"> کراسنودار و کازان (در جمهوری تاتارستان)،</w:t>
      </w:r>
      <w:r w:rsidR="006100A5" w:rsidRPr="002E0D17">
        <w:rPr>
          <w:rFonts w:ascii="Times New Roman" w:hAnsi="Times New Roman" w:cs="B Nazanin" w:hint="cs"/>
          <w:sz w:val="28"/>
          <w:szCs w:val="28"/>
          <w:rtl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</w:rPr>
        <w:t xml:space="preserve">به ترتیب در </w:t>
      </w:r>
      <w:r w:rsidR="00DC2086" w:rsidRPr="002E0D17">
        <w:rPr>
          <w:rFonts w:ascii="Times New Roman" w:hAnsi="Times New Roman" w:cs="B Nazanin"/>
          <w:sz w:val="28"/>
          <w:szCs w:val="28"/>
          <w:rtl/>
        </w:rPr>
        <w:t>رتبه‌ها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</w:rPr>
        <w:t>ی</w:t>
      </w:r>
      <w:r w:rsidRPr="002E0D17">
        <w:rPr>
          <w:rFonts w:ascii="Times New Roman" w:hAnsi="Times New Roman" w:cs="B Nazanin"/>
          <w:sz w:val="28"/>
          <w:szCs w:val="28"/>
          <w:rtl/>
        </w:rPr>
        <w:t xml:space="preserve"> بعدی قرار دارند.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966E27" w:rsidRPr="002E0D17">
        <w:rPr>
          <w:rStyle w:val="tlid-translation"/>
          <w:rFonts w:ascii="Times New Roman" w:hAnsi="Times New Roman" w:cs="B Nazanin"/>
          <w:sz w:val="28"/>
          <w:szCs w:val="28"/>
          <w:rtl/>
        </w:rPr>
        <w:t>این رتبه</w:t>
      </w:r>
      <w:r w:rsidR="00966E27" w:rsidRPr="002E0D17">
        <w:rPr>
          <w:rStyle w:val="tlid-translation"/>
          <w:rFonts w:ascii="Times New Roman" w:hAnsi="Times New Roman" w:cs="B Nazanin" w:hint="cs"/>
          <w:sz w:val="28"/>
          <w:szCs w:val="28"/>
          <w:rtl/>
        </w:rPr>
        <w:t>‌</w:t>
      </w:r>
      <w:r w:rsidRPr="002E0D17">
        <w:rPr>
          <w:rStyle w:val="tlid-translation"/>
          <w:rFonts w:ascii="Times New Roman" w:hAnsi="Times New Roman" w:cs="B Nazanin"/>
          <w:sz w:val="28"/>
          <w:szCs w:val="28"/>
          <w:rtl/>
        </w:rPr>
        <w:t>بندی بر اساس تجزیه و تحلیل آمار گردشگری داخلی و خارجی در شهرها و مناطق روسیه د</w:t>
      </w:r>
      <w:r w:rsidR="006100A5" w:rsidRPr="002E0D17">
        <w:rPr>
          <w:rStyle w:val="tlid-translation"/>
          <w:rFonts w:ascii="Times New Roman" w:hAnsi="Times New Roman" w:cs="B Nazanin"/>
          <w:sz w:val="28"/>
          <w:szCs w:val="28"/>
          <w:rtl/>
        </w:rPr>
        <w:t xml:space="preserve">ر سال 2018 </w:t>
      </w:r>
      <w:r w:rsidR="00966E27" w:rsidRPr="002E0D17">
        <w:rPr>
          <w:rStyle w:val="tlid-translation"/>
          <w:rFonts w:ascii="Times New Roman" w:hAnsi="Times New Roman" w:cs="B Nazanin" w:hint="cs"/>
          <w:sz w:val="28"/>
          <w:szCs w:val="28"/>
          <w:rtl/>
        </w:rPr>
        <w:t xml:space="preserve">میلادی </w:t>
      </w:r>
      <w:r w:rsidR="006100A5" w:rsidRPr="002E0D17">
        <w:rPr>
          <w:rStyle w:val="tlid-translation"/>
          <w:rFonts w:ascii="Times New Roman" w:hAnsi="Times New Roman" w:cs="B Nazanin"/>
          <w:sz w:val="28"/>
          <w:szCs w:val="28"/>
          <w:rtl/>
        </w:rPr>
        <w:t xml:space="preserve">و ارزیابی کارشناسان </w:t>
      </w:r>
      <w:r w:rsidRPr="002E0D17">
        <w:rPr>
          <w:rStyle w:val="tlid-translation"/>
          <w:rFonts w:ascii="Times New Roman" w:hAnsi="Times New Roman" w:cs="B Nazanin"/>
          <w:sz w:val="28"/>
          <w:szCs w:val="28"/>
          <w:rtl/>
        </w:rPr>
        <w:t xml:space="preserve">تهیه </w:t>
      </w:r>
      <w:r w:rsidR="0027577A" w:rsidRPr="002E0D17">
        <w:rPr>
          <w:rStyle w:val="tlid-translation"/>
          <w:rFonts w:ascii="Times New Roman" w:hAnsi="Times New Roman" w:cs="B Nazanin"/>
          <w:sz w:val="28"/>
          <w:szCs w:val="28"/>
          <w:rtl/>
        </w:rPr>
        <w:t>شده‌است</w:t>
      </w:r>
      <w:r w:rsidRPr="002E0D17">
        <w:rPr>
          <w:rStyle w:val="tlid-translation"/>
          <w:rFonts w:ascii="Times New Roman" w:hAnsi="Times New Roman" w:cs="B Nazanin"/>
          <w:sz w:val="28"/>
          <w:szCs w:val="28"/>
          <w:rtl/>
        </w:rPr>
        <w:t>.</w:t>
      </w:r>
    </w:p>
    <w:p w:rsidR="001718E5" w:rsidRPr="002E0D17" w:rsidRDefault="00966E27" w:rsidP="002E0D17">
      <w:pPr>
        <w:bidi/>
        <w:spacing w:before="120" w:after="120"/>
        <w:jc w:val="lowKashida"/>
        <w:rPr>
          <w:rFonts w:ascii="Times New Roman" w:hAnsi="Times New Roman" w:cs="B Nazanin"/>
          <w:b/>
          <w:bCs/>
          <w:sz w:val="28"/>
          <w:szCs w:val="28"/>
          <w:vertAlign w:val="superscript"/>
          <w:rtl/>
          <w:lang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13. 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 xml:space="preserve">به طور متوسط گردشگران خارجی چه مقدار پول در روسیه خرج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ی‌کنند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؟</w:t>
      </w:r>
      <w:r w:rsidR="002E0D17" w:rsidRPr="002E0D17">
        <w:rPr>
          <w:rFonts w:ascii="Times New Roman" w:hAnsi="Times New Roman" w:cs="B Nazanin" w:hint="cs"/>
          <w:b/>
          <w:bCs/>
          <w:sz w:val="28"/>
          <w:szCs w:val="28"/>
          <w:vertAlign w:val="superscript"/>
          <w:rtl/>
          <w:lang w:bidi="fa-IR"/>
        </w:rPr>
        <w:t>11</w:t>
      </w:r>
    </w:p>
    <w:p w:rsidR="001718E5" w:rsidRPr="002E0D17" w:rsidRDefault="001718E5" w:rsidP="0031365E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مرکز تحلیلی وابسته به حکومت روسیه، مقدار پولی را که یک خارجی به </w:t>
      </w:r>
      <w:r w:rsidR="008001AC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طور متوسط در روسیه خرج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ی‌کند</w:t>
      </w:r>
      <w:r w:rsidR="00A61213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،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اعلام 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کرده‌است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8001AC" w:rsidRPr="002E0D17">
        <w:rPr>
          <w:rFonts w:ascii="Times New Roman" w:hAnsi="Times New Roman" w:cs="B Nazanin"/>
          <w:sz w:val="28"/>
          <w:szCs w:val="28"/>
          <w:rtl/>
          <w:lang w:bidi="fa-IR"/>
        </w:rPr>
        <w:t>این مبلغ حدود 144000 روبل روسیه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برای یک سفر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ی‌باشد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8001AC" w:rsidRPr="002E0D17">
        <w:rPr>
          <w:rFonts w:ascii="Times New Roman" w:hAnsi="Times New Roman" w:cs="B Nazanin"/>
          <w:sz w:val="28"/>
          <w:szCs w:val="28"/>
          <w:rtl/>
          <w:lang w:bidi="fa-IR"/>
        </w:rPr>
        <w:t>از این مقدار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 %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>23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هز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ة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اقامت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%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24 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هزینة 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>حمل و نقل بین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‌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المل</w:t>
      </w:r>
      <w:r w:rsidR="004C622B" w:rsidRPr="002E0D17">
        <w:rPr>
          <w:rFonts w:ascii="Times New Roman" w:hAnsi="Times New Roman" w:cs="B Nazanin"/>
          <w:sz w:val="28"/>
          <w:szCs w:val="28"/>
          <w:rtl/>
          <w:lang w:bidi="fa-IR"/>
        </w:rPr>
        <w:t>لی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،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%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19 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هزینة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مواد غذایی و 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%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9 شامل 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هزینة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حمل و نقل داخلی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ی‌شود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همچنین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، 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>این مرکز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اعلام کرد که مدت اقامت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یک گردشگر خارجی </w:t>
      </w:r>
      <w:r w:rsidR="008001AC" w:rsidRPr="002E0D17">
        <w:rPr>
          <w:rFonts w:ascii="Times New Roman" w:hAnsi="Times New Roman" w:cs="B Nazanin"/>
          <w:sz w:val="28"/>
          <w:szCs w:val="28"/>
          <w:rtl/>
          <w:lang w:bidi="fa-IR"/>
        </w:rPr>
        <w:t>در روسیه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8001AC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به طور متوسط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هفت روز </w:t>
      </w:r>
      <w:r w:rsidR="004C622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است.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در شش ماه اول سال 2018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میلادی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بیشتر گردشگران در روسیه از کشورهای چین،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8001AC" w:rsidRPr="002E0D17">
        <w:rPr>
          <w:rFonts w:ascii="Times New Roman" w:hAnsi="Times New Roman" w:cs="B Nazanin"/>
          <w:sz w:val="28"/>
          <w:szCs w:val="28"/>
          <w:rtl/>
          <w:lang w:bidi="fa-IR"/>
        </w:rPr>
        <w:t>آلمان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ک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ُ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ر</w:t>
      </w:r>
      <w:r w:rsidR="00966E27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ة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جنوبی و آمریکا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بوده‌اند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</w:p>
    <w:p w:rsidR="001718E5" w:rsidRPr="002E0D17" w:rsidRDefault="00966E27" w:rsidP="002E0D17">
      <w:pPr>
        <w:bidi/>
        <w:spacing w:before="120" w:after="120"/>
        <w:ind w:left="284" w:hanging="284"/>
        <w:jc w:val="lowKashida"/>
        <w:rPr>
          <w:rFonts w:ascii="Times New Roman" w:hAnsi="Times New Roman" w:cs="B Nazanin"/>
          <w:b/>
          <w:bCs/>
          <w:sz w:val="28"/>
          <w:szCs w:val="28"/>
          <w:vertAlign w:val="superscript"/>
          <w:rtl/>
          <w:lang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14. </w:t>
      </w:r>
      <w:r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طبق برخی پیش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‌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ب</w:t>
      </w:r>
      <w:r w:rsidR="00DC2086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ینی‌ها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،</w:t>
      </w:r>
      <w:r w:rsidR="008001AC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در سال 2019</w:t>
      </w:r>
      <w:r w:rsidR="00F037A0"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 xml:space="preserve"> میلادی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 xml:space="preserve">، گردشگری در روسیه </w:t>
      </w:r>
      <w:r w:rsidR="00F037A0" w:rsidRPr="002E0D17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با رشد 20 درصدی همراه خواهد بود</w:t>
      </w:r>
      <w:r w:rsidR="002E0D17" w:rsidRPr="002E0D17">
        <w:rPr>
          <w:rFonts w:ascii="Times New Roman" w:hAnsi="Times New Roman" w:cs="B Nazanin" w:hint="cs"/>
          <w:b/>
          <w:bCs/>
          <w:sz w:val="28"/>
          <w:szCs w:val="28"/>
          <w:vertAlign w:val="superscript"/>
          <w:rtl/>
          <w:lang w:bidi="fa-IR"/>
        </w:rPr>
        <w:t>12</w:t>
      </w:r>
    </w:p>
    <w:p w:rsidR="001718E5" w:rsidRPr="002E0D17" w:rsidRDefault="001718E5" w:rsidP="00487F31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در سال 2019،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8001AC" w:rsidRPr="002E0D17">
        <w:rPr>
          <w:rFonts w:ascii="Times New Roman" w:hAnsi="Times New Roman" w:cs="B Nazanin"/>
          <w:sz w:val="28"/>
          <w:szCs w:val="28"/>
          <w:rtl/>
          <w:lang w:bidi="fa-IR"/>
        </w:rPr>
        <w:t>گردشگری در روسیه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رشد 20 درصدی خواهد داشت.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این خبر را انجمن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شرکت‌ها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گردشگری روسیه (</w:t>
      </w:r>
      <w:r w:rsidRPr="002E0D17">
        <w:rPr>
          <w:rFonts w:ascii="Times New Roman" w:hAnsi="Times New Roman" w:cs="B Nazanin"/>
          <w:sz w:val="24"/>
          <w:szCs w:val="24"/>
          <w:lang w:bidi="fa-IR"/>
        </w:rPr>
        <w:t>ATOR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)</w:t>
      </w:r>
      <w:r w:rsidRPr="002E0D17">
        <w:rPr>
          <w:rFonts w:ascii="Times New Roman" w:hAnsi="Times New Roman" w:cs="B Nazanin"/>
          <w:sz w:val="28"/>
          <w:szCs w:val="28"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منتشر 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کرده‌است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.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8001AC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در این گزارش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F037A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«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مایا لومیدز</w:t>
      </w:r>
      <w:r w:rsidR="00F037A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» (</w:t>
      </w:r>
      <w:r w:rsidR="00F037A0" w:rsidRPr="002E0D17">
        <w:rPr>
          <w:rFonts w:ascii="Times New Roman" w:hAnsi="Times New Roman" w:cs="B Nazanin"/>
          <w:sz w:val="24"/>
          <w:szCs w:val="24"/>
          <w:lang w:bidi="fa-IR"/>
        </w:rPr>
        <w:t xml:space="preserve">Maya </w:t>
      </w:r>
      <w:proofErr w:type="spellStart"/>
      <w:r w:rsidR="00F037A0" w:rsidRPr="002E0D17">
        <w:rPr>
          <w:rFonts w:ascii="Times New Roman" w:hAnsi="Times New Roman" w:cs="B Nazanin"/>
          <w:sz w:val="24"/>
          <w:szCs w:val="24"/>
          <w:lang w:bidi="fa-IR"/>
        </w:rPr>
        <w:t>L</w:t>
      </w:r>
      <w:r w:rsidR="00F037A0" w:rsidRPr="002E0D17">
        <w:rPr>
          <w:rFonts w:ascii="Times New Roman" w:hAnsi="Times New Roman" w:cs="B Nazanin"/>
          <w:sz w:val="24"/>
          <w:szCs w:val="24"/>
          <w:lang w:bidi="fa-IR"/>
        </w:rPr>
        <w:t>omidze</w:t>
      </w:r>
      <w:proofErr w:type="spellEnd"/>
      <w:r w:rsidR="00F037A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)،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مد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یر</w:t>
      </w:r>
      <w:r w:rsidR="00F037A0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اجرایی انجمن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F037A0" w:rsidRPr="002E0D17">
        <w:rPr>
          <w:rFonts w:ascii="Times New Roman" w:hAnsi="Times New Roman" w:cs="B Nazanin"/>
          <w:sz w:val="28"/>
          <w:szCs w:val="28"/>
          <w:rtl/>
          <w:lang w:bidi="fa-IR"/>
        </w:rPr>
        <w:t>با اعلام اینکه در سال 2019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این میزان حدود 30 میلیون نفر برآورد 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شده‌است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8001AC" w:rsidRPr="002E0D17">
        <w:rPr>
          <w:rFonts w:ascii="Times New Roman" w:hAnsi="Times New Roman" w:cs="B Nazanin"/>
          <w:sz w:val="28"/>
          <w:szCs w:val="28"/>
          <w:rtl/>
          <w:lang w:bidi="fa-IR"/>
        </w:rPr>
        <w:t>گفت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که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این تعداد برای روسیه یک رکورد محسوب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ی‌شود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</w:p>
    <w:p w:rsidR="001718E5" w:rsidRPr="002E0D17" w:rsidRDefault="001718E5" w:rsidP="00487F31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lastRenderedPageBreak/>
        <w:t>مایا لومیدز با اشاره به اینکه طبق آمار شرکت تحلیلی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proofErr w:type="spellStart"/>
      <w:r w:rsidRPr="002E0D17">
        <w:rPr>
          <w:rFonts w:ascii="Times New Roman" w:hAnsi="Times New Roman" w:cs="B Nazanin"/>
          <w:sz w:val="24"/>
          <w:szCs w:val="24"/>
          <w:lang w:bidi="fa-IR"/>
        </w:rPr>
        <w:t>Rosstat</w:t>
      </w:r>
      <w:proofErr w:type="spellEnd"/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گردشگری </w:t>
      </w:r>
      <w:r w:rsidR="00487F31" w:rsidRPr="002E0D17">
        <w:rPr>
          <w:rFonts w:ascii="Times New Roman" w:hAnsi="Times New Roman" w:cs="B Nazanin"/>
          <w:sz w:val="28"/>
          <w:szCs w:val="28"/>
          <w:rtl/>
          <w:lang w:bidi="fa-IR"/>
        </w:rPr>
        <w:t>در روسیه در سال 2017 با کاهش یک</w:t>
      </w:r>
      <w:r w:rsidR="00487F31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‌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درصدی همراه 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>بوده‌است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، افزود</w:t>
      </w:r>
      <w:r w:rsidR="0064251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که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8001AC" w:rsidRPr="002E0D17">
        <w:rPr>
          <w:rFonts w:ascii="Times New Roman" w:hAnsi="Times New Roman" w:cs="B Nazanin"/>
          <w:sz w:val="28"/>
          <w:szCs w:val="28"/>
          <w:rtl/>
          <w:lang w:bidi="fa-IR"/>
        </w:rPr>
        <w:t>در سال 2018 نیز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64251B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روسیه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شاهد رشد </w:t>
      </w:r>
      <w:r w:rsidR="00F037A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درخور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توجهی در این میزان نبوده</w:t>
      </w:r>
      <w:r w:rsidR="00F037A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‌است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(5</w:t>
      </w:r>
      <w:r w:rsidR="00F037A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ـ10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درصد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) و تعداد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گردشگران در حدود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F037A0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5/25ـ8/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26 میلیون نفر </w:t>
      </w:r>
      <w:r w:rsidR="00966E27" w:rsidRPr="002E0D17">
        <w:rPr>
          <w:rFonts w:ascii="Times New Roman" w:hAnsi="Times New Roman" w:cs="B Nazanin"/>
          <w:sz w:val="28"/>
          <w:szCs w:val="28"/>
          <w:rtl/>
          <w:lang w:bidi="fa-IR"/>
        </w:rPr>
        <w:t>بوده‌است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</w:p>
    <w:p w:rsidR="001718E5" w:rsidRPr="002E0D17" w:rsidRDefault="001718E5" w:rsidP="00487F31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طبق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گفت</w:t>
      </w:r>
      <w:r w:rsidR="0027577A" w:rsidRPr="002E0D17">
        <w:rPr>
          <w:rFonts w:ascii="Times New Roman" w:hAnsi="Times New Roman" w:cs="B Nazanin"/>
          <w:sz w:val="28"/>
          <w:szCs w:val="28"/>
          <w:rtl/>
          <w:lang w:bidi="fa-IR"/>
        </w:rPr>
        <w:t>ة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انجمن گردشگران روسیه،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بخش زیادی از گردشگران ث</w:t>
      </w:r>
      <w:r w:rsidR="00F46F65" w:rsidRPr="002E0D17">
        <w:rPr>
          <w:rFonts w:ascii="Times New Roman" w:hAnsi="Times New Roman" w:cs="B Nazanin"/>
          <w:sz w:val="28"/>
          <w:szCs w:val="28"/>
          <w:rtl/>
          <w:lang w:bidi="fa-IR"/>
        </w:rPr>
        <w:t>ابت و به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‌</w:t>
      </w:r>
      <w:r w:rsidR="00F46F6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اصطلاح 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«</w:t>
      </w:r>
      <w:r w:rsidR="00F46F65" w:rsidRPr="002E0D17">
        <w:rPr>
          <w:rFonts w:ascii="Times New Roman" w:hAnsi="Times New Roman" w:cs="B Nazanin"/>
          <w:sz w:val="28"/>
          <w:szCs w:val="28"/>
          <w:rtl/>
          <w:lang w:bidi="fa-IR"/>
        </w:rPr>
        <w:t>کلاسیک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»</w:t>
      </w:r>
      <w:r w:rsidR="008001AC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روسیه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در سال 2018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میلادی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به دلیل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باز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ی‌های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قهرمانی جام جهانی فوتبال به روسیه سفر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نکرده‌اند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این در حالی است که انتظار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ی‌رود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در سال 2019،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این گرد</w:t>
      </w:r>
      <w:bookmarkStart w:id="0" w:name="_GoBack"/>
      <w:bookmarkEnd w:id="0"/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شگران وارد کشور شوند.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این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انجمن معتقد است 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که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مسابقات قهرمان</w:t>
      </w:r>
      <w:r w:rsidR="00F46F65" w:rsidRPr="002E0D17">
        <w:rPr>
          <w:rFonts w:ascii="Times New Roman" w:hAnsi="Times New Roman" w:cs="B Nazanin"/>
          <w:sz w:val="28"/>
          <w:szCs w:val="28"/>
          <w:rtl/>
          <w:lang w:bidi="fa-IR"/>
        </w:rPr>
        <w:t>ی جام جهانی فوتبال و مهمانان آن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تبلیغاتی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برای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روسیه 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است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که باعث جذب گر</w:t>
      </w:r>
      <w:r w:rsidR="008001AC" w:rsidRPr="002E0D17">
        <w:rPr>
          <w:rFonts w:ascii="Times New Roman" w:hAnsi="Times New Roman" w:cs="B Nazanin"/>
          <w:sz w:val="28"/>
          <w:szCs w:val="28"/>
          <w:rtl/>
          <w:lang w:bidi="fa-IR"/>
        </w:rPr>
        <w:t>دشگران بیشتری به روسیه خواهد شد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</w:p>
    <w:p w:rsidR="001718E5" w:rsidRPr="002E0D17" w:rsidRDefault="0064251B" w:rsidP="00487F31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مایا لومیدز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صحبت‌ها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خود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مانع اصلی برای سفر گ</w:t>
      </w:r>
      <w:r w:rsidR="008001AC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ردشگران به روسیه را ویزا دانست.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ز آنجا که گرفتن ویزای روسیه بسیار </w:t>
      </w:r>
      <w:r w:rsidR="007441D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پیچیده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است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و مراحل اداری 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طولانی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دارد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این مسئله 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به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دفع گردشگران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ی‌انجامد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.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علاوه بر این،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سفارت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خانه‌ها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روسیه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معمولاً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برای مدت کوتاه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به گردشگران ویزا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ی‌دهند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و بدین ترتیب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سفرهای 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کوتاه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مدت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آخر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هفته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در حال حاضر </w:t>
      </w:r>
      <w:r w:rsidR="007441D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گسترش پیدا 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کرده‌است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؛</w:t>
      </w:r>
      <w:r w:rsidR="008001AC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8001AC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به عنوان مثال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8001AC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در آلمان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هز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ویزای </w:t>
      </w:r>
      <w:r w:rsidR="008001AC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روسیه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از 35 تا 70 یورو است</w:t>
      </w:r>
      <w:r w:rsidR="007441D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.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بدین ترتیب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گردشگر آلمانی حاضر به پرداخت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هز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ینه‌ای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در حدود 350 یورو برای سفر کوتاه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مدت به روسیه نخواهد بود.</w:t>
      </w:r>
    </w:p>
    <w:p w:rsidR="001718E5" w:rsidRPr="002E0D17" w:rsidRDefault="00F46F65" w:rsidP="002E0D17">
      <w:pPr>
        <w:bidi/>
        <w:spacing w:before="120" w:after="120"/>
        <w:jc w:val="lowKashida"/>
        <w:rPr>
          <w:rFonts w:ascii="Times New Roman" w:hAnsi="Times New Roman" w:cs="B Nazanin"/>
          <w:b/>
          <w:bCs/>
          <w:sz w:val="28"/>
          <w:szCs w:val="28"/>
          <w:vertAlign w:val="superscript"/>
          <w:rtl/>
          <w:lang w:val="ru-RU"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15. 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 xml:space="preserve">کدام کشورها در میان گردشگران روسی </w:t>
      </w:r>
      <w:r w:rsidR="00DC2086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محبوب‌ترند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؟</w:t>
      </w:r>
      <w:r w:rsidR="002E0D17" w:rsidRPr="002E0D17">
        <w:rPr>
          <w:rFonts w:ascii="Times New Roman" w:hAnsi="Times New Roman" w:cs="B Nazanin" w:hint="cs"/>
          <w:b/>
          <w:bCs/>
          <w:sz w:val="28"/>
          <w:szCs w:val="28"/>
          <w:vertAlign w:val="superscript"/>
          <w:rtl/>
          <w:lang w:val="ru-RU" w:bidi="fa-IR"/>
        </w:rPr>
        <w:t>13</w:t>
      </w:r>
    </w:p>
    <w:p w:rsidR="009F1D69" w:rsidRPr="002E0D17" w:rsidRDefault="009F1D69" w:rsidP="00487F31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جالب است بدانید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که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ذائق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گ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ردشگران روسی به 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صورت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شایستة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توجهی </w:t>
      </w:r>
      <w:r w:rsidR="0064251B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با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اروپا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یی‌ها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و ساکنان ا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یالات متحده متفاوت است.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در این رتبه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بندی</w:t>
      </w:r>
      <w:r w:rsidR="007441D0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ترکیه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جایگاه اول را در میان گ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ردشگران روسی به خود اختصاص داده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است.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چندین سال است که کشور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ترکیه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از نظر تعداد گردشگران روسی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رتب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نخست قرار دارد.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محبوب‌تر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مقصد برای این گردشگران، آنتالیا و شهر کمر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ی‌باشد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.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در جایگاه دوم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مناطقی از کشور روسیه قرار دارند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010E37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که از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محبوب‌تر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</w:t>
      </w:r>
      <w:r w:rsidR="00010E37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آن‌ها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ی‌توان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به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منطق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کراسنودار اشاره کرد.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گردشگران روسی در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منطق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کراسنودار به 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«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سوچی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»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و 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«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گلینجیک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»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علاق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ب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یش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تری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نشان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ی‌دهند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.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تعداد گردشگرانی که به جمهوری کریمه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در جنوب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غربی روسیه سفر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ی‌کنند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نیز افزایش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یافته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است.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سواحل جنوبی کریمه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،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F46F6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به</w:t>
      </w:r>
      <w:r w:rsidR="00F46F65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ویژه مناطق نووی سویت،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یالتا و سوداک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از پربازدیدترین و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محبوب‌تر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ین‌های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این منطقه برای گردشگران روسی در تعطیلات است.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اغلب بازدیدکنندگان در این شهرها از روسیه هستند.</w:t>
      </w:r>
    </w:p>
    <w:p w:rsidR="00F46F65" w:rsidRPr="002E0D17" w:rsidRDefault="00F46F65" w:rsidP="009C4931">
      <w:pPr>
        <w:bidi/>
        <w:spacing w:before="120" w:after="120"/>
        <w:jc w:val="lowKashida"/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16. </w:t>
      </w:r>
      <w:r w:rsidR="009F1D69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مص</w:t>
      </w:r>
      <w:r w:rsidR="009F1D69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ر</w:t>
      </w: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>،</w:t>
      </w:r>
      <w:r w:rsidR="009F1D69" w:rsidRPr="002E0D17">
        <w:rPr>
          <w:rFonts w:ascii="Times New Roman" w:hAnsi="Times New Roman" w:cs="B Nazanin" w:hint="cs"/>
          <w:b/>
          <w:bCs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 xml:space="preserve">سومین </w:t>
      </w:r>
      <w:r w:rsidR="009F1D69" w:rsidRPr="002E0D17">
        <w:rPr>
          <w:rFonts w:ascii="Times New Roman" w:hAnsi="Times New Roman" w:cs="B Nazanin"/>
          <w:b/>
          <w:bCs/>
          <w:sz w:val="28"/>
          <w:szCs w:val="28"/>
          <w:rtl/>
          <w:lang w:val="ru-RU" w:bidi="fa-IR"/>
        </w:rPr>
        <w:t>کشور محبوب در میان گردشگران روس</w:t>
      </w:r>
    </w:p>
    <w:p w:rsidR="001718E5" w:rsidRPr="002E0D17" w:rsidRDefault="00F46F65" w:rsidP="00487F31">
      <w:pPr>
        <w:bidi/>
        <w:spacing w:before="120" w:after="120"/>
        <w:ind w:firstLine="284"/>
        <w:jc w:val="lowKashida"/>
        <w:rPr>
          <w:rFonts w:ascii="Times New Roman" w:hAnsi="Times New Roman" w:cs="B Nazanin"/>
          <w:sz w:val="28"/>
          <w:szCs w:val="28"/>
          <w:rtl/>
          <w:lang w:val="ru-RU" w:bidi="fa-IR"/>
        </w:rPr>
      </w:pP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از آن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جا که سفر به این </w:t>
      </w:r>
      <w:r w:rsidR="009F1D69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کشور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هز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ة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زیادی را برای گردشگران در بر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ندارد،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با </w:t>
      </w:r>
      <w:r w:rsidR="00010E37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اشتیاق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به این کشور سفر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ی‌کنند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و ا</w:t>
      </w:r>
      <w:r w:rsidR="009F1D69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ز امکانات تفریحی با قیمت پایین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لذت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ی‌برند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.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اگرچه یونان در 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فهرست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کشو</w:t>
      </w:r>
      <w:r w:rsidR="009F1D69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رهای محبوب </w:t>
      </w:r>
      <w:r w:rsidR="009F1D69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lastRenderedPageBreak/>
        <w:t>جهان به لحاظ گردشگری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نیست،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اما در میان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روس‌ها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رتب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ة</w:t>
      </w:r>
      <w:r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 xml:space="preserve"> چهارم را به خود اختصاص داده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‌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است.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مشهورترین شهرها برای گردشگران در یونان،</w:t>
      </w:r>
      <w:r w:rsidR="0064251B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27577A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رودس (</w:t>
      </w:r>
      <w:r w:rsidR="001718E5" w:rsidRPr="002E0D17">
        <w:rPr>
          <w:rFonts w:ascii="Times New Roman" w:hAnsi="Times New Roman" w:cs="B Nazanin"/>
          <w:sz w:val="24"/>
          <w:szCs w:val="24"/>
          <w:lang w:bidi="fa-IR"/>
        </w:rPr>
        <w:t>Rhodes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) و کر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>ِ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ت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(</w:t>
      </w:r>
      <w:r w:rsidR="001718E5" w:rsidRPr="002E0D17">
        <w:rPr>
          <w:rFonts w:ascii="Times New Roman" w:hAnsi="Times New Roman" w:cs="B Nazanin"/>
          <w:sz w:val="24"/>
          <w:szCs w:val="24"/>
          <w:lang w:bidi="fa-IR"/>
        </w:rPr>
        <w:t>Crete</w:t>
      </w:r>
      <w:r w:rsidR="001718E5" w:rsidRPr="002E0D17">
        <w:rPr>
          <w:rFonts w:ascii="Times New Roman" w:hAnsi="Times New Roman" w:cs="B Nazanin"/>
          <w:sz w:val="28"/>
          <w:szCs w:val="28"/>
          <w:rtl/>
          <w:lang w:val="ru-RU" w:bidi="fa-IR"/>
        </w:rPr>
        <w:t>)</w:t>
      </w:r>
      <w:r w:rsidR="001718E5" w:rsidRPr="002E0D17">
        <w:rPr>
          <w:rFonts w:ascii="Times New Roman" w:hAnsi="Times New Roman" w:cs="B Nazanin"/>
          <w:sz w:val="28"/>
          <w:szCs w:val="28"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هستند.</w:t>
      </w:r>
      <w:r w:rsidRPr="002E0D17">
        <w:rPr>
          <w:rFonts w:ascii="Times New Roman" w:hAnsi="Times New Roman" w:cs="B Nazanin" w:hint="cs"/>
          <w:sz w:val="28"/>
          <w:szCs w:val="28"/>
          <w:rtl/>
          <w:lang w:val="ru-RU"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سفر به ترکیه و مصر در مقایسه با کشورها</w:t>
      </w:r>
      <w:r w:rsidR="009F1D69" w:rsidRPr="002E0D17">
        <w:rPr>
          <w:rFonts w:ascii="Times New Roman" w:hAnsi="Times New Roman" w:cs="B Nazanin"/>
          <w:sz w:val="28"/>
          <w:szCs w:val="28"/>
          <w:rtl/>
          <w:lang w:bidi="fa-IR"/>
        </w:rPr>
        <w:t>یی</w:t>
      </w:r>
      <w:r w:rsidR="00FF314C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مانند بلغارستان و مونته</w:t>
      </w:r>
      <w:r w:rsidR="00FF314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‌</w:t>
      </w:r>
      <w:r w:rsidR="009F1D69" w:rsidRPr="002E0D17">
        <w:rPr>
          <w:rFonts w:ascii="Times New Roman" w:hAnsi="Times New Roman" w:cs="B Nazanin"/>
          <w:sz w:val="28"/>
          <w:szCs w:val="28"/>
          <w:rtl/>
          <w:lang w:bidi="fa-IR"/>
        </w:rPr>
        <w:t>نگرو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هز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ة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بسیار کمتری برای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روس‌ها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دارد</w:t>
      </w:r>
      <w:r w:rsidR="00FF314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.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این کشورها در میان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روس‌ها</w:t>
      </w:r>
      <w:r w:rsidR="00FF314C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محبوبیت چندانی </w:t>
      </w:r>
      <w:r w:rsidR="00FF314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ن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دارند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،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ولی به دلیل طبیعت زیباتر این مناطق،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64251B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در </w:t>
      </w:r>
      <w:r w:rsidR="00FF314C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فهرست</w:t>
      </w:r>
      <w:r w:rsidR="0064251B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گردشگرا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ن قرار دارند.</w:t>
      </w:r>
    </w:p>
    <w:p w:rsidR="001718E5" w:rsidRPr="002E0D17" w:rsidRDefault="00FF314C" w:rsidP="00487F31">
      <w:pPr>
        <w:bidi/>
        <w:spacing w:before="120" w:after="120"/>
        <w:ind w:firstLine="284"/>
        <w:jc w:val="lowKashida"/>
        <w:rPr>
          <w:rFonts w:ascii="Times New Roman" w:hAnsi="Times New Roman" w:cs="B Nazanin" w:hint="cs"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چنان‌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که مشاهده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ی‌شود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،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9F1D69" w:rsidRPr="002E0D17">
        <w:rPr>
          <w:rFonts w:ascii="Times New Roman" w:hAnsi="Times New Roman" w:cs="B Nazanin"/>
          <w:sz w:val="28"/>
          <w:szCs w:val="28"/>
          <w:rtl/>
          <w:lang w:bidi="fa-IR"/>
        </w:rPr>
        <w:t>مسیر اروپا برای گردشگران روس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9F1D69" w:rsidRPr="002E0D17">
        <w:rPr>
          <w:rFonts w:ascii="Times New Roman" w:hAnsi="Times New Roman" w:cs="B Nazanin"/>
          <w:sz w:val="28"/>
          <w:szCs w:val="28"/>
          <w:rtl/>
          <w:lang w:bidi="fa-IR"/>
        </w:rPr>
        <w:t>چندان ج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ذ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اب و محبوب به نظر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نم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ی‌رسد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یونان از جمله کشورهای اروپایی است که گردشگران زیادی را از روسیه به خود جذب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ی‌کند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.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/>
          <w:sz w:val="28"/>
          <w:szCs w:val="28"/>
          <w:rtl/>
          <w:lang w:bidi="fa-IR"/>
        </w:rPr>
        <w:t>با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وجود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این،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بیشتر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روس‌ها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تمایل دارند تا در مناطق تفریحی</w:t>
      </w:r>
      <w:r w:rsidR="00010E37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و استراحت</w:t>
      </w:r>
      <w:r w:rsidR="009F1D69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ی در ترکیه و مصر با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هز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ین</w:t>
      </w:r>
      <w:r w:rsidR="0027577A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ة</w:t>
      </w:r>
      <w:r w:rsidR="009F1D69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کمتر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9F1D69" w:rsidRPr="002E0D17">
        <w:rPr>
          <w:rFonts w:ascii="Times New Roman" w:hAnsi="Times New Roman" w:cs="B Nazanin"/>
          <w:sz w:val="28"/>
          <w:szCs w:val="28"/>
          <w:rtl/>
          <w:lang w:bidi="fa-IR"/>
        </w:rPr>
        <w:t>تعطیلات</w:t>
      </w:r>
      <w:r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خود</w:t>
      </w:r>
      <w:r w:rsidR="009F1D69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را بگذرانند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. </w:t>
      </w:r>
      <w:r w:rsidR="009F1D69" w:rsidRPr="002E0D17">
        <w:rPr>
          <w:rFonts w:ascii="Times New Roman" w:hAnsi="Times New Roman" w:cs="B Nazanin"/>
          <w:sz w:val="28"/>
          <w:szCs w:val="28"/>
          <w:rtl/>
          <w:lang w:bidi="fa-IR"/>
        </w:rPr>
        <w:t>علاوه بر این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>،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بسیاری از مردم روسیه ترجیح </w:t>
      </w:r>
      <w:r w:rsidR="00DC2086" w:rsidRPr="002E0D17">
        <w:rPr>
          <w:rFonts w:ascii="Times New Roman" w:hAnsi="Times New Roman" w:cs="B Nazanin"/>
          <w:sz w:val="28"/>
          <w:szCs w:val="28"/>
          <w:rtl/>
          <w:lang w:bidi="fa-IR"/>
        </w:rPr>
        <w:t>م</w:t>
      </w:r>
      <w:r w:rsidR="00DC2086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>ی‌دهند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تا بیشتر در سطح کش</w:t>
      </w:r>
      <w:r w:rsidR="009F1D69" w:rsidRPr="002E0D17">
        <w:rPr>
          <w:rFonts w:ascii="Times New Roman" w:hAnsi="Times New Roman" w:cs="B Nazanin"/>
          <w:sz w:val="28"/>
          <w:szCs w:val="28"/>
          <w:rtl/>
          <w:lang w:bidi="fa-IR"/>
        </w:rPr>
        <w:t>ور خود تعطیلات را بگذرانند</w:t>
      </w:r>
      <w:r w:rsidR="009F1D69" w:rsidRPr="002E0D17">
        <w:rPr>
          <w:rFonts w:ascii="Times New Roman" w:hAnsi="Times New Roman" w:cs="B Nazanin" w:hint="cs"/>
          <w:sz w:val="28"/>
          <w:szCs w:val="28"/>
          <w:rtl/>
          <w:lang w:bidi="fa-IR"/>
        </w:rPr>
        <w:t xml:space="preserve"> و</w:t>
      </w:r>
      <w:r w:rsidR="001718E5" w:rsidRPr="002E0D17">
        <w:rPr>
          <w:rFonts w:ascii="Times New Roman" w:hAnsi="Times New Roman" w:cs="B Nazanin"/>
          <w:sz w:val="28"/>
          <w:szCs w:val="28"/>
          <w:rtl/>
          <w:lang w:bidi="fa-IR"/>
        </w:rPr>
        <w:t xml:space="preserve"> تمایل زیادی به هزینه کردن در کشورهای دیگر ندارند.</w:t>
      </w:r>
    </w:p>
    <w:p w:rsidR="00487F31" w:rsidRPr="002E0D17" w:rsidRDefault="00487F31" w:rsidP="00487F31">
      <w:pPr>
        <w:bidi/>
        <w:spacing w:before="120" w:after="120"/>
        <w:jc w:val="lowKashida"/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</w:pPr>
      <w:r w:rsidRPr="002E0D17">
        <w:rPr>
          <w:rFonts w:ascii="Times New Roman" w:hAnsi="Times New Roman" w:cs="B Nazanin" w:hint="cs"/>
          <w:b/>
          <w:bCs/>
          <w:sz w:val="28"/>
          <w:szCs w:val="28"/>
          <w:rtl/>
          <w:lang w:bidi="fa-IR"/>
        </w:rPr>
        <w:t>منابع:</w:t>
      </w:r>
    </w:p>
    <w:p w:rsidR="002E0D17" w:rsidRPr="002E0D17" w:rsidRDefault="002E0D17" w:rsidP="002E0D17">
      <w:pPr>
        <w:spacing w:after="0"/>
        <w:jc w:val="lowKashida"/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</w:pPr>
      <w:r w:rsidRPr="002E0D17">
        <w:rPr>
          <w:rFonts w:asciiTheme="majorBidi" w:hAnsiTheme="majorBidi" w:cs="B Nazanin"/>
          <w:sz w:val="24"/>
          <w:szCs w:val="24"/>
        </w:rPr>
        <w:t xml:space="preserve">1. </w:t>
      </w:r>
      <w:hyperlink r:id="rId11" w:history="1"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http</w:t>
        </w:r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  <w:lang w:val="ru-RU"/>
          </w:rPr>
          <w:t>://</w:t>
        </w:r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www</w:t>
        </w:r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  <w:lang w:val="ru-RU"/>
          </w:rPr>
          <w:t>.</w:t>
        </w:r>
        <w:proofErr w:type="spellStart"/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atorus</w:t>
        </w:r>
        <w:proofErr w:type="spellEnd"/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  <w:lang w:val="ru-RU"/>
          </w:rPr>
          <w:t>.</w:t>
        </w:r>
        <w:proofErr w:type="spellStart"/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ru</w:t>
        </w:r>
        <w:proofErr w:type="spellEnd"/>
      </w:hyperlink>
    </w:p>
    <w:p w:rsidR="002E0D17" w:rsidRPr="002E0D17" w:rsidRDefault="002E0D17" w:rsidP="002E0D17">
      <w:pPr>
        <w:spacing w:after="0"/>
        <w:jc w:val="lowKashida"/>
        <w:rPr>
          <w:rFonts w:asciiTheme="majorBidi" w:hAnsiTheme="majorBidi" w:cs="B Nazanin"/>
          <w:sz w:val="24"/>
          <w:szCs w:val="24"/>
        </w:rPr>
      </w:pPr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  <w:t xml:space="preserve">2. </w:t>
      </w:r>
      <w:r w:rsidRPr="002E0D17">
        <w:rPr>
          <w:rFonts w:asciiTheme="majorBidi" w:hAnsiTheme="majorBidi" w:cs="B Nazanin"/>
          <w:sz w:val="24"/>
          <w:szCs w:val="24"/>
          <w:lang w:val="ru-RU"/>
        </w:rPr>
        <w:t>Стратегии</w:t>
      </w:r>
    </w:p>
    <w:p w:rsidR="002E0D17" w:rsidRPr="002E0D17" w:rsidRDefault="002E0D17" w:rsidP="002E0D17">
      <w:pPr>
        <w:spacing w:after="0"/>
        <w:jc w:val="lowKashida"/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</w:pPr>
      <w:r w:rsidRPr="002E0D17">
        <w:rPr>
          <w:rFonts w:asciiTheme="majorBidi" w:hAnsiTheme="majorBidi" w:cs="B Nazanin"/>
          <w:sz w:val="24"/>
          <w:szCs w:val="24"/>
        </w:rPr>
        <w:t>3. ATOR</w:t>
      </w:r>
      <w:r w:rsidRPr="002E0D17">
        <w:rPr>
          <w:rFonts w:asciiTheme="majorBidi" w:hAnsiTheme="majorBidi" w:cs="B Nazanin"/>
          <w:sz w:val="24"/>
          <w:szCs w:val="24"/>
          <w:lang w:val="ru-RU"/>
        </w:rPr>
        <w:t xml:space="preserve">: </w:t>
      </w:r>
      <w:r w:rsidRPr="002E0D17">
        <w:rPr>
          <w:rFonts w:asciiTheme="majorBidi" w:hAnsiTheme="majorBidi" w:cs="B Nazanin"/>
          <w:sz w:val="24"/>
          <w:szCs w:val="24"/>
        </w:rPr>
        <w:fldChar w:fldCharType="begin"/>
      </w:r>
      <w:r w:rsidRPr="002E0D17">
        <w:rPr>
          <w:rFonts w:asciiTheme="majorBidi" w:hAnsiTheme="majorBidi" w:cs="B Nazanin"/>
          <w:sz w:val="24"/>
          <w:szCs w:val="24"/>
          <w:lang w:val="ru-RU"/>
        </w:rPr>
        <w:instrText xml:space="preserve"> </w:instrText>
      </w:r>
      <w:r w:rsidRPr="002E0D17">
        <w:rPr>
          <w:rFonts w:asciiTheme="majorBidi" w:hAnsiTheme="majorBidi" w:cs="B Nazanin"/>
          <w:sz w:val="24"/>
          <w:szCs w:val="24"/>
        </w:rPr>
        <w:instrText>HYPERLINK</w:instrText>
      </w:r>
      <w:r w:rsidRPr="002E0D17">
        <w:rPr>
          <w:rFonts w:asciiTheme="majorBidi" w:hAnsiTheme="majorBidi" w:cs="B Nazanin"/>
          <w:sz w:val="24"/>
          <w:szCs w:val="24"/>
          <w:lang w:val="ru-RU"/>
        </w:rPr>
        <w:instrText xml:space="preserve"> "</w:instrText>
      </w:r>
      <w:r w:rsidRPr="002E0D17">
        <w:rPr>
          <w:rFonts w:asciiTheme="majorBidi" w:hAnsiTheme="majorBidi" w:cs="B Nazanin"/>
          <w:sz w:val="24"/>
          <w:szCs w:val="24"/>
        </w:rPr>
        <w:instrText>http</w:instrText>
      </w:r>
      <w:r w:rsidRPr="002E0D17">
        <w:rPr>
          <w:rFonts w:asciiTheme="majorBidi" w:hAnsiTheme="majorBidi" w:cs="B Nazanin"/>
          <w:sz w:val="24"/>
          <w:szCs w:val="24"/>
          <w:lang w:val="ru-RU"/>
        </w:rPr>
        <w:instrText>://</w:instrText>
      </w:r>
      <w:r w:rsidRPr="002E0D17">
        <w:rPr>
          <w:rFonts w:asciiTheme="majorBidi" w:hAnsiTheme="majorBidi" w:cs="B Nazanin"/>
          <w:sz w:val="24"/>
          <w:szCs w:val="24"/>
        </w:rPr>
        <w:instrText>www</w:instrText>
      </w:r>
      <w:r w:rsidRPr="002E0D17">
        <w:rPr>
          <w:rFonts w:asciiTheme="majorBidi" w:hAnsiTheme="majorBidi" w:cs="B Nazanin"/>
          <w:sz w:val="24"/>
          <w:szCs w:val="24"/>
          <w:lang w:val="ru-RU"/>
        </w:rPr>
        <w:instrText>.</w:instrText>
      </w:r>
      <w:r w:rsidRPr="002E0D17">
        <w:rPr>
          <w:rFonts w:asciiTheme="majorBidi" w:hAnsiTheme="majorBidi" w:cs="B Nazanin"/>
          <w:sz w:val="24"/>
          <w:szCs w:val="24"/>
        </w:rPr>
        <w:instrText>atorus</w:instrText>
      </w:r>
      <w:r w:rsidRPr="002E0D17">
        <w:rPr>
          <w:rFonts w:asciiTheme="majorBidi" w:hAnsiTheme="majorBidi" w:cs="B Nazanin"/>
          <w:sz w:val="24"/>
          <w:szCs w:val="24"/>
          <w:lang w:val="ru-RU"/>
        </w:rPr>
        <w:instrText>.</w:instrText>
      </w:r>
      <w:r w:rsidRPr="002E0D17">
        <w:rPr>
          <w:rFonts w:asciiTheme="majorBidi" w:hAnsiTheme="majorBidi" w:cs="B Nazanin"/>
          <w:sz w:val="24"/>
          <w:szCs w:val="24"/>
        </w:rPr>
        <w:instrText>ru</w:instrText>
      </w:r>
      <w:r w:rsidRPr="002E0D17">
        <w:rPr>
          <w:rFonts w:asciiTheme="majorBidi" w:hAnsiTheme="majorBidi" w:cs="B Nazanin"/>
          <w:sz w:val="24"/>
          <w:szCs w:val="24"/>
          <w:lang w:val="ru-RU"/>
        </w:rPr>
        <w:instrText xml:space="preserve">" </w:instrText>
      </w:r>
      <w:r w:rsidRPr="002E0D17">
        <w:rPr>
          <w:rFonts w:asciiTheme="majorBidi" w:hAnsiTheme="majorBidi" w:cs="B Nazanin"/>
          <w:sz w:val="24"/>
          <w:szCs w:val="24"/>
        </w:rPr>
        <w:fldChar w:fldCharType="separate"/>
      </w:r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  <w:t>http</w:t>
      </w:r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  <w:lang w:val="ru-RU"/>
        </w:rPr>
        <w:t>://</w:t>
      </w:r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  <w:t>www</w:t>
      </w:r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  <w:lang w:val="ru-RU"/>
        </w:rPr>
        <w:t>.</w:t>
      </w:r>
      <w:proofErr w:type="spellStart"/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  <w:t>atorus</w:t>
      </w:r>
      <w:proofErr w:type="spellEnd"/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  <w:lang w:val="ru-RU"/>
        </w:rPr>
        <w:t>.</w:t>
      </w:r>
      <w:proofErr w:type="spellStart"/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  <w:t>ru</w:t>
      </w:r>
      <w:proofErr w:type="spellEnd"/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  <w:fldChar w:fldCharType="end"/>
      </w:r>
    </w:p>
    <w:p w:rsidR="002E0D17" w:rsidRPr="002E0D17" w:rsidRDefault="002E0D17" w:rsidP="002E0D17">
      <w:pPr>
        <w:spacing w:after="0"/>
        <w:jc w:val="lowKashida"/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</w:pPr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  <w:t>4.</w:t>
      </w:r>
      <w:r w:rsidRPr="002E0D17">
        <w:rPr>
          <w:rFonts w:asciiTheme="majorBidi" w:hAnsiTheme="majorBidi" w:cs="B Nazanin"/>
          <w:sz w:val="24"/>
          <w:szCs w:val="24"/>
        </w:rPr>
        <w:t xml:space="preserve"> </w:t>
      </w:r>
      <w:hyperlink r:id="rId12" w:history="1"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http</w:t>
        </w:r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  <w:lang w:val="ru-RU"/>
          </w:rPr>
          <w:t>://</w:t>
        </w:r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static</w:t>
        </w:r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  <w:lang w:val="ru-RU"/>
          </w:rPr>
          <w:t>.</w:t>
        </w:r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government</w:t>
        </w:r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  <w:lang w:val="ru-RU"/>
          </w:rPr>
          <w:t>.</w:t>
        </w:r>
        <w:proofErr w:type="spellStart"/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ru</w:t>
        </w:r>
        <w:proofErr w:type="spellEnd"/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  <w:lang w:val="ru-RU"/>
          </w:rPr>
          <w:t>/</w:t>
        </w:r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media</w:t>
        </w:r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  <w:lang w:val="ru-RU"/>
          </w:rPr>
          <w:t>/</w:t>
        </w:r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files</w:t>
        </w:r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  <w:lang w:val="ru-RU"/>
          </w:rPr>
          <w:t>/</w:t>
        </w:r>
        <w:proofErr w:type="spellStart"/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Csm</w:t>
        </w:r>
        <w:proofErr w:type="spellEnd"/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  <w:lang w:val="ru-RU"/>
          </w:rPr>
          <w:t>0</w:t>
        </w:r>
        <w:proofErr w:type="spellStart"/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ZoYPiDqAzLQLLeAOGFYbJud</w:t>
        </w:r>
        <w:proofErr w:type="spellEnd"/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  <w:lang w:val="ru-RU"/>
          </w:rPr>
          <w:t>9</w:t>
        </w:r>
        <w:proofErr w:type="spellStart"/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Vagc</w:t>
        </w:r>
        <w:proofErr w:type="spellEnd"/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  <w:lang w:val="ru-RU"/>
          </w:rPr>
          <w:t>.</w:t>
        </w:r>
        <w:proofErr w:type="spellStart"/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pdf</w:t>
        </w:r>
        <w:proofErr w:type="spellEnd"/>
      </w:hyperlink>
    </w:p>
    <w:p w:rsidR="002E0D17" w:rsidRPr="002E0D17" w:rsidRDefault="002E0D17" w:rsidP="002E0D17">
      <w:pPr>
        <w:spacing w:after="0"/>
        <w:jc w:val="lowKashida"/>
        <w:rPr>
          <w:rStyle w:val="extended-textshort"/>
          <w:rFonts w:asciiTheme="majorBidi" w:hAnsiTheme="majorBidi" w:cs="B Nazanin"/>
          <w:sz w:val="24"/>
          <w:szCs w:val="24"/>
          <w:rtl/>
          <w:lang w:val="ru-RU"/>
        </w:rPr>
      </w:pPr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  <w:t xml:space="preserve">5. </w:t>
      </w:r>
      <w:r w:rsidRPr="002E0D17">
        <w:rPr>
          <w:rStyle w:val="extended-textshort"/>
          <w:rFonts w:asciiTheme="majorBidi" w:hAnsiTheme="majorBidi" w:cs="B Nazanin"/>
          <w:sz w:val="24"/>
          <w:szCs w:val="24"/>
          <w:lang w:val="ru-RU"/>
        </w:rPr>
        <w:t>Организа́ция экономи́ческого сотру́дничества и разви́тия</w:t>
      </w:r>
    </w:p>
    <w:p w:rsidR="002E0D17" w:rsidRPr="002E0D17" w:rsidRDefault="002E0D17" w:rsidP="002E0D17">
      <w:pPr>
        <w:bidi/>
        <w:spacing w:after="0"/>
        <w:jc w:val="lowKashida"/>
        <w:rPr>
          <w:rFonts w:asciiTheme="majorBidi" w:hAnsiTheme="majorBidi" w:cs="B Nazanin"/>
          <w:sz w:val="24"/>
          <w:szCs w:val="24"/>
          <w:rtl/>
          <w:lang w:bidi="fa-IR"/>
        </w:rPr>
      </w:pPr>
      <w:r w:rsidRPr="002E0D17">
        <w:rPr>
          <w:rStyle w:val="extended-textshort"/>
          <w:rFonts w:asciiTheme="majorBidi" w:hAnsiTheme="majorBidi" w:cs="B Nazanin"/>
          <w:sz w:val="24"/>
          <w:szCs w:val="24"/>
          <w:rtl/>
          <w:lang w:val="ru-RU"/>
        </w:rPr>
        <w:t xml:space="preserve">5. </w:t>
      </w:r>
      <w:r w:rsidRPr="002E0D17">
        <w:rPr>
          <w:rFonts w:asciiTheme="majorBidi" w:hAnsiTheme="majorBidi" w:cs="B Nazanin"/>
          <w:sz w:val="24"/>
          <w:szCs w:val="24"/>
          <w:rtl/>
          <w:lang w:bidi="fa-IR"/>
        </w:rPr>
        <w:t>بوم گردشگری</w:t>
      </w:r>
    </w:p>
    <w:p w:rsidR="002E0D17" w:rsidRPr="002E0D17" w:rsidRDefault="002E0D17" w:rsidP="002E0D17">
      <w:pPr>
        <w:spacing w:after="0"/>
        <w:jc w:val="lowKashida"/>
        <w:rPr>
          <w:rFonts w:asciiTheme="majorBidi" w:hAnsiTheme="majorBidi" w:cs="B Nazanin"/>
          <w:sz w:val="24"/>
          <w:szCs w:val="24"/>
          <w:rtl/>
          <w:lang w:val="ru-RU" w:bidi="fa-IR"/>
        </w:rPr>
      </w:pPr>
      <w:r w:rsidRPr="002E0D17">
        <w:rPr>
          <w:rFonts w:asciiTheme="majorBidi" w:hAnsiTheme="majorBidi" w:cs="B Nazanin"/>
          <w:sz w:val="24"/>
          <w:szCs w:val="24"/>
          <w:lang w:bidi="fa-IR"/>
        </w:rPr>
        <w:t xml:space="preserve">6. </w:t>
      </w:r>
      <w:r w:rsidRPr="002E0D17">
        <w:rPr>
          <w:rFonts w:asciiTheme="majorBidi" w:hAnsiTheme="majorBidi" w:cs="B Nazanin"/>
          <w:sz w:val="24"/>
          <w:szCs w:val="24"/>
          <w:lang w:val="ru-RU" w:bidi="fa-IR"/>
        </w:rPr>
        <w:t>Николина Ангелкова</w:t>
      </w:r>
    </w:p>
    <w:p w:rsidR="002E0D17" w:rsidRPr="002E0D17" w:rsidRDefault="002E0D17" w:rsidP="002E0D17">
      <w:pPr>
        <w:spacing w:after="0"/>
        <w:jc w:val="lowKashida"/>
        <w:rPr>
          <w:rFonts w:asciiTheme="majorBidi" w:hAnsiTheme="majorBidi" w:cs="B Nazanin"/>
          <w:sz w:val="24"/>
          <w:szCs w:val="24"/>
        </w:rPr>
      </w:pPr>
      <w:r w:rsidRPr="002E0D17">
        <w:rPr>
          <w:rFonts w:asciiTheme="majorBidi" w:hAnsiTheme="majorBidi" w:cs="B Nazanin"/>
          <w:sz w:val="24"/>
          <w:szCs w:val="24"/>
          <w:lang w:bidi="fa-IR"/>
        </w:rPr>
        <w:t xml:space="preserve">7. </w:t>
      </w:r>
      <w:r w:rsidRPr="002E0D17">
        <w:rPr>
          <w:rFonts w:asciiTheme="majorBidi" w:hAnsiTheme="majorBidi" w:cs="B Nazanin"/>
          <w:sz w:val="24"/>
          <w:szCs w:val="24"/>
          <w:lang w:val="ru-RU"/>
        </w:rPr>
        <w:t>Национальная Организация Туризма Кореи</w:t>
      </w:r>
    </w:p>
    <w:p w:rsidR="002E0D17" w:rsidRPr="002E0D17" w:rsidRDefault="002E0D17" w:rsidP="002E0D17">
      <w:pPr>
        <w:bidi/>
        <w:spacing w:after="0"/>
        <w:jc w:val="lowKashida"/>
        <w:rPr>
          <w:rFonts w:asciiTheme="majorBidi" w:hAnsiTheme="majorBidi" w:cs="B Nazanin"/>
          <w:sz w:val="24"/>
          <w:szCs w:val="24"/>
          <w:rtl/>
          <w:lang w:bidi="fa-IR"/>
        </w:rPr>
      </w:pPr>
      <w:r w:rsidRPr="002E0D17">
        <w:rPr>
          <w:rFonts w:asciiTheme="majorBidi" w:hAnsiTheme="majorBidi" w:cs="B Nazanin"/>
          <w:sz w:val="24"/>
          <w:szCs w:val="24"/>
          <w:rtl/>
          <w:lang w:bidi="fa-IR"/>
        </w:rPr>
        <w:t xml:space="preserve">8. </w:t>
      </w:r>
      <w:r w:rsidRPr="002E0D17">
        <w:rPr>
          <w:rFonts w:asciiTheme="majorBidi" w:hAnsiTheme="majorBidi" w:cs="B Nazanin"/>
          <w:sz w:val="24"/>
          <w:szCs w:val="24"/>
          <w:rtl/>
          <w:lang w:val="ru-RU" w:bidi="fa-IR"/>
        </w:rPr>
        <w:t xml:space="preserve">از </w:t>
      </w:r>
      <w:r w:rsidRPr="002E0D17">
        <w:rPr>
          <w:rFonts w:asciiTheme="majorBidi" w:hAnsiTheme="majorBidi" w:cs="B Nazanin"/>
          <w:sz w:val="24"/>
          <w:szCs w:val="24"/>
          <w:rtl/>
          <w:lang w:val="ru-RU"/>
        </w:rPr>
        <w:t>مراکز تحلیلی و تحقیقاتی در زمینه‌های مختلف از جمله بازاریابی و رسانه‌ای</w:t>
      </w:r>
      <w:r w:rsidRPr="002E0D17">
        <w:rPr>
          <w:rFonts w:asciiTheme="majorBidi" w:hAnsiTheme="majorBidi" w:cs="B Nazanin"/>
          <w:sz w:val="24"/>
          <w:szCs w:val="24"/>
          <w:rtl/>
          <w:lang w:val="ru-RU" w:bidi="fa-IR"/>
        </w:rPr>
        <w:t xml:space="preserve"> در روسیه به شمار می‌رود (</w:t>
      </w:r>
      <w:r w:rsidRPr="002E0D17">
        <w:rPr>
          <w:rFonts w:asciiTheme="majorBidi" w:hAnsiTheme="majorBidi" w:cs="B Nazanin"/>
          <w:sz w:val="24"/>
          <w:szCs w:val="24"/>
          <w:lang w:bidi="fa-IR"/>
        </w:rPr>
        <w:t>NAFI</w:t>
      </w:r>
      <w:r w:rsidRPr="002E0D17">
        <w:rPr>
          <w:rFonts w:asciiTheme="majorBidi" w:hAnsiTheme="majorBidi" w:cs="B Nazanin"/>
          <w:sz w:val="24"/>
          <w:szCs w:val="24"/>
          <w:rtl/>
          <w:lang w:bidi="fa-IR"/>
        </w:rPr>
        <w:t>).</w:t>
      </w:r>
    </w:p>
    <w:p w:rsidR="002E0D17" w:rsidRPr="002E0D17" w:rsidRDefault="002E0D17" w:rsidP="002E0D17">
      <w:pPr>
        <w:spacing w:after="0"/>
        <w:jc w:val="lowKashida"/>
        <w:rPr>
          <w:rStyle w:val="Hyperlink"/>
          <w:rFonts w:asciiTheme="majorBidi" w:hAnsiTheme="majorBidi" w:cs="B Nazanin"/>
          <w:color w:val="auto"/>
          <w:sz w:val="24"/>
          <w:szCs w:val="24"/>
          <w:u w:val="none"/>
          <w:rtl/>
        </w:rPr>
      </w:pPr>
      <w:r w:rsidRPr="002E0D17">
        <w:rPr>
          <w:rFonts w:asciiTheme="majorBidi" w:hAnsiTheme="majorBidi" w:cs="B Nazanin"/>
          <w:sz w:val="24"/>
          <w:szCs w:val="24"/>
          <w:lang w:bidi="fa-IR"/>
        </w:rPr>
        <w:t xml:space="preserve">9. </w:t>
      </w:r>
      <w:hyperlink r:id="rId13" w:history="1"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http://turchegi.ru/novosti-turizm/turisty-iz-kitaya-germanii-i-yuzhnoj-korei-chashhe-vsego-poseshhali-rossiyu-s-yanvarya-po-sentyabr/</w:t>
        </w:r>
      </w:hyperlink>
    </w:p>
    <w:p w:rsidR="002E0D17" w:rsidRPr="002E0D17" w:rsidRDefault="002E0D17" w:rsidP="002E0D17">
      <w:pPr>
        <w:spacing w:after="0"/>
        <w:jc w:val="lowKashida"/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</w:pPr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  <w:t xml:space="preserve">10. </w:t>
      </w:r>
      <w:hyperlink r:id="rId14" w:history="1"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http://turstat.com/toptravelrussiaregion2018</w:t>
        </w:r>
      </w:hyperlink>
    </w:p>
    <w:p w:rsidR="002E0D17" w:rsidRPr="002E0D17" w:rsidRDefault="002E0D17" w:rsidP="002E0D17">
      <w:pPr>
        <w:spacing w:after="0"/>
        <w:jc w:val="lowKashida"/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</w:pPr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  <w:t xml:space="preserve">11. </w:t>
      </w:r>
      <w:hyperlink r:id="rId15" w:history="1"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https://www.the-village.ru/village/city/news-city/326805-turisty</w:t>
        </w:r>
      </w:hyperlink>
    </w:p>
    <w:p w:rsidR="002E0D17" w:rsidRPr="002E0D17" w:rsidRDefault="002E0D17" w:rsidP="002E0D17">
      <w:pPr>
        <w:spacing w:after="0"/>
        <w:jc w:val="lowKashida"/>
        <w:rPr>
          <w:rStyle w:val="Hyperlink"/>
          <w:rFonts w:asciiTheme="majorBidi" w:hAnsiTheme="majorBidi" w:cs="B Nazanin"/>
          <w:color w:val="auto"/>
          <w:sz w:val="24"/>
          <w:szCs w:val="24"/>
          <w:u w:val="none"/>
          <w:rtl/>
        </w:rPr>
      </w:pPr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  <w:t xml:space="preserve">12. </w:t>
      </w:r>
      <w:hyperlink r:id="rId16" w:history="1"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https://www.vedomosti.ru/business/articles/2018/07/18/775848-inostrannih-turistov</w:t>
        </w:r>
      </w:hyperlink>
    </w:p>
    <w:p w:rsidR="002E0D17" w:rsidRPr="002E0D17" w:rsidRDefault="002E0D17" w:rsidP="002E0D17">
      <w:pPr>
        <w:spacing w:after="0"/>
        <w:jc w:val="lowKashida"/>
        <w:rPr>
          <w:rFonts w:asciiTheme="majorBidi" w:hAnsiTheme="majorBidi" w:cs="B Nazanin"/>
          <w:sz w:val="24"/>
          <w:szCs w:val="24"/>
          <w:lang w:bidi="fa-IR"/>
        </w:rPr>
      </w:pPr>
      <w:r w:rsidRPr="002E0D17">
        <w:rPr>
          <w:rStyle w:val="Hyperlink"/>
          <w:rFonts w:asciiTheme="majorBidi" w:hAnsiTheme="majorBidi" w:cs="B Nazanin"/>
          <w:color w:val="auto"/>
          <w:sz w:val="24"/>
          <w:szCs w:val="24"/>
          <w:u w:val="none"/>
        </w:rPr>
        <w:t xml:space="preserve">13. </w:t>
      </w:r>
      <w:hyperlink r:id="rId17" w:history="1">
        <w:r w:rsidRPr="002E0D17">
          <w:rPr>
            <w:rStyle w:val="Hyperlink"/>
            <w:rFonts w:asciiTheme="majorBidi" w:hAnsiTheme="majorBidi" w:cs="B Nazanin"/>
            <w:color w:val="auto"/>
            <w:sz w:val="24"/>
            <w:szCs w:val="24"/>
            <w:u w:val="none"/>
          </w:rPr>
          <w:t>https://heaclub.ru/top-10-samyh-poseshhaemyh-stran-kakie-strany-samye-populyarnye-sredi-turistov-iz-rossii</w:t>
        </w:r>
      </w:hyperlink>
    </w:p>
    <w:p w:rsidR="00C27DB7" w:rsidRPr="009C4931" w:rsidRDefault="00FF314C" w:rsidP="009C4931">
      <w:pPr>
        <w:tabs>
          <w:tab w:val="left" w:pos="1725"/>
        </w:tabs>
        <w:spacing w:before="120" w:after="120"/>
        <w:rPr>
          <w:rFonts w:cs="B Nazanin"/>
          <w:b/>
          <w:bCs/>
          <w:sz w:val="28"/>
          <w:szCs w:val="28"/>
          <w:lang w:bidi="fa-IR"/>
        </w:rPr>
      </w:pPr>
      <w:r w:rsidRPr="002E0D17">
        <w:rPr>
          <w:rFonts w:cs="B Nazanin" w:hint="cs"/>
          <w:b/>
          <w:bCs/>
          <w:sz w:val="28"/>
          <w:szCs w:val="28"/>
          <w:rtl/>
          <w:lang w:bidi="fa-IR"/>
        </w:rPr>
        <w:t xml:space="preserve">رایزنی فرهنگی جمهوری اسلامی </w:t>
      </w:r>
      <w:r w:rsidR="00B26D4F" w:rsidRPr="002E0D17">
        <w:rPr>
          <w:rFonts w:cs="B Nazanin" w:hint="cs"/>
          <w:b/>
          <w:bCs/>
          <w:sz w:val="28"/>
          <w:szCs w:val="28"/>
          <w:rtl/>
          <w:lang w:bidi="fa-IR"/>
        </w:rPr>
        <w:t>ایران در روسیه</w:t>
      </w:r>
    </w:p>
    <w:sectPr w:rsidR="00C27DB7" w:rsidRPr="009C4931" w:rsidSect="002E0D17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AE8" w:rsidRDefault="00C75AE8" w:rsidP="00B845CA">
      <w:pPr>
        <w:spacing w:after="0" w:line="240" w:lineRule="auto"/>
      </w:pPr>
      <w:r>
        <w:separator/>
      </w:r>
    </w:p>
  </w:endnote>
  <w:endnote w:type="continuationSeparator" w:id="0">
    <w:p w:rsidR="00C75AE8" w:rsidRDefault="00C75AE8" w:rsidP="00B8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AE8" w:rsidRDefault="00C75AE8" w:rsidP="00B845CA">
      <w:pPr>
        <w:spacing w:after="0" w:line="240" w:lineRule="auto"/>
      </w:pPr>
      <w:r>
        <w:separator/>
      </w:r>
    </w:p>
  </w:footnote>
  <w:footnote w:type="continuationSeparator" w:id="0">
    <w:p w:rsidR="00C75AE8" w:rsidRDefault="00C75AE8" w:rsidP="00B845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106FA8"/>
    <w:multiLevelType w:val="hybridMultilevel"/>
    <w:tmpl w:val="9FF64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221774"/>
    <w:multiLevelType w:val="hybridMultilevel"/>
    <w:tmpl w:val="EAB47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6A5212"/>
    <w:multiLevelType w:val="hybridMultilevel"/>
    <w:tmpl w:val="8C647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374456"/>
    <w:multiLevelType w:val="hybridMultilevel"/>
    <w:tmpl w:val="CAC22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41062B"/>
    <w:multiLevelType w:val="hybridMultilevel"/>
    <w:tmpl w:val="892E3C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B40101"/>
    <w:multiLevelType w:val="hybridMultilevel"/>
    <w:tmpl w:val="51BE7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7CC"/>
    <w:rsid w:val="00010E37"/>
    <w:rsid w:val="0003388F"/>
    <w:rsid w:val="00037730"/>
    <w:rsid w:val="0004643A"/>
    <w:rsid w:val="000537C4"/>
    <w:rsid w:val="000577CC"/>
    <w:rsid w:val="0009282F"/>
    <w:rsid w:val="000A17A3"/>
    <w:rsid w:val="000C0643"/>
    <w:rsid w:val="001210CE"/>
    <w:rsid w:val="00133C91"/>
    <w:rsid w:val="00156B99"/>
    <w:rsid w:val="001600F7"/>
    <w:rsid w:val="00162635"/>
    <w:rsid w:val="0016313B"/>
    <w:rsid w:val="00163CE3"/>
    <w:rsid w:val="0017177A"/>
    <w:rsid w:val="001718E5"/>
    <w:rsid w:val="001824C2"/>
    <w:rsid w:val="00192D09"/>
    <w:rsid w:val="001E4373"/>
    <w:rsid w:val="002175DD"/>
    <w:rsid w:val="00256F57"/>
    <w:rsid w:val="0027577A"/>
    <w:rsid w:val="002978AA"/>
    <w:rsid w:val="002B79ED"/>
    <w:rsid w:val="002C0C45"/>
    <w:rsid w:val="002D37DB"/>
    <w:rsid w:val="002E0D17"/>
    <w:rsid w:val="00307880"/>
    <w:rsid w:val="0031365E"/>
    <w:rsid w:val="003372BC"/>
    <w:rsid w:val="0035099F"/>
    <w:rsid w:val="00353113"/>
    <w:rsid w:val="003D6DB8"/>
    <w:rsid w:val="003F0919"/>
    <w:rsid w:val="003F097D"/>
    <w:rsid w:val="00450DA5"/>
    <w:rsid w:val="004646DF"/>
    <w:rsid w:val="004821CD"/>
    <w:rsid w:val="00487F31"/>
    <w:rsid w:val="004C622B"/>
    <w:rsid w:val="004E61D0"/>
    <w:rsid w:val="00504722"/>
    <w:rsid w:val="0057231D"/>
    <w:rsid w:val="00591331"/>
    <w:rsid w:val="005A126F"/>
    <w:rsid w:val="005E1293"/>
    <w:rsid w:val="005E5186"/>
    <w:rsid w:val="006100A5"/>
    <w:rsid w:val="0064251B"/>
    <w:rsid w:val="00655474"/>
    <w:rsid w:val="00694320"/>
    <w:rsid w:val="006C44E5"/>
    <w:rsid w:val="00720220"/>
    <w:rsid w:val="007330EE"/>
    <w:rsid w:val="00734C5A"/>
    <w:rsid w:val="007441D0"/>
    <w:rsid w:val="0078502F"/>
    <w:rsid w:val="00794EE4"/>
    <w:rsid w:val="007B2AC1"/>
    <w:rsid w:val="007C3D78"/>
    <w:rsid w:val="007E7F77"/>
    <w:rsid w:val="008001AC"/>
    <w:rsid w:val="00827113"/>
    <w:rsid w:val="00827CDF"/>
    <w:rsid w:val="00884400"/>
    <w:rsid w:val="008903D4"/>
    <w:rsid w:val="008A2EF4"/>
    <w:rsid w:val="0093468C"/>
    <w:rsid w:val="0095578F"/>
    <w:rsid w:val="00965AA4"/>
    <w:rsid w:val="009663A9"/>
    <w:rsid w:val="00966E27"/>
    <w:rsid w:val="00966EF9"/>
    <w:rsid w:val="009726DD"/>
    <w:rsid w:val="00977407"/>
    <w:rsid w:val="009A7E0B"/>
    <w:rsid w:val="009C4931"/>
    <w:rsid w:val="009F1D69"/>
    <w:rsid w:val="00A02D04"/>
    <w:rsid w:val="00A33217"/>
    <w:rsid w:val="00A61213"/>
    <w:rsid w:val="00A85711"/>
    <w:rsid w:val="00AC4F2C"/>
    <w:rsid w:val="00AC67EA"/>
    <w:rsid w:val="00AC742F"/>
    <w:rsid w:val="00AE50E0"/>
    <w:rsid w:val="00AF555E"/>
    <w:rsid w:val="00B12986"/>
    <w:rsid w:val="00B26D4F"/>
    <w:rsid w:val="00B46B3A"/>
    <w:rsid w:val="00B845CA"/>
    <w:rsid w:val="00B92D82"/>
    <w:rsid w:val="00BA65D7"/>
    <w:rsid w:val="00C27DB7"/>
    <w:rsid w:val="00C444ED"/>
    <w:rsid w:val="00C47A4C"/>
    <w:rsid w:val="00C75AE8"/>
    <w:rsid w:val="00CC7D50"/>
    <w:rsid w:val="00D02DE7"/>
    <w:rsid w:val="00D21E17"/>
    <w:rsid w:val="00D87C48"/>
    <w:rsid w:val="00D9121E"/>
    <w:rsid w:val="00D9471C"/>
    <w:rsid w:val="00DC09AF"/>
    <w:rsid w:val="00DC2086"/>
    <w:rsid w:val="00DC50CF"/>
    <w:rsid w:val="00DD4BDC"/>
    <w:rsid w:val="00DE419B"/>
    <w:rsid w:val="00EA4CF7"/>
    <w:rsid w:val="00EB3D92"/>
    <w:rsid w:val="00EC281C"/>
    <w:rsid w:val="00EE374E"/>
    <w:rsid w:val="00F037A0"/>
    <w:rsid w:val="00F3084A"/>
    <w:rsid w:val="00F46F65"/>
    <w:rsid w:val="00F701E8"/>
    <w:rsid w:val="00FF314C"/>
    <w:rsid w:val="00FF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0F7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8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064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0643"/>
    <w:rPr>
      <w:rFonts w:ascii="Tahoma" w:hAnsi="Tahoma" w:cs="Tahoma"/>
      <w:sz w:val="16"/>
      <w:szCs w:val="16"/>
    </w:rPr>
  </w:style>
  <w:style w:type="character" w:customStyle="1" w:styleId="extended-textshort">
    <w:name w:val="extended-text__short"/>
    <w:basedOn w:val="DefaultParagraphFont"/>
    <w:rsid w:val="000C0643"/>
  </w:style>
  <w:style w:type="paragraph" w:styleId="FootnoteText">
    <w:name w:val="footnote text"/>
    <w:basedOn w:val="Normal"/>
    <w:link w:val="FootnoteTextChar"/>
    <w:uiPriority w:val="99"/>
    <w:semiHidden/>
    <w:unhideWhenUsed/>
    <w:rsid w:val="00B845CA"/>
    <w:pPr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B845CA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B845CA"/>
    <w:rPr>
      <w:vertAlign w:val="superscript"/>
    </w:rPr>
  </w:style>
  <w:style w:type="character" w:styleId="Hyperlink">
    <w:name w:val="Hyperlink"/>
    <w:uiPriority w:val="99"/>
    <w:unhideWhenUsed/>
    <w:rsid w:val="00B845CA"/>
    <w:rPr>
      <w:color w:val="0000FF"/>
      <w:u w:val="single"/>
    </w:rPr>
  </w:style>
  <w:style w:type="character" w:customStyle="1" w:styleId="tlid-translation">
    <w:name w:val="tlid-translation"/>
    <w:basedOn w:val="DefaultParagraphFont"/>
    <w:rsid w:val="00C27DB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0F7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8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064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0643"/>
    <w:rPr>
      <w:rFonts w:ascii="Tahoma" w:hAnsi="Tahoma" w:cs="Tahoma"/>
      <w:sz w:val="16"/>
      <w:szCs w:val="16"/>
    </w:rPr>
  </w:style>
  <w:style w:type="character" w:customStyle="1" w:styleId="extended-textshort">
    <w:name w:val="extended-text__short"/>
    <w:basedOn w:val="DefaultParagraphFont"/>
    <w:rsid w:val="000C0643"/>
  </w:style>
  <w:style w:type="paragraph" w:styleId="FootnoteText">
    <w:name w:val="footnote text"/>
    <w:basedOn w:val="Normal"/>
    <w:link w:val="FootnoteTextChar"/>
    <w:uiPriority w:val="99"/>
    <w:semiHidden/>
    <w:unhideWhenUsed/>
    <w:rsid w:val="00B845CA"/>
    <w:pPr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B845CA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B845CA"/>
    <w:rPr>
      <w:vertAlign w:val="superscript"/>
    </w:rPr>
  </w:style>
  <w:style w:type="character" w:styleId="Hyperlink">
    <w:name w:val="Hyperlink"/>
    <w:uiPriority w:val="99"/>
    <w:unhideWhenUsed/>
    <w:rsid w:val="00B845CA"/>
    <w:rPr>
      <w:color w:val="0000FF"/>
      <w:u w:val="single"/>
    </w:rPr>
  </w:style>
  <w:style w:type="character" w:customStyle="1" w:styleId="tlid-translation">
    <w:name w:val="tlid-translation"/>
    <w:basedOn w:val="DefaultParagraphFont"/>
    <w:rsid w:val="00C27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turchegi.ru/novosti-turizm/turisty-iz-kitaya-germanii-i-yuzhnoj-korei-chashhe-vsego-poseshhali-rossiyu-s-yanvarya-po-sentyabr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static.government.ru/media/files/Csm0ZoYPiDqAzLQLLeAOGFYbJud9Vagc.pdf" TargetMode="External"/><Relationship Id="rId17" Type="http://schemas.openxmlformats.org/officeDocument/2006/relationships/hyperlink" Target="https://heaclub.ru/top-10-samyh-poseshhaemyh-stran-kakie-strany-samye-populyarnye-sredi-turistov-iz-rossi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vedomosti.ru/business/articles/2018/07/18/775848-inostrannih-turistov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atorus.ru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the-village.ru/village/city/news-city/326805-turisty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turstat.com/toptravelrussiaregion20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7F5C81-2A89-47C2-9787-8892A39F5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10</Pages>
  <Words>2511</Words>
  <Characters>14319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16797</CharactersWithSpaces>
  <SharedDoc>false</SharedDoc>
  <HLinks>
    <vt:vector size="48" baseType="variant">
      <vt:variant>
        <vt:i4>4063329</vt:i4>
      </vt:variant>
      <vt:variant>
        <vt:i4>21</vt:i4>
      </vt:variant>
      <vt:variant>
        <vt:i4>0</vt:i4>
      </vt:variant>
      <vt:variant>
        <vt:i4>5</vt:i4>
      </vt:variant>
      <vt:variant>
        <vt:lpwstr>https://heaclub.ru/top-10-samyh-poseshhaemyh-stran-kakie-strany-samye-populyarnye-sredi-turistov-iz-rossii</vt:lpwstr>
      </vt:variant>
      <vt:variant>
        <vt:lpwstr/>
      </vt:variant>
      <vt:variant>
        <vt:i4>1572951</vt:i4>
      </vt:variant>
      <vt:variant>
        <vt:i4>18</vt:i4>
      </vt:variant>
      <vt:variant>
        <vt:i4>0</vt:i4>
      </vt:variant>
      <vt:variant>
        <vt:i4>5</vt:i4>
      </vt:variant>
      <vt:variant>
        <vt:lpwstr>https://www.vedomosti.ru/business/articles/2018/07/18/775848-inostrannih-turistov</vt:lpwstr>
      </vt:variant>
      <vt:variant>
        <vt:lpwstr/>
      </vt:variant>
      <vt:variant>
        <vt:i4>983067</vt:i4>
      </vt:variant>
      <vt:variant>
        <vt:i4>15</vt:i4>
      </vt:variant>
      <vt:variant>
        <vt:i4>0</vt:i4>
      </vt:variant>
      <vt:variant>
        <vt:i4>5</vt:i4>
      </vt:variant>
      <vt:variant>
        <vt:lpwstr>https://www.the-village.ru/village/city/news-city/326805-turisty</vt:lpwstr>
      </vt:variant>
      <vt:variant>
        <vt:lpwstr/>
      </vt:variant>
      <vt:variant>
        <vt:i4>4325390</vt:i4>
      </vt:variant>
      <vt:variant>
        <vt:i4>12</vt:i4>
      </vt:variant>
      <vt:variant>
        <vt:i4>0</vt:i4>
      </vt:variant>
      <vt:variant>
        <vt:i4>5</vt:i4>
      </vt:variant>
      <vt:variant>
        <vt:lpwstr>http://turstat.com/toptravelrussiaregion2018</vt:lpwstr>
      </vt:variant>
      <vt:variant>
        <vt:lpwstr/>
      </vt:variant>
      <vt:variant>
        <vt:i4>5832714</vt:i4>
      </vt:variant>
      <vt:variant>
        <vt:i4>9</vt:i4>
      </vt:variant>
      <vt:variant>
        <vt:i4>0</vt:i4>
      </vt:variant>
      <vt:variant>
        <vt:i4>5</vt:i4>
      </vt:variant>
      <vt:variant>
        <vt:lpwstr>http://turchegi.ru/novosti-turizm/turisty-iz-kitaya-germanii-i-yuzhnoj-korei-chashhe-vsego-poseshhali-rossiyu-s-yanvarya-po-sentyabr/</vt:lpwstr>
      </vt:variant>
      <vt:variant>
        <vt:lpwstr/>
      </vt:variant>
      <vt:variant>
        <vt:i4>5832728</vt:i4>
      </vt:variant>
      <vt:variant>
        <vt:i4>6</vt:i4>
      </vt:variant>
      <vt:variant>
        <vt:i4>0</vt:i4>
      </vt:variant>
      <vt:variant>
        <vt:i4>5</vt:i4>
      </vt:variant>
      <vt:variant>
        <vt:lpwstr>http://static.government.ru/media/files/Csm0ZoYPiDqAzLQLLeAOGFYbJud9Vagc.pdf</vt:lpwstr>
      </vt:variant>
      <vt:variant>
        <vt:lpwstr/>
      </vt:variant>
      <vt:variant>
        <vt:i4>720983</vt:i4>
      </vt:variant>
      <vt:variant>
        <vt:i4>3</vt:i4>
      </vt:variant>
      <vt:variant>
        <vt:i4>0</vt:i4>
      </vt:variant>
      <vt:variant>
        <vt:i4>5</vt:i4>
      </vt:variant>
      <vt:variant>
        <vt:lpwstr>http://www.atorus.ru/</vt:lpwstr>
      </vt:variant>
      <vt:variant>
        <vt:lpwstr/>
      </vt:variant>
      <vt:variant>
        <vt:i4>720983</vt:i4>
      </vt:variant>
      <vt:variant>
        <vt:i4>0</vt:i4>
      </vt:variant>
      <vt:variant>
        <vt:i4>0</vt:i4>
      </vt:variant>
      <vt:variant>
        <vt:i4>5</vt:i4>
      </vt:variant>
      <vt:variant>
        <vt:lpwstr>http://www.atorus.ru/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MRT</dc:creator>
  <cp:lastModifiedBy>bohlol</cp:lastModifiedBy>
  <cp:revision>7</cp:revision>
  <dcterms:created xsi:type="dcterms:W3CDTF">2019-06-03T07:26:00Z</dcterms:created>
  <dcterms:modified xsi:type="dcterms:W3CDTF">2019-08-31T21:25:00Z</dcterms:modified>
</cp:coreProperties>
</file>