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 اعرافي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عليرضا</w:t>
            </w:r>
            <w:r>
              <w:rPr>
                <w:rFonts w:cs="B Nazanin"/>
                <w:sz w:val="24"/>
                <w:szCs w:val="24"/>
                <w:rtl/>
              </w:rPr>
              <w:t xml:space="preserve"> </w:t>
            </w:r>
            <w:bookmarkStart w:id="0" w:name="_GoBack"/>
            <w:bookmarkEnd w:id="0"/>
            <w:r>
              <w:rPr>
                <w:rFonts w:cs="B Nazanin" w:hint="cs"/>
                <w:sz w:val="24"/>
                <w:szCs w:val="24"/>
                <w:rtl/>
              </w:rPr>
              <w:t>اعرافي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فقهای</w:t>
            </w:r>
            <w:r>
              <w:rPr>
                <w:rFonts w:cs="B Nazanin"/>
                <w:sz w:val="24"/>
                <w:szCs w:val="24"/>
                <w:rtl/>
              </w:rPr>
              <w:t xml:space="preserve"> </w:t>
            </w:r>
            <w:r>
              <w:rPr>
                <w:rFonts w:cs="B Nazanin" w:hint="cs"/>
                <w:sz w:val="24"/>
                <w:szCs w:val="24"/>
                <w:rtl/>
              </w:rPr>
              <w:t>شورای</w:t>
            </w:r>
            <w:r>
              <w:rPr>
                <w:rFonts w:cs="B Nazanin"/>
                <w:sz w:val="24"/>
                <w:szCs w:val="24"/>
                <w:rtl/>
              </w:rPr>
              <w:t xml:space="preserve"> </w:t>
            </w:r>
            <w:r>
              <w:rPr>
                <w:rFonts w:cs="B Nazanin" w:hint="cs"/>
                <w:sz w:val="24"/>
                <w:szCs w:val="24"/>
                <w:rtl/>
              </w:rPr>
              <w:t>نگهبان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اخلاق‌</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خ</w:t>
            </w:r>
            <w:r>
              <w:rPr>
                <w:rFonts w:cs="B Nazanin"/>
                <w:sz w:val="24"/>
                <w:szCs w:val="24"/>
                <w:rtl/>
              </w:rPr>
              <w:t xml:space="preserve"> </w:t>
            </w:r>
            <w:r>
              <w:rPr>
                <w:rFonts w:cs="B Nazanin" w:hint="cs"/>
                <w:sz w:val="24"/>
                <w:szCs w:val="24"/>
                <w:rtl/>
              </w:rPr>
              <w:t>معلم</w:t>
            </w:r>
            <w:r>
              <w:rPr>
                <w:rFonts w:cs="B Nazanin"/>
                <w:sz w:val="24"/>
                <w:szCs w:val="24"/>
                <w:rtl/>
              </w:rPr>
              <w:t xml:space="preserve"> </w:t>
            </w:r>
            <w:r>
              <w:rPr>
                <w:rFonts w:cs="B Nazanin" w:hint="cs"/>
                <w:sz w:val="24"/>
                <w:szCs w:val="24"/>
                <w:rtl/>
              </w:rPr>
              <w:t>روبه</w:t>
            </w:r>
            <w:r>
              <w:rPr>
                <w:rFonts w:cs="B Nazanin"/>
                <w:sz w:val="24"/>
                <w:szCs w:val="24"/>
                <w:rtl/>
              </w:rPr>
              <w:t xml:space="preserve"> </w:t>
            </w:r>
            <w:r>
              <w:rPr>
                <w:rFonts w:cs="B Nazanin" w:hint="cs"/>
                <w:sz w:val="24"/>
                <w:szCs w:val="24"/>
                <w:rtl/>
              </w:rPr>
              <w:t>روي</w:t>
            </w:r>
            <w:r>
              <w:rPr>
                <w:rFonts w:cs="B Nazanin"/>
                <w:sz w:val="24"/>
                <w:szCs w:val="24"/>
                <w:rtl/>
              </w:rPr>
              <w:t xml:space="preserve"> </w:t>
            </w:r>
            <w:r>
              <w:rPr>
                <w:rFonts w:cs="B Nazanin" w:hint="cs"/>
                <w:sz w:val="24"/>
                <w:szCs w:val="24"/>
                <w:rtl/>
              </w:rPr>
              <w:t>هتل</w:t>
            </w:r>
            <w:r>
              <w:rPr>
                <w:rFonts w:cs="B Nazanin"/>
                <w:sz w:val="24"/>
                <w:szCs w:val="24"/>
                <w:rtl/>
              </w:rPr>
              <w:t xml:space="preserve"> </w:t>
            </w:r>
            <w:r>
              <w:rPr>
                <w:rFonts w:cs="B Nazanin" w:hint="cs"/>
                <w:sz w:val="24"/>
                <w:szCs w:val="24"/>
                <w:rtl/>
              </w:rPr>
              <w:t>المپيك</w:t>
            </w:r>
            <w:r>
              <w:rPr>
                <w:rFonts w:cs="B Nazanin"/>
                <w:sz w:val="24"/>
                <w:szCs w:val="24"/>
                <w:rtl/>
              </w:rPr>
              <w:t xml:space="preserve"> </w:t>
            </w:r>
            <w:r>
              <w:rPr>
                <w:rFonts w:cs="B Nazanin" w:hint="cs"/>
                <w:sz w:val="24"/>
                <w:szCs w:val="24"/>
                <w:rtl/>
              </w:rPr>
              <w:t>ساختمان</w:t>
            </w:r>
            <w:r>
              <w:rPr>
                <w:rFonts w:cs="B Nazanin"/>
                <w:sz w:val="24"/>
                <w:szCs w:val="24"/>
                <w:rtl/>
              </w:rPr>
              <w:t xml:space="preserve"> </w:t>
            </w:r>
            <w:r>
              <w:rPr>
                <w:rFonts w:cs="B Nazanin" w:hint="cs"/>
                <w:sz w:val="24"/>
                <w:szCs w:val="24"/>
                <w:rtl/>
              </w:rPr>
              <w:t>ستاد</w:t>
            </w:r>
            <w:r>
              <w:rPr>
                <w:rFonts w:cs="B Nazanin"/>
                <w:sz w:val="24"/>
                <w:szCs w:val="24"/>
                <w:rtl/>
              </w:rPr>
              <w:t xml:space="preserve"> </w:t>
            </w:r>
            <w:r>
              <w:rPr>
                <w:rFonts w:cs="B Nazanin" w:hint="cs"/>
                <w:sz w:val="24"/>
                <w:szCs w:val="24"/>
                <w:rtl/>
              </w:rPr>
              <w:t>مركزي</w:t>
            </w:r>
            <w:r>
              <w:rPr>
                <w:rFonts w:cs="B Nazanin"/>
                <w:sz w:val="24"/>
                <w:szCs w:val="24"/>
                <w:rtl/>
              </w:rPr>
              <w:t xml:space="preserve"> </w:t>
            </w:r>
            <w:r>
              <w:rPr>
                <w:rFonts w:cs="B Nazanin" w:hint="cs"/>
                <w:sz w:val="24"/>
                <w:szCs w:val="24"/>
                <w:rtl/>
              </w:rPr>
              <w:t>جامعه</w:t>
            </w:r>
            <w:r>
              <w:rPr>
                <w:rFonts w:cs="B Nazanin"/>
                <w:sz w:val="24"/>
                <w:szCs w:val="24"/>
                <w:rtl/>
              </w:rPr>
              <w:t xml:space="preserve"> </w:t>
            </w:r>
            <w:r>
              <w:rPr>
                <w:rFonts w:cs="B Nazanin" w:hint="cs"/>
                <w:sz w:val="24"/>
                <w:szCs w:val="24"/>
                <w:rtl/>
              </w:rPr>
              <w:t>المصطفي</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0253717273</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02537172222</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ar_aarafi@miu.ac.ir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http://www.miu.ac.ir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1</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64</cp:revision>
  <dcterms:created xsi:type="dcterms:W3CDTF">2021-06-30T08:52:00Z</dcterms:created>
  <dcterms:modified xsi:type="dcterms:W3CDTF">2021-07-06T04:15:00Z</dcterms:modified>
</cp:coreProperties>
</file>