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79EE" w:rsidRPr="0037053F" w:rsidRDefault="007D79EE" w:rsidP="00A2733A">
      <w:pPr>
        <w:spacing w:line="240" w:lineRule="atLeast"/>
        <w:jc w:val="center"/>
        <w:rPr>
          <w:rFonts w:cs="B Titr"/>
          <w:sz w:val="28"/>
          <w:szCs w:val="28"/>
          <w:rtl/>
        </w:rPr>
      </w:pPr>
      <w:r w:rsidRPr="0037053F">
        <w:rPr>
          <w:rFonts w:cs="B Titr" w:hint="cs"/>
          <w:sz w:val="28"/>
          <w:szCs w:val="28"/>
          <w:rtl/>
        </w:rPr>
        <w:t>اطلاعیه</w:t>
      </w:r>
    </w:p>
    <w:p w:rsidR="007D79EE" w:rsidRPr="0037053F" w:rsidRDefault="007D79EE" w:rsidP="00A2733A">
      <w:pPr>
        <w:spacing w:line="240" w:lineRule="atLeast"/>
        <w:jc w:val="center"/>
        <w:rPr>
          <w:rFonts w:cs="B Titr"/>
          <w:sz w:val="24"/>
          <w:szCs w:val="24"/>
          <w:rtl/>
        </w:rPr>
      </w:pPr>
      <w:r w:rsidRPr="0037053F">
        <w:rPr>
          <w:rFonts w:cs="B Titr" w:hint="cs"/>
          <w:sz w:val="24"/>
          <w:szCs w:val="24"/>
          <w:rtl/>
        </w:rPr>
        <w:t>بنام جهان دار جان آفرين</w:t>
      </w:r>
    </w:p>
    <w:p w:rsidR="00A2733A" w:rsidRPr="0037053F" w:rsidRDefault="00A2733A" w:rsidP="00A2733A">
      <w:pPr>
        <w:spacing w:line="240" w:lineRule="atLeast"/>
        <w:jc w:val="center"/>
        <w:rPr>
          <w:rFonts w:cs="B Titr"/>
          <w:sz w:val="24"/>
          <w:szCs w:val="24"/>
          <w:rtl/>
        </w:rPr>
      </w:pPr>
    </w:p>
    <w:p w:rsidR="006D1DA6" w:rsidRPr="0037053F" w:rsidRDefault="006D1DA6" w:rsidP="00A2733A">
      <w:pPr>
        <w:spacing w:line="240" w:lineRule="atLeast"/>
        <w:jc w:val="center"/>
        <w:rPr>
          <w:rFonts w:ascii="Tahoma" w:eastAsia="Times New Roman" w:hAnsi="Tahoma" w:cs="B Titr"/>
          <w:color w:val="000000"/>
          <w:sz w:val="32"/>
          <w:szCs w:val="32"/>
          <w:rtl/>
        </w:rPr>
      </w:pPr>
      <w:r w:rsidRPr="0037053F">
        <w:rPr>
          <w:rFonts w:ascii="Tahoma" w:eastAsia="Times New Roman" w:hAnsi="Tahoma" w:cs="B Titr" w:hint="cs"/>
          <w:color w:val="000000"/>
          <w:sz w:val="32"/>
          <w:szCs w:val="32"/>
          <w:rtl/>
        </w:rPr>
        <w:t>در راستای دهه تقارب فرهنگی (22-2013) یونسکو</w:t>
      </w:r>
    </w:p>
    <w:p w:rsidR="00A2733A" w:rsidRPr="0037053F" w:rsidRDefault="00A2733A" w:rsidP="00A2733A">
      <w:pPr>
        <w:spacing w:line="240" w:lineRule="atLeast"/>
        <w:jc w:val="center"/>
        <w:rPr>
          <w:rFonts w:ascii="Tahoma" w:eastAsia="Times New Roman" w:hAnsi="Tahoma" w:cs="B Titr"/>
          <w:color w:val="000000"/>
          <w:sz w:val="32"/>
          <w:szCs w:val="32"/>
          <w:rtl/>
        </w:rPr>
      </w:pPr>
    </w:p>
    <w:p w:rsidR="006D1DA6" w:rsidRPr="0037053F" w:rsidRDefault="006D1DA6" w:rsidP="00A2733A">
      <w:pPr>
        <w:pStyle w:val="NormalWeb"/>
        <w:tabs>
          <w:tab w:val="left" w:pos="0"/>
          <w:tab w:val="left" w:pos="10773"/>
        </w:tabs>
        <w:bidi/>
        <w:spacing w:before="0" w:beforeAutospacing="0" w:after="0" w:afterAutospacing="0" w:line="240" w:lineRule="atLeast"/>
        <w:ind w:firstLine="170"/>
        <w:jc w:val="center"/>
        <w:rPr>
          <w:rFonts w:ascii="Tahoma" w:hAnsi="Tahoma" w:cs="B Titr"/>
          <w:sz w:val="32"/>
          <w:szCs w:val="32"/>
          <w:rtl/>
        </w:rPr>
      </w:pPr>
      <w:r w:rsidRPr="0037053F">
        <w:rPr>
          <w:rFonts w:ascii="Tahoma" w:hAnsi="Tahoma" w:cs="B Titr" w:hint="cs"/>
          <w:color w:val="000000"/>
          <w:sz w:val="32"/>
          <w:szCs w:val="32"/>
          <w:rtl/>
        </w:rPr>
        <w:t xml:space="preserve">آیین بزرگداشت </w:t>
      </w:r>
      <w:r w:rsidRPr="0037053F">
        <w:rPr>
          <w:rFonts w:ascii="Tahoma" w:hAnsi="Tahoma" w:cs="B Titr"/>
          <w:sz w:val="32"/>
          <w:szCs w:val="32"/>
          <w:rtl/>
        </w:rPr>
        <w:t>عبدالقادر مراغ</w:t>
      </w:r>
      <w:r w:rsidRPr="0037053F">
        <w:rPr>
          <w:rFonts w:ascii="Tahoma" w:hAnsi="Tahoma" w:cs="B Titr" w:hint="cs"/>
          <w:sz w:val="32"/>
          <w:szCs w:val="32"/>
          <w:rtl/>
        </w:rPr>
        <w:t>ه</w:t>
      </w:r>
      <w:r w:rsidRPr="0037053F">
        <w:rPr>
          <w:rFonts w:ascii="Tahoma" w:hAnsi="Tahoma" w:cs="B Titr" w:hint="cs"/>
          <w:sz w:val="32"/>
          <w:szCs w:val="32"/>
          <w:rtl/>
        </w:rPr>
        <w:softHyphen/>
        <w:t>ا</w:t>
      </w:r>
      <w:r w:rsidRPr="0037053F">
        <w:rPr>
          <w:rFonts w:ascii="Tahoma" w:hAnsi="Tahoma" w:cs="B Titr"/>
          <w:sz w:val="32"/>
          <w:szCs w:val="32"/>
          <w:rtl/>
        </w:rPr>
        <w:t>ی نخستین ردیف</w:t>
      </w:r>
      <w:r w:rsidRPr="0037053F">
        <w:rPr>
          <w:rFonts w:ascii="Tahoma" w:hAnsi="Tahoma" w:cs="B Titr"/>
          <w:sz w:val="32"/>
          <w:szCs w:val="32"/>
          <w:rtl/>
        </w:rPr>
        <w:softHyphen/>
        <w:t>نویس موسیقی</w:t>
      </w:r>
    </w:p>
    <w:p w:rsidR="006D1DA6" w:rsidRPr="0037053F" w:rsidRDefault="006D1DA6" w:rsidP="00A2733A">
      <w:pPr>
        <w:spacing w:line="240" w:lineRule="atLeast"/>
        <w:jc w:val="center"/>
        <w:rPr>
          <w:rFonts w:ascii="Tahoma" w:eastAsia="Times New Roman" w:hAnsi="Tahoma" w:cs="B Titr"/>
          <w:color w:val="000000"/>
          <w:sz w:val="32"/>
          <w:szCs w:val="32"/>
          <w:rtl/>
        </w:rPr>
      </w:pPr>
      <w:r w:rsidRPr="0037053F">
        <w:rPr>
          <w:rFonts w:ascii="Tahoma" w:hAnsi="Tahoma" w:cs="B Titr"/>
          <w:sz w:val="32"/>
          <w:szCs w:val="32"/>
          <w:rtl/>
        </w:rPr>
        <w:t>مشاهیر ایرانی ثبت در یونسکو</w:t>
      </w:r>
      <w:r w:rsidRPr="0037053F">
        <w:rPr>
          <w:rFonts w:ascii="Tahoma" w:hAnsi="Tahoma" w:cs="B Titr" w:hint="cs"/>
          <w:sz w:val="32"/>
          <w:szCs w:val="32"/>
          <w:rtl/>
        </w:rPr>
        <w:t xml:space="preserve"> (</w:t>
      </w:r>
      <w:r w:rsidRPr="0037053F">
        <w:rPr>
          <w:rFonts w:ascii="Tahoma" w:hAnsi="Tahoma" w:cs="B Titr"/>
          <w:sz w:val="32"/>
          <w:szCs w:val="32"/>
          <w:rtl/>
        </w:rPr>
        <w:t>15</w:t>
      </w:r>
      <w:r w:rsidRPr="0037053F">
        <w:rPr>
          <w:rFonts w:ascii="Tahoma" w:hAnsi="Tahoma" w:cs="B Titr" w:hint="cs"/>
          <w:sz w:val="32"/>
          <w:szCs w:val="32"/>
          <w:rtl/>
        </w:rPr>
        <w:t>-</w:t>
      </w:r>
      <w:r w:rsidRPr="0037053F">
        <w:rPr>
          <w:rFonts w:ascii="Tahoma" w:hAnsi="Tahoma" w:cs="B Titr"/>
          <w:sz w:val="32"/>
          <w:szCs w:val="32"/>
          <w:rtl/>
        </w:rPr>
        <w:t>2014</w:t>
      </w:r>
      <w:r w:rsidRPr="0037053F">
        <w:rPr>
          <w:rFonts w:ascii="Tahoma" w:hAnsi="Tahoma" w:cs="B Titr" w:hint="cs"/>
          <w:sz w:val="32"/>
          <w:szCs w:val="32"/>
          <w:rtl/>
        </w:rPr>
        <w:t>)</w:t>
      </w:r>
    </w:p>
    <w:p w:rsidR="007D79EE" w:rsidRPr="0037053F" w:rsidRDefault="007D79EE" w:rsidP="00A2733A">
      <w:pPr>
        <w:spacing w:line="240" w:lineRule="atLeast"/>
        <w:jc w:val="center"/>
        <w:rPr>
          <w:rFonts w:cs="B Titr"/>
          <w:sz w:val="32"/>
          <w:szCs w:val="32"/>
          <w:rtl/>
        </w:rPr>
      </w:pPr>
      <w:r w:rsidRPr="0037053F">
        <w:rPr>
          <w:rFonts w:ascii="Tahoma" w:hAnsi="Tahoma" w:cs="B Titr"/>
          <w:color w:val="222222"/>
          <w:sz w:val="32"/>
          <w:szCs w:val="32"/>
          <w:shd w:val="clear" w:color="auto" w:fill="FFFFFF"/>
          <w:rtl/>
        </w:rPr>
        <w:t>با حضور چهره</w:t>
      </w:r>
      <w:r w:rsidRPr="0037053F">
        <w:rPr>
          <w:rFonts w:ascii="Tahoma" w:hAnsi="Tahoma" w:cs="B Titr" w:hint="cs"/>
          <w:color w:val="222222"/>
          <w:sz w:val="32"/>
          <w:szCs w:val="32"/>
          <w:shd w:val="clear" w:color="auto" w:fill="FFFFFF"/>
          <w:rtl/>
        </w:rPr>
        <w:softHyphen/>
      </w:r>
      <w:r w:rsidRPr="0037053F">
        <w:rPr>
          <w:rFonts w:ascii="Tahoma" w:hAnsi="Tahoma" w:cs="B Titr"/>
          <w:color w:val="222222"/>
          <w:sz w:val="32"/>
          <w:szCs w:val="32"/>
          <w:shd w:val="clear" w:color="auto" w:fill="FFFFFF"/>
          <w:rtl/>
        </w:rPr>
        <w:t xml:space="preserve">های </w:t>
      </w:r>
      <w:r w:rsidRPr="0037053F">
        <w:rPr>
          <w:rFonts w:ascii="Tahoma" w:hAnsi="Tahoma" w:cs="B Titr" w:hint="cs"/>
          <w:color w:val="222222"/>
          <w:sz w:val="32"/>
          <w:szCs w:val="32"/>
          <w:shd w:val="clear" w:color="auto" w:fill="FFFFFF"/>
          <w:rtl/>
        </w:rPr>
        <w:t>ادبی و فرهنگی</w:t>
      </w:r>
      <w:r w:rsidRPr="0037053F">
        <w:rPr>
          <w:rFonts w:ascii="Tahoma" w:hAnsi="Tahoma" w:cs="B Titr"/>
          <w:color w:val="222222"/>
          <w:sz w:val="32"/>
          <w:szCs w:val="32"/>
          <w:shd w:val="clear" w:color="auto" w:fill="FFFFFF"/>
          <w:rtl/>
        </w:rPr>
        <w:t xml:space="preserve"> برگزارمی</w:t>
      </w:r>
      <w:r w:rsidRPr="0037053F">
        <w:rPr>
          <w:rFonts w:ascii="Tahoma" w:hAnsi="Tahoma" w:cs="B Titr" w:hint="cs"/>
          <w:color w:val="222222"/>
          <w:sz w:val="32"/>
          <w:szCs w:val="32"/>
          <w:shd w:val="clear" w:color="auto" w:fill="FFFFFF"/>
          <w:rtl/>
        </w:rPr>
        <w:softHyphen/>
      </w:r>
      <w:r w:rsidRPr="0037053F">
        <w:rPr>
          <w:rFonts w:ascii="Tahoma" w:hAnsi="Tahoma" w:cs="B Titr"/>
          <w:color w:val="222222"/>
          <w:sz w:val="32"/>
          <w:szCs w:val="32"/>
          <w:shd w:val="clear" w:color="auto" w:fill="FFFFFF"/>
          <w:rtl/>
        </w:rPr>
        <w:t>شود</w:t>
      </w:r>
    </w:p>
    <w:p w:rsidR="00A2733A" w:rsidRPr="0037053F" w:rsidRDefault="00A2733A" w:rsidP="00A2733A">
      <w:pPr>
        <w:spacing w:line="240" w:lineRule="atLeast"/>
        <w:jc w:val="center"/>
        <w:rPr>
          <w:rFonts w:cs="B Titr"/>
          <w:sz w:val="32"/>
          <w:szCs w:val="32"/>
          <w:rtl/>
        </w:rPr>
      </w:pPr>
    </w:p>
    <w:p w:rsidR="007D79EE" w:rsidRPr="0037053F" w:rsidRDefault="007D79EE" w:rsidP="00A2733A">
      <w:pPr>
        <w:pStyle w:val="NormalWeb"/>
        <w:bidi/>
        <w:spacing w:line="240" w:lineRule="atLeast"/>
        <w:jc w:val="center"/>
        <w:rPr>
          <w:rFonts w:cs="B Titr"/>
          <w:sz w:val="32"/>
          <w:szCs w:val="32"/>
          <w:rtl/>
        </w:rPr>
      </w:pPr>
      <w:r w:rsidRPr="0037053F">
        <w:rPr>
          <w:rFonts w:cs="B Titr" w:hint="cs"/>
          <w:sz w:val="32"/>
          <w:szCs w:val="32"/>
          <w:rtl/>
        </w:rPr>
        <w:t>از شما فرهيخته ارجمند دعوت مي</w:t>
      </w:r>
      <w:r w:rsidRPr="0037053F">
        <w:rPr>
          <w:rFonts w:cs="B Titr"/>
          <w:sz w:val="32"/>
          <w:szCs w:val="32"/>
          <w:rtl/>
        </w:rPr>
        <w:softHyphen/>
      </w:r>
      <w:r w:rsidRPr="0037053F">
        <w:rPr>
          <w:rFonts w:cs="B Titr" w:hint="cs"/>
          <w:sz w:val="32"/>
          <w:szCs w:val="32"/>
          <w:rtl/>
        </w:rPr>
        <w:t>شود در این آیین حضور به هم رسانيد.</w:t>
      </w:r>
    </w:p>
    <w:p w:rsidR="007D79EE" w:rsidRPr="0037053F" w:rsidRDefault="007D79EE" w:rsidP="00A2733A">
      <w:pPr>
        <w:spacing w:line="240" w:lineRule="atLeast"/>
        <w:jc w:val="center"/>
        <w:rPr>
          <w:rFonts w:cs="B Titr"/>
          <w:sz w:val="32"/>
          <w:szCs w:val="32"/>
          <w:rtl/>
        </w:rPr>
      </w:pPr>
    </w:p>
    <w:p w:rsidR="007D79EE" w:rsidRPr="0037053F" w:rsidRDefault="000C0C54" w:rsidP="00A2733A">
      <w:pPr>
        <w:spacing w:line="240" w:lineRule="atLeast"/>
        <w:jc w:val="center"/>
        <w:rPr>
          <w:rFonts w:ascii="Arial" w:hAnsi="Arial"/>
          <w:sz w:val="32"/>
          <w:szCs w:val="32"/>
          <w:rtl/>
        </w:rPr>
      </w:pPr>
      <w:r w:rsidRPr="0037053F">
        <w:rPr>
          <w:rFonts w:ascii="Arial" w:hAnsi="Arial"/>
          <w:sz w:val="32"/>
          <w:szCs w:val="32"/>
          <w:rtl/>
        </w:rPr>
        <w:t xml:space="preserve">زمان: </w:t>
      </w:r>
      <w:r w:rsidR="007D79EE" w:rsidRPr="0037053F">
        <w:rPr>
          <w:rFonts w:ascii="Arial" w:hAnsi="Arial"/>
          <w:sz w:val="32"/>
          <w:szCs w:val="32"/>
          <w:rtl/>
        </w:rPr>
        <w:softHyphen/>
        <w:t xml:space="preserve">شنبه </w:t>
      </w:r>
      <w:r w:rsidR="006D1DA6" w:rsidRPr="0037053F">
        <w:rPr>
          <w:rFonts w:ascii="Arial" w:hAnsi="Arial"/>
          <w:sz w:val="32"/>
          <w:szCs w:val="32"/>
          <w:rtl/>
        </w:rPr>
        <w:t>10</w:t>
      </w:r>
      <w:r w:rsidR="007D79EE" w:rsidRPr="0037053F">
        <w:rPr>
          <w:rFonts w:ascii="Arial" w:hAnsi="Arial"/>
          <w:sz w:val="32"/>
          <w:szCs w:val="32"/>
          <w:rtl/>
        </w:rPr>
        <w:t xml:space="preserve"> </w:t>
      </w:r>
      <w:r w:rsidR="006D1DA6" w:rsidRPr="0037053F">
        <w:rPr>
          <w:rFonts w:ascii="Arial" w:hAnsi="Arial"/>
          <w:sz w:val="32"/>
          <w:szCs w:val="32"/>
          <w:rtl/>
        </w:rPr>
        <w:t>مه</w:t>
      </w:r>
      <w:r w:rsidR="007D79EE" w:rsidRPr="0037053F">
        <w:rPr>
          <w:rFonts w:ascii="Arial" w:hAnsi="Arial"/>
          <w:sz w:val="32"/>
          <w:szCs w:val="32"/>
          <w:rtl/>
        </w:rPr>
        <w:t>ر</w:t>
      </w:r>
      <w:r w:rsidR="006D1DA6" w:rsidRPr="0037053F">
        <w:rPr>
          <w:rFonts w:ascii="Arial" w:hAnsi="Arial"/>
          <w:sz w:val="32"/>
          <w:szCs w:val="32"/>
          <w:rtl/>
        </w:rPr>
        <w:t>ماه</w:t>
      </w:r>
      <w:r w:rsidR="007D79EE" w:rsidRPr="0037053F">
        <w:rPr>
          <w:rFonts w:ascii="Arial" w:hAnsi="Arial"/>
          <w:sz w:val="32"/>
          <w:szCs w:val="32"/>
          <w:rtl/>
        </w:rPr>
        <w:t xml:space="preserve"> 1394 </w:t>
      </w:r>
      <w:r w:rsidRPr="0037053F">
        <w:rPr>
          <w:rFonts w:ascii="Arial" w:hAnsi="Arial"/>
          <w:sz w:val="32"/>
          <w:szCs w:val="32"/>
          <w:rtl/>
        </w:rPr>
        <w:t xml:space="preserve"> </w:t>
      </w:r>
      <w:r w:rsidR="007D79EE" w:rsidRPr="0037053F">
        <w:rPr>
          <w:rFonts w:ascii="Arial" w:hAnsi="Arial"/>
          <w:sz w:val="32"/>
          <w:szCs w:val="32"/>
          <w:rtl/>
        </w:rPr>
        <w:t xml:space="preserve"> ساعت: </w:t>
      </w:r>
      <w:r w:rsidR="006D1DA6" w:rsidRPr="0037053F">
        <w:rPr>
          <w:rFonts w:ascii="Arial" w:hAnsi="Arial"/>
          <w:sz w:val="32"/>
          <w:szCs w:val="32"/>
          <w:rtl/>
        </w:rPr>
        <w:t>17</w:t>
      </w:r>
    </w:p>
    <w:p w:rsidR="000C0C54" w:rsidRPr="0037053F" w:rsidRDefault="000C0C54" w:rsidP="00A2733A">
      <w:pPr>
        <w:spacing w:line="240" w:lineRule="atLeast"/>
        <w:jc w:val="center"/>
        <w:rPr>
          <w:rFonts w:ascii="Arial" w:hAnsi="Arial"/>
          <w:sz w:val="32"/>
          <w:szCs w:val="32"/>
          <w:rtl/>
        </w:rPr>
      </w:pPr>
      <w:r w:rsidRPr="0037053F">
        <w:rPr>
          <w:rFonts w:ascii="Arial" w:hAnsi="Arial"/>
          <w:sz w:val="32"/>
          <w:szCs w:val="32"/>
          <w:rtl/>
        </w:rPr>
        <w:t xml:space="preserve">مکان: </w:t>
      </w:r>
      <w:r w:rsidR="006D1DA6" w:rsidRPr="0037053F">
        <w:rPr>
          <w:rFonts w:ascii="Arial" w:hAnsi="Arial"/>
          <w:sz w:val="32"/>
          <w:szCs w:val="32"/>
          <w:rtl/>
        </w:rPr>
        <w:t>خیابان ایرانشهر شمالی</w:t>
      </w:r>
      <w:r w:rsidRPr="0037053F">
        <w:rPr>
          <w:rFonts w:ascii="Arial" w:hAnsi="Arial"/>
          <w:sz w:val="32"/>
          <w:szCs w:val="32"/>
          <w:rtl/>
        </w:rPr>
        <w:t xml:space="preserve">، </w:t>
      </w:r>
      <w:r w:rsidR="006D1DA6" w:rsidRPr="0037053F">
        <w:rPr>
          <w:rFonts w:ascii="Arial" w:hAnsi="Arial"/>
          <w:sz w:val="32"/>
          <w:szCs w:val="32"/>
          <w:rtl/>
        </w:rPr>
        <w:t>خانه هنرمندان</w:t>
      </w:r>
    </w:p>
    <w:p w:rsidR="00236EA3" w:rsidRPr="0037053F" w:rsidRDefault="002B76A4" w:rsidP="00123996">
      <w:pPr>
        <w:spacing w:line="240" w:lineRule="atLeast"/>
        <w:jc w:val="center"/>
        <w:rPr>
          <w:rFonts w:cs="B Titr"/>
          <w:sz w:val="32"/>
          <w:szCs w:val="32"/>
        </w:rPr>
      </w:pPr>
      <w:bookmarkStart w:id="0" w:name="_GoBack"/>
      <w:bookmarkEnd w:id="0"/>
      <w:r>
        <w:rPr>
          <w:rFonts w:cs="B Titr"/>
          <w:noProof/>
          <w:sz w:val="32"/>
          <w:szCs w:val="32"/>
          <w:rtl/>
          <w:lang w:val="en-GB" w:eastAsia="en-GB"/>
        </w:rPr>
        <w:drawing>
          <wp:anchor distT="0" distB="0" distL="114300" distR="114300" simplePos="0" relativeHeight="251663360" behindDoc="1" locked="0" layoutInCell="1" allowOverlap="1" wp14:anchorId="5C139808" wp14:editId="76BC64D0">
            <wp:simplePos x="0" y="0"/>
            <wp:positionH relativeFrom="column">
              <wp:posOffset>-38100</wp:posOffset>
            </wp:positionH>
            <wp:positionV relativeFrom="paragraph">
              <wp:posOffset>1104265</wp:posOffset>
            </wp:positionV>
            <wp:extent cx="960755" cy="1044575"/>
            <wp:effectExtent l="0" t="0" r="0" b="0"/>
            <wp:wrapTight wrapText="bothSides">
              <wp:wrapPolygon edited="0">
                <wp:start x="0" y="0"/>
                <wp:lineTo x="0" y="21272"/>
                <wp:lineTo x="20986" y="21272"/>
                <wp:lineTo x="20986" y="0"/>
                <wp:lineTo x="0" y="0"/>
              </wp:wrapPolygon>
            </wp:wrapTight>
            <wp:docPr id="3" name="Picture 3" descr="D:\همايش مراغه اي\untit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همايش مراغه اي\untitled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755" cy="104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B Titr"/>
          <w:noProof/>
          <w:sz w:val="32"/>
          <w:szCs w:val="32"/>
          <w:rtl/>
          <w:lang w:val="en-GB" w:eastAsia="en-GB"/>
        </w:rPr>
        <w:drawing>
          <wp:anchor distT="0" distB="0" distL="114300" distR="114300" simplePos="0" relativeHeight="251662336" behindDoc="1" locked="0" layoutInCell="1" allowOverlap="1" wp14:anchorId="56DC4E2B" wp14:editId="5CAFB730">
            <wp:simplePos x="0" y="0"/>
            <wp:positionH relativeFrom="column">
              <wp:posOffset>1122680</wp:posOffset>
            </wp:positionH>
            <wp:positionV relativeFrom="paragraph">
              <wp:posOffset>1187450</wp:posOffset>
            </wp:positionV>
            <wp:extent cx="902335" cy="933450"/>
            <wp:effectExtent l="0" t="0" r="0" b="0"/>
            <wp:wrapTight wrapText="bothSides">
              <wp:wrapPolygon edited="0">
                <wp:start x="0" y="0"/>
                <wp:lineTo x="0" y="21159"/>
                <wp:lineTo x="20977" y="21159"/>
                <wp:lineTo x="20977" y="0"/>
                <wp:lineTo x="0" y="0"/>
              </wp:wrapPolygon>
            </wp:wrapTight>
            <wp:docPr id="2" name="Picture 2" descr="D:\همايش مراغه اي\sef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همايش مراغه اي\sef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33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2A00" w:rsidRPr="0037053F">
        <w:rPr>
          <w:rFonts w:cs="B Titr"/>
          <w:noProof/>
          <w:sz w:val="32"/>
          <w:szCs w:val="32"/>
          <w:rtl/>
          <w:lang w:val="en-GB" w:eastAsia="en-GB"/>
        </w:rPr>
        <w:drawing>
          <wp:anchor distT="0" distB="0" distL="114300" distR="114300" simplePos="0" relativeHeight="251659264" behindDoc="1" locked="0" layoutInCell="1" allowOverlap="1" wp14:anchorId="0D32C1AA" wp14:editId="6F3C4463">
            <wp:simplePos x="0" y="0"/>
            <wp:positionH relativeFrom="column">
              <wp:posOffset>2185035</wp:posOffset>
            </wp:positionH>
            <wp:positionV relativeFrom="paragraph">
              <wp:posOffset>1177925</wp:posOffset>
            </wp:positionV>
            <wp:extent cx="1214755" cy="942975"/>
            <wp:effectExtent l="0" t="0" r="0" b="0"/>
            <wp:wrapSquare wrapText="bothSides"/>
            <wp:docPr id="1" name="Picture 4" descr="Unesco-Iran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esco-Iran.gif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475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2A00" w:rsidRPr="0037053F">
        <w:rPr>
          <w:rFonts w:ascii="Arial" w:hAnsi="Arial"/>
          <w:noProof/>
          <w:color w:val="1A0DAB"/>
          <w:sz w:val="20"/>
          <w:szCs w:val="20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5D283E1A" wp14:editId="6BE361FB">
            <wp:simplePos x="0" y="0"/>
            <wp:positionH relativeFrom="column">
              <wp:posOffset>3628390</wp:posOffset>
            </wp:positionH>
            <wp:positionV relativeFrom="paragraph">
              <wp:posOffset>1177925</wp:posOffset>
            </wp:positionV>
            <wp:extent cx="942975" cy="828675"/>
            <wp:effectExtent l="0" t="0" r="0" b="0"/>
            <wp:wrapTight wrapText="bothSides">
              <wp:wrapPolygon edited="0">
                <wp:start x="0" y="0"/>
                <wp:lineTo x="0" y="21352"/>
                <wp:lineTo x="21382" y="21352"/>
                <wp:lineTo x="21382" y="0"/>
                <wp:lineTo x="0" y="0"/>
              </wp:wrapPolygon>
            </wp:wrapTight>
            <wp:docPr id="4" name="Picture 4" descr="https://encrypted-tbn0.gstatic.com/images?q=tbn:ANd9GcQnmgpWkf0zArPyd0z68tu8KPj51t_IWjINyYbsXpVLIvMOAYUUkDebVbI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encrypted-tbn0.gstatic.com/images?q=tbn:ANd9GcQnmgpWkf0zArPyd0z68tu8KPj51t_IWjINyYbsXpVLIvMOAYUUkDebVbI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2A00" w:rsidRPr="0037053F">
        <w:rPr>
          <w:rFonts w:cs="B Titr"/>
          <w:noProof/>
          <w:sz w:val="32"/>
          <w:szCs w:val="32"/>
          <w:rtl/>
          <w:lang w:val="en-GB" w:eastAsia="en-GB"/>
        </w:rPr>
        <w:drawing>
          <wp:anchor distT="0" distB="0" distL="114300" distR="114300" simplePos="0" relativeHeight="251660288" behindDoc="1" locked="0" layoutInCell="1" allowOverlap="1" wp14:anchorId="1DABEBA0" wp14:editId="677B246D">
            <wp:simplePos x="0" y="0"/>
            <wp:positionH relativeFrom="column">
              <wp:posOffset>4772025</wp:posOffset>
            </wp:positionH>
            <wp:positionV relativeFrom="paragraph">
              <wp:posOffset>1073150</wp:posOffset>
            </wp:positionV>
            <wp:extent cx="1083945" cy="933450"/>
            <wp:effectExtent l="0" t="0" r="0" b="0"/>
            <wp:wrapSquare wrapText="bothSides"/>
            <wp:docPr id="10" name="Picture 5" descr="Arm Sazman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m Sazman (2)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36EA3" w:rsidRPr="0037053F" w:rsidSect="00AA4CEF">
      <w:pgSz w:w="11906" w:h="16838"/>
      <w:pgMar w:top="1440" w:right="1440" w:bottom="1440" w:left="1440" w:header="708" w:footer="708" w:gutter="0"/>
      <w:pgBorders w:offsetFrom="page">
        <w:top w:val="weavingAngles" w:sz="20" w:space="24" w:color="833C0B" w:themeColor="accent2" w:themeShade="80"/>
        <w:left w:val="weavingAngles" w:sz="20" w:space="24" w:color="833C0B" w:themeColor="accent2" w:themeShade="80"/>
        <w:bottom w:val="weavingAngles" w:sz="20" w:space="24" w:color="833C0B" w:themeColor="accent2" w:themeShade="80"/>
        <w:right w:val="weavingAngles" w:sz="20" w:space="24" w:color="833C0B" w:themeColor="accent2" w:themeShade="80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D79EE"/>
    <w:rsid w:val="000C0C54"/>
    <w:rsid w:val="000C473C"/>
    <w:rsid w:val="00123996"/>
    <w:rsid w:val="001B2B0D"/>
    <w:rsid w:val="00236EA3"/>
    <w:rsid w:val="00293EC6"/>
    <w:rsid w:val="002B76A4"/>
    <w:rsid w:val="0037053F"/>
    <w:rsid w:val="00386B08"/>
    <w:rsid w:val="00645F0C"/>
    <w:rsid w:val="006D1DA6"/>
    <w:rsid w:val="006F2A5F"/>
    <w:rsid w:val="007D79EE"/>
    <w:rsid w:val="00A00F28"/>
    <w:rsid w:val="00A26FDB"/>
    <w:rsid w:val="00A2733A"/>
    <w:rsid w:val="00A42B28"/>
    <w:rsid w:val="00A82BA0"/>
    <w:rsid w:val="00BE2A00"/>
    <w:rsid w:val="00CE036E"/>
    <w:rsid w:val="00D4574E"/>
    <w:rsid w:val="00D723C9"/>
    <w:rsid w:val="00E4655F"/>
    <w:rsid w:val="00EF5385"/>
    <w:rsid w:val="00F16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79EE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D79E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character" w:customStyle="1" w:styleId="beyt1">
    <w:name w:val="beyt1"/>
    <w:basedOn w:val="DefaultParagraphFont"/>
    <w:rsid w:val="007D79EE"/>
  </w:style>
  <w:style w:type="paragraph" w:styleId="BalloonText">
    <w:name w:val="Balloon Text"/>
    <w:basedOn w:val="Normal"/>
    <w:link w:val="BalloonTextChar"/>
    <w:uiPriority w:val="99"/>
    <w:semiHidden/>
    <w:unhideWhenUsed/>
    <w:rsid w:val="00A26F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FD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5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65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3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/url?url=http://www.mehrnews.com/news/2778462/%D8%AC%D8%A7%DB%8C%D8%B2%D9%87-%D8%A8%D9%86%DB%8C%D8%A7%D8%AF-%DB%8C%D9%88%D9%86%D8%B3-%D8%A7%D9%85%D8%B1%D9%87-%D8%A8%D9%87-%D8%A7%D9%86%D8%AA%D8%B4%D8%A7%D8%B1%D8%A7%D8%AA-%D8%A7%D9%81%D8%B1%D8%A7%D8%B2-%D8%B1%D8%B3%DB%8C%D8%AF&amp;rct=j&amp;frm=1&amp;q=&amp;esrc=s&amp;sa=U&amp;ved=0CCEQwW4wBjgUahUKEwjyycSs5PPHAhXEOxQKHYmxD54&amp;usg=AFQjCNG_ns8vO0cCa8veiuz5g9mZmwlZS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4130820915</dc:creator>
  <cp:lastModifiedBy>abaee</cp:lastModifiedBy>
  <cp:revision>5</cp:revision>
  <dcterms:created xsi:type="dcterms:W3CDTF">2015-09-13T09:04:00Z</dcterms:created>
  <dcterms:modified xsi:type="dcterms:W3CDTF">2015-09-15T09:56:00Z</dcterms:modified>
</cp:coreProperties>
</file>