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F0C" w:rsidRDefault="00A70F0C" w:rsidP="00A70F0C">
      <w:pPr>
        <w:shd w:val="clear" w:color="auto" w:fill="FFFFFF"/>
        <w:bidi/>
        <w:jc w:val="center"/>
        <w:rPr>
          <w:rFonts w:ascii="Arial" w:hAnsi="Arial" w:cs="B Nazanin"/>
          <w:color w:val="222222"/>
          <w:sz w:val="28"/>
          <w:szCs w:val="28"/>
          <w:rtl/>
        </w:rPr>
      </w:pPr>
      <w:r>
        <w:rPr>
          <w:rFonts w:ascii="Arial" w:hAnsi="Arial" w:cs="B Nazanin" w:hint="cs"/>
          <w:color w:val="222222"/>
          <w:sz w:val="28"/>
          <w:szCs w:val="28"/>
          <w:rtl/>
        </w:rPr>
        <w:t>ب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>سم الله الرحمن الرحیم</w:t>
      </w:r>
    </w:p>
    <w:p w:rsidR="00A70F0C" w:rsidRPr="00A70F0C" w:rsidRDefault="00A70F0C" w:rsidP="00A70F0C">
      <w:pPr>
        <w:shd w:val="clear" w:color="auto" w:fill="FFFFFF"/>
        <w:bidi/>
        <w:jc w:val="center"/>
        <w:rPr>
          <w:rFonts w:ascii="Arial" w:hAnsi="Arial" w:cs="B Nazanin"/>
          <w:color w:val="222222"/>
          <w:sz w:val="28"/>
          <w:szCs w:val="28"/>
        </w:rPr>
      </w:pPr>
    </w:p>
    <w:p w:rsidR="00A70F0C" w:rsidRPr="00A70F0C" w:rsidRDefault="00A70F0C" w:rsidP="00A70F0C">
      <w:pPr>
        <w:shd w:val="clear" w:color="auto" w:fill="FFFFFF"/>
        <w:bidi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</w:rPr>
        <w:t> 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>وَجَاءَ مِنْ أَقْصَى الْمَدِينَةِ رَجُلٌ يَسْعَى قَالَ يَا قَوْمِ اتَّبِعُوا الْمُرْسَلِينَ</w:t>
      </w:r>
      <w:r w:rsidRPr="00A70F0C">
        <w:rPr>
          <w:rFonts w:ascii="Arial" w:hAnsi="Arial" w:cs="B Nazanin"/>
          <w:color w:val="222222"/>
          <w:sz w:val="28"/>
          <w:szCs w:val="28"/>
        </w:rPr>
        <w:t xml:space="preserve"> *</w:t>
      </w:r>
    </w:p>
    <w:p w:rsidR="00A70F0C" w:rsidRPr="00A70F0C" w:rsidRDefault="00A70F0C" w:rsidP="00A70F0C">
      <w:pPr>
        <w:shd w:val="clear" w:color="auto" w:fill="FFFFFF"/>
        <w:bidi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</w:rPr>
        <w:t> 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>رکعتان فی العشق</w:t>
      </w:r>
      <w:r w:rsidRPr="00A70F0C">
        <w:rPr>
          <w:rFonts w:ascii="Cambria" w:hAnsi="Cambria" w:cs="Cambria" w:hint="cs"/>
          <w:color w:val="222222"/>
          <w:sz w:val="28"/>
          <w:szCs w:val="28"/>
          <w:rtl/>
        </w:rPr>
        <w:t> 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لا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یصح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وضوءهما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الا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بالدم</w:t>
      </w:r>
    </w:p>
    <w:p w:rsidR="00A70F0C" w:rsidRPr="00A70F0C" w:rsidRDefault="00A70F0C" w:rsidP="00A70F0C">
      <w:pPr>
        <w:shd w:val="clear" w:color="auto" w:fill="FFFFFF"/>
        <w:bidi/>
        <w:rPr>
          <w:rFonts w:ascii="Arial" w:hAnsi="Arial" w:cs="B Nazanin"/>
          <w:color w:val="222222"/>
          <w:sz w:val="28"/>
          <w:szCs w:val="28"/>
        </w:rPr>
      </w:pP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  <w:rtl/>
        </w:rPr>
        <w:t>در دومین سالگرد شهادت بزرگمرد عرصه جهاد و فضیلت و مردمداری و روشن بینی، مقدم همه دوستداران و محبان سردار دلها را گرامی میدارم و سپاسگزارم که دعوت مرکز گفت و گوی ادیان و فرهنگهای سازمان فرهنگ و ارتباطات اسلامی را پذیرفتید و با حضور خود در این مجلس شکوهمند، بر متحد بودن جانهای الهی صحه گذاشتید</w:t>
      </w:r>
      <w:r w:rsidRPr="00A70F0C">
        <w:rPr>
          <w:rFonts w:ascii="Arial" w:hAnsi="Arial" w:cs="B Nazanin"/>
          <w:color w:val="222222"/>
          <w:sz w:val="28"/>
          <w:szCs w:val="28"/>
        </w:rPr>
        <w:t>.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  <w:rtl/>
        </w:rPr>
        <w:t>میراث معنوی شهیدان بزرگ ما، درس اتحاد</w:t>
      </w:r>
      <w:r>
        <w:rPr>
          <w:rFonts w:ascii="Arial" w:hAnsi="Arial" w:cs="B Nazanin" w:hint="cs"/>
          <w:color w:val="222222"/>
          <w:sz w:val="28"/>
          <w:szCs w:val="28"/>
          <w:rtl/>
        </w:rPr>
        <w:t>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همراهی و همدلی است</w:t>
      </w:r>
      <w:r w:rsidRPr="00A70F0C">
        <w:rPr>
          <w:rFonts w:ascii="Arial" w:hAnsi="Arial" w:cs="B Nazanin"/>
          <w:color w:val="222222"/>
          <w:sz w:val="28"/>
          <w:szCs w:val="28"/>
        </w:rPr>
        <w:t>.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</w:rPr>
        <w:t> 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>مبارزه</w:t>
      </w:r>
      <w:r>
        <w:rPr>
          <w:rFonts w:ascii="Arial" w:hAnsi="Arial" w:cs="B Nazanin" w:hint="cs"/>
          <w:color w:val="222222"/>
          <w:sz w:val="28"/>
          <w:szCs w:val="28"/>
          <w:rtl/>
        </w:rPr>
        <w:t xml:space="preserve"> با 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>افراط</w:t>
      </w:r>
      <w:r w:rsidRPr="00A70F0C">
        <w:rPr>
          <w:rFonts w:ascii="Cambria" w:hAnsi="Cambria" w:cs="Cambria" w:hint="cs"/>
          <w:color w:val="222222"/>
          <w:sz w:val="28"/>
          <w:szCs w:val="28"/>
          <w:rtl/>
        </w:rPr>
        <w:t> 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و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تفریط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و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تلاش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برای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همزیستی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مسالمت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آمیز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فرزندان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انبیاء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الهی</w:t>
      </w:r>
      <w:r>
        <w:rPr>
          <w:rFonts w:ascii="Arial" w:hAnsi="Arial" w:cs="B Nazanin" w:hint="cs"/>
          <w:color w:val="222222"/>
          <w:sz w:val="28"/>
          <w:szCs w:val="28"/>
          <w:rtl/>
        </w:rPr>
        <w:t>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سرلوحه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کوشش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جمعی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ماست</w:t>
      </w:r>
      <w:r w:rsidRPr="00A70F0C">
        <w:rPr>
          <w:rFonts w:ascii="Arial" w:hAnsi="Arial" w:cs="B Nazanin"/>
          <w:color w:val="222222"/>
          <w:sz w:val="28"/>
          <w:szCs w:val="28"/>
        </w:rPr>
        <w:t>.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  <w:rtl/>
        </w:rPr>
        <w:t>در دومین سالگرد شهادت سردار دلها شهید ارجمند قاسم سلیمانی، برگزاری این مجلس تاکیدی بر تداوم راه آن بزرگمرد عرصه توحید است</w:t>
      </w:r>
      <w:r w:rsidRPr="00A70F0C">
        <w:rPr>
          <w:rFonts w:ascii="Arial" w:hAnsi="Arial" w:cs="B Nazanin"/>
          <w:color w:val="222222"/>
          <w:sz w:val="28"/>
          <w:szCs w:val="28"/>
        </w:rPr>
        <w:t>.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  <w:rtl/>
        </w:rPr>
        <w:t>قدردان حضور شما و عزیزانی هستیم که از کشورهای حوزه مقاومت در مجلس ما حضور دارند و امیدوارم که خداوند بزرگ توفیق نصیبمان کند که مومنانه به آموزه های این شهیدان که منبعث از تعالیم انبیاء الهی</w:t>
      </w:r>
      <w:r w:rsidRPr="00A70F0C">
        <w:rPr>
          <w:rFonts w:ascii="Cambria" w:hAnsi="Cambria" w:cs="Cambria" w:hint="cs"/>
          <w:color w:val="222222"/>
          <w:sz w:val="28"/>
          <w:szCs w:val="28"/>
          <w:rtl/>
        </w:rPr>
        <w:t> 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است،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وفادار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 xml:space="preserve"> </w:t>
      </w:r>
      <w:r w:rsidRPr="00A70F0C">
        <w:rPr>
          <w:rFonts w:ascii="Arial" w:hAnsi="Arial" w:cs="B Nazanin" w:hint="cs"/>
          <w:color w:val="222222"/>
          <w:sz w:val="28"/>
          <w:szCs w:val="28"/>
          <w:rtl/>
        </w:rPr>
        <w:t>بمانی</w:t>
      </w:r>
      <w:r w:rsidRPr="00A70F0C">
        <w:rPr>
          <w:rFonts w:ascii="Arial" w:hAnsi="Arial" w:cs="B Nazanin"/>
          <w:color w:val="222222"/>
          <w:sz w:val="28"/>
          <w:szCs w:val="28"/>
          <w:rtl/>
        </w:rPr>
        <w:t>م</w:t>
      </w:r>
      <w:r w:rsidRPr="00A70F0C">
        <w:rPr>
          <w:rFonts w:ascii="Arial" w:hAnsi="Arial" w:cs="B Nazanin"/>
          <w:color w:val="222222"/>
          <w:sz w:val="28"/>
          <w:szCs w:val="28"/>
        </w:rPr>
        <w:t>.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>
        <w:rPr>
          <w:rFonts w:ascii="Arial" w:hAnsi="Arial" w:cs="B Nazanin" w:hint="cs"/>
          <w:color w:val="222222"/>
          <w:sz w:val="28"/>
          <w:szCs w:val="28"/>
          <w:rtl/>
        </w:rPr>
        <w:t>لازم می دانم از تمامی همکاران عزیزم در صف و ستاد که ما را در برگزاری این همایش مهم و ادای وظیفه نسبت به بزرگ پاسدار حریم امنیت،</w:t>
      </w:r>
      <w:r w:rsidR="00F6578E"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>
        <w:rPr>
          <w:rFonts w:ascii="Arial" w:hAnsi="Arial" w:cs="B Nazanin" w:hint="cs"/>
          <w:color w:val="222222"/>
          <w:sz w:val="28"/>
          <w:szCs w:val="28"/>
          <w:rtl/>
        </w:rPr>
        <w:t xml:space="preserve">آزادی و </w:t>
      </w:r>
      <w:r w:rsidR="00F6578E">
        <w:rPr>
          <w:rFonts w:ascii="Arial" w:hAnsi="Arial" w:cs="B Nazanin" w:hint="cs"/>
          <w:color w:val="222222"/>
          <w:sz w:val="28"/>
          <w:szCs w:val="28"/>
          <w:rtl/>
        </w:rPr>
        <w:t>زندگی مسالمت آمیز پیروان ادیان یاری دادند سپاسگزاری نمایم.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  <w:rtl/>
        </w:rPr>
        <w:t>این زندگی حلال کسانی که همچو سرو</w:t>
      </w:r>
    </w:p>
    <w:p w:rsidR="00A70F0C" w:rsidRPr="00A70F0C" w:rsidRDefault="00A70F0C" w:rsidP="00A70F0C">
      <w:pPr>
        <w:shd w:val="clear" w:color="auto" w:fill="FFFFFF"/>
        <w:bidi/>
        <w:spacing w:line="360" w:lineRule="auto"/>
        <w:rPr>
          <w:rFonts w:ascii="Arial" w:hAnsi="Arial" w:cs="B Nazanin"/>
          <w:color w:val="222222"/>
          <w:sz w:val="28"/>
          <w:szCs w:val="28"/>
        </w:rPr>
      </w:pPr>
      <w:r w:rsidRPr="00A70F0C">
        <w:rPr>
          <w:rFonts w:ascii="Arial" w:hAnsi="Arial" w:cs="B Nazanin"/>
          <w:color w:val="222222"/>
          <w:sz w:val="28"/>
          <w:szCs w:val="28"/>
          <w:rtl/>
        </w:rPr>
        <w:t>آزاد زیست کرده و آزاد میروند</w:t>
      </w:r>
    </w:p>
    <w:p w:rsidR="003E33B6" w:rsidRPr="00A70F0C" w:rsidRDefault="003E33B6" w:rsidP="00A70F0C">
      <w:pPr>
        <w:bidi/>
        <w:spacing w:line="360" w:lineRule="auto"/>
        <w:rPr>
          <w:rFonts w:cs="B Nazanin"/>
          <w:sz w:val="28"/>
          <w:szCs w:val="28"/>
        </w:rPr>
      </w:pPr>
      <w:bookmarkStart w:id="0" w:name="_GoBack"/>
      <w:bookmarkEnd w:id="0"/>
    </w:p>
    <w:sectPr w:rsidR="003E33B6" w:rsidRPr="00A70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F0C"/>
    <w:rsid w:val="003E33B6"/>
    <w:rsid w:val="00943033"/>
    <w:rsid w:val="00A70F0C"/>
    <w:rsid w:val="00F6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FCE4"/>
  <w15:chartTrackingRefBased/>
  <w15:docId w15:val="{7870EC41-60BC-44D1-9465-C4637D3D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9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1</cp:revision>
  <dcterms:created xsi:type="dcterms:W3CDTF">2022-01-02T16:02:00Z</dcterms:created>
  <dcterms:modified xsi:type="dcterms:W3CDTF">2022-01-02T16:13:00Z</dcterms:modified>
</cp:coreProperties>
</file>