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620A" w:rsidRDefault="000C72A1" w:rsidP="000F7CA6">
      <w:pPr>
        <w:spacing w:after="0" w:line="216" w:lineRule="auto"/>
        <w:jc w:val="center"/>
        <w:rPr>
          <w:rFonts w:cs="B Nazanin"/>
          <w:b/>
          <w:bCs/>
          <w:sz w:val="28"/>
          <w:szCs w:val="28"/>
          <w:rtl/>
        </w:rPr>
      </w:pPr>
      <w:r>
        <w:rPr>
          <w:rFonts w:cs="B Nazanin" w:hint="cs"/>
          <w:b/>
          <w:bCs/>
          <w:sz w:val="28"/>
          <w:szCs w:val="28"/>
          <w:rtl/>
        </w:rPr>
        <w:t>باسمه تعالي</w:t>
      </w:r>
    </w:p>
    <w:p w:rsidR="00BC68DD" w:rsidRDefault="00BC68DD" w:rsidP="000F7CA6">
      <w:pPr>
        <w:spacing w:after="0" w:line="216" w:lineRule="auto"/>
        <w:jc w:val="center"/>
        <w:rPr>
          <w:rFonts w:cs="B Nazanin"/>
          <w:b/>
          <w:bCs/>
          <w:sz w:val="28"/>
          <w:szCs w:val="28"/>
          <w:rtl/>
        </w:rPr>
      </w:pPr>
    </w:p>
    <w:p w:rsidR="000C72A1" w:rsidRPr="00957CFE" w:rsidRDefault="000C72A1" w:rsidP="002D1A3A">
      <w:pPr>
        <w:spacing w:after="0" w:line="216" w:lineRule="auto"/>
        <w:jc w:val="both"/>
        <w:rPr>
          <w:rFonts w:cs="B Roya"/>
          <w:b/>
          <w:bCs/>
          <w:sz w:val="28"/>
          <w:szCs w:val="28"/>
          <w:rtl/>
        </w:rPr>
      </w:pPr>
      <w:r w:rsidRPr="00957CFE">
        <w:rPr>
          <w:rFonts w:cs="B Roya" w:hint="cs"/>
          <w:b/>
          <w:bCs/>
          <w:sz w:val="28"/>
          <w:szCs w:val="28"/>
          <w:rtl/>
        </w:rPr>
        <w:t>فرم ارزيابي مقالات</w:t>
      </w:r>
      <w:r w:rsidR="002D1A3A">
        <w:rPr>
          <w:rFonts w:cs="B Roya" w:hint="cs"/>
          <w:b/>
          <w:bCs/>
          <w:sz w:val="28"/>
          <w:szCs w:val="28"/>
          <w:rtl/>
        </w:rPr>
        <w:t xml:space="preserve"> فصلنامه</w:t>
      </w:r>
      <w:r w:rsidRPr="00957CFE">
        <w:rPr>
          <w:rFonts w:cs="B Roya" w:hint="cs"/>
          <w:b/>
          <w:bCs/>
          <w:sz w:val="28"/>
          <w:szCs w:val="28"/>
          <w:rtl/>
        </w:rPr>
        <w:t xml:space="preserve"> علمي </w:t>
      </w:r>
      <w:r w:rsidRPr="00957CFE">
        <w:rPr>
          <w:rFonts w:ascii="Times New Roman" w:hAnsi="Times New Roman" w:cs="Times New Roman" w:hint="cs"/>
          <w:b/>
          <w:bCs/>
          <w:sz w:val="28"/>
          <w:szCs w:val="28"/>
          <w:rtl/>
        </w:rPr>
        <w:t>–</w:t>
      </w:r>
      <w:r w:rsidRPr="00957CFE">
        <w:rPr>
          <w:rFonts w:cs="B Roya" w:hint="cs"/>
          <w:b/>
          <w:bCs/>
          <w:sz w:val="28"/>
          <w:szCs w:val="28"/>
          <w:rtl/>
        </w:rPr>
        <w:t xml:space="preserve"> پژوهشي </w:t>
      </w:r>
      <w:r w:rsidR="002D1A3A">
        <w:rPr>
          <w:rFonts w:cs="B Roya" w:hint="cs"/>
          <w:b/>
          <w:bCs/>
          <w:sz w:val="28"/>
          <w:szCs w:val="28"/>
          <w:rtl/>
        </w:rPr>
        <w:t>روابط فرهنگي</w:t>
      </w:r>
    </w:p>
    <w:p w:rsidR="000C72A1" w:rsidRPr="00957CFE" w:rsidRDefault="000C72A1" w:rsidP="000F7CA6">
      <w:pPr>
        <w:spacing w:after="0" w:line="216" w:lineRule="auto"/>
        <w:jc w:val="both"/>
        <w:rPr>
          <w:rFonts w:cs="B Roya"/>
          <w:b/>
          <w:bCs/>
          <w:sz w:val="28"/>
          <w:szCs w:val="28"/>
          <w:rtl/>
        </w:rPr>
      </w:pPr>
      <w:r w:rsidRPr="00957CFE">
        <w:rPr>
          <w:rFonts w:cs="B Roya" w:hint="cs"/>
          <w:b/>
          <w:bCs/>
          <w:sz w:val="28"/>
          <w:szCs w:val="28"/>
          <w:rtl/>
        </w:rPr>
        <w:t>عنوان: «......................... نام مقاله...........................»</w:t>
      </w:r>
    </w:p>
    <w:p w:rsidR="000C72A1" w:rsidRPr="00957CFE" w:rsidRDefault="000C72A1" w:rsidP="000F7CA6">
      <w:pPr>
        <w:spacing w:after="0" w:line="216" w:lineRule="auto"/>
        <w:jc w:val="both"/>
        <w:rPr>
          <w:rFonts w:cs="B Roya"/>
          <w:b/>
          <w:bCs/>
          <w:sz w:val="24"/>
          <w:szCs w:val="24"/>
          <w:rtl/>
        </w:rPr>
      </w:pPr>
      <w:r w:rsidRPr="00957CFE">
        <w:rPr>
          <w:rFonts w:cs="B Roya" w:hint="cs"/>
          <w:b/>
          <w:bCs/>
          <w:sz w:val="24"/>
          <w:szCs w:val="24"/>
          <w:rtl/>
        </w:rPr>
        <w:t>استاد گرامي: لطفاً فقط در ستون امتياز با توجه به دامنه امتياز، نمره مورد نظر را از (0) تا (20) درج نماييد و توضيحات لازم را در سؤال 6 بنويسيد.</w:t>
      </w:r>
    </w:p>
    <w:p w:rsidR="000C72A1" w:rsidRDefault="000C72A1" w:rsidP="000F7CA6">
      <w:pPr>
        <w:spacing w:after="0" w:line="216" w:lineRule="auto"/>
        <w:jc w:val="both"/>
        <w:rPr>
          <w:rFonts w:cs="B Nazanin"/>
          <w:b/>
          <w:bCs/>
          <w:sz w:val="24"/>
          <w:szCs w:val="24"/>
          <w:rtl/>
        </w:rPr>
      </w:pPr>
    </w:p>
    <w:p w:rsidR="000C72A1" w:rsidRDefault="000C72A1" w:rsidP="000F7CA6">
      <w:pPr>
        <w:spacing w:after="0" w:line="216" w:lineRule="auto"/>
        <w:jc w:val="both"/>
        <w:rPr>
          <w:rFonts w:cs="B Nazanin"/>
          <w:b/>
          <w:bCs/>
          <w:sz w:val="24"/>
          <w:szCs w:val="24"/>
          <w:rtl/>
        </w:rPr>
      </w:pPr>
      <w:r>
        <w:rPr>
          <w:rFonts w:cs="B Nazanin" w:hint="cs"/>
          <w:b/>
          <w:bCs/>
          <w:sz w:val="24"/>
          <w:szCs w:val="24"/>
          <w:rtl/>
        </w:rPr>
        <w:t>الف) روش</w:t>
      </w:r>
    </w:p>
    <w:tbl>
      <w:tblPr>
        <w:tblStyle w:val="TableGrid"/>
        <w:bidiVisual/>
        <w:tblW w:w="0" w:type="auto"/>
        <w:jc w:val="center"/>
        <w:tblLook w:val="04A0"/>
      </w:tblPr>
      <w:tblGrid>
        <w:gridCol w:w="425"/>
        <w:gridCol w:w="2410"/>
        <w:gridCol w:w="765"/>
        <w:gridCol w:w="765"/>
        <w:gridCol w:w="766"/>
        <w:gridCol w:w="765"/>
        <w:gridCol w:w="766"/>
        <w:gridCol w:w="1236"/>
        <w:gridCol w:w="1849"/>
      </w:tblGrid>
      <w:tr w:rsidR="000C72A1" w:rsidTr="00442F88">
        <w:trPr>
          <w:trHeight w:val="188"/>
          <w:jc w:val="center"/>
        </w:trPr>
        <w:tc>
          <w:tcPr>
            <w:tcW w:w="425" w:type="dxa"/>
            <w:vMerge w:val="restart"/>
            <w:shd w:val="clear" w:color="auto" w:fill="D9D9D9" w:themeFill="background1" w:themeFillShade="D9"/>
          </w:tcPr>
          <w:p w:rsidR="000C72A1" w:rsidRDefault="000C72A1" w:rsidP="000F7CA6">
            <w:pPr>
              <w:spacing w:line="21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410" w:type="dxa"/>
            <w:vMerge w:val="restart"/>
            <w:shd w:val="clear" w:color="auto" w:fill="D9D9D9" w:themeFill="background1" w:themeFillShade="D9"/>
          </w:tcPr>
          <w:p w:rsidR="000C72A1" w:rsidRDefault="000C72A1" w:rsidP="000F7CA6">
            <w:pPr>
              <w:spacing w:line="21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شاخص‌هاي ارزيابي</w:t>
            </w:r>
          </w:p>
        </w:tc>
        <w:tc>
          <w:tcPr>
            <w:tcW w:w="3827" w:type="dxa"/>
            <w:gridSpan w:val="5"/>
            <w:shd w:val="clear" w:color="auto" w:fill="D9D9D9" w:themeFill="background1" w:themeFillShade="D9"/>
          </w:tcPr>
          <w:p w:rsidR="000C72A1" w:rsidRDefault="000C72A1" w:rsidP="000F7CA6">
            <w:pPr>
              <w:spacing w:line="21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امتياز</w:t>
            </w:r>
          </w:p>
        </w:tc>
        <w:tc>
          <w:tcPr>
            <w:tcW w:w="1236" w:type="dxa"/>
            <w:vMerge w:val="restart"/>
            <w:shd w:val="clear" w:color="auto" w:fill="D9D9D9" w:themeFill="background1" w:themeFillShade="D9"/>
          </w:tcPr>
          <w:p w:rsidR="000C72A1" w:rsidRDefault="000C72A1" w:rsidP="000F7CA6">
            <w:pPr>
              <w:spacing w:line="21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ضريب</w:t>
            </w:r>
          </w:p>
        </w:tc>
        <w:tc>
          <w:tcPr>
            <w:tcW w:w="1849" w:type="dxa"/>
            <w:vMerge w:val="restart"/>
            <w:shd w:val="clear" w:color="auto" w:fill="D9D9D9" w:themeFill="background1" w:themeFillShade="D9"/>
          </w:tcPr>
          <w:p w:rsidR="000C72A1" w:rsidRDefault="000C72A1" w:rsidP="000F7CA6">
            <w:pPr>
              <w:spacing w:line="21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نتيجه ارزيابي</w:t>
            </w:r>
          </w:p>
        </w:tc>
      </w:tr>
      <w:tr w:rsidR="000C72A1" w:rsidTr="00442F88">
        <w:trPr>
          <w:trHeight w:val="187"/>
          <w:jc w:val="center"/>
        </w:trPr>
        <w:tc>
          <w:tcPr>
            <w:tcW w:w="425" w:type="dxa"/>
            <w:vMerge/>
            <w:shd w:val="clear" w:color="auto" w:fill="D9D9D9" w:themeFill="background1" w:themeFillShade="D9"/>
          </w:tcPr>
          <w:p w:rsidR="000C72A1" w:rsidRDefault="000C72A1" w:rsidP="000F7CA6">
            <w:pPr>
              <w:spacing w:line="21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2410" w:type="dxa"/>
            <w:vMerge/>
            <w:shd w:val="clear" w:color="auto" w:fill="D9D9D9" w:themeFill="background1" w:themeFillShade="D9"/>
          </w:tcPr>
          <w:p w:rsidR="000C72A1" w:rsidRDefault="000C72A1" w:rsidP="000F7CA6">
            <w:pPr>
              <w:spacing w:line="21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65" w:type="dxa"/>
            <w:shd w:val="clear" w:color="auto" w:fill="D9D9D9" w:themeFill="background1" w:themeFillShade="D9"/>
          </w:tcPr>
          <w:p w:rsidR="000C72A1" w:rsidRPr="000C72A1" w:rsidRDefault="000C72A1" w:rsidP="000F7CA6">
            <w:pPr>
              <w:spacing w:line="216" w:lineRule="auto"/>
              <w:jc w:val="both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20-18</w:t>
            </w:r>
          </w:p>
        </w:tc>
        <w:tc>
          <w:tcPr>
            <w:tcW w:w="765" w:type="dxa"/>
            <w:shd w:val="clear" w:color="auto" w:fill="D9D9D9" w:themeFill="background1" w:themeFillShade="D9"/>
          </w:tcPr>
          <w:p w:rsidR="000C72A1" w:rsidRPr="000C72A1" w:rsidRDefault="000C72A1" w:rsidP="000F7CA6">
            <w:pPr>
              <w:spacing w:line="216" w:lineRule="auto"/>
              <w:jc w:val="both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17-15</w:t>
            </w:r>
          </w:p>
        </w:tc>
        <w:tc>
          <w:tcPr>
            <w:tcW w:w="766" w:type="dxa"/>
            <w:shd w:val="clear" w:color="auto" w:fill="D9D9D9" w:themeFill="background1" w:themeFillShade="D9"/>
          </w:tcPr>
          <w:p w:rsidR="000C72A1" w:rsidRPr="000C72A1" w:rsidRDefault="000C72A1" w:rsidP="000F7CA6">
            <w:pPr>
              <w:spacing w:line="216" w:lineRule="auto"/>
              <w:jc w:val="both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14-13</w:t>
            </w:r>
          </w:p>
        </w:tc>
        <w:tc>
          <w:tcPr>
            <w:tcW w:w="765" w:type="dxa"/>
            <w:shd w:val="clear" w:color="auto" w:fill="D9D9D9" w:themeFill="background1" w:themeFillShade="D9"/>
          </w:tcPr>
          <w:p w:rsidR="000C72A1" w:rsidRPr="000C72A1" w:rsidRDefault="000C72A1" w:rsidP="000F7CA6">
            <w:pPr>
              <w:spacing w:line="216" w:lineRule="auto"/>
              <w:jc w:val="both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12-11</w:t>
            </w:r>
          </w:p>
        </w:tc>
        <w:tc>
          <w:tcPr>
            <w:tcW w:w="766" w:type="dxa"/>
            <w:shd w:val="clear" w:color="auto" w:fill="D9D9D9" w:themeFill="background1" w:themeFillShade="D9"/>
          </w:tcPr>
          <w:p w:rsidR="000C72A1" w:rsidRPr="000C72A1" w:rsidRDefault="000C72A1" w:rsidP="000F7CA6">
            <w:pPr>
              <w:spacing w:line="216" w:lineRule="auto"/>
              <w:jc w:val="both"/>
              <w:rPr>
                <w:rFonts w:cs="B Nazanin"/>
                <w:sz w:val="24"/>
                <w:szCs w:val="24"/>
                <w:rtl/>
              </w:rPr>
            </w:pPr>
            <w:r>
              <w:rPr>
                <w:rFonts w:cs="B Nazanin" w:hint="cs"/>
                <w:sz w:val="24"/>
                <w:szCs w:val="24"/>
                <w:rtl/>
              </w:rPr>
              <w:t>10-0</w:t>
            </w:r>
          </w:p>
        </w:tc>
        <w:tc>
          <w:tcPr>
            <w:tcW w:w="1236" w:type="dxa"/>
            <w:vMerge/>
            <w:shd w:val="clear" w:color="auto" w:fill="D9D9D9" w:themeFill="background1" w:themeFillShade="D9"/>
          </w:tcPr>
          <w:p w:rsidR="000C72A1" w:rsidRDefault="000C72A1" w:rsidP="000F7CA6">
            <w:pPr>
              <w:spacing w:line="21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849" w:type="dxa"/>
            <w:vMerge/>
            <w:shd w:val="clear" w:color="auto" w:fill="D9D9D9" w:themeFill="background1" w:themeFillShade="D9"/>
          </w:tcPr>
          <w:p w:rsidR="000C72A1" w:rsidRDefault="000C72A1" w:rsidP="000F7CA6">
            <w:pPr>
              <w:spacing w:line="216" w:lineRule="auto"/>
              <w:jc w:val="both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</w:tr>
      <w:tr w:rsidR="000C72A1" w:rsidRPr="000F7CA6" w:rsidTr="00BC68DD">
        <w:trPr>
          <w:trHeight w:val="187"/>
          <w:jc w:val="center"/>
        </w:trPr>
        <w:tc>
          <w:tcPr>
            <w:tcW w:w="42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1</w:t>
            </w:r>
          </w:p>
        </w:tc>
        <w:tc>
          <w:tcPr>
            <w:tcW w:w="2410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رعايت اصول روش تحقيق و داشتن چارچوب نظري مشخص و مطلوب</w:t>
            </w: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123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2</w:t>
            </w:r>
          </w:p>
        </w:tc>
        <w:tc>
          <w:tcPr>
            <w:tcW w:w="1849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</w:tr>
      <w:tr w:rsidR="000C72A1" w:rsidRPr="000F7CA6" w:rsidTr="00BC68DD">
        <w:trPr>
          <w:trHeight w:val="187"/>
          <w:jc w:val="center"/>
        </w:trPr>
        <w:tc>
          <w:tcPr>
            <w:tcW w:w="42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2</w:t>
            </w:r>
          </w:p>
        </w:tc>
        <w:tc>
          <w:tcPr>
            <w:tcW w:w="2410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استفاده از منابع معتبر  و نيز</w:t>
            </w:r>
            <w:r w:rsidR="00750995" w:rsidRPr="000F7CA6">
              <w:rPr>
                <w:rFonts w:cs="B Nazanin" w:hint="cs"/>
                <w:rtl/>
              </w:rPr>
              <w:t xml:space="preserve"> </w:t>
            </w:r>
            <w:r w:rsidRPr="000F7CA6">
              <w:rPr>
                <w:rFonts w:cs="B Nazanin" w:hint="cs"/>
                <w:rtl/>
              </w:rPr>
              <w:t>منابع جديد و مرتبط با موضوع تحقيق</w:t>
            </w: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123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5/1</w:t>
            </w:r>
          </w:p>
        </w:tc>
        <w:tc>
          <w:tcPr>
            <w:tcW w:w="1849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</w:tr>
      <w:tr w:rsidR="000C72A1" w:rsidRPr="000F7CA6" w:rsidTr="00BC68DD">
        <w:trPr>
          <w:trHeight w:val="187"/>
          <w:jc w:val="center"/>
        </w:trPr>
        <w:tc>
          <w:tcPr>
            <w:tcW w:w="42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3</w:t>
            </w:r>
          </w:p>
        </w:tc>
        <w:tc>
          <w:tcPr>
            <w:tcW w:w="2410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شيوايي و رواني متن، انسجام مطالب و پرهيز از پراكنده‌نويسي</w:t>
            </w: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123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5/1</w:t>
            </w:r>
          </w:p>
        </w:tc>
        <w:tc>
          <w:tcPr>
            <w:tcW w:w="1849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</w:tr>
      <w:tr w:rsidR="000C72A1" w:rsidRPr="000F7CA6" w:rsidTr="00BC68DD">
        <w:trPr>
          <w:trHeight w:val="187"/>
          <w:jc w:val="center"/>
        </w:trPr>
        <w:tc>
          <w:tcPr>
            <w:tcW w:w="42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4</w:t>
            </w:r>
          </w:p>
        </w:tc>
        <w:tc>
          <w:tcPr>
            <w:tcW w:w="2410" w:type="dxa"/>
          </w:tcPr>
          <w:p w:rsidR="000C72A1" w:rsidRPr="000F7CA6" w:rsidRDefault="000C72A1" w:rsidP="00BE1127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 xml:space="preserve">مناسب بودن </w:t>
            </w:r>
            <w:r w:rsidR="00BE1127">
              <w:rPr>
                <w:rFonts w:cs="B Nazanin" w:hint="cs"/>
                <w:rtl/>
              </w:rPr>
              <w:t>پاورقي‌ها</w:t>
            </w:r>
            <w:r w:rsidRPr="000F7CA6">
              <w:rPr>
                <w:rFonts w:cs="B Nazanin" w:hint="cs"/>
                <w:rtl/>
              </w:rPr>
              <w:t>، نقل قول‌ها، ارجاعات و معادلهاي تخصصي</w:t>
            </w: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123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5/1</w:t>
            </w:r>
          </w:p>
        </w:tc>
        <w:tc>
          <w:tcPr>
            <w:tcW w:w="1849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</w:tr>
    </w:tbl>
    <w:p w:rsidR="000C72A1" w:rsidRPr="000F7CA6" w:rsidRDefault="000C72A1" w:rsidP="000F7CA6">
      <w:pPr>
        <w:spacing w:after="0" w:line="216" w:lineRule="auto"/>
        <w:jc w:val="both"/>
        <w:rPr>
          <w:rFonts w:cs="B Nazanin"/>
          <w:b/>
          <w:bCs/>
          <w:rtl/>
        </w:rPr>
      </w:pPr>
      <w:r w:rsidRPr="000F7CA6">
        <w:rPr>
          <w:rFonts w:cs="B Nazanin" w:hint="cs"/>
          <w:b/>
          <w:bCs/>
          <w:rtl/>
        </w:rPr>
        <w:t>ب) محتوا</w:t>
      </w:r>
    </w:p>
    <w:tbl>
      <w:tblPr>
        <w:tblStyle w:val="TableGrid"/>
        <w:bidiVisual/>
        <w:tblW w:w="0" w:type="auto"/>
        <w:jc w:val="center"/>
        <w:tblLook w:val="04A0"/>
      </w:tblPr>
      <w:tblGrid>
        <w:gridCol w:w="425"/>
        <w:gridCol w:w="2410"/>
        <w:gridCol w:w="765"/>
        <w:gridCol w:w="765"/>
        <w:gridCol w:w="766"/>
        <w:gridCol w:w="765"/>
        <w:gridCol w:w="766"/>
        <w:gridCol w:w="1236"/>
        <w:gridCol w:w="1849"/>
      </w:tblGrid>
      <w:tr w:rsidR="000C72A1" w:rsidRPr="000F7CA6" w:rsidTr="00BC68DD">
        <w:trPr>
          <w:trHeight w:val="187"/>
          <w:jc w:val="center"/>
        </w:trPr>
        <w:tc>
          <w:tcPr>
            <w:tcW w:w="42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5</w:t>
            </w:r>
          </w:p>
        </w:tc>
        <w:tc>
          <w:tcPr>
            <w:tcW w:w="2410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اهميت موضوع از حيث نيازهاي علمي و نظري حوزه تخصصي و يا از لحاظ كاربردي در حوزه فرهنگ بين‌الملل</w:t>
            </w: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123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2</w:t>
            </w:r>
          </w:p>
        </w:tc>
        <w:tc>
          <w:tcPr>
            <w:tcW w:w="1849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</w:tr>
      <w:tr w:rsidR="000C72A1" w:rsidRPr="000F7CA6" w:rsidTr="00BC68DD">
        <w:trPr>
          <w:trHeight w:val="187"/>
          <w:jc w:val="center"/>
        </w:trPr>
        <w:tc>
          <w:tcPr>
            <w:tcW w:w="42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6</w:t>
            </w:r>
          </w:p>
        </w:tc>
        <w:tc>
          <w:tcPr>
            <w:tcW w:w="2410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 xml:space="preserve">تازگي و ابتكاري بودن موضوع و ارائه ديدگاه‌هاي جديد و </w:t>
            </w:r>
            <w:r w:rsidR="00750995" w:rsidRPr="000F7CA6">
              <w:rPr>
                <w:rFonts w:cs="B Nazanin" w:hint="cs"/>
                <w:rtl/>
              </w:rPr>
              <w:t>تحليل‌هاي</w:t>
            </w:r>
            <w:r w:rsidRPr="000F7CA6">
              <w:rPr>
                <w:rFonts w:cs="B Nazanin" w:hint="cs"/>
                <w:rtl/>
              </w:rPr>
              <w:t xml:space="preserve"> درست و مستدل و نو بودن شيوه ارائه مطالب</w:t>
            </w: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123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5/1</w:t>
            </w:r>
          </w:p>
        </w:tc>
        <w:tc>
          <w:tcPr>
            <w:tcW w:w="1849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</w:tr>
      <w:tr w:rsidR="000C72A1" w:rsidRPr="000F7CA6" w:rsidTr="00BC68DD">
        <w:trPr>
          <w:trHeight w:val="187"/>
          <w:jc w:val="center"/>
        </w:trPr>
        <w:tc>
          <w:tcPr>
            <w:tcW w:w="42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7</w:t>
            </w:r>
          </w:p>
        </w:tc>
        <w:tc>
          <w:tcPr>
            <w:tcW w:w="2410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تجزيه و تحليل داده‌ها، اطلاعات و نظرات و ارائه نتيجه‌گيري مشخص، بديع و علمي</w:t>
            </w: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123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5/1</w:t>
            </w:r>
          </w:p>
        </w:tc>
        <w:tc>
          <w:tcPr>
            <w:tcW w:w="1849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</w:tr>
      <w:tr w:rsidR="000C72A1" w:rsidRPr="000F7CA6" w:rsidTr="00BC68DD">
        <w:trPr>
          <w:trHeight w:val="187"/>
          <w:jc w:val="center"/>
        </w:trPr>
        <w:tc>
          <w:tcPr>
            <w:tcW w:w="42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8</w:t>
            </w:r>
          </w:p>
        </w:tc>
        <w:tc>
          <w:tcPr>
            <w:tcW w:w="2410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گويا بودن عنوان مقاله طوري كه دربرگيرنده محتواي تحقيق باشد</w:t>
            </w: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1236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1</w:t>
            </w:r>
          </w:p>
        </w:tc>
        <w:tc>
          <w:tcPr>
            <w:tcW w:w="1849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</w:tr>
    </w:tbl>
    <w:p w:rsidR="000C72A1" w:rsidRPr="000F7CA6" w:rsidRDefault="000C72A1" w:rsidP="000F7CA6">
      <w:pPr>
        <w:spacing w:after="0" w:line="216" w:lineRule="auto"/>
        <w:jc w:val="both"/>
        <w:rPr>
          <w:rFonts w:cs="B Nazanin"/>
          <w:b/>
          <w:bCs/>
          <w:rtl/>
        </w:rPr>
      </w:pPr>
      <w:r w:rsidRPr="000F7CA6">
        <w:rPr>
          <w:rFonts w:cs="B Nazanin" w:hint="cs"/>
          <w:b/>
          <w:bCs/>
          <w:rtl/>
        </w:rPr>
        <w:t>ج) شكل</w:t>
      </w:r>
    </w:p>
    <w:tbl>
      <w:tblPr>
        <w:tblStyle w:val="TableGrid"/>
        <w:bidiVisual/>
        <w:tblW w:w="0" w:type="auto"/>
        <w:jc w:val="center"/>
        <w:tblLook w:val="04A0"/>
      </w:tblPr>
      <w:tblGrid>
        <w:gridCol w:w="441"/>
        <w:gridCol w:w="2405"/>
        <w:gridCol w:w="764"/>
        <w:gridCol w:w="764"/>
        <w:gridCol w:w="765"/>
        <w:gridCol w:w="764"/>
        <w:gridCol w:w="765"/>
        <w:gridCol w:w="1234"/>
        <w:gridCol w:w="1845"/>
      </w:tblGrid>
      <w:tr w:rsidR="000C72A1" w:rsidRPr="000F7CA6" w:rsidTr="00BC68DD">
        <w:trPr>
          <w:trHeight w:val="187"/>
          <w:jc w:val="center"/>
        </w:trPr>
        <w:tc>
          <w:tcPr>
            <w:tcW w:w="441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9</w:t>
            </w:r>
          </w:p>
        </w:tc>
        <w:tc>
          <w:tcPr>
            <w:tcW w:w="2405" w:type="dxa"/>
          </w:tcPr>
          <w:p w:rsidR="000C72A1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رعايت اصول نگارشي و مراعات قواعد دستور زبان (با به كارگيري تعبيرات صحيح،روان و يكدست)</w:t>
            </w:r>
          </w:p>
        </w:tc>
        <w:tc>
          <w:tcPr>
            <w:tcW w:w="764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4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4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1234" w:type="dxa"/>
          </w:tcPr>
          <w:p w:rsidR="000C72A1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1</w:t>
            </w:r>
          </w:p>
        </w:tc>
        <w:tc>
          <w:tcPr>
            <w:tcW w:w="1845" w:type="dxa"/>
          </w:tcPr>
          <w:p w:rsidR="000C72A1" w:rsidRPr="000F7CA6" w:rsidRDefault="000C72A1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</w:tr>
      <w:tr w:rsidR="00BC68DD" w:rsidRPr="000F7CA6" w:rsidTr="00BC68DD">
        <w:trPr>
          <w:trHeight w:val="187"/>
          <w:jc w:val="center"/>
        </w:trPr>
        <w:tc>
          <w:tcPr>
            <w:tcW w:w="441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10</w:t>
            </w:r>
          </w:p>
        </w:tc>
        <w:tc>
          <w:tcPr>
            <w:tcW w:w="2405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 xml:space="preserve">داشتن چكيده فارسي </w:t>
            </w:r>
            <w:r w:rsidRPr="000F7CA6">
              <w:rPr>
                <w:rFonts w:ascii="Times New Roman" w:hAnsi="Times New Roman" w:cs="Times New Roman" w:hint="cs"/>
                <w:rtl/>
              </w:rPr>
              <w:t>–</w:t>
            </w:r>
            <w:r w:rsidRPr="000F7CA6">
              <w:rPr>
                <w:rFonts w:cs="B Nazanin" w:hint="cs"/>
                <w:rtl/>
              </w:rPr>
              <w:t xml:space="preserve"> انگليسي مناسب و گويا، كلمات كليدي، مقدمه، پيشنهادات و نتيجه‌گيري</w:t>
            </w:r>
          </w:p>
        </w:tc>
        <w:tc>
          <w:tcPr>
            <w:tcW w:w="764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4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4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1234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1</w:t>
            </w:r>
          </w:p>
        </w:tc>
        <w:tc>
          <w:tcPr>
            <w:tcW w:w="1845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</w:tr>
      <w:tr w:rsidR="00BC68DD" w:rsidRPr="000F7CA6" w:rsidTr="00BC68DD">
        <w:trPr>
          <w:trHeight w:val="187"/>
          <w:jc w:val="center"/>
        </w:trPr>
        <w:tc>
          <w:tcPr>
            <w:tcW w:w="441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11</w:t>
            </w:r>
          </w:p>
        </w:tc>
        <w:tc>
          <w:tcPr>
            <w:tcW w:w="2405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داشتن فهرست منابع و مأخذ با رعايت اصول مأخذنويسي</w:t>
            </w:r>
          </w:p>
        </w:tc>
        <w:tc>
          <w:tcPr>
            <w:tcW w:w="764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4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4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765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  <w:tc>
          <w:tcPr>
            <w:tcW w:w="1234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  <w:r w:rsidRPr="000F7CA6">
              <w:rPr>
                <w:rFonts w:cs="B Nazanin" w:hint="cs"/>
                <w:rtl/>
              </w:rPr>
              <w:t>1</w:t>
            </w:r>
          </w:p>
        </w:tc>
        <w:tc>
          <w:tcPr>
            <w:tcW w:w="1845" w:type="dxa"/>
          </w:tcPr>
          <w:p w:rsidR="00BC68DD" w:rsidRPr="000F7CA6" w:rsidRDefault="00BC68DD" w:rsidP="000F7CA6">
            <w:pPr>
              <w:spacing w:line="216" w:lineRule="auto"/>
              <w:jc w:val="both"/>
              <w:rPr>
                <w:rFonts w:cs="B Nazanin"/>
                <w:rtl/>
              </w:rPr>
            </w:pPr>
          </w:p>
        </w:tc>
      </w:tr>
    </w:tbl>
    <w:p w:rsidR="00BC68DD" w:rsidRDefault="00BC68DD" w:rsidP="000F7CA6">
      <w:pPr>
        <w:spacing w:after="0" w:line="216" w:lineRule="auto"/>
        <w:jc w:val="both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امتياز كل:... امتياز اين ستون با توجه به امتياز منظور شده توسط داور محترم و ضريب هر شاخص توسط دفتر مجله محاسبه و درج مي‌گردد.</w:t>
      </w:r>
    </w:p>
    <w:p w:rsidR="000F7CA6" w:rsidRDefault="000F7CA6">
      <w:pPr>
        <w:bidi w:val="0"/>
        <w:rPr>
          <w:rFonts w:cs="B Nazanin"/>
          <w:b/>
          <w:bCs/>
          <w:sz w:val="24"/>
          <w:szCs w:val="24"/>
          <w:rtl/>
        </w:rPr>
      </w:pPr>
      <w:r>
        <w:rPr>
          <w:rFonts w:cs="B Nazanin"/>
          <w:b/>
          <w:bCs/>
          <w:sz w:val="24"/>
          <w:szCs w:val="24"/>
          <w:rtl/>
        </w:rPr>
        <w:br w:type="page"/>
      </w:r>
    </w:p>
    <w:p w:rsidR="00BC68DD" w:rsidRDefault="00BC68DD" w:rsidP="00BC68DD">
      <w:pPr>
        <w:spacing w:after="0" w:line="192" w:lineRule="auto"/>
        <w:jc w:val="both"/>
        <w:rPr>
          <w:rFonts w:cs="B Nazanin"/>
          <w:b/>
          <w:bCs/>
          <w:sz w:val="24"/>
          <w:szCs w:val="24"/>
          <w:rtl/>
        </w:rPr>
      </w:pPr>
      <w:r w:rsidRPr="00BC68DD">
        <w:rPr>
          <w:rFonts w:cs="B Nazanin" w:hint="cs"/>
          <w:b/>
          <w:bCs/>
          <w:sz w:val="24"/>
          <w:szCs w:val="24"/>
          <w:rtl/>
        </w:rPr>
        <w:lastRenderedPageBreak/>
        <w:t>استاد گرامي خواهشمند است نظر علمي خود را در خصوص موارد زير نيز درج نماييد:</w:t>
      </w:r>
    </w:p>
    <w:p w:rsidR="00BC68DD" w:rsidRPr="00BC68DD" w:rsidRDefault="00BC68DD" w:rsidP="00BC68DD">
      <w:pPr>
        <w:spacing w:after="0" w:line="192" w:lineRule="auto"/>
        <w:jc w:val="both"/>
        <w:rPr>
          <w:rFonts w:cs="B Nazanin"/>
          <w:b/>
          <w:bCs/>
          <w:sz w:val="24"/>
          <w:szCs w:val="24"/>
          <w:rtl/>
        </w:rPr>
      </w:pPr>
    </w:p>
    <w:p w:rsidR="00BC68DD" w:rsidRDefault="00BC68DD" w:rsidP="00BC68DD">
      <w:pPr>
        <w:pStyle w:val="ListParagraph"/>
        <w:numPr>
          <w:ilvl w:val="0"/>
          <w:numId w:val="1"/>
        </w:numPr>
        <w:spacing w:after="0" w:line="192" w:lineRule="auto"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 xml:space="preserve">آيا مقاله نكته تازه يا مطالب ناگفته‌اي در باب موضوع تحقيق ارائه مي‌كند؟ در صورت مثبت بودن پاسخ، به آن نكته اجمالاً اشاره فرماييد. </w:t>
      </w: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numPr>
          <w:ilvl w:val="0"/>
          <w:numId w:val="1"/>
        </w:numPr>
        <w:spacing w:after="0" w:line="192" w:lineRule="auto"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اين مقاله در مقايسه با مقالات</w:t>
      </w:r>
      <w:r w:rsidR="00750995">
        <w:rPr>
          <w:rFonts w:cs="B Nazanin" w:hint="cs"/>
          <w:sz w:val="24"/>
          <w:szCs w:val="24"/>
          <w:rtl/>
        </w:rPr>
        <w:t xml:space="preserve"> مشابهي</w:t>
      </w:r>
      <w:r>
        <w:rPr>
          <w:rFonts w:cs="B Nazanin" w:hint="cs"/>
          <w:sz w:val="24"/>
          <w:szCs w:val="24"/>
          <w:rtl/>
        </w:rPr>
        <w:t xml:space="preserve"> كه در اين زمينه نوشته شده داراي چه مزيتي است؟ (در صورت امكان به مقالات مشابه اشاره شود</w:t>
      </w:r>
      <w:r w:rsidR="00750995">
        <w:rPr>
          <w:rFonts w:cs="B Nazanin" w:hint="cs"/>
          <w:sz w:val="24"/>
          <w:szCs w:val="24"/>
          <w:rtl/>
        </w:rPr>
        <w:t>.</w:t>
      </w:r>
      <w:r>
        <w:rPr>
          <w:rFonts w:cs="B Nazanin" w:hint="cs"/>
          <w:sz w:val="24"/>
          <w:szCs w:val="24"/>
          <w:rtl/>
        </w:rPr>
        <w:t>)</w:t>
      </w: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</w:rPr>
      </w:pPr>
    </w:p>
    <w:p w:rsidR="00BC68DD" w:rsidRDefault="00BC68DD" w:rsidP="00BC68DD">
      <w:pPr>
        <w:pStyle w:val="ListParagraph"/>
        <w:numPr>
          <w:ilvl w:val="0"/>
          <w:numId w:val="1"/>
        </w:numPr>
        <w:spacing w:after="0" w:line="192" w:lineRule="auto"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آيا نويسنده نسبت به موضوع مقاله تسلط علمي كافي دارد؟ (لطفاً توضيح دهيد.)</w:t>
      </w: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numPr>
          <w:ilvl w:val="0"/>
          <w:numId w:val="1"/>
        </w:numPr>
        <w:spacing w:after="0" w:line="192" w:lineRule="auto"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 xml:space="preserve">با توجه به اين كه مقاله حاضر در صورت تصويب، در مجله علمي </w:t>
      </w:r>
      <w:r>
        <w:rPr>
          <w:rFonts w:ascii="Times New Roman" w:hAnsi="Times New Roman" w:cs="Times New Roman" w:hint="cs"/>
          <w:sz w:val="24"/>
          <w:szCs w:val="24"/>
          <w:rtl/>
        </w:rPr>
        <w:t>–</w:t>
      </w:r>
      <w:r>
        <w:rPr>
          <w:rFonts w:cs="B Nazanin" w:hint="cs"/>
          <w:sz w:val="24"/>
          <w:szCs w:val="24"/>
          <w:rtl/>
        </w:rPr>
        <w:t xml:space="preserve"> پژوهشي چاپ خواهد شد، جمع‌بندي كلي شما از مقاله چيست؟</w:t>
      </w: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numPr>
          <w:ilvl w:val="0"/>
          <w:numId w:val="1"/>
        </w:numPr>
        <w:spacing w:after="0" w:line="192" w:lineRule="auto"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آيا مقاله ياد شده در حال حاضر يا پس از اعمال تصحيحات جزئي به عنوان يك مقاله علمي پژوهشي قابل چاپ است يا خير؟</w:t>
      </w: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pStyle w:val="ListParagraph"/>
        <w:spacing w:after="0" w:line="192" w:lineRule="auto"/>
        <w:jc w:val="both"/>
        <w:rPr>
          <w:rFonts w:cs="B Nazanin"/>
          <w:sz w:val="24"/>
          <w:szCs w:val="24"/>
          <w:rtl/>
        </w:rPr>
      </w:pPr>
    </w:p>
    <w:p w:rsidR="00BC68DD" w:rsidRDefault="00BC68DD" w:rsidP="00750995">
      <w:pPr>
        <w:pStyle w:val="ListParagraph"/>
        <w:numPr>
          <w:ilvl w:val="0"/>
          <w:numId w:val="1"/>
        </w:numPr>
        <w:spacing w:after="0" w:line="192" w:lineRule="auto"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 xml:space="preserve">لطفاً هر گونه توضيح در مورد شاخص‌هاي ارزيابي را كه لازم مي‌دانيد، درج نماييد. </w:t>
      </w:r>
    </w:p>
    <w:p w:rsidR="00BC68DD" w:rsidRDefault="00BC68DD" w:rsidP="00BC68DD">
      <w:pPr>
        <w:spacing w:after="0" w:line="192" w:lineRule="auto"/>
        <w:ind w:left="360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spacing w:after="0" w:line="192" w:lineRule="auto"/>
        <w:ind w:left="360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spacing w:after="0" w:line="192" w:lineRule="auto"/>
        <w:ind w:left="360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spacing w:after="0" w:line="192" w:lineRule="auto"/>
        <w:ind w:left="360"/>
        <w:jc w:val="both"/>
        <w:rPr>
          <w:rFonts w:cs="B Nazanin"/>
          <w:sz w:val="24"/>
          <w:szCs w:val="24"/>
          <w:rtl/>
        </w:rPr>
      </w:pPr>
    </w:p>
    <w:p w:rsidR="00BC68DD" w:rsidRDefault="00BC68DD" w:rsidP="00BC68DD">
      <w:pPr>
        <w:spacing w:after="0" w:line="192" w:lineRule="auto"/>
        <w:ind w:left="360"/>
        <w:jc w:val="both"/>
        <w:rPr>
          <w:rFonts w:cs="B Nazanin"/>
          <w:sz w:val="24"/>
          <w:szCs w:val="24"/>
          <w:rtl/>
        </w:rPr>
      </w:pPr>
      <w:r>
        <w:rPr>
          <w:rFonts w:cs="B Nazanin" w:hint="cs"/>
          <w:sz w:val="24"/>
          <w:szCs w:val="24"/>
          <w:rtl/>
        </w:rPr>
        <w:t>آيا مايل به دريافت و داوري مقالات از طريق پست الكترونيكي هستيد؟</w:t>
      </w:r>
    </w:p>
    <w:p w:rsidR="00BC68DD" w:rsidRDefault="00BC68DD" w:rsidP="00BC68DD">
      <w:pPr>
        <w:spacing w:after="0" w:line="192" w:lineRule="auto"/>
        <w:ind w:left="360"/>
        <w:jc w:val="both"/>
        <w:rPr>
          <w:rFonts w:cs="B Nazanin"/>
          <w:sz w:val="24"/>
          <w:szCs w:val="24"/>
          <w:rtl/>
        </w:rPr>
      </w:pPr>
    </w:p>
    <w:p w:rsidR="00BC68DD" w:rsidRPr="00BC68DD" w:rsidRDefault="00BC68DD" w:rsidP="00BC68DD">
      <w:pPr>
        <w:spacing w:after="0" w:line="192" w:lineRule="auto"/>
        <w:ind w:left="360"/>
        <w:jc w:val="both"/>
        <w:rPr>
          <w:rFonts w:cs="B Nazanin"/>
          <w:sz w:val="24"/>
          <w:szCs w:val="24"/>
        </w:rPr>
      </w:pPr>
      <w:r>
        <w:rPr>
          <w:rFonts w:cs="B Nazanin" w:hint="cs"/>
          <w:sz w:val="24"/>
          <w:szCs w:val="24"/>
          <w:rtl/>
        </w:rPr>
        <w:t>در صورت تمايل لطفاً آدرس پست الكترونيكي و شماره تماس را مرقوم فرماييد.</w:t>
      </w:r>
    </w:p>
    <w:sectPr w:rsidR="00BC68DD" w:rsidRPr="00BC68DD" w:rsidSect="00BC68DD">
      <w:pgSz w:w="11906" w:h="16838"/>
      <w:pgMar w:top="851" w:right="1134" w:bottom="851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Roy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530795"/>
    <w:multiLevelType w:val="hybridMultilevel"/>
    <w:tmpl w:val="25AEF3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300F3"/>
    <w:rsid w:val="000C72A1"/>
    <w:rsid w:val="000F7CA6"/>
    <w:rsid w:val="002D1A3A"/>
    <w:rsid w:val="00303436"/>
    <w:rsid w:val="00357327"/>
    <w:rsid w:val="00442F88"/>
    <w:rsid w:val="004E1355"/>
    <w:rsid w:val="005330F1"/>
    <w:rsid w:val="00750995"/>
    <w:rsid w:val="00957CFE"/>
    <w:rsid w:val="00A300F3"/>
    <w:rsid w:val="00BC68DD"/>
    <w:rsid w:val="00BE1127"/>
    <w:rsid w:val="00C55844"/>
    <w:rsid w:val="00D44AC2"/>
    <w:rsid w:val="00DE2D4A"/>
    <w:rsid w:val="00E462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620A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72A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C68D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2297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0451326784</dc:creator>
  <cp:keywords/>
  <dc:description/>
  <cp:lastModifiedBy>0079856081</cp:lastModifiedBy>
  <cp:revision>2</cp:revision>
  <cp:lastPrinted>2015-06-24T08:14:00Z</cp:lastPrinted>
  <dcterms:created xsi:type="dcterms:W3CDTF">2015-06-30T10:56:00Z</dcterms:created>
  <dcterms:modified xsi:type="dcterms:W3CDTF">2015-06-30T10:56:00Z</dcterms:modified>
</cp:coreProperties>
</file>