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</w:p>
    <w:p w:rsidR="00DE6A98" w:rsidRPr="00DE6A98" w:rsidRDefault="00DE6A98" w:rsidP="00DE6A98">
      <w:pPr>
        <w:tabs>
          <w:tab w:val="left" w:pos="1185"/>
        </w:tabs>
        <w:bidi/>
        <w:jc w:val="center"/>
        <w:rPr>
          <w:rFonts w:cs="B Titr" w:hint="cs"/>
          <w:sz w:val="46"/>
          <w:szCs w:val="46"/>
          <w:rtl/>
          <w:lang w:bidi="fa-IR"/>
        </w:rPr>
      </w:pPr>
      <w:r w:rsidRPr="00DE6A98">
        <w:rPr>
          <w:rFonts w:cs="B Titr" w:hint="cs"/>
          <w:sz w:val="46"/>
          <w:szCs w:val="46"/>
          <w:rtl/>
          <w:lang w:bidi="fa-IR"/>
        </w:rPr>
        <w:t>مشخصات آقای سراج الدین صدیقی</w:t>
      </w:r>
    </w:p>
    <w:p w:rsid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</w:p>
    <w:p w:rsidR="002948E0" w:rsidRP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  <w:r w:rsidRPr="00DE6A98">
        <w:rPr>
          <w:rFonts w:cs="B Koodak" w:hint="cs"/>
          <w:sz w:val="40"/>
          <w:szCs w:val="40"/>
          <w:rtl/>
          <w:lang w:bidi="fa-IR"/>
        </w:rPr>
        <w:t>نام کامل: سراج الدین صدیقی</w:t>
      </w:r>
    </w:p>
    <w:p w:rsidR="00DE6A98" w:rsidRP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  <w:r w:rsidRPr="00DE6A98">
        <w:rPr>
          <w:rFonts w:cs="B Koodak" w:hint="cs"/>
          <w:sz w:val="40"/>
          <w:szCs w:val="40"/>
          <w:rtl/>
          <w:lang w:bidi="fa-IR"/>
        </w:rPr>
        <w:t>میزان تحصیلات: لیسانس درس حوزوی چهار سال</w:t>
      </w:r>
    </w:p>
    <w:p w:rsid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  <w:r w:rsidRPr="00DE6A98">
        <w:rPr>
          <w:rFonts w:cs="B Koodak" w:hint="cs"/>
          <w:sz w:val="40"/>
          <w:szCs w:val="40"/>
          <w:rtl/>
          <w:lang w:bidi="fa-IR"/>
        </w:rPr>
        <w:t>رشته تحصیلی: دوره چهار سال آموزشی حوزوی اهل تسنن بریلوی</w:t>
      </w:r>
    </w:p>
    <w:p w:rsid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  <w:r>
        <w:rPr>
          <w:rFonts w:cs="B Koodak" w:hint="cs"/>
          <w:sz w:val="40"/>
          <w:szCs w:val="40"/>
          <w:rtl/>
          <w:lang w:bidi="fa-IR"/>
        </w:rPr>
        <w:t xml:space="preserve">شغل:  سخنران، خطیب و امام جمعه و جماعت جامع مسجد سیدنا بلال </w:t>
      </w:r>
    </w:p>
    <w:p w:rsidR="00DE6A98" w:rsidRDefault="00DE6A98" w:rsidP="00DE6A98">
      <w:pPr>
        <w:pStyle w:val="ListParagraph"/>
        <w:numPr>
          <w:ilvl w:val="0"/>
          <w:numId w:val="1"/>
        </w:numPr>
        <w:tabs>
          <w:tab w:val="left" w:pos="1185"/>
        </w:tabs>
        <w:bidi/>
        <w:rPr>
          <w:rFonts w:cs="B Koodak" w:hint="cs"/>
          <w:sz w:val="40"/>
          <w:szCs w:val="40"/>
          <w:lang w:bidi="fa-IR"/>
        </w:rPr>
      </w:pPr>
      <w:r>
        <w:rPr>
          <w:rFonts w:cs="B Koodak" w:hint="cs"/>
          <w:sz w:val="40"/>
          <w:szCs w:val="40"/>
          <w:rtl/>
          <w:lang w:bidi="fa-IR"/>
        </w:rPr>
        <w:t>مسئول جامعه سراج العلوم ، قاضی آباد راولپندی</w:t>
      </w:r>
    </w:p>
    <w:p w:rsidR="00DE6A98" w:rsidRPr="00DE6A98" w:rsidRDefault="00DE6A98" w:rsidP="00DE6A98">
      <w:pPr>
        <w:pStyle w:val="ListParagraph"/>
        <w:numPr>
          <w:ilvl w:val="0"/>
          <w:numId w:val="1"/>
        </w:num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  <w:r>
        <w:rPr>
          <w:rFonts w:cs="B Koodak" w:hint="cs"/>
          <w:sz w:val="40"/>
          <w:szCs w:val="40"/>
          <w:rtl/>
          <w:lang w:bidi="fa-IR"/>
        </w:rPr>
        <w:t>رئیس انجمن اتحاد العلماء پاکستان</w:t>
      </w:r>
    </w:p>
    <w:p w:rsidR="00DE6A98" w:rsidRPr="00DE6A98" w:rsidRDefault="00DE6A98" w:rsidP="00DE6A98">
      <w:pPr>
        <w:tabs>
          <w:tab w:val="left" w:pos="1185"/>
        </w:tabs>
        <w:bidi/>
        <w:rPr>
          <w:rFonts w:cs="B Koodak" w:hint="cs"/>
          <w:sz w:val="40"/>
          <w:szCs w:val="40"/>
          <w:rtl/>
          <w:lang w:bidi="fa-IR"/>
        </w:rPr>
      </w:pPr>
    </w:p>
    <w:p w:rsidR="00DE6A98" w:rsidRDefault="00DE6A98">
      <w:r>
        <w:br w:type="page"/>
      </w: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  <w:r>
        <w:rPr>
          <w:rFonts w:hint="cs"/>
          <w:noProof/>
          <w:rtl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271145</wp:posOffset>
            </wp:positionH>
            <wp:positionV relativeFrom="margin">
              <wp:align>top</wp:align>
            </wp:positionV>
            <wp:extent cx="5116195" cy="8229600"/>
            <wp:effectExtent l="19050" t="0" r="8255" b="0"/>
            <wp:wrapSquare wrapText="bothSides"/>
            <wp:docPr id="1" name="Picture 0" descr="siraj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aj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  <w:rPr>
          <w:rFonts w:hint="cs"/>
          <w:rtl/>
        </w:rPr>
      </w:pPr>
    </w:p>
    <w:p w:rsidR="00DE6A98" w:rsidRDefault="00DE6A98" w:rsidP="00DE6A98">
      <w:pPr>
        <w:tabs>
          <w:tab w:val="left" w:pos="1185"/>
        </w:tabs>
      </w:pPr>
    </w:p>
    <w:p w:rsidR="00DE6A98" w:rsidRDefault="00DE6A98" w:rsidP="00DE6A98">
      <w:pPr>
        <w:tabs>
          <w:tab w:val="left" w:pos="1185"/>
        </w:tabs>
      </w:pPr>
    </w:p>
    <w:p w:rsidR="00DE6A98" w:rsidRDefault="00DE6A98" w:rsidP="00DE6A98">
      <w:pPr>
        <w:tabs>
          <w:tab w:val="left" w:pos="1185"/>
        </w:tabs>
      </w:pPr>
    </w:p>
    <w:p w:rsidR="00DE6A98" w:rsidRDefault="00DE6A98" w:rsidP="00DE6A98">
      <w:pPr>
        <w:tabs>
          <w:tab w:val="left" w:pos="1185"/>
        </w:tabs>
      </w:pPr>
    </w:p>
    <w:p w:rsidR="00DE6A98" w:rsidRDefault="00DE6A98" w:rsidP="00DE6A98">
      <w:pPr>
        <w:tabs>
          <w:tab w:val="left" w:pos="118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top</wp:align>
            </wp:positionV>
            <wp:extent cx="5088978" cy="8229600"/>
            <wp:effectExtent l="19050" t="0" r="0" b="0"/>
            <wp:wrapSquare wrapText="bothSides"/>
            <wp:docPr id="3" name="Picture 1" descr="sira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aj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6A98" w:rsidRDefault="00DE6A98" w:rsidP="00DE6A98">
      <w:pPr>
        <w:tabs>
          <w:tab w:val="left" w:pos="1185"/>
        </w:tabs>
      </w:pPr>
    </w:p>
    <w:p w:rsidR="00DE6A98" w:rsidRDefault="00DE6A98" w:rsidP="00DE6A98">
      <w:pPr>
        <w:tabs>
          <w:tab w:val="left" w:pos="1185"/>
        </w:tabs>
      </w:pPr>
    </w:p>
    <w:p w:rsidR="00DE6A98" w:rsidRDefault="00DE6A98" w:rsidP="00DE6A98">
      <w:pPr>
        <w:tabs>
          <w:tab w:val="left" w:pos="1185"/>
        </w:tabs>
      </w:pPr>
    </w:p>
    <w:sectPr w:rsidR="00DE6A98" w:rsidSect="0029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232A4"/>
    <w:multiLevelType w:val="hybridMultilevel"/>
    <w:tmpl w:val="DB1E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revisionView w:inkAnnotations="0"/>
  <w:defaultTabStop w:val="720"/>
  <w:characterSpacingControl w:val="doNotCompress"/>
  <w:compat/>
  <w:rsids>
    <w:rsidRoot w:val="00DE6A98"/>
    <w:rsid w:val="002948E0"/>
    <w:rsid w:val="00DE6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6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A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6A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E3FC2-AA1B-4FAB-AEED-ACBD4B930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</dc:creator>
  <cp:lastModifiedBy>mumtaz</cp:lastModifiedBy>
  <cp:revision>1</cp:revision>
  <dcterms:created xsi:type="dcterms:W3CDTF">2015-05-09T11:00:00Z</dcterms:created>
  <dcterms:modified xsi:type="dcterms:W3CDTF">2015-05-09T11:05:00Z</dcterms:modified>
</cp:coreProperties>
</file>