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B6809" w:rsidRDefault="00DB6809">
      <w:pPr>
        <w:rPr>
          <w:rtl/>
          <w:lang w:bidi="ar-SA"/>
        </w:rPr>
      </w:pPr>
    </w:p>
    <w:p w:rsidR="006E0B1D" w:rsidRDefault="006E0B1D">
      <w:pPr>
        <w:rPr>
          <w:rtl/>
          <w:lang w:bidi="ar-SA"/>
        </w:rPr>
      </w:pPr>
    </w:p>
    <w:p w:rsidR="006E0B1D" w:rsidRPr="006E0B1D" w:rsidRDefault="006E0B1D" w:rsidP="006E0B1D">
      <w:pPr>
        <w:bidi w:val="0"/>
        <w:jc w:val="right"/>
        <w:rPr>
          <w:rFonts w:ascii="Calibri" w:eastAsia="Calibri" w:hAnsi="Calibri" w:cs="Arial"/>
          <w:rtl/>
          <w:lang w:bidi="ar-SA"/>
        </w:rPr>
        <w:sectPr w:rsidR="006E0B1D" w:rsidRPr="006E0B1D" w:rsidSect="000F5D72">
          <w:headerReference w:type="even" r:id="rId8"/>
          <w:headerReference w:type="default" r:id="rId9"/>
          <w:footerReference w:type="default" r:id="rId10"/>
          <w:headerReference w:type="first" r:id="rId11"/>
          <w:pgSz w:w="11907" w:h="16839" w:code="9"/>
          <w:pgMar w:top="1440" w:right="1440" w:bottom="1440" w:left="1440" w:header="0" w:footer="432" w:gutter="0"/>
          <w:cols w:space="720"/>
          <w:docGrid w:linePitch="360"/>
        </w:sectPr>
      </w:pPr>
    </w:p>
    <w:p w:rsidR="006E0B1D" w:rsidRPr="006E0B1D" w:rsidRDefault="006E0B1D" w:rsidP="006E0B1D">
      <w:pPr>
        <w:spacing w:after="0"/>
        <w:ind w:left="-243" w:right="-90" w:firstLine="63"/>
        <w:jc w:val="center"/>
        <w:rPr>
          <w:rFonts w:ascii="Calibri" w:eastAsia="Calibri" w:hAnsi="Calibri" w:cs="B Zar"/>
          <w:b/>
          <w:bCs/>
          <w:sz w:val="40"/>
          <w:szCs w:val="40"/>
          <w:rtl/>
          <w:lang w:bidi="ar-SA"/>
        </w:rPr>
      </w:pPr>
      <w:r>
        <w:rPr>
          <w:rFonts w:ascii="Calibri" w:eastAsia="Calibri" w:hAnsi="Calibri" w:cs="Arial"/>
          <w:noProof/>
          <w:rtl/>
          <w:lang w:bidi="fa-IR"/>
        </w:rPr>
        <w:lastRenderedPageBreak/>
        <mc:AlternateContent>
          <mc:Choice Requires="wps">
            <w:drawing>
              <wp:anchor distT="0" distB="0" distL="114300" distR="114300" simplePos="0" relativeHeight="251659264" behindDoc="0" locked="0" layoutInCell="1" allowOverlap="1">
                <wp:simplePos x="0" y="0"/>
                <wp:positionH relativeFrom="column">
                  <wp:posOffset>2914650</wp:posOffset>
                </wp:positionH>
                <wp:positionV relativeFrom="paragraph">
                  <wp:posOffset>222250</wp:posOffset>
                </wp:positionV>
                <wp:extent cx="3052445" cy="482600"/>
                <wp:effectExtent l="9525" t="12700" r="14605" b="28575"/>
                <wp:wrapNone/>
                <wp:docPr id="6" name="Flowchart: Alternate Process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52445" cy="482600"/>
                        </a:xfrm>
                        <a:prstGeom prst="flowChartAlternateProcess">
                          <a:avLst/>
                        </a:prstGeom>
                        <a:gradFill rotWithShape="1">
                          <a:gsLst>
                            <a:gs pos="0">
                              <a:srgbClr val="9EEAFF"/>
                            </a:gs>
                            <a:gs pos="17501">
                              <a:srgbClr val="BBEFFF"/>
                            </a:gs>
                            <a:gs pos="50000">
                              <a:srgbClr val="E4F9FF"/>
                            </a:gs>
                            <a:gs pos="82500">
                              <a:srgbClr val="BBEFFF"/>
                            </a:gs>
                            <a:gs pos="100000">
                              <a:srgbClr val="9EEAFF"/>
                            </a:gs>
                          </a:gsLst>
                          <a:lin ang="5400000" scaled="1"/>
                        </a:gradFill>
                        <a:ln w="12700">
                          <a:solidFill>
                            <a:schemeClr val="accent6">
                              <a:lumMod val="100000"/>
                              <a:lumOff val="0"/>
                            </a:schemeClr>
                          </a:solidFill>
                          <a:miter lim="800000"/>
                          <a:headEnd/>
                          <a:tailEnd/>
                        </a:ln>
                        <a:effectLst>
                          <a:outerShdw dist="28398" dir="3806097" algn="ctr" rotWithShape="0">
                            <a:schemeClr val="accent6">
                              <a:lumMod val="50000"/>
                              <a:lumOff val="0"/>
                            </a:schemeClr>
                          </a:outerShdw>
                        </a:effectLst>
                      </wps:spPr>
                      <wps:txbx>
                        <w:txbxContent>
                          <w:p w:rsidR="006E0B1D" w:rsidRPr="007D2BFF" w:rsidRDefault="006E0B1D" w:rsidP="006E0B1D">
                            <w:pPr>
                              <w:spacing w:after="0"/>
                              <w:ind w:right="-5"/>
                              <w:jc w:val="right"/>
                              <w:rPr>
                                <w:rFonts w:cs="B Zar"/>
                                <w:b/>
                                <w:sz w:val="36"/>
                                <w:szCs w:val="36"/>
                                <w:lang w:bidi="fa-IR"/>
                              </w:rPr>
                            </w:pPr>
                            <w:r w:rsidRPr="007D2BFF">
                              <w:rPr>
                                <w:rFonts w:cs="B Zar" w:hint="cs"/>
                                <w:b/>
                                <w:sz w:val="36"/>
                                <w:szCs w:val="36"/>
                                <w:rtl/>
                                <w:lang w:bidi="fa-IR"/>
                              </w:rPr>
                              <w:t>روزنامه:</w:t>
                            </w:r>
                            <w:r>
                              <w:rPr>
                                <w:rFonts w:cs="B Zar" w:hint="cs"/>
                                <w:b/>
                                <w:sz w:val="36"/>
                                <w:szCs w:val="36"/>
                                <w:rtl/>
                                <w:lang w:bidi="fa-IR"/>
                              </w:rPr>
                              <w:t xml:space="preserve"> تایمز آف ایندیا  </w:t>
                            </w:r>
                            <w:r w:rsidRPr="007D2BFF">
                              <w:rPr>
                                <w:rFonts w:cs="B Zar" w:hint="cs"/>
                                <w:b/>
                                <w:sz w:val="36"/>
                                <w:szCs w:val="36"/>
                                <w:rtl/>
                                <w:lang w:bidi="fa-IR"/>
                              </w:rPr>
                              <w:t>مورخ</w:t>
                            </w:r>
                            <w:r>
                              <w:rPr>
                                <w:rFonts w:cs="B Zar" w:hint="cs"/>
                                <w:b/>
                                <w:sz w:val="36"/>
                                <w:szCs w:val="36"/>
                                <w:rtl/>
                                <w:lang w:bidi="fa-IR"/>
                              </w:rPr>
                              <w:t xml:space="preserve">: 6 نوامبر </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6" o:spid="_x0000_s1026" type="#_x0000_t176" style="position:absolute;left:0;text-align:left;margin-left:229.5pt;margin-top:17.5pt;width:240.35pt;height:3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" fillcolor="#9eeaff" strokecolor="#f79646 [3209]" strokeweight="1pt">
                <v:fill color2="#9eeaff" rotate="t" colors="0 #9eeaff;11469f #bbefff;.5 #e4f9ff;54067f #bbefff;1 #9eeaff" focus="100%" type="gradient"/>
                <v:shadow on="t" color="#974706 [1609]" offset="1pt"/>
                <v:path arrowok="t"/>
                <v:textbox>
                  <w:txbxContent>
                    <w:p w:rsidR="006E0B1D" w:rsidRPr="007D2BFF" w:rsidRDefault="006E0B1D" w:rsidP="006E0B1D">
                      <w:pPr>
                        <w:spacing w:after="0"/>
                        <w:ind w:right="-5"/>
                        <w:jc w:val="right"/>
                        <w:rPr>
                          <w:rFonts w:cs="B Zar"/>
                          <w:b/>
                          <w:sz w:val="36"/>
                          <w:szCs w:val="36"/>
                          <w:lang w:bidi="fa-IR"/>
                        </w:rPr>
                      </w:pPr>
                      <w:r w:rsidRPr="007D2BFF">
                        <w:rPr>
                          <w:rFonts w:cs="B Zar" w:hint="cs"/>
                          <w:b/>
                          <w:sz w:val="36"/>
                          <w:szCs w:val="36"/>
                          <w:rtl/>
                          <w:lang w:bidi="fa-IR"/>
                        </w:rPr>
                        <w:t>روزنامه:</w:t>
                      </w:r>
                      <w:r>
                        <w:rPr>
                          <w:rFonts w:cs="B Zar" w:hint="cs"/>
                          <w:b/>
                          <w:sz w:val="36"/>
                          <w:szCs w:val="36"/>
                          <w:rtl/>
                          <w:lang w:bidi="fa-IR"/>
                        </w:rPr>
                        <w:t xml:space="preserve"> تایمز آف ایندیا  </w:t>
                      </w:r>
                      <w:r w:rsidRPr="007D2BFF">
                        <w:rPr>
                          <w:rFonts w:cs="B Zar" w:hint="cs"/>
                          <w:b/>
                          <w:sz w:val="36"/>
                          <w:szCs w:val="36"/>
                          <w:rtl/>
                          <w:lang w:bidi="fa-IR"/>
                        </w:rPr>
                        <w:t>مورخ</w:t>
                      </w:r>
                      <w:r>
                        <w:rPr>
                          <w:rFonts w:cs="B Zar" w:hint="cs"/>
                          <w:b/>
                          <w:sz w:val="36"/>
                          <w:szCs w:val="36"/>
                          <w:rtl/>
                          <w:lang w:bidi="fa-IR"/>
                        </w:rPr>
                        <w:t xml:space="preserve">: 6 نوامبر </w:t>
                      </w:r>
                    </w:p>
                  </w:txbxContent>
                </v:textbox>
              </v:shape>
            </w:pict>
          </mc:Fallback>
        </mc:AlternateContent>
      </w:r>
    </w:p>
    <w:p w:rsidR="006E0B1D" w:rsidRPr="006E0B1D" w:rsidRDefault="006E0B1D" w:rsidP="006E0B1D">
      <w:pPr>
        <w:spacing w:after="360" w:line="240" w:lineRule="auto"/>
        <w:rPr>
          <w:rFonts w:ascii="Calibri" w:eastAsia="Calibri" w:hAnsi="Calibri" w:cs="B Nazanin"/>
          <w:b/>
          <w:bCs/>
          <w:sz w:val="36"/>
          <w:szCs w:val="36"/>
          <w:rtl/>
          <w:lang w:bidi="ar-SA"/>
        </w:rPr>
      </w:pPr>
    </w:p>
    <w:bookmarkStart w:id="0" w:name="a3"/>
    <w:p w:rsidR="006E0B1D" w:rsidRPr="006E0B1D" w:rsidRDefault="006E0B1D" w:rsidP="006E0B1D">
      <w:pPr>
        <w:tabs>
          <w:tab w:val="left" w:pos="3191"/>
          <w:tab w:val="center" w:pos="4412"/>
        </w:tabs>
        <w:bidi w:val="0"/>
        <w:spacing w:after="120"/>
        <w:jc w:val="center"/>
        <w:rPr>
          <w:rFonts w:ascii="Times New Roman" w:eastAsia="Calibri" w:hAnsi="Times New Roman" w:cs="B Yagut"/>
          <w:b/>
          <w:bCs/>
          <w:sz w:val="36"/>
          <w:szCs w:val="36"/>
          <w:rtl/>
          <w:lang w:bidi="fa-IR"/>
        </w:rPr>
      </w:pPr>
      <w:r>
        <w:rPr>
          <w:rFonts w:ascii="Calibri" w:eastAsia="Calibri" w:hAnsi="Calibri" w:cs="B Nazanin"/>
          <w:b/>
          <w:bCs/>
          <w:noProof/>
          <w:sz w:val="36"/>
          <w:szCs w:val="36"/>
          <w:rtl/>
          <w:lang w:bidi="fa-IR"/>
        </w:rPr>
        <mc:AlternateContent>
          <mc:Choice Requires="wps">
            <w:drawing>
              <wp:anchor distT="0" distB="0" distL="114300" distR="114300" simplePos="0" relativeHeight="251660288" behindDoc="1" locked="0" layoutInCell="1" allowOverlap="1">
                <wp:simplePos x="0" y="0"/>
                <wp:positionH relativeFrom="column">
                  <wp:posOffset>685799</wp:posOffset>
                </wp:positionH>
                <wp:positionV relativeFrom="paragraph">
                  <wp:posOffset>35560</wp:posOffset>
                </wp:positionV>
                <wp:extent cx="5381625" cy="361950"/>
                <wp:effectExtent l="0" t="0" r="47625" b="5715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1625" cy="361950"/>
                        </a:xfrm>
                        <a:prstGeom prst="rect">
                          <a:avLst/>
                        </a:prstGeom>
                        <a:gradFill rotWithShape="0">
                          <a:gsLst>
                            <a:gs pos="0">
                              <a:schemeClr val="accent4">
                                <a:lumMod val="60000"/>
                                <a:lumOff val="40000"/>
                              </a:schemeClr>
                            </a:gs>
                            <a:gs pos="50000">
                              <a:schemeClr val="accent4">
                                <a:lumMod val="20000"/>
                                <a:lumOff val="80000"/>
                              </a:schemeClr>
                            </a:gs>
                            <a:gs pos="100000">
                              <a:schemeClr val="accent4">
                                <a:lumMod val="60000"/>
                                <a:lumOff val="40000"/>
                              </a:schemeClr>
                            </a:gs>
                          </a:gsLst>
                          <a:lin ang="18900000" scaled="1"/>
                        </a:gradFill>
                        <a:ln w="12700">
                          <a:solidFill>
                            <a:schemeClr val="accent4">
                              <a:lumMod val="60000"/>
                              <a:lumOff val="40000"/>
                            </a:schemeClr>
                          </a:solidFill>
                          <a:miter lim="800000"/>
                          <a:headEnd/>
                          <a:tailEnd/>
                        </a:ln>
                        <a:effectLst>
                          <a:outerShdw dist="28398" dir="3806097" algn="ctr" rotWithShape="0">
                            <a:schemeClr val="accent4">
                              <a:lumMod val="50000"/>
                              <a:lumOff val="0"/>
                              <a:alpha val="50000"/>
                            </a:schemeClr>
                          </a:outerShdw>
                        </a:effectLst>
                      </wps:spPr>
                      <wps:txbx>
                        <w:txbxContent>
                          <w:p w:rsidR="006E0B1D" w:rsidRDefault="006E0B1D" w:rsidP="006E0B1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7" type="#_x0000_t202" style="position:absolute;left:0;text-align:left;margin-left:54pt;margin-top:2.8pt;width:423.75pt;height:28.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" fillcolor="#b2a1c7 [1943]" strokecolor="#b2a1c7 [1943]" strokeweight="1pt">
                <v:fill color2="#e5dfec [663]" angle="135" focus="50%" type="gradient"/>
                <v:shadow on="t" color="#3f3151 [1607]" opacity=".5" offset="1pt"/>
                <v:textbox>
                  <w:txbxContent>
                    <w:p w:rsidR="006E0B1D" w:rsidRDefault="006E0B1D" w:rsidP="006E0B1D"/>
                  </w:txbxContent>
                </v:textbox>
              </v:shape>
            </w:pict>
          </mc:Fallback>
        </mc:AlternateContent>
      </w:r>
      <w:r w:rsidR="00A916C2">
        <w:rPr>
          <w:rFonts w:ascii="Times New Roman" w:eastAsia="Calibri" w:hAnsi="Times New Roman" w:cs="B Yagut" w:hint="cs"/>
          <w:b/>
          <w:bCs/>
          <w:sz w:val="36"/>
          <w:szCs w:val="36"/>
          <w:rtl/>
          <w:lang w:bidi="fa-IR"/>
        </w:rPr>
        <w:t>صنعت</w:t>
      </w:r>
      <w:r w:rsidRPr="006E0B1D">
        <w:rPr>
          <w:rFonts w:ascii="Times New Roman" w:eastAsia="Calibri" w:hAnsi="Times New Roman" w:cs="B Yagut"/>
          <w:b/>
          <w:bCs/>
          <w:sz w:val="36"/>
          <w:szCs w:val="36"/>
          <w:rtl/>
          <w:lang w:bidi="fa-IR"/>
        </w:rPr>
        <w:t xml:space="preserve"> گردشگر</w:t>
      </w:r>
      <w:r w:rsidRPr="006E0B1D">
        <w:rPr>
          <w:rFonts w:ascii="Times New Roman" w:eastAsia="Calibri" w:hAnsi="Times New Roman" w:cs="B Yagut" w:hint="cs"/>
          <w:b/>
          <w:bCs/>
          <w:sz w:val="36"/>
          <w:szCs w:val="36"/>
          <w:rtl/>
          <w:lang w:bidi="fa-IR"/>
        </w:rPr>
        <w:t>ی</w:t>
      </w:r>
      <w:r w:rsidR="00A916C2">
        <w:rPr>
          <w:rFonts w:ascii="Times New Roman" w:eastAsia="Calibri" w:hAnsi="Times New Roman" w:cs="B Yagut" w:hint="cs"/>
          <w:b/>
          <w:bCs/>
          <w:sz w:val="36"/>
          <w:szCs w:val="36"/>
          <w:rtl/>
          <w:lang w:bidi="fa-IR"/>
        </w:rPr>
        <w:t xml:space="preserve"> در هند</w:t>
      </w:r>
    </w:p>
    <w:bookmarkEnd w:id="0"/>
    <w:p w:rsidR="006E0B1D" w:rsidRPr="006E0B1D" w:rsidRDefault="006E0B1D" w:rsidP="006E0B1D">
      <w:pPr>
        <w:autoSpaceDE w:val="0"/>
        <w:autoSpaceDN w:val="0"/>
        <w:adjustRightInd w:val="0"/>
        <w:spacing w:after="0" w:line="360" w:lineRule="auto"/>
        <w:jc w:val="both"/>
        <w:rPr>
          <w:rFonts w:ascii="Calibri" w:eastAsia="Calibri" w:hAnsi="Calibri" w:cs="B Nazanin"/>
          <w:b/>
          <w:bCs/>
          <w:sz w:val="28"/>
          <w:szCs w:val="28"/>
          <w:rtl/>
          <w:lang w:bidi="fa-IR"/>
        </w:rPr>
      </w:pPr>
      <w:r w:rsidRPr="006E0B1D">
        <w:rPr>
          <w:rFonts w:ascii="Calibri" w:eastAsia="Calibri" w:hAnsi="Calibri" w:cs="B Nazanin"/>
          <w:b/>
          <w:bCs/>
          <w:sz w:val="28"/>
          <w:szCs w:val="28"/>
          <w:rtl/>
          <w:lang w:bidi="fa-IR"/>
        </w:rPr>
        <w:t>کسب رتبه سوم برا</w:t>
      </w:r>
      <w:r w:rsidRPr="006E0B1D">
        <w:rPr>
          <w:rFonts w:ascii="Calibri" w:eastAsia="Calibri" w:hAnsi="Calibri" w:cs="B Nazanin" w:hint="cs"/>
          <w:b/>
          <w:bCs/>
          <w:sz w:val="28"/>
          <w:szCs w:val="28"/>
          <w:rtl/>
          <w:lang w:bidi="fa-IR"/>
        </w:rPr>
        <w:t>ی</w:t>
      </w:r>
      <w:r w:rsidRPr="006E0B1D">
        <w:rPr>
          <w:rFonts w:ascii="Calibri" w:eastAsia="Calibri" w:hAnsi="Calibri" w:cs="B Nazanin"/>
          <w:b/>
          <w:bCs/>
          <w:sz w:val="28"/>
          <w:szCs w:val="28"/>
          <w:rtl/>
          <w:lang w:bidi="fa-IR"/>
        </w:rPr>
        <w:t xml:space="preserve"> هند از سو</w:t>
      </w:r>
      <w:r w:rsidRPr="006E0B1D">
        <w:rPr>
          <w:rFonts w:ascii="Calibri" w:eastAsia="Calibri" w:hAnsi="Calibri" w:cs="B Nazanin" w:hint="cs"/>
          <w:b/>
          <w:bCs/>
          <w:sz w:val="28"/>
          <w:szCs w:val="28"/>
          <w:rtl/>
          <w:lang w:bidi="fa-IR"/>
        </w:rPr>
        <w:t>ی</w:t>
      </w:r>
      <w:r w:rsidRPr="006E0B1D">
        <w:rPr>
          <w:rFonts w:ascii="Calibri" w:eastAsia="Calibri" w:hAnsi="Calibri" w:cs="B Nazanin"/>
          <w:b/>
          <w:bCs/>
          <w:sz w:val="28"/>
          <w:szCs w:val="28"/>
          <w:rtl/>
          <w:lang w:bidi="fa-IR"/>
        </w:rPr>
        <w:t xml:space="preserve"> شورا</w:t>
      </w:r>
      <w:r w:rsidRPr="006E0B1D">
        <w:rPr>
          <w:rFonts w:ascii="Calibri" w:eastAsia="Calibri" w:hAnsi="Calibri" w:cs="B Nazanin" w:hint="cs"/>
          <w:b/>
          <w:bCs/>
          <w:sz w:val="28"/>
          <w:szCs w:val="28"/>
          <w:rtl/>
          <w:lang w:bidi="fa-IR"/>
        </w:rPr>
        <w:t>ی</w:t>
      </w:r>
      <w:r w:rsidRPr="006E0B1D">
        <w:rPr>
          <w:rFonts w:ascii="Calibri" w:eastAsia="Calibri" w:hAnsi="Calibri" w:cs="B Nazanin"/>
          <w:b/>
          <w:bCs/>
          <w:sz w:val="28"/>
          <w:szCs w:val="28"/>
          <w:rtl/>
          <w:lang w:bidi="fa-IR"/>
        </w:rPr>
        <w:t xml:space="preserve"> س</w:t>
      </w:r>
      <w:r w:rsidRPr="006E0B1D">
        <w:rPr>
          <w:rFonts w:ascii="Calibri" w:eastAsia="Calibri" w:hAnsi="Calibri" w:cs="B Nazanin" w:hint="cs"/>
          <w:b/>
          <w:bCs/>
          <w:sz w:val="28"/>
          <w:szCs w:val="28"/>
          <w:rtl/>
          <w:lang w:bidi="fa-IR"/>
        </w:rPr>
        <w:t>ی</w:t>
      </w:r>
      <w:r w:rsidRPr="006E0B1D">
        <w:rPr>
          <w:rFonts w:ascii="Calibri" w:eastAsia="Calibri" w:hAnsi="Calibri" w:cs="B Nazanin" w:hint="eastAsia"/>
          <w:b/>
          <w:bCs/>
          <w:sz w:val="28"/>
          <w:szCs w:val="28"/>
          <w:rtl/>
          <w:lang w:bidi="fa-IR"/>
        </w:rPr>
        <w:t>احت</w:t>
      </w:r>
      <w:r w:rsidRPr="006E0B1D">
        <w:rPr>
          <w:rFonts w:ascii="Calibri" w:eastAsia="Calibri" w:hAnsi="Calibri" w:cs="B Nazanin"/>
          <w:b/>
          <w:bCs/>
          <w:sz w:val="28"/>
          <w:szCs w:val="28"/>
          <w:rtl/>
          <w:lang w:bidi="fa-IR"/>
        </w:rPr>
        <w:t xml:space="preserve"> و گردشگر</w:t>
      </w:r>
      <w:r w:rsidRPr="006E0B1D">
        <w:rPr>
          <w:rFonts w:ascii="Calibri" w:eastAsia="Calibri" w:hAnsi="Calibri" w:cs="B Nazanin" w:hint="cs"/>
          <w:b/>
          <w:bCs/>
          <w:sz w:val="28"/>
          <w:szCs w:val="28"/>
          <w:rtl/>
          <w:lang w:bidi="fa-IR"/>
        </w:rPr>
        <w:t>ی</w:t>
      </w:r>
      <w:r w:rsidRPr="006E0B1D">
        <w:rPr>
          <w:rFonts w:ascii="Calibri" w:eastAsia="Calibri" w:hAnsi="Calibri" w:cs="B Nazanin"/>
          <w:b/>
          <w:bCs/>
          <w:sz w:val="28"/>
          <w:szCs w:val="28"/>
          <w:rtl/>
          <w:lang w:bidi="fa-IR"/>
        </w:rPr>
        <w:t xml:space="preserve"> جهان</w:t>
      </w:r>
      <w:r w:rsidRPr="006E0B1D">
        <w:rPr>
          <w:rFonts w:ascii="Calibri" w:eastAsia="Calibri" w:hAnsi="Calibri" w:cs="B Nazanin" w:hint="cs"/>
          <w:b/>
          <w:bCs/>
          <w:sz w:val="28"/>
          <w:szCs w:val="28"/>
          <w:rtl/>
          <w:lang w:bidi="fa-IR"/>
        </w:rPr>
        <w:t>ی،</w:t>
      </w:r>
      <w:r w:rsidRPr="006E0B1D">
        <w:rPr>
          <w:rFonts w:ascii="Calibri" w:eastAsia="Calibri" w:hAnsi="Calibri" w:cs="B Nazanin"/>
          <w:b/>
          <w:bCs/>
          <w:sz w:val="28"/>
          <w:szCs w:val="28"/>
          <w:rtl/>
          <w:lang w:bidi="fa-IR"/>
        </w:rPr>
        <w:t xml:space="preserve"> </w:t>
      </w:r>
      <w:r w:rsidRPr="006E0B1D">
        <w:rPr>
          <w:rFonts w:ascii="Calibri" w:eastAsia="Calibri" w:hAnsi="Calibri" w:cs="B Nazanin" w:hint="cs"/>
          <w:b/>
          <w:bCs/>
          <w:sz w:val="28"/>
          <w:szCs w:val="28"/>
          <w:rtl/>
          <w:lang w:bidi="fa-IR"/>
        </w:rPr>
        <w:t>مهر تاییدی بر</w:t>
      </w:r>
      <w:r w:rsidRPr="006E0B1D">
        <w:rPr>
          <w:rFonts w:ascii="Calibri" w:eastAsia="Calibri" w:hAnsi="Calibri" w:cs="B Nazanin"/>
          <w:b/>
          <w:bCs/>
          <w:sz w:val="28"/>
          <w:szCs w:val="28"/>
          <w:rtl/>
          <w:lang w:bidi="fa-IR"/>
        </w:rPr>
        <w:t xml:space="preserve"> م</w:t>
      </w:r>
      <w:r w:rsidRPr="006E0B1D">
        <w:rPr>
          <w:rFonts w:ascii="Calibri" w:eastAsia="Calibri" w:hAnsi="Calibri" w:cs="B Nazanin" w:hint="cs"/>
          <w:b/>
          <w:bCs/>
          <w:sz w:val="28"/>
          <w:szCs w:val="28"/>
          <w:rtl/>
          <w:lang w:bidi="fa-IR"/>
        </w:rPr>
        <w:t>ی</w:t>
      </w:r>
      <w:r w:rsidRPr="006E0B1D">
        <w:rPr>
          <w:rFonts w:ascii="Calibri" w:eastAsia="Calibri" w:hAnsi="Calibri" w:cs="B Nazanin" w:hint="eastAsia"/>
          <w:b/>
          <w:bCs/>
          <w:sz w:val="28"/>
          <w:szCs w:val="28"/>
          <w:rtl/>
          <w:lang w:bidi="fa-IR"/>
        </w:rPr>
        <w:t>زان</w:t>
      </w:r>
      <w:r w:rsidRPr="006E0B1D">
        <w:rPr>
          <w:rFonts w:ascii="Calibri" w:eastAsia="Calibri" w:hAnsi="Calibri" w:cs="B Nazanin"/>
          <w:b/>
          <w:bCs/>
          <w:sz w:val="28"/>
          <w:szCs w:val="28"/>
          <w:rtl/>
          <w:lang w:bidi="fa-IR"/>
        </w:rPr>
        <w:t xml:space="preserve"> رشد و توسعه‌ صنعت گردشگر</w:t>
      </w:r>
      <w:r w:rsidRPr="006E0B1D">
        <w:rPr>
          <w:rFonts w:ascii="Calibri" w:eastAsia="Calibri" w:hAnsi="Calibri" w:cs="B Nazanin" w:hint="cs"/>
          <w:b/>
          <w:bCs/>
          <w:sz w:val="28"/>
          <w:szCs w:val="28"/>
          <w:rtl/>
          <w:lang w:bidi="fa-IR"/>
        </w:rPr>
        <w:t>ی</w:t>
      </w:r>
      <w:r w:rsidRPr="006E0B1D">
        <w:rPr>
          <w:rFonts w:ascii="Calibri" w:eastAsia="Calibri" w:hAnsi="Calibri" w:cs="B Nazanin"/>
          <w:b/>
          <w:bCs/>
          <w:sz w:val="28"/>
          <w:szCs w:val="28"/>
          <w:rtl/>
          <w:lang w:bidi="fa-IR"/>
        </w:rPr>
        <w:t xml:space="preserve"> هند م</w:t>
      </w:r>
      <w:r w:rsidRPr="006E0B1D">
        <w:rPr>
          <w:rFonts w:ascii="Calibri" w:eastAsia="Calibri" w:hAnsi="Calibri" w:cs="B Nazanin" w:hint="cs"/>
          <w:b/>
          <w:bCs/>
          <w:sz w:val="28"/>
          <w:szCs w:val="28"/>
          <w:rtl/>
          <w:lang w:bidi="fa-IR"/>
        </w:rPr>
        <w:t>ی</w:t>
      </w:r>
      <w:r w:rsidRPr="006E0B1D">
        <w:rPr>
          <w:rFonts w:ascii="Calibri" w:eastAsia="Calibri" w:hAnsi="Calibri" w:cs="B Nazanin"/>
          <w:b/>
          <w:bCs/>
          <w:sz w:val="28"/>
          <w:szCs w:val="28"/>
          <w:rtl/>
          <w:lang w:bidi="fa-IR"/>
        </w:rPr>
        <w:t xml:space="preserve"> باشد.</w:t>
      </w:r>
      <w:r w:rsidRPr="006E0B1D">
        <w:rPr>
          <w:rFonts w:ascii="Calibri" w:eastAsia="Calibri" w:hAnsi="Calibri" w:cs="B Nazanin"/>
          <w:b/>
          <w:bCs/>
          <w:sz w:val="28"/>
          <w:szCs w:val="28"/>
          <w:lang w:bidi="fa-IR"/>
        </w:rPr>
        <w:t xml:space="preserve"> </w:t>
      </w:r>
    </w:p>
    <w:p w:rsidR="006E0B1D" w:rsidRPr="006E0B1D" w:rsidRDefault="006E0B1D" w:rsidP="006E0B1D">
      <w:pPr>
        <w:autoSpaceDE w:val="0"/>
        <w:autoSpaceDN w:val="0"/>
        <w:adjustRightInd w:val="0"/>
        <w:spacing w:line="360" w:lineRule="auto"/>
        <w:jc w:val="both"/>
        <w:rPr>
          <w:rFonts w:ascii="Calibri" w:eastAsia="Calibri" w:hAnsi="Calibri" w:cs="B Nazanin"/>
          <w:sz w:val="28"/>
          <w:szCs w:val="28"/>
          <w:rtl/>
          <w:lang w:bidi="fa-IR"/>
        </w:rPr>
      </w:pPr>
      <w:r w:rsidRPr="006E0B1D">
        <w:rPr>
          <w:rFonts w:ascii="Calibri" w:eastAsia="Calibri" w:hAnsi="Calibri" w:cs="B Nazanin" w:hint="eastAsia"/>
          <w:sz w:val="28"/>
          <w:szCs w:val="28"/>
          <w:rtl/>
          <w:lang w:bidi="fa-IR"/>
        </w:rPr>
        <w:t>هند</w:t>
      </w:r>
      <w:r w:rsidRPr="006E0B1D">
        <w:rPr>
          <w:rFonts w:ascii="Calibri" w:eastAsia="Calibri" w:hAnsi="Calibri" w:cs="B Nazanin"/>
          <w:sz w:val="28"/>
          <w:szCs w:val="28"/>
          <w:rtl/>
          <w:lang w:bidi="fa-IR"/>
        </w:rPr>
        <w:t xml:space="preserve"> در رتبه بند</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جهان</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سال ۲۰۱۸ شورا</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س</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احت</w:t>
      </w:r>
      <w:r w:rsidRPr="006E0B1D">
        <w:rPr>
          <w:rFonts w:ascii="Calibri" w:eastAsia="Calibri" w:hAnsi="Calibri" w:cs="B Nazanin"/>
          <w:sz w:val="28"/>
          <w:szCs w:val="28"/>
          <w:rtl/>
          <w:lang w:bidi="fa-IR"/>
        </w:rPr>
        <w:t xml:space="preserve"> و گردشگر</w:t>
      </w:r>
      <w:r w:rsidRPr="006E0B1D">
        <w:rPr>
          <w:rFonts w:ascii="Calibri" w:eastAsia="Calibri" w:hAnsi="Calibri" w:cs="B Nazanin" w:hint="cs"/>
          <w:sz w:val="28"/>
          <w:szCs w:val="28"/>
          <w:rtl/>
          <w:lang w:bidi="fa-IR"/>
        </w:rPr>
        <w:t>ی</w:t>
      </w:r>
      <w:r w:rsidRPr="006E0B1D">
        <w:rPr>
          <w:rFonts w:ascii="Times New Roman" w:eastAsia="Calibri" w:hAnsi="Times New Roman" w:cs="Times New Roman"/>
          <w:sz w:val="24"/>
          <w:szCs w:val="24"/>
          <w:lang w:bidi="fa-IR"/>
        </w:rPr>
        <w:t xml:space="preserve"> ( WTTC)</w:t>
      </w:r>
      <w:r w:rsidRPr="006E0B1D">
        <w:rPr>
          <w:rFonts w:ascii="Calibri" w:eastAsia="Calibri" w:hAnsi="Calibri" w:cs="B Nazanin"/>
          <w:sz w:val="28"/>
          <w:szCs w:val="28"/>
          <w:lang w:bidi="fa-IR"/>
        </w:rPr>
        <w:t xml:space="preserve"> </w:t>
      </w:r>
      <w:r w:rsidRPr="006E0B1D">
        <w:rPr>
          <w:rFonts w:ascii="Calibri" w:eastAsia="Calibri" w:hAnsi="Calibri" w:cs="B Nazanin"/>
          <w:sz w:val="28"/>
          <w:szCs w:val="28"/>
          <w:rtl/>
          <w:lang w:bidi="fa-IR"/>
        </w:rPr>
        <w:t xml:space="preserve">به مقام سوم دست </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افت</w:t>
      </w:r>
      <w:r w:rsidRPr="006E0B1D">
        <w:rPr>
          <w:rFonts w:ascii="Calibri" w:eastAsia="Calibri" w:hAnsi="Calibri" w:cs="B Nazanin"/>
          <w:sz w:val="28"/>
          <w:szCs w:val="28"/>
          <w:rtl/>
          <w:lang w:bidi="fa-IR"/>
        </w:rPr>
        <w:t>. ا</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ن</w:t>
      </w:r>
      <w:r w:rsidRPr="006E0B1D">
        <w:rPr>
          <w:rFonts w:ascii="Calibri" w:eastAsia="Calibri" w:hAnsi="Calibri" w:cs="B Nazanin"/>
          <w:sz w:val="28"/>
          <w:szCs w:val="28"/>
          <w:rtl/>
          <w:lang w:bidi="fa-IR"/>
        </w:rPr>
        <w:t xml:space="preserve"> رتبه نت</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جه</w:t>
      </w:r>
      <w:r w:rsidRPr="006E0B1D">
        <w:rPr>
          <w:rFonts w:ascii="Calibri" w:eastAsia="Calibri" w:hAnsi="Calibri" w:cs="B Nazanin"/>
          <w:sz w:val="28"/>
          <w:szCs w:val="28"/>
          <w:rtl/>
          <w:lang w:bidi="fa-IR"/>
        </w:rPr>
        <w:t xml:space="preserve"> ارزش</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اب</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شورا</w:t>
      </w:r>
      <w:r w:rsidRPr="006E0B1D">
        <w:rPr>
          <w:rFonts w:ascii="Calibri" w:eastAsia="Calibri" w:hAnsi="Calibri" w:cs="B Nazanin" w:hint="cs"/>
          <w:sz w:val="28"/>
          <w:szCs w:val="28"/>
          <w:rtl/>
          <w:lang w:bidi="fa-IR"/>
        </w:rPr>
        <w:t>ی مذکور</w:t>
      </w:r>
      <w:r w:rsidRPr="006E0B1D">
        <w:rPr>
          <w:rFonts w:ascii="Calibri" w:eastAsia="Calibri" w:hAnsi="Calibri" w:cs="B Nazanin"/>
          <w:sz w:val="28"/>
          <w:szCs w:val="28"/>
          <w:rtl/>
          <w:lang w:bidi="fa-IR"/>
        </w:rPr>
        <w:t xml:space="preserve"> از عملکرد ۱۸۵ کشور ط</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دوره زمان</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هفت ساله ( ۲۰۱۱-۲۰۱۷)  م</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باشد.</w:t>
      </w:r>
      <w:r w:rsidRPr="006E0B1D">
        <w:rPr>
          <w:rFonts w:ascii="Calibri" w:eastAsia="Calibri" w:hAnsi="Calibri" w:cs="B Nazanin" w:hint="cs"/>
          <w:sz w:val="28"/>
          <w:szCs w:val="28"/>
          <w:rtl/>
          <w:lang w:bidi="fa-IR"/>
        </w:rPr>
        <w:t xml:space="preserve"> </w:t>
      </w:r>
      <w:r w:rsidRPr="006E0B1D">
        <w:rPr>
          <w:rFonts w:ascii="Calibri" w:eastAsia="Calibri" w:hAnsi="Calibri" w:cs="B Nazanin"/>
          <w:sz w:val="28"/>
          <w:szCs w:val="28"/>
          <w:rtl/>
          <w:lang w:bidi="fa-IR"/>
        </w:rPr>
        <w:t>در</w:t>
      </w:r>
      <w:r w:rsidRPr="006E0B1D">
        <w:rPr>
          <w:rFonts w:ascii="Calibri" w:eastAsia="Calibri" w:hAnsi="Calibri" w:cs="B Nazanin" w:hint="cs"/>
          <w:sz w:val="28"/>
          <w:szCs w:val="28"/>
          <w:rtl/>
          <w:lang w:bidi="fa-IR"/>
        </w:rPr>
        <w:t xml:space="preserve"> </w:t>
      </w:r>
      <w:r w:rsidRPr="006E0B1D">
        <w:rPr>
          <w:rFonts w:ascii="Calibri" w:eastAsia="Calibri" w:hAnsi="Calibri" w:cs="B Nazanin"/>
          <w:sz w:val="28"/>
          <w:szCs w:val="28"/>
          <w:rtl/>
          <w:lang w:bidi="fa-IR"/>
        </w:rPr>
        <w:t>ا</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ن</w:t>
      </w:r>
      <w:r w:rsidRPr="006E0B1D">
        <w:rPr>
          <w:rFonts w:ascii="Calibri" w:eastAsia="Calibri" w:hAnsi="Calibri" w:cs="B Nazanin"/>
          <w:sz w:val="28"/>
          <w:szCs w:val="28"/>
          <w:rtl/>
          <w:lang w:bidi="fa-IR"/>
        </w:rPr>
        <w:t xml:space="preserve"> رتبه بند</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کشورها بر مبنا</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اطلاعات اقتصاد</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تاث</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ر</w:t>
      </w:r>
      <w:r w:rsidRPr="006E0B1D">
        <w:rPr>
          <w:rFonts w:ascii="Calibri" w:eastAsia="Calibri" w:hAnsi="Calibri" w:cs="B Nazanin"/>
          <w:sz w:val="28"/>
          <w:szCs w:val="28"/>
          <w:rtl/>
          <w:lang w:bidi="fa-IR"/>
        </w:rPr>
        <w:t xml:space="preserve"> گذار سال</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انه</w:t>
      </w:r>
      <w:r w:rsidRPr="006E0B1D">
        <w:rPr>
          <w:rFonts w:ascii="Calibri" w:eastAsia="Calibri" w:hAnsi="Calibri" w:cs="B Nazanin"/>
          <w:sz w:val="28"/>
          <w:szCs w:val="28"/>
          <w:rtl/>
          <w:lang w:bidi="fa-IR"/>
        </w:rPr>
        <w:t xml:space="preserve"> آنها در مقا</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سه</w:t>
      </w:r>
      <w:r w:rsidRPr="006E0B1D">
        <w:rPr>
          <w:rFonts w:ascii="Calibri" w:eastAsia="Calibri" w:hAnsi="Calibri" w:cs="B Nazanin"/>
          <w:sz w:val="28"/>
          <w:szCs w:val="28"/>
          <w:rtl/>
          <w:lang w:bidi="fa-IR"/>
        </w:rPr>
        <w:t xml:space="preserve"> با  چهار شاخص اصل</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w:t>
      </w:r>
      <w:r w:rsidRPr="006E0B1D">
        <w:rPr>
          <w:rFonts w:ascii="Times New Roman" w:eastAsia="Calibri" w:hAnsi="Times New Roman" w:cs="Times New Roman" w:hint="cs"/>
          <w:sz w:val="28"/>
          <w:szCs w:val="28"/>
          <w:rtl/>
          <w:lang w:bidi="fa-IR"/>
        </w:rPr>
        <w:t>ـ</w:t>
      </w:r>
      <w:r w:rsidRPr="006E0B1D">
        <w:rPr>
          <w:rFonts w:ascii="Calibri" w:eastAsia="Calibri" w:hAnsi="Calibri" w:cs="B Nazanin" w:hint="cs"/>
          <w:sz w:val="28"/>
          <w:szCs w:val="28"/>
          <w:rtl/>
          <w:lang w:bidi="fa-IR"/>
        </w:rPr>
        <w:t xml:space="preserve"> سهم کلی</w:t>
      </w:r>
      <w:r w:rsidRPr="006E0B1D">
        <w:rPr>
          <w:rFonts w:ascii="Calibri" w:eastAsia="Calibri" w:hAnsi="Calibri" w:cs="B Nazanin"/>
          <w:sz w:val="28"/>
          <w:szCs w:val="28"/>
          <w:rtl/>
          <w:lang w:bidi="fa-IR"/>
        </w:rPr>
        <w:t xml:space="preserve"> گردشگر</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در تول</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د</w:t>
      </w:r>
      <w:r w:rsidRPr="006E0B1D">
        <w:rPr>
          <w:rFonts w:ascii="Calibri" w:eastAsia="Calibri" w:hAnsi="Calibri" w:cs="B Nazanin"/>
          <w:sz w:val="28"/>
          <w:szCs w:val="28"/>
          <w:rtl/>
          <w:lang w:bidi="fa-IR"/>
        </w:rPr>
        <w:t xml:space="preserve"> ناخالص داخل</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w:t>
      </w:r>
      <w:r w:rsidRPr="006E0B1D">
        <w:rPr>
          <w:rFonts w:ascii="Calibri" w:eastAsia="Calibri" w:hAnsi="Calibri" w:cs="B Nazanin"/>
          <w:sz w:val="28"/>
          <w:szCs w:val="28"/>
          <w:rtl/>
          <w:lang w:bidi="fa-IR"/>
        </w:rPr>
        <w:t xml:space="preserve"> درآمد حاصل از گردشگران خارج</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w:t>
      </w:r>
      <w:r w:rsidRPr="006E0B1D">
        <w:rPr>
          <w:rFonts w:ascii="Calibri" w:eastAsia="Calibri" w:hAnsi="Calibri" w:cs="B Nazanin"/>
          <w:sz w:val="28"/>
          <w:szCs w:val="28"/>
          <w:rtl/>
          <w:lang w:bidi="fa-IR"/>
        </w:rPr>
        <w:t xml:space="preserve"> هز</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نه</w:t>
      </w:r>
      <w:r w:rsidRPr="006E0B1D">
        <w:rPr>
          <w:rFonts w:ascii="Calibri" w:eastAsia="Calibri" w:hAnsi="Calibri" w:cs="B Nazanin"/>
          <w:sz w:val="28"/>
          <w:szCs w:val="28"/>
          <w:rtl/>
          <w:lang w:bidi="fa-IR"/>
        </w:rPr>
        <w:t xml:space="preserve"> ها</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داخل</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گردشگر</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 ارزش کل سرما</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ه</w:t>
      </w:r>
      <w:r w:rsidRPr="006E0B1D">
        <w:rPr>
          <w:rFonts w:ascii="Calibri" w:eastAsia="Calibri" w:hAnsi="Calibri" w:cs="B Nazanin"/>
          <w:sz w:val="28"/>
          <w:szCs w:val="28"/>
          <w:rtl/>
          <w:lang w:bidi="fa-IR"/>
        </w:rPr>
        <w:t xml:space="preserve"> گذار</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در زم</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نه‌</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گردشگر</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-رتبه بند</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م</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شوند. ا</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ن</w:t>
      </w:r>
      <w:r w:rsidRPr="006E0B1D">
        <w:rPr>
          <w:rFonts w:ascii="Calibri" w:eastAsia="Calibri" w:hAnsi="Calibri" w:cs="B Nazanin"/>
          <w:sz w:val="28"/>
          <w:szCs w:val="28"/>
          <w:rtl/>
          <w:lang w:bidi="fa-IR"/>
        </w:rPr>
        <w:t xml:space="preserve">  ترق</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w:t>
      </w:r>
      <w:r w:rsidRPr="006E0B1D">
        <w:rPr>
          <w:rFonts w:ascii="Calibri" w:eastAsia="Calibri" w:hAnsi="Calibri" w:cs="B Nazanin"/>
          <w:sz w:val="28"/>
          <w:szCs w:val="28"/>
          <w:rtl/>
          <w:lang w:bidi="fa-IR"/>
        </w:rPr>
        <w:t xml:space="preserve"> آ</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نده‌</w:t>
      </w:r>
      <w:r w:rsidRPr="006E0B1D">
        <w:rPr>
          <w:rFonts w:ascii="Calibri" w:eastAsia="Calibri" w:hAnsi="Calibri" w:cs="B Nazanin"/>
          <w:sz w:val="28"/>
          <w:szCs w:val="28"/>
          <w:rtl/>
          <w:lang w:bidi="fa-IR"/>
        </w:rPr>
        <w:t xml:space="preserve"> خوب و روشن</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را برا</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حوزه‌</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گردشگر</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هند ت</w:t>
      </w:r>
      <w:r w:rsidRPr="006E0B1D">
        <w:rPr>
          <w:rFonts w:ascii="Calibri" w:eastAsia="Calibri" w:hAnsi="Calibri" w:cs="B Nazanin" w:hint="eastAsia"/>
          <w:sz w:val="28"/>
          <w:szCs w:val="28"/>
          <w:rtl/>
          <w:lang w:bidi="fa-IR"/>
        </w:rPr>
        <w:t>رس</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م</w:t>
      </w:r>
      <w:r w:rsidRPr="006E0B1D">
        <w:rPr>
          <w:rFonts w:ascii="Calibri" w:eastAsia="Calibri" w:hAnsi="Calibri" w:cs="B Nazanin"/>
          <w:sz w:val="28"/>
          <w:szCs w:val="28"/>
          <w:rtl/>
          <w:lang w:bidi="fa-IR"/>
        </w:rPr>
        <w:t xml:space="preserve"> م</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کند که در واقع م</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توان از آن به عنوان عامل</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در جهت تقو</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ت</w:t>
      </w:r>
      <w:r w:rsidRPr="006E0B1D">
        <w:rPr>
          <w:rFonts w:ascii="Calibri" w:eastAsia="Calibri" w:hAnsi="Calibri" w:cs="B Nazanin"/>
          <w:sz w:val="28"/>
          <w:szCs w:val="28"/>
          <w:rtl/>
          <w:lang w:bidi="fa-IR"/>
        </w:rPr>
        <w:t xml:space="preserve"> روح</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ه</w:t>
      </w:r>
      <w:r w:rsidRPr="006E0B1D">
        <w:rPr>
          <w:rFonts w:ascii="Calibri" w:eastAsia="Calibri" w:hAnsi="Calibri" w:cs="B Nazanin"/>
          <w:sz w:val="28"/>
          <w:szCs w:val="28"/>
          <w:rtl/>
          <w:lang w:bidi="fa-IR"/>
        </w:rPr>
        <w:t xml:space="preserve"> اعتماد به نفس برا</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رس</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دن</w:t>
      </w:r>
      <w:r w:rsidRPr="006E0B1D">
        <w:rPr>
          <w:rFonts w:ascii="Calibri" w:eastAsia="Calibri" w:hAnsi="Calibri" w:cs="B Nazanin"/>
          <w:sz w:val="28"/>
          <w:szCs w:val="28"/>
          <w:rtl/>
          <w:lang w:bidi="fa-IR"/>
        </w:rPr>
        <w:t xml:space="preserve"> به درجات عال</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تر در حوزه </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گردشگر</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اد</w:t>
      </w:r>
      <w:r w:rsidRPr="006E0B1D">
        <w:rPr>
          <w:rFonts w:ascii="Calibri" w:eastAsia="Calibri" w:hAnsi="Calibri" w:cs="B Nazanin"/>
          <w:sz w:val="28"/>
          <w:szCs w:val="28"/>
          <w:rtl/>
          <w:lang w:bidi="fa-IR"/>
        </w:rPr>
        <w:t xml:space="preserve"> کرد. درآمد حاصل از س</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احت</w:t>
      </w:r>
      <w:r w:rsidRPr="006E0B1D">
        <w:rPr>
          <w:rFonts w:ascii="Calibri" w:eastAsia="Calibri" w:hAnsi="Calibri" w:cs="B Nazanin"/>
          <w:sz w:val="28"/>
          <w:szCs w:val="28"/>
          <w:rtl/>
          <w:lang w:bidi="fa-IR"/>
        </w:rPr>
        <w:t xml:space="preserve"> و گردشگر</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هند به رقم ۲۳۴ م</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ل</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ارد</w:t>
      </w:r>
      <w:r w:rsidRPr="006E0B1D">
        <w:rPr>
          <w:rFonts w:ascii="Calibri" w:eastAsia="Calibri" w:hAnsi="Calibri" w:cs="B Nazanin"/>
          <w:sz w:val="28"/>
          <w:szCs w:val="28"/>
          <w:rtl/>
          <w:lang w:bidi="fa-IR"/>
        </w:rPr>
        <w:t xml:space="preserve"> دلار رس</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ده</w:t>
      </w:r>
      <w:r w:rsidRPr="006E0B1D">
        <w:rPr>
          <w:rFonts w:ascii="Calibri" w:eastAsia="Calibri" w:hAnsi="Calibri" w:cs="B Nazanin"/>
          <w:sz w:val="28"/>
          <w:szCs w:val="28"/>
          <w:rtl/>
          <w:lang w:bidi="fa-IR"/>
        </w:rPr>
        <w:t xml:space="preserve"> است و ا</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ن</w:t>
      </w:r>
      <w:r w:rsidRPr="006E0B1D">
        <w:rPr>
          <w:rFonts w:ascii="Calibri" w:eastAsia="Calibri" w:hAnsi="Calibri" w:cs="B Nazanin"/>
          <w:sz w:val="28"/>
          <w:szCs w:val="28"/>
          <w:rtl/>
          <w:lang w:bidi="fa-IR"/>
        </w:rPr>
        <w:t xml:space="preserve"> درحال</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است که عا</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د</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فرانسه از گردشگر</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۲۳۲ م</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ل</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ارد</w:t>
      </w:r>
      <w:r w:rsidRPr="006E0B1D">
        <w:rPr>
          <w:rFonts w:ascii="Calibri" w:eastAsia="Calibri" w:hAnsi="Calibri" w:cs="B Nazanin"/>
          <w:sz w:val="28"/>
          <w:szCs w:val="28"/>
          <w:rtl/>
          <w:lang w:bidi="fa-IR"/>
        </w:rPr>
        <w:t xml:space="preserve"> دلار و اسپان</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ا</w:t>
      </w:r>
      <w:r w:rsidRPr="006E0B1D">
        <w:rPr>
          <w:rFonts w:ascii="Calibri" w:eastAsia="Calibri" w:hAnsi="Calibri" w:cs="B Nazanin"/>
          <w:sz w:val="28"/>
          <w:szCs w:val="28"/>
          <w:rtl/>
          <w:lang w:bidi="fa-IR"/>
        </w:rPr>
        <w:t xml:space="preserve"> ۱۹۶ م</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ل</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ارد</w:t>
      </w:r>
      <w:r w:rsidRPr="006E0B1D">
        <w:rPr>
          <w:rFonts w:ascii="Calibri" w:eastAsia="Calibri" w:hAnsi="Calibri" w:cs="B Nazanin"/>
          <w:sz w:val="28"/>
          <w:szCs w:val="28"/>
          <w:rtl/>
          <w:lang w:bidi="fa-IR"/>
        </w:rPr>
        <w:t xml:space="preserve"> دلار م</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باشد. حوزه‌</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گردشگر</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۴/۱۰ درصد از تول</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د</w:t>
      </w:r>
      <w:r w:rsidRPr="006E0B1D">
        <w:rPr>
          <w:rFonts w:ascii="Calibri" w:eastAsia="Calibri" w:hAnsi="Calibri" w:cs="B Nazanin"/>
          <w:sz w:val="28"/>
          <w:szCs w:val="28"/>
          <w:rtl/>
          <w:lang w:bidi="fa-IR"/>
        </w:rPr>
        <w:t xml:space="preserve"> ناخالص جهان</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و  ۹/۹ درصد از  کل اشتغال  جهان</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 رقم</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معادل ۳۱۳ م</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ل</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ون</w:t>
      </w:r>
      <w:r w:rsidRPr="006E0B1D">
        <w:rPr>
          <w:rFonts w:ascii="Calibri" w:eastAsia="Calibri" w:hAnsi="Calibri" w:cs="B Nazanin"/>
          <w:sz w:val="28"/>
          <w:szCs w:val="28"/>
          <w:rtl/>
          <w:lang w:bidi="fa-IR"/>
        </w:rPr>
        <w:t xml:space="preserve"> فرصت شغل</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w:t>
      </w:r>
      <w:r w:rsidRPr="006E0B1D">
        <w:rPr>
          <w:rFonts w:ascii="Times New Roman" w:eastAsia="Calibri" w:hAnsi="Times New Roman" w:cs="Times New Roman" w:hint="cs"/>
          <w:sz w:val="28"/>
          <w:szCs w:val="28"/>
          <w:rtl/>
          <w:lang w:bidi="fa-IR"/>
        </w:rPr>
        <w:t>–</w:t>
      </w:r>
      <w:r w:rsidRPr="006E0B1D">
        <w:rPr>
          <w:rFonts w:ascii="Calibri" w:eastAsia="Calibri" w:hAnsi="Calibri" w:cs="B Nazanin" w:hint="cs"/>
          <w:sz w:val="28"/>
          <w:szCs w:val="28"/>
          <w:rtl/>
          <w:lang w:bidi="fa-IR"/>
        </w:rPr>
        <w:t xml:space="preserve"> در سال ۲۰۱۷ را به خود اختصاص داده است. سهم گردشگری</w:t>
      </w:r>
      <w:r w:rsidRPr="006E0B1D">
        <w:rPr>
          <w:rFonts w:ascii="Calibri" w:eastAsia="Calibri" w:hAnsi="Calibri" w:cs="B Nazanin"/>
          <w:sz w:val="28"/>
          <w:szCs w:val="28"/>
          <w:rtl/>
          <w:lang w:bidi="fa-IR"/>
        </w:rPr>
        <w:t xml:space="preserve"> در تول</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د</w:t>
      </w:r>
      <w:r w:rsidRPr="006E0B1D">
        <w:rPr>
          <w:rFonts w:ascii="Calibri" w:eastAsia="Calibri" w:hAnsi="Calibri" w:cs="B Nazanin"/>
          <w:sz w:val="28"/>
          <w:szCs w:val="28"/>
          <w:rtl/>
          <w:lang w:bidi="fa-IR"/>
        </w:rPr>
        <w:t xml:space="preserve"> ناخالص داخل</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هند ۷ درصد  است </w:t>
      </w:r>
      <w:r w:rsidRPr="006E0B1D">
        <w:rPr>
          <w:rFonts w:ascii="Calibri" w:eastAsia="Calibri" w:hAnsi="Calibri" w:cs="B Nazanin" w:hint="eastAsia"/>
          <w:sz w:val="28"/>
          <w:szCs w:val="28"/>
          <w:rtl/>
          <w:lang w:bidi="fa-IR"/>
        </w:rPr>
        <w:t>که</w:t>
      </w:r>
      <w:r w:rsidRPr="006E0B1D">
        <w:rPr>
          <w:rFonts w:ascii="Calibri" w:eastAsia="Calibri" w:hAnsi="Calibri" w:cs="B Nazanin"/>
          <w:sz w:val="28"/>
          <w:szCs w:val="28"/>
          <w:rtl/>
          <w:lang w:bidi="fa-IR"/>
        </w:rPr>
        <w:t xml:space="preserve">  معادل ۱۳ درصد از کل اشتغال هند م</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باشد</w:t>
      </w:r>
      <w:r w:rsidRPr="006E0B1D">
        <w:rPr>
          <w:rFonts w:ascii="Calibri" w:eastAsia="Calibri" w:hAnsi="Calibri" w:cs="B Nazanin"/>
          <w:sz w:val="28"/>
          <w:szCs w:val="28"/>
          <w:rtl/>
          <w:lang w:bidi="fa-IR"/>
        </w:rPr>
        <w:t xml:space="preserve"> و ۸۳ م</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ل</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ون</w:t>
      </w:r>
      <w:r w:rsidRPr="006E0B1D">
        <w:rPr>
          <w:rFonts w:ascii="Calibri" w:eastAsia="Calibri" w:hAnsi="Calibri" w:cs="B Nazanin"/>
          <w:sz w:val="28"/>
          <w:szCs w:val="28"/>
          <w:rtl/>
          <w:lang w:bidi="fa-IR"/>
        </w:rPr>
        <w:t xml:space="preserve"> نفر در صنعت گردشگر</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هند مشغول به کار م</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باشند.</w:t>
      </w:r>
    </w:p>
    <w:p w:rsidR="006E0B1D" w:rsidRPr="006E0B1D" w:rsidRDefault="006E0B1D" w:rsidP="00ED2690">
      <w:pPr>
        <w:autoSpaceDE w:val="0"/>
        <w:autoSpaceDN w:val="0"/>
        <w:adjustRightInd w:val="0"/>
        <w:spacing w:line="360" w:lineRule="auto"/>
        <w:jc w:val="both"/>
        <w:rPr>
          <w:rFonts w:ascii="Calibri" w:eastAsia="Calibri" w:hAnsi="Calibri" w:cs="B Nazanin"/>
          <w:sz w:val="28"/>
          <w:szCs w:val="28"/>
          <w:lang w:bidi="fa-IR"/>
        </w:rPr>
      </w:pPr>
      <w:r w:rsidRPr="006E0B1D">
        <w:rPr>
          <w:rFonts w:ascii="Calibri" w:eastAsia="Calibri" w:hAnsi="Calibri" w:cs="B Nazanin"/>
          <w:sz w:val="28"/>
          <w:szCs w:val="28"/>
          <w:rtl/>
          <w:lang w:bidi="fa-IR"/>
        </w:rPr>
        <w:t xml:space="preserve"> از سال ۲۰۱۴ تا کنون صنعت گردشگر</w:t>
      </w:r>
      <w:r w:rsidRPr="006E0B1D">
        <w:rPr>
          <w:rFonts w:ascii="Calibri" w:eastAsia="Calibri" w:hAnsi="Calibri" w:cs="B Nazanin" w:hint="cs"/>
          <w:sz w:val="28"/>
          <w:szCs w:val="28"/>
          <w:rtl/>
          <w:lang w:bidi="fa-IR"/>
        </w:rPr>
        <w:t>ی</w:t>
      </w:r>
      <w:bookmarkStart w:id="1" w:name="_GoBack"/>
      <w:bookmarkEnd w:id="1"/>
      <w:r w:rsidRPr="006E0B1D">
        <w:rPr>
          <w:rFonts w:ascii="Calibri" w:eastAsia="Calibri" w:hAnsi="Calibri" w:cs="B Nazanin"/>
          <w:sz w:val="28"/>
          <w:szCs w:val="28"/>
          <w:rtl/>
          <w:lang w:bidi="fa-IR"/>
        </w:rPr>
        <w:t xml:space="preserve"> در هند حدود س</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زده</w:t>
      </w:r>
      <w:r w:rsidRPr="006E0B1D">
        <w:rPr>
          <w:rFonts w:ascii="Calibri" w:eastAsia="Calibri" w:hAnsi="Calibri" w:cs="B Nazanin"/>
          <w:sz w:val="28"/>
          <w:szCs w:val="28"/>
          <w:rtl/>
          <w:lang w:bidi="fa-IR"/>
        </w:rPr>
        <w:t xml:space="preserve"> م</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ل</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ون</w:t>
      </w:r>
      <w:r w:rsidRPr="006E0B1D">
        <w:rPr>
          <w:rFonts w:ascii="Calibri" w:eastAsia="Calibri" w:hAnsi="Calibri" w:cs="B Nazanin"/>
          <w:sz w:val="28"/>
          <w:szCs w:val="28"/>
          <w:rtl/>
          <w:lang w:bidi="fa-IR"/>
        </w:rPr>
        <w:t xml:space="preserve"> و نود و دو هزار  فرصت شغل</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ا</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جاد</w:t>
      </w:r>
      <w:r w:rsidRPr="006E0B1D">
        <w:rPr>
          <w:rFonts w:ascii="Calibri" w:eastAsia="Calibri" w:hAnsi="Calibri" w:cs="B Nazanin"/>
          <w:sz w:val="28"/>
          <w:szCs w:val="28"/>
          <w:rtl/>
          <w:lang w:bidi="fa-IR"/>
        </w:rPr>
        <w:t xml:space="preserve"> کرده است.</w:t>
      </w:r>
      <w:r w:rsidRPr="006E0B1D">
        <w:rPr>
          <w:rFonts w:ascii="Calibri" w:eastAsia="Calibri" w:hAnsi="Calibri" w:cs="B Nazanin" w:hint="cs"/>
          <w:sz w:val="28"/>
          <w:szCs w:val="28"/>
          <w:rtl/>
          <w:lang w:bidi="fa-IR"/>
        </w:rPr>
        <w:t xml:space="preserve"> </w:t>
      </w:r>
      <w:r w:rsidRPr="006E0B1D">
        <w:rPr>
          <w:rFonts w:ascii="Calibri" w:eastAsia="Calibri" w:hAnsi="Calibri" w:cs="B Nazanin"/>
          <w:sz w:val="28"/>
          <w:szCs w:val="28"/>
          <w:rtl/>
          <w:lang w:bidi="fa-IR"/>
        </w:rPr>
        <w:t>نارندرا مود</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نخست وز</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ر</w:t>
      </w:r>
      <w:r w:rsidRPr="006E0B1D">
        <w:rPr>
          <w:rFonts w:ascii="Calibri" w:eastAsia="Calibri" w:hAnsi="Calibri" w:cs="B Nazanin"/>
          <w:sz w:val="28"/>
          <w:szCs w:val="28"/>
          <w:rtl/>
          <w:lang w:bidi="fa-IR"/>
        </w:rPr>
        <w:t xml:space="preserve"> کنون</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هند، بهتر</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ن</w:t>
      </w:r>
      <w:r w:rsidRPr="006E0B1D">
        <w:rPr>
          <w:rFonts w:ascii="Calibri" w:eastAsia="Calibri" w:hAnsi="Calibri" w:cs="B Nazanin"/>
          <w:sz w:val="28"/>
          <w:szCs w:val="28"/>
          <w:rtl/>
          <w:lang w:bidi="fa-IR"/>
        </w:rPr>
        <w:t xml:space="preserve"> نقش را در ت</w:t>
      </w:r>
      <w:r w:rsidRPr="006E0B1D">
        <w:rPr>
          <w:rFonts w:ascii="Calibri" w:eastAsia="Calibri" w:hAnsi="Calibri" w:cs="B Nazanin" w:hint="eastAsia"/>
          <w:sz w:val="28"/>
          <w:szCs w:val="28"/>
          <w:rtl/>
          <w:lang w:bidi="fa-IR"/>
        </w:rPr>
        <w:t>وسعه‌</w:t>
      </w:r>
      <w:r w:rsidRPr="006E0B1D">
        <w:rPr>
          <w:rFonts w:ascii="Calibri" w:eastAsia="Calibri" w:hAnsi="Calibri" w:cs="B Nazanin"/>
          <w:sz w:val="28"/>
          <w:szCs w:val="28"/>
          <w:rtl/>
          <w:lang w:bidi="fa-IR"/>
        </w:rPr>
        <w:t xml:space="preserve"> ا</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ن</w:t>
      </w:r>
      <w:r w:rsidRPr="006E0B1D">
        <w:rPr>
          <w:rFonts w:ascii="Calibri" w:eastAsia="Calibri" w:hAnsi="Calibri" w:cs="B Nazanin"/>
          <w:sz w:val="28"/>
          <w:szCs w:val="28"/>
          <w:rtl/>
          <w:lang w:bidi="fa-IR"/>
        </w:rPr>
        <w:t xml:space="preserve"> صنعت داشته است. صنعت گردشگر</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هند امروز به درجه ا</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رس</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ده</w:t>
      </w:r>
      <w:r w:rsidRPr="006E0B1D">
        <w:rPr>
          <w:rFonts w:ascii="Calibri" w:eastAsia="Calibri" w:hAnsi="Calibri" w:cs="B Nazanin"/>
          <w:sz w:val="28"/>
          <w:szCs w:val="28"/>
          <w:rtl/>
          <w:lang w:bidi="fa-IR"/>
        </w:rPr>
        <w:t xml:space="preserve"> است که  به آسان</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جلب توجه م</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کند. شاخص رقابت پذ</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ر</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س</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احت</w:t>
      </w:r>
      <w:r w:rsidRPr="006E0B1D">
        <w:rPr>
          <w:rFonts w:ascii="Calibri" w:eastAsia="Calibri" w:hAnsi="Calibri" w:cs="B Nazanin"/>
          <w:sz w:val="28"/>
          <w:szCs w:val="28"/>
          <w:rtl/>
          <w:lang w:bidi="fa-IR"/>
        </w:rPr>
        <w:t xml:space="preserve"> و گردشگر</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انجمن اقتصاد</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جهان که در آور</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ل</w:t>
      </w:r>
      <w:r w:rsidRPr="006E0B1D">
        <w:rPr>
          <w:rFonts w:ascii="Calibri" w:eastAsia="Calibri" w:hAnsi="Calibri" w:cs="B Nazanin"/>
          <w:sz w:val="28"/>
          <w:szCs w:val="28"/>
          <w:rtl/>
          <w:lang w:bidi="fa-IR"/>
        </w:rPr>
        <w:t xml:space="preserve"> سال ۲۰۱۷ منتشر شد نشان م</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دهد که  رتبه </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هند در م</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ان</w:t>
      </w:r>
      <w:r w:rsidRPr="006E0B1D">
        <w:rPr>
          <w:rFonts w:ascii="Calibri" w:eastAsia="Calibri" w:hAnsi="Calibri" w:cs="B Nazanin"/>
          <w:sz w:val="28"/>
          <w:szCs w:val="28"/>
          <w:rtl/>
          <w:lang w:bidi="fa-IR"/>
        </w:rPr>
        <w:t xml:space="preserve"> ۱۳۶ ملت در کمتر از چهار سال، ۲۵ پله ص</w:t>
      </w:r>
      <w:r w:rsidRPr="006E0B1D">
        <w:rPr>
          <w:rFonts w:ascii="Calibri" w:eastAsia="Calibri" w:hAnsi="Calibri" w:cs="B Nazanin" w:hint="eastAsia"/>
          <w:sz w:val="28"/>
          <w:szCs w:val="28"/>
          <w:rtl/>
          <w:lang w:bidi="fa-IR"/>
        </w:rPr>
        <w:t>عود</w:t>
      </w:r>
      <w:r w:rsidRPr="006E0B1D">
        <w:rPr>
          <w:rFonts w:ascii="Calibri" w:eastAsia="Calibri" w:hAnsi="Calibri" w:cs="B Nazanin"/>
          <w:sz w:val="28"/>
          <w:szCs w:val="28"/>
          <w:rtl/>
          <w:lang w:bidi="fa-IR"/>
        </w:rPr>
        <w:t xml:space="preserve"> داشته است. به عق</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ده‌</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کسان</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که در  حوزه ها</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گردشگر</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و رفاه</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فعال</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ت</w:t>
      </w:r>
      <w:r w:rsidRPr="006E0B1D">
        <w:rPr>
          <w:rFonts w:ascii="Calibri" w:eastAsia="Calibri" w:hAnsi="Calibri" w:cs="B Nazanin"/>
          <w:sz w:val="28"/>
          <w:szCs w:val="28"/>
          <w:rtl/>
          <w:lang w:bidi="fa-IR"/>
        </w:rPr>
        <w:t xml:space="preserve"> دارند،  تلاش ها</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دولت</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در راستا</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فراهم ساز</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شرا</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ط</w:t>
      </w:r>
      <w:r w:rsidRPr="006E0B1D">
        <w:rPr>
          <w:rFonts w:ascii="Calibri" w:eastAsia="Calibri" w:hAnsi="Calibri" w:cs="B Nazanin"/>
          <w:sz w:val="28"/>
          <w:szCs w:val="28"/>
          <w:rtl/>
          <w:lang w:bidi="fa-IR"/>
        </w:rPr>
        <w:t xml:space="preserve"> مناسب برا</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پذ</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رش</w:t>
      </w:r>
      <w:r w:rsidRPr="006E0B1D">
        <w:rPr>
          <w:rFonts w:ascii="Calibri" w:eastAsia="Calibri" w:hAnsi="Calibri" w:cs="B Nazanin"/>
          <w:sz w:val="28"/>
          <w:szCs w:val="28"/>
          <w:rtl/>
          <w:lang w:bidi="fa-IR"/>
        </w:rPr>
        <w:t xml:space="preserve"> مسافر و ن</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ز</w:t>
      </w:r>
      <w:r w:rsidRPr="006E0B1D">
        <w:rPr>
          <w:rFonts w:ascii="Calibri" w:eastAsia="Calibri" w:hAnsi="Calibri" w:cs="B Nazanin"/>
          <w:sz w:val="28"/>
          <w:szCs w:val="28"/>
          <w:rtl/>
          <w:lang w:bidi="fa-IR"/>
        </w:rPr>
        <w:t xml:space="preserve"> ا</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جاد</w:t>
      </w:r>
      <w:r w:rsidRPr="006E0B1D">
        <w:rPr>
          <w:rFonts w:ascii="Calibri" w:eastAsia="Calibri" w:hAnsi="Calibri" w:cs="B Nazanin"/>
          <w:sz w:val="28"/>
          <w:szCs w:val="28"/>
          <w:rtl/>
          <w:lang w:bidi="fa-IR"/>
        </w:rPr>
        <w:t xml:space="preserve">  مقاصد مناسب تور</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ست</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در سرتاسر هند،   افزا</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ش</w:t>
      </w:r>
      <w:r w:rsidRPr="006E0B1D">
        <w:rPr>
          <w:rFonts w:ascii="Calibri" w:eastAsia="Calibri" w:hAnsi="Calibri" w:cs="B Nazanin"/>
          <w:sz w:val="28"/>
          <w:szCs w:val="28"/>
          <w:rtl/>
          <w:lang w:bidi="fa-IR"/>
        </w:rPr>
        <w:t xml:space="preserve">  سفرها</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ورود</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را در پ</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خواهد داشت. و</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زا</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الکترون</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ک</w:t>
      </w:r>
      <w:r w:rsidRPr="006E0B1D">
        <w:rPr>
          <w:rFonts w:ascii="Calibri" w:eastAsia="Calibri" w:hAnsi="Calibri" w:cs="B Nazanin"/>
          <w:sz w:val="28"/>
          <w:szCs w:val="28"/>
          <w:rtl/>
          <w:lang w:bidi="fa-IR"/>
        </w:rPr>
        <w:t xml:space="preserve"> هند -که ب</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ش</w:t>
      </w:r>
      <w:r w:rsidRPr="006E0B1D">
        <w:rPr>
          <w:rFonts w:ascii="Calibri" w:eastAsia="Calibri" w:hAnsi="Calibri" w:cs="B Nazanin"/>
          <w:sz w:val="28"/>
          <w:szCs w:val="28"/>
          <w:rtl/>
          <w:lang w:bidi="fa-IR"/>
        </w:rPr>
        <w:t xml:space="preserve"> از ۱۶۰ </w:t>
      </w:r>
      <w:r w:rsidRPr="006E0B1D">
        <w:rPr>
          <w:rFonts w:ascii="Calibri" w:eastAsia="Calibri" w:hAnsi="Calibri" w:cs="B Nazanin"/>
          <w:sz w:val="28"/>
          <w:szCs w:val="28"/>
          <w:rtl/>
          <w:lang w:bidi="fa-IR"/>
        </w:rPr>
        <w:lastRenderedPageBreak/>
        <w:t>کشور را تحت پوشش قرار م</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دهد- امکان تکم</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ل</w:t>
      </w:r>
      <w:r w:rsidRPr="006E0B1D">
        <w:rPr>
          <w:rFonts w:ascii="Calibri" w:eastAsia="Calibri" w:hAnsi="Calibri" w:cs="B Nazanin"/>
          <w:sz w:val="28"/>
          <w:szCs w:val="28"/>
          <w:rtl/>
          <w:lang w:bidi="fa-IR"/>
        </w:rPr>
        <w:t xml:space="preserve"> فرم درخواست و</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زا</w:t>
      </w:r>
      <w:r w:rsidRPr="006E0B1D">
        <w:rPr>
          <w:rFonts w:ascii="Calibri" w:eastAsia="Calibri" w:hAnsi="Calibri" w:cs="B Nazanin"/>
          <w:sz w:val="28"/>
          <w:szCs w:val="28"/>
          <w:rtl/>
          <w:lang w:bidi="fa-IR"/>
        </w:rPr>
        <w:t xml:space="preserve"> و ن</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ز</w:t>
      </w:r>
      <w:r w:rsidRPr="006E0B1D">
        <w:rPr>
          <w:rFonts w:ascii="Calibri" w:eastAsia="Calibri" w:hAnsi="Calibri" w:cs="B Nazanin"/>
          <w:sz w:val="28"/>
          <w:szCs w:val="28"/>
          <w:rtl/>
          <w:lang w:bidi="fa-IR"/>
        </w:rPr>
        <w:t xml:space="preserve"> در</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افت</w:t>
      </w:r>
      <w:r w:rsidRPr="006E0B1D">
        <w:rPr>
          <w:rFonts w:ascii="Calibri" w:eastAsia="Calibri" w:hAnsi="Calibri" w:cs="B Nazanin"/>
          <w:sz w:val="28"/>
          <w:szCs w:val="28"/>
          <w:rtl/>
          <w:lang w:bidi="fa-IR"/>
        </w:rPr>
        <w:t xml:space="preserve"> و</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زا</w:t>
      </w:r>
      <w:r w:rsidRPr="006E0B1D">
        <w:rPr>
          <w:rFonts w:ascii="Calibri" w:eastAsia="Calibri" w:hAnsi="Calibri" w:cs="B Nazanin"/>
          <w:sz w:val="28"/>
          <w:szCs w:val="28"/>
          <w:rtl/>
          <w:lang w:bidi="fa-IR"/>
        </w:rPr>
        <w:t xml:space="preserve"> را به صورت آنلا</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ن</w:t>
      </w:r>
      <w:r w:rsidRPr="006E0B1D">
        <w:rPr>
          <w:rFonts w:ascii="Calibri" w:eastAsia="Calibri" w:hAnsi="Calibri" w:cs="B Nazanin"/>
          <w:sz w:val="28"/>
          <w:szCs w:val="28"/>
          <w:rtl/>
          <w:lang w:bidi="fa-IR"/>
        </w:rPr>
        <w:t xml:space="preserve"> </w:t>
      </w:r>
      <w:r w:rsidRPr="006E0B1D">
        <w:rPr>
          <w:rFonts w:ascii="Times New Roman" w:eastAsia="Calibri" w:hAnsi="Times New Roman" w:cs="Times New Roman" w:hint="cs"/>
          <w:sz w:val="28"/>
          <w:szCs w:val="28"/>
          <w:rtl/>
          <w:lang w:bidi="fa-IR"/>
        </w:rPr>
        <w:t>–</w:t>
      </w:r>
      <w:r w:rsidRPr="006E0B1D">
        <w:rPr>
          <w:rFonts w:ascii="Calibri" w:eastAsia="Calibri" w:hAnsi="Calibri" w:cs="B Nazanin" w:hint="cs"/>
          <w:sz w:val="28"/>
          <w:szCs w:val="28"/>
          <w:rtl/>
          <w:lang w:bidi="fa-IR"/>
        </w:rPr>
        <w:t>طی</w:t>
      </w:r>
      <w:r w:rsidRPr="006E0B1D">
        <w:rPr>
          <w:rFonts w:ascii="Calibri" w:eastAsia="Calibri" w:hAnsi="Calibri" w:cs="B Nazanin"/>
          <w:sz w:val="28"/>
          <w:szCs w:val="28"/>
          <w:rtl/>
          <w:lang w:bidi="fa-IR"/>
        </w:rPr>
        <w:t xml:space="preserve"> ۲۴ تا ۴۸ ساعت -   فراهم م</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سازد. جد</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دتر</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ن</w:t>
      </w:r>
      <w:r w:rsidRPr="006E0B1D">
        <w:rPr>
          <w:rFonts w:ascii="Calibri" w:eastAsia="Calibri" w:hAnsi="Calibri" w:cs="B Nazanin"/>
          <w:sz w:val="28"/>
          <w:szCs w:val="28"/>
          <w:rtl/>
          <w:lang w:bidi="fa-IR"/>
        </w:rPr>
        <w:t xml:space="preserve"> تسه</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ل</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که دولت  هند در خصوص توسعه‌</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گردشگر</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انجام داده است مربوط م</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شود به  جزا</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ر</w:t>
      </w:r>
      <w:r w:rsidRPr="006E0B1D">
        <w:rPr>
          <w:rFonts w:ascii="Times New Roman" w:eastAsia="Calibri" w:hAnsi="Times New Roman" w:cs="Times New Roman"/>
          <w:sz w:val="24"/>
          <w:szCs w:val="24"/>
          <w:lang w:bidi="fa-IR"/>
        </w:rPr>
        <w:t xml:space="preserve"> Andaman and Nicobar</w:t>
      </w:r>
      <w:r w:rsidRPr="006E0B1D">
        <w:rPr>
          <w:rFonts w:ascii="Calibri" w:eastAsia="Calibri" w:hAnsi="Calibri" w:cs="B Nazanin"/>
          <w:sz w:val="28"/>
          <w:szCs w:val="28"/>
          <w:lang w:bidi="fa-IR"/>
        </w:rPr>
        <w:t xml:space="preserve"> </w:t>
      </w:r>
      <w:r w:rsidRPr="006E0B1D">
        <w:rPr>
          <w:rFonts w:ascii="Calibri" w:eastAsia="Calibri" w:hAnsi="Calibri" w:cs="B Nazanin"/>
          <w:sz w:val="28"/>
          <w:szCs w:val="28"/>
          <w:rtl/>
          <w:lang w:bidi="fa-IR"/>
        </w:rPr>
        <w:t>و ا</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نکه</w:t>
      </w:r>
      <w:r w:rsidRPr="006E0B1D">
        <w:rPr>
          <w:rFonts w:ascii="Calibri" w:eastAsia="Calibri" w:hAnsi="Calibri" w:cs="B Nazanin"/>
          <w:sz w:val="28"/>
          <w:szCs w:val="28"/>
          <w:rtl/>
          <w:lang w:bidi="fa-IR"/>
        </w:rPr>
        <w:t xml:space="preserve"> مسافران خارج</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وارده به ا</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ن</w:t>
      </w:r>
      <w:r w:rsidRPr="006E0B1D">
        <w:rPr>
          <w:rFonts w:ascii="Calibri" w:eastAsia="Calibri" w:hAnsi="Calibri" w:cs="B Nazanin"/>
          <w:sz w:val="28"/>
          <w:szCs w:val="28"/>
          <w:rtl/>
          <w:lang w:bidi="fa-IR"/>
        </w:rPr>
        <w:t xml:space="preserve"> جزا</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ر</w:t>
      </w:r>
      <w:r w:rsidRPr="006E0B1D">
        <w:rPr>
          <w:rFonts w:ascii="Calibri" w:eastAsia="Calibri" w:hAnsi="Calibri" w:cs="B Nazanin"/>
          <w:sz w:val="28"/>
          <w:szCs w:val="28"/>
          <w:rtl/>
          <w:lang w:bidi="fa-IR"/>
        </w:rPr>
        <w:t xml:space="preserve"> د</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گر</w:t>
      </w:r>
      <w:r w:rsidRPr="006E0B1D">
        <w:rPr>
          <w:rFonts w:ascii="Calibri" w:eastAsia="Calibri" w:hAnsi="Calibri" w:cs="B Nazanin"/>
          <w:sz w:val="28"/>
          <w:szCs w:val="28"/>
          <w:rtl/>
          <w:lang w:bidi="fa-IR"/>
        </w:rPr>
        <w:t xml:space="preserve"> ملزم به ثبت مشخصات خود در ادارات مربوطه  در ط</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۲۴ ساعت اول</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ه</w:t>
      </w:r>
      <w:r w:rsidRPr="006E0B1D">
        <w:rPr>
          <w:rFonts w:ascii="Calibri" w:eastAsia="Calibri" w:hAnsi="Calibri" w:cs="B Nazanin"/>
          <w:sz w:val="28"/>
          <w:szCs w:val="28"/>
          <w:rtl/>
          <w:lang w:bidi="fa-IR"/>
        </w:rPr>
        <w:t xml:space="preserve"> </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ورود نم</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باشند .هم</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نطور</w:t>
      </w:r>
      <w:r w:rsidRPr="006E0B1D">
        <w:rPr>
          <w:rFonts w:ascii="Calibri" w:eastAsia="Calibri" w:hAnsi="Calibri" w:cs="B Nazanin"/>
          <w:sz w:val="28"/>
          <w:szCs w:val="28"/>
          <w:rtl/>
          <w:lang w:bidi="fa-IR"/>
        </w:rPr>
        <w:t xml:space="preserve"> در ا</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ن</w:t>
      </w:r>
      <w:r w:rsidRPr="006E0B1D">
        <w:rPr>
          <w:rFonts w:ascii="Calibri" w:eastAsia="Calibri" w:hAnsi="Calibri" w:cs="B Nazanin"/>
          <w:sz w:val="28"/>
          <w:szCs w:val="28"/>
          <w:rtl/>
          <w:lang w:bidi="fa-IR"/>
        </w:rPr>
        <w:t xml:space="preserve"> راستا از  دشوار</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ها</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سفر به مناطق شمال شرق</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هند کاسته شده است.هند با سرما</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ه</w:t>
      </w:r>
      <w:r w:rsidRPr="006E0B1D">
        <w:rPr>
          <w:rFonts w:ascii="Calibri" w:eastAsia="Calibri" w:hAnsi="Calibri" w:cs="B Nazanin"/>
          <w:sz w:val="28"/>
          <w:szCs w:val="28"/>
          <w:rtl/>
          <w:lang w:bidi="fa-IR"/>
        </w:rPr>
        <w:t xml:space="preserve"> ها</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غن</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و گوناگون فرهنگ</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و طب</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عت</w:t>
      </w:r>
      <w:r w:rsidRPr="006E0B1D">
        <w:rPr>
          <w:rFonts w:ascii="Calibri" w:eastAsia="Calibri" w:hAnsi="Calibri" w:cs="B Nazanin"/>
          <w:sz w:val="28"/>
          <w:szCs w:val="28"/>
          <w:rtl/>
          <w:lang w:bidi="fa-IR"/>
        </w:rPr>
        <w:t xml:space="preserve"> ز</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با،</w:t>
      </w:r>
      <w:r w:rsidRPr="006E0B1D">
        <w:rPr>
          <w:rFonts w:ascii="Calibri" w:eastAsia="Calibri" w:hAnsi="Calibri" w:cs="B Nazanin"/>
          <w:sz w:val="28"/>
          <w:szCs w:val="28"/>
          <w:rtl/>
          <w:lang w:bidi="fa-IR"/>
        </w:rPr>
        <w:t xml:space="preserve"> </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ک</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از گز</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نه</w:t>
      </w:r>
      <w:r w:rsidRPr="006E0B1D">
        <w:rPr>
          <w:rFonts w:ascii="Calibri" w:eastAsia="Calibri" w:hAnsi="Calibri" w:cs="B Nazanin"/>
          <w:sz w:val="28"/>
          <w:szCs w:val="28"/>
          <w:rtl/>
          <w:lang w:bidi="fa-IR"/>
        </w:rPr>
        <w:t xml:space="preserve"> ها</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تأث</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ر</w:t>
      </w:r>
      <w:r w:rsidRPr="006E0B1D">
        <w:rPr>
          <w:rFonts w:ascii="Calibri" w:eastAsia="Calibri" w:hAnsi="Calibri" w:cs="B Nazanin"/>
          <w:sz w:val="28"/>
          <w:szCs w:val="28"/>
          <w:rtl/>
          <w:lang w:bidi="fa-IR"/>
        </w:rPr>
        <w:t xml:space="preserve"> گذار  در  پ</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شرفت</w:t>
      </w:r>
      <w:r w:rsidRPr="006E0B1D">
        <w:rPr>
          <w:rFonts w:ascii="Calibri" w:eastAsia="Calibri" w:hAnsi="Calibri" w:cs="B Nazanin"/>
          <w:sz w:val="28"/>
          <w:szCs w:val="28"/>
          <w:rtl/>
          <w:lang w:bidi="fa-IR"/>
        </w:rPr>
        <w:t xml:space="preserve"> جهان در قرن ب</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ست</w:t>
      </w:r>
      <w:r w:rsidRPr="006E0B1D">
        <w:rPr>
          <w:rFonts w:ascii="Calibri" w:eastAsia="Calibri" w:hAnsi="Calibri" w:cs="B Nazanin"/>
          <w:sz w:val="28"/>
          <w:szCs w:val="28"/>
          <w:rtl/>
          <w:lang w:bidi="fa-IR"/>
        </w:rPr>
        <w:t xml:space="preserve"> و </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کم</w:t>
      </w:r>
      <w:r w:rsidRPr="006E0B1D">
        <w:rPr>
          <w:rFonts w:ascii="Calibri" w:eastAsia="Calibri" w:hAnsi="Calibri" w:cs="B Nazanin"/>
          <w:sz w:val="28"/>
          <w:szCs w:val="28"/>
          <w:rtl/>
          <w:lang w:bidi="fa-IR"/>
        </w:rPr>
        <w:t xml:space="preserve"> در  حوزه‌</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س</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احت</w:t>
      </w:r>
      <w:r w:rsidRPr="006E0B1D">
        <w:rPr>
          <w:rFonts w:ascii="Calibri" w:eastAsia="Calibri" w:hAnsi="Calibri" w:cs="B Nazanin"/>
          <w:sz w:val="28"/>
          <w:szCs w:val="28"/>
          <w:rtl/>
          <w:lang w:bidi="fa-IR"/>
        </w:rPr>
        <w:t xml:space="preserve"> و گردشگر</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بوده است  </w:t>
      </w:r>
      <w:r w:rsidRPr="006E0B1D">
        <w:rPr>
          <w:rFonts w:ascii="Times New Roman" w:eastAsia="Calibri" w:hAnsi="Times New Roman" w:cs="Times New Roman" w:hint="cs"/>
          <w:sz w:val="28"/>
          <w:szCs w:val="28"/>
          <w:rtl/>
          <w:lang w:bidi="fa-IR"/>
        </w:rPr>
        <w:t>–</w:t>
      </w:r>
      <w:r w:rsidRPr="006E0B1D">
        <w:rPr>
          <w:rFonts w:ascii="Calibri" w:eastAsia="Calibri" w:hAnsi="Calibri" w:cs="B Nazanin" w:hint="cs"/>
          <w:sz w:val="28"/>
          <w:szCs w:val="28"/>
          <w:rtl/>
          <w:lang w:bidi="fa-IR"/>
        </w:rPr>
        <w:t xml:space="preserve"> قرن بی</w:t>
      </w:r>
      <w:r w:rsidRPr="006E0B1D">
        <w:rPr>
          <w:rFonts w:ascii="Calibri" w:eastAsia="Calibri" w:hAnsi="Calibri" w:cs="B Nazanin" w:hint="eastAsia"/>
          <w:sz w:val="28"/>
          <w:szCs w:val="28"/>
          <w:rtl/>
          <w:lang w:bidi="fa-IR"/>
        </w:rPr>
        <w:t>ست</w:t>
      </w:r>
      <w:r w:rsidRPr="006E0B1D">
        <w:rPr>
          <w:rFonts w:ascii="Calibri" w:eastAsia="Calibri" w:hAnsi="Calibri" w:cs="B Nazanin"/>
          <w:sz w:val="28"/>
          <w:szCs w:val="28"/>
          <w:rtl/>
          <w:lang w:bidi="fa-IR"/>
        </w:rPr>
        <w:t xml:space="preserve"> و </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کم</w:t>
      </w:r>
      <w:r w:rsidRPr="006E0B1D">
        <w:rPr>
          <w:rFonts w:ascii="Calibri" w:eastAsia="Calibri" w:hAnsi="Calibri" w:cs="B Nazanin"/>
          <w:sz w:val="28"/>
          <w:szCs w:val="28"/>
          <w:rtl/>
          <w:lang w:bidi="fa-IR"/>
        </w:rPr>
        <w:t xml:space="preserve"> را به دل</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ل</w:t>
      </w:r>
      <w:r w:rsidRPr="006E0B1D">
        <w:rPr>
          <w:rFonts w:ascii="Calibri" w:eastAsia="Calibri" w:hAnsi="Calibri" w:cs="B Nazanin"/>
          <w:sz w:val="28"/>
          <w:szCs w:val="28"/>
          <w:rtl/>
          <w:lang w:bidi="fa-IR"/>
        </w:rPr>
        <w:t xml:space="preserve"> نقش پررنگ و تاث</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ر</w:t>
      </w:r>
      <w:r w:rsidRPr="006E0B1D">
        <w:rPr>
          <w:rFonts w:ascii="Calibri" w:eastAsia="Calibri" w:hAnsi="Calibri" w:cs="B Nazanin"/>
          <w:sz w:val="28"/>
          <w:szCs w:val="28"/>
          <w:rtl/>
          <w:lang w:bidi="fa-IR"/>
        </w:rPr>
        <w:t xml:space="preserve"> گذار قاره آس</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ا</w:t>
      </w:r>
      <w:r w:rsidRPr="006E0B1D">
        <w:rPr>
          <w:rFonts w:ascii="Calibri" w:eastAsia="Calibri" w:hAnsi="Calibri" w:cs="B Nazanin"/>
          <w:sz w:val="28"/>
          <w:szCs w:val="28"/>
          <w:rtl/>
          <w:lang w:bidi="fa-IR"/>
        </w:rPr>
        <w:t xml:space="preserve"> در رونق و پ</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شرفت</w:t>
      </w:r>
      <w:r w:rsidRPr="006E0B1D">
        <w:rPr>
          <w:rFonts w:ascii="Calibri" w:eastAsia="Calibri" w:hAnsi="Calibri" w:cs="B Nazanin"/>
          <w:sz w:val="28"/>
          <w:szCs w:val="28"/>
          <w:rtl/>
          <w:lang w:bidi="fa-IR"/>
        </w:rPr>
        <w:t xml:space="preserve"> جهان، قرن آس</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ا</w:t>
      </w:r>
      <w:r w:rsidRPr="006E0B1D">
        <w:rPr>
          <w:rFonts w:ascii="Calibri" w:eastAsia="Calibri" w:hAnsi="Calibri" w:cs="B Nazanin" w:hint="cs"/>
          <w:sz w:val="28"/>
          <w:szCs w:val="28"/>
          <w:rtl/>
          <w:lang w:bidi="fa-IR"/>
        </w:rPr>
        <w:t>یی</w:t>
      </w:r>
      <w:r w:rsidRPr="006E0B1D">
        <w:rPr>
          <w:rFonts w:ascii="Calibri" w:eastAsia="Calibri" w:hAnsi="Calibri" w:cs="B Nazanin"/>
          <w:sz w:val="28"/>
          <w:szCs w:val="28"/>
          <w:rtl/>
          <w:lang w:bidi="fa-IR"/>
        </w:rPr>
        <w:t xml:space="preserve"> ن</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ز</w:t>
      </w:r>
      <w:r w:rsidRPr="006E0B1D">
        <w:rPr>
          <w:rFonts w:ascii="Calibri" w:eastAsia="Calibri" w:hAnsi="Calibri" w:cs="B Nazanin"/>
          <w:sz w:val="28"/>
          <w:szCs w:val="28"/>
          <w:rtl/>
          <w:lang w:bidi="fa-IR"/>
        </w:rPr>
        <w:t xml:space="preserve"> م</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نامند-. دولت هند در تکاپو</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افزا</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ش</w:t>
      </w:r>
      <w:r w:rsidRPr="006E0B1D">
        <w:rPr>
          <w:rFonts w:ascii="Calibri" w:eastAsia="Calibri" w:hAnsi="Calibri" w:cs="B Nazanin"/>
          <w:sz w:val="28"/>
          <w:szCs w:val="28"/>
          <w:rtl/>
          <w:lang w:bidi="fa-IR"/>
        </w:rPr>
        <w:t xml:space="preserve">  پروازها</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خارج</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و</w:t>
      </w:r>
      <w:r w:rsidRPr="006E0B1D">
        <w:rPr>
          <w:rFonts w:ascii="Calibri" w:eastAsia="Calibri" w:hAnsi="Calibri" w:cs="B Nazanin" w:hint="eastAsia"/>
          <w:sz w:val="28"/>
          <w:szCs w:val="28"/>
          <w:rtl/>
          <w:lang w:bidi="fa-IR"/>
        </w:rPr>
        <w:t>رود</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به هند ، که منبع</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ارزشمند  برا</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درآمدزا</w:t>
      </w:r>
      <w:r w:rsidRPr="006E0B1D">
        <w:rPr>
          <w:rFonts w:ascii="Calibri" w:eastAsia="Calibri" w:hAnsi="Calibri" w:cs="B Nazanin" w:hint="cs"/>
          <w:sz w:val="28"/>
          <w:szCs w:val="28"/>
          <w:rtl/>
          <w:lang w:bidi="fa-IR"/>
        </w:rPr>
        <w:t>یی</w:t>
      </w:r>
      <w:r w:rsidRPr="006E0B1D">
        <w:rPr>
          <w:rFonts w:ascii="Calibri" w:eastAsia="Calibri" w:hAnsi="Calibri" w:cs="B Nazanin"/>
          <w:sz w:val="28"/>
          <w:szCs w:val="28"/>
          <w:rtl/>
          <w:lang w:bidi="fa-IR"/>
        </w:rPr>
        <w:t xml:space="preserve"> به شمار م</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رود - درامد حاصل از مسافران خارج</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م</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باشد</w:t>
      </w:r>
      <w:r w:rsidRPr="006E0B1D">
        <w:rPr>
          <w:rFonts w:ascii="Calibri" w:eastAsia="Calibri" w:hAnsi="Calibri" w:cs="B Nazanin"/>
          <w:sz w:val="28"/>
          <w:szCs w:val="28"/>
          <w:rtl/>
          <w:lang w:bidi="fa-IR"/>
        </w:rPr>
        <w:t>. در هم</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ن</w:t>
      </w:r>
      <w:r w:rsidRPr="006E0B1D">
        <w:rPr>
          <w:rFonts w:ascii="Calibri" w:eastAsia="Calibri" w:hAnsi="Calibri" w:cs="B Nazanin"/>
          <w:sz w:val="28"/>
          <w:szCs w:val="28"/>
          <w:rtl/>
          <w:lang w:bidi="fa-IR"/>
        </w:rPr>
        <w:t xml:space="preserve"> راستا  با استقرار پا</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انه</w:t>
      </w:r>
      <w:r w:rsidRPr="006E0B1D">
        <w:rPr>
          <w:rFonts w:ascii="Calibri" w:eastAsia="Calibri" w:hAnsi="Calibri" w:cs="B Nazanin"/>
          <w:sz w:val="28"/>
          <w:szCs w:val="28"/>
          <w:rtl/>
          <w:lang w:bidi="fa-IR"/>
        </w:rPr>
        <w:t xml:space="preserve"> ها </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در</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ا</w:t>
      </w:r>
      <w:r w:rsidRPr="006E0B1D">
        <w:rPr>
          <w:rFonts w:ascii="Calibri" w:eastAsia="Calibri" w:hAnsi="Calibri" w:cs="B Nazanin" w:hint="cs"/>
          <w:sz w:val="28"/>
          <w:szCs w:val="28"/>
          <w:rtl/>
          <w:lang w:bidi="fa-IR"/>
        </w:rPr>
        <w:t>یی</w:t>
      </w:r>
      <w:r w:rsidRPr="006E0B1D">
        <w:rPr>
          <w:rFonts w:ascii="Calibri" w:eastAsia="Calibri" w:hAnsi="Calibri" w:cs="B Nazanin"/>
          <w:sz w:val="28"/>
          <w:szCs w:val="28"/>
          <w:rtl/>
          <w:lang w:bidi="fa-IR"/>
        </w:rPr>
        <w:t xml:space="preserve"> در چهار بندر، ورود و خروج مسافران خارج</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را از طر</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ق</w:t>
      </w:r>
      <w:r w:rsidRPr="006E0B1D">
        <w:rPr>
          <w:rFonts w:ascii="Calibri" w:eastAsia="Calibri" w:hAnsi="Calibri" w:cs="B Nazanin"/>
          <w:sz w:val="28"/>
          <w:szCs w:val="28"/>
          <w:rtl/>
          <w:lang w:bidi="fa-IR"/>
        </w:rPr>
        <w:t xml:space="preserve"> در</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ا</w:t>
      </w:r>
      <w:r w:rsidRPr="006E0B1D">
        <w:rPr>
          <w:rFonts w:ascii="Calibri" w:eastAsia="Calibri" w:hAnsi="Calibri" w:cs="B Nazanin"/>
          <w:sz w:val="28"/>
          <w:szCs w:val="28"/>
          <w:rtl/>
          <w:lang w:bidi="fa-IR"/>
        </w:rPr>
        <w:t xml:space="preserve"> ن</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ز</w:t>
      </w:r>
      <w:r w:rsidRPr="006E0B1D">
        <w:rPr>
          <w:rFonts w:ascii="Calibri" w:eastAsia="Calibri" w:hAnsi="Calibri" w:cs="B Nazanin"/>
          <w:sz w:val="28"/>
          <w:szCs w:val="28"/>
          <w:rtl/>
          <w:lang w:bidi="fa-IR"/>
        </w:rPr>
        <w:t xml:space="preserve"> م</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سر</w:t>
      </w:r>
      <w:r w:rsidRPr="006E0B1D">
        <w:rPr>
          <w:rFonts w:ascii="Calibri" w:eastAsia="Calibri" w:hAnsi="Calibri" w:cs="B Nazanin"/>
          <w:sz w:val="28"/>
          <w:szCs w:val="28"/>
          <w:rtl/>
          <w:lang w:bidi="fa-IR"/>
        </w:rPr>
        <w:t xml:space="preserve"> کرده است . راه انداز</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و</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زا</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الکترون</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ک</w:t>
      </w:r>
      <w:r w:rsidRPr="006E0B1D">
        <w:rPr>
          <w:rFonts w:ascii="Calibri" w:eastAsia="Calibri" w:hAnsi="Calibri" w:cs="B Nazanin"/>
          <w:sz w:val="28"/>
          <w:szCs w:val="28"/>
          <w:rtl/>
          <w:lang w:bidi="fa-IR"/>
        </w:rPr>
        <w:t xml:space="preserve"> و کمپ</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ن</w:t>
      </w:r>
      <w:r w:rsidRPr="006E0B1D">
        <w:rPr>
          <w:rFonts w:ascii="Times New Roman" w:eastAsia="Calibri" w:hAnsi="Times New Roman" w:cs="Times New Roman"/>
          <w:sz w:val="24"/>
          <w:szCs w:val="24"/>
          <w:lang w:bidi="fa-IR"/>
        </w:rPr>
        <w:t>.         Incredible</w:t>
      </w:r>
      <w:r w:rsidRPr="006E0B1D">
        <w:rPr>
          <w:rFonts w:ascii="Calibri" w:eastAsia="Calibri" w:hAnsi="Calibri" w:cs="B Nazanin"/>
          <w:sz w:val="28"/>
          <w:szCs w:val="28"/>
          <w:lang w:bidi="fa-IR"/>
        </w:rPr>
        <w:t xml:space="preserve"> </w:t>
      </w:r>
      <w:r w:rsidRPr="006E0B1D">
        <w:rPr>
          <w:rFonts w:ascii="Calibri" w:eastAsia="Calibri" w:hAnsi="Calibri" w:cs="B Nazanin" w:hint="cs"/>
          <w:sz w:val="28"/>
          <w:szCs w:val="28"/>
          <w:rtl/>
          <w:lang w:bidi="fa-IR"/>
        </w:rPr>
        <w:t xml:space="preserve">  </w:t>
      </w:r>
      <w:r w:rsidRPr="006E0B1D">
        <w:rPr>
          <w:rFonts w:ascii="Times New Roman" w:eastAsia="Calibri" w:hAnsi="Times New Roman" w:cs="Times New Roman"/>
          <w:sz w:val="24"/>
          <w:szCs w:val="24"/>
          <w:lang w:bidi="fa-IR"/>
        </w:rPr>
        <w:t xml:space="preserve">India </w:t>
      </w:r>
      <w:proofErr w:type="gramStart"/>
      <w:r w:rsidRPr="006E0B1D">
        <w:rPr>
          <w:rFonts w:ascii="Times New Roman" w:eastAsia="Calibri" w:hAnsi="Times New Roman" w:cs="Times New Roman"/>
          <w:sz w:val="24"/>
          <w:szCs w:val="24"/>
          <w:lang w:bidi="fa-IR"/>
        </w:rPr>
        <w:t>2.0</w:t>
      </w:r>
      <w:r w:rsidRPr="006E0B1D">
        <w:rPr>
          <w:rFonts w:ascii="Calibri" w:eastAsia="Calibri" w:hAnsi="Calibri" w:cs="B Nazanin"/>
          <w:sz w:val="28"/>
          <w:szCs w:val="28"/>
          <w:lang w:bidi="fa-IR"/>
        </w:rPr>
        <w:t xml:space="preserve"> </w:t>
      </w:r>
      <w:r w:rsidRPr="006E0B1D">
        <w:rPr>
          <w:rFonts w:ascii="Calibri" w:eastAsia="Calibri" w:hAnsi="Calibri" w:cs="B Nazanin" w:hint="cs"/>
          <w:sz w:val="28"/>
          <w:szCs w:val="28"/>
          <w:rtl/>
          <w:lang w:bidi="fa-IR"/>
        </w:rPr>
        <w:t xml:space="preserve"> </w:t>
      </w:r>
      <w:r w:rsidRPr="006E0B1D">
        <w:rPr>
          <w:rFonts w:ascii="Calibri" w:eastAsia="Calibri" w:hAnsi="Calibri" w:cs="B Nazanin"/>
          <w:sz w:val="28"/>
          <w:szCs w:val="28"/>
          <w:rtl/>
          <w:lang w:bidi="fa-IR"/>
        </w:rPr>
        <w:t>ن</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ز</w:t>
      </w:r>
      <w:proofErr w:type="gramEnd"/>
      <w:r w:rsidRPr="006E0B1D">
        <w:rPr>
          <w:rFonts w:ascii="Calibri" w:eastAsia="Calibri" w:hAnsi="Calibri" w:cs="B Nazanin"/>
          <w:sz w:val="28"/>
          <w:szCs w:val="28"/>
          <w:rtl/>
          <w:lang w:bidi="fa-IR"/>
        </w:rPr>
        <w:t xml:space="preserve"> از د</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گر</w:t>
      </w:r>
      <w:r w:rsidRPr="006E0B1D">
        <w:rPr>
          <w:rFonts w:ascii="Calibri" w:eastAsia="Calibri" w:hAnsi="Calibri" w:cs="B Nazanin" w:hint="cs"/>
          <w:sz w:val="28"/>
          <w:szCs w:val="28"/>
          <w:rtl/>
          <w:lang w:bidi="fa-IR"/>
        </w:rPr>
        <w:t xml:space="preserve"> </w:t>
      </w:r>
      <w:r w:rsidRPr="006E0B1D">
        <w:rPr>
          <w:rFonts w:ascii="Calibri" w:eastAsia="Calibri" w:hAnsi="Calibri" w:cs="B Nazanin"/>
          <w:sz w:val="28"/>
          <w:szCs w:val="28"/>
          <w:rtl/>
          <w:lang w:bidi="fa-IR"/>
        </w:rPr>
        <w:t>اقدامات مثبت در ا</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ن</w:t>
      </w:r>
      <w:r w:rsidRPr="006E0B1D">
        <w:rPr>
          <w:rFonts w:ascii="Calibri" w:eastAsia="Calibri" w:hAnsi="Calibri" w:cs="B Nazanin"/>
          <w:sz w:val="28"/>
          <w:szCs w:val="28"/>
          <w:rtl/>
          <w:lang w:bidi="fa-IR"/>
        </w:rPr>
        <w:t xml:space="preserve"> زم</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نه</w:t>
      </w:r>
      <w:r w:rsidRPr="006E0B1D">
        <w:rPr>
          <w:rFonts w:ascii="Calibri" w:eastAsia="Calibri" w:hAnsi="Calibri" w:cs="B Nazanin"/>
          <w:sz w:val="28"/>
          <w:szCs w:val="28"/>
          <w:rtl/>
          <w:lang w:bidi="fa-IR"/>
        </w:rPr>
        <w:t xml:space="preserve"> م</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باشند. شش ت</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زر</w:t>
      </w:r>
      <w:r w:rsidRPr="006E0B1D">
        <w:rPr>
          <w:rFonts w:ascii="Calibri" w:eastAsia="Calibri" w:hAnsi="Calibri" w:cs="B Nazanin"/>
          <w:sz w:val="28"/>
          <w:szCs w:val="28"/>
          <w:rtl/>
          <w:lang w:bidi="fa-IR"/>
        </w:rPr>
        <w:t xml:space="preserve"> تبل</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غات</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ک</w:t>
      </w:r>
      <w:r w:rsidRPr="006E0B1D">
        <w:rPr>
          <w:rFonts w:ascii="Calibri" w:eastAsia="Calibri" w:hAnsi="Calibri" w:cs="B Nazanin"/>
          <w:sz w:val="28"/>
          <w:szCs w:val="28"/>
          <w:rtl/>
          <w:lang w:bidi="fa-IR"/>
        </w:rPr>
        <w:t xml:space="preserve"> دق</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قه</w:t>
      </w:r>
      <w:r w:rsidRPr="006E0B1D">
        <w:rPr>
          <w:rFonts w:ascii="Calibri" w:eastAsia="Calibri" w:hAnsi="Calibri" w:cs="B Nazanin"/>
          <w:sz w:val="28"/>
          <w:szCs w:val="28"/>
          <w:rtl/>
          <w:lang w:bidi="fa-IR"/>
        </w:rPr>
        <w:t xml:space="preserve"> ا</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درباره</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هند و جاذبه ها</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ان که اخ</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راً</w:t>
      </w:r>
      <w:r w:rsidRPr="006E0B1D">
        <w:rPr>
          <w:rFonts w:ascii="Calibri" w:eastAsia="Calibri" w:hAnsi="Calibri" w:cs="B Nazanin"/>
          <w:sz w:val="28"/>
          <w:szCs w:val="28"/>
          <w:rtl/>
          <w:lang w:bidi="fa-IR"/>
        </w:rPr>
        <w:t xml:space="preserve"> در فضا</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مجاز</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منتشر شده است، ۱۹۳ م</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ل</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ون</w:t>
      </w:r>
      <w:r w:rsidRPr="006E0B1D">
        <w:rPr>
          <w:rFonts w:ascii="Calibri" w:eastAsia="Calibri" w:hAnsi="Calibri" w:cs="B Nazanin"/>
          <w:sz w:val="28"/>
          <w:szCs w:val="28"/>
          <w:rtl/>
          <w:lang w:bidi="fa-IR"/>
        </w:rPr>
        <w:t xml:space="preserve"> ب</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ننده</w:t>
      </w:r>
      <w:r w:rsidRPr="006E0B1D">
        <w:rPr>
          <w:rFonts w:ascii="Calibri" w:eastAsia="Calibri" w:hAnsi="Calibri" w:cs="B Nazanin"/>
          <w:sz w:val="28"/>
          <w:szCs w:val="28"/>
          <w:rtl/>
          <w:lang w:bidi="fa-IR"/>
        </w:rPr>
        <w:t xml:space="preserve">  داشته است. از زمان</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که وبسا</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ت</w:t>
      </w:r>
      <w:r w:rsidRPr="006E0B1D">
        <w:rPr>
          <w:rFonts w:ascii="Calibri" w:eastAsia="Calibri" w:hAnsi="Calibri" w:cs="B Nazanin"/>
          <w:sz w:val="28"/>
          <w:szCs w:val="28"/>
          <w:rtl/>
          <w:lang w:bidi="fa-IR"/>
        </w:rPr>
        <w:t xml:space="preserve">   بس</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ار</w:t>
      </w:r>
      <w:r w:rsidRPr="006E0B1D">
        <w:rPr>
          <w:rFonts w:ascii="Calibri" w:eastAsia="Calibri" w:hAnsi="Calibri" w:cs="B Nazanin"/>
          <w:sz w:val="28"/>
          <w:szCs w:val="28"/>
          <w:rtl/>
          <w:lang w:bidi="fa-IR"/>
        </w:rPr>
        <w:t xml:space="preserve"> پو</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ا</w:t>
      </w:r>
      <w:r w:rsidRPr="006E0B1D">
        <w:rPr>
          <w:rFonts w:ascii="Calibri" w:eastAsia="Calibri" w:hAnsi="Calibri" w:cs="B Nazanin"/>
          <w:sz w:val="28"/>
          <w:szCs w:val="28"/>
          <w:rtl/>
          <w:lang w:bidi="fa-IR"/>
        </w:rPr>
        <w:t xml:space="preserve"> و آگاه</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دهنده </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w:t>
      </w:r>
      <w:r w:rsidRPr="006E0B1D">
        <w:rPr>
          <w:rFonts w:ascii="Calibri" w:eastAsia="Calibri" w:hAnsi="Calibri" w:cs="B Nazanin" w:hint="eastAsia"/>
          <w:sz w:val="28"/>
          <w:szCs w:val="28"/>
          <w:rtl/>
          <w:lang w:bidi="fa-IR"/>
        </w:rPr>
        <w:t>وزارت</w:t>
      </w:r>
      <w:r w:rsidRPr="006E0B1D">
        <w:rPr>
          <w:rFonts w:ascii="Calibri" w:eastAsia="Calibri" w:hAnsi="Calibri" w:cs="B Nazanin"/>
          <w:sz w:val="28"/>
          <w:szCs w:val="28"/>
          <w:rtl/>
          <w:lang w:bidi="fa-IR"/>
        </w:rPr>
        <w:t xml:space="preserve"> گردشگر</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هند با عنوان</w:t>
      </w:r>
      <w:r w:rsidRPr="006E0B1D">
        <w:rPr>
          <w:rFonts w:ascii="Calibri" w:eastAsia="Calibri" w:hAnsi="Calibri" w:cs="B Nazanin"/>
          <w:sz w:val="28"/>
          <w:szCs w:val="28"/>
          <w:lang w:bidi="fa-IR"/>
        </w:rPr>
        <w:t xml:space="preserve"> </w:t>
      </w:r>
      <w:r w:rsidRPr="006E0B1D">
        <w:rPr>
          <w:rFonts w:ascii="Times New Roman" w:eastAsia="Calibri" w:hAnsi="Times New Roman" w:cs="Times New Roman"/>
          <w:sz w:val="24"/>
          <w:szCs w:val="24"/>
          <w:lang w:bidi="fa-IR"/>
        </w:rPr>
        <w:t>incredible India</w:t>
      </w:r>
      <w:r w:rsidRPr="006E0B1D">
        <w:rPr>
          <w:rFonts w:ascii="Calibri" w:eastAsia="Calibri" w:hAnsi="Calibri" w:cs="B Nazanin"/>
          <w:sz w:val="28"/>
          <w:szCs w:val="28"/>
          <w:rtl/>
          <w:lang w:bidi="fa-IR"/>
        </w:rPr>
        <w:t>،   از فضا</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مجاز</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و چند رسانه ا</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برا</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تبل</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غ</w:t>
      </w:r>
      <w:r w:rsidRPr="006E0B1D">
        <w:rPr>
          <w:rFonts w:ascii="Calibri" w:eastAsia="Calibri" w:hAnsi="Calibri" w:cs="B Nazanin"/>
          <w:sz w:val="28"/>
          <w:szCs w:val="28"/>
          <w:rtl/>
          <w:lang w:bidi="fa-IR"/>
        </w:rPr>
        <w:t xml:space="preserve"> سواحل، رشته کوهها،جنگل ها، آثار باستان</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،طب</w:t>
      </w:r>
      <w:r w:rsidRPr="006E0B1D">
        <w:rPr>
          <w:rFonts w:ascii="Calibri" w:eastAsia="Calibri" w:hAnsi="Calibri" w:cs="B Nazanin"/>
          <w:sz w:val="28"/>
          <w:szCs w:val="28"/>
          <w:rtl/>
          <w:lang w:bidi="fa-IR"/>
        </w:rPr>
        <w:t xml:space="preserve"> سنت</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هند</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 </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وگا</w:t>
      </w:r>
      <w:r w:rsidRPr="006E0B1D">
        <w:rPr>
          <w:rFonts w:ascii="Calibri" w:eastAsia="Calibri" w:hAnsi="Calibri" w:cs="B Nazanin"/>
          <w:sz w:val="28"/>
          <w:szCs w:val="28"/>
          <w:rtl/>
          <w:lang w:bidi="fa-IR"/>
        </w:rPr>
        <w:t xml:space="preserve"> و  برنامه ها</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تبل</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غات</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چند قسمت</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در اقص</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نقاط کشور استفاده م</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کند،</w:t>
      </w:r>
      <w:r w:rsidRPr="006E0B1D">
        <w:rPr>
          <w:rFonts w:ascii="Calibri" w:eastAsia="Calibri" w:hAnsi="Calibri" w:cs="B Nazanin"/>
          <w:sz w:val="28"/>
          <w:szCs w:val="28"/>
          <w:rtl/>
          <w:lang w:bidi="fa-IR"/>
        </w:rPr>
        <w:t xml:space="preserve"> شاهد اوج گ</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ر</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سر</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ع</w:t>
      </w:r>
      <w:r w:rsidRPr="006E0B1D">
        <w:rPr>
          <w:rFonts w:ascii="Calibri" w:eastAsia="Calibri" w:hAnsi="Calibri" w:cs="B Nazanin"/>
          <w:sz w:val="28"/>
          <w:szCs w:val="28"/>
          <w:rtl/>
          <w:lang w:bidi="fa-IR"/>
        </w:rPr>
        <w:t xml:space="preserve"> هند به عنوان </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ک</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از مق</w:t>
      </w:r>
      <w:r w:rsidRPr="006E0B1D">
        <w:rPr>
          <w:rFonts w:ascii="Calibri" w:eastAsia="Calibri" w:hAnsi="Calibri" w:cs="B Nazanin" w:hint="eastAsia"/>
          <w:sz w:val="28"/>
          <w:szCs w:val="28"/>
          <w:rtl/>
          <w:lang w:bidi="fa-IR"/>
        </w:rPr>
        <w:t>اصد</w:t>
      </w:r>
      <w:r w:rsidRPr="006E0B1D">
        <w:rPr>
          <w:rFonts w:ascii="Calibri" w:eastAsia="Calibri" w:hAnsi="Calibri" w:cs="B Nazanin"/>
          <w:sz w:val="28"/>
          <w:szCs w:val="28"/>
          <w:rtl/>
          <w:lang w:bidi="fa-IR"/>
        </w:rPr>
        <w:t xml:space="preserve"> مسافرت</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گردشگران خارج</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برا</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تجربه ا</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شرق</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و شگفت انگ</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ز</w:t>
      </w:r>
      <w:r w:rsidRPr="006E0B1D">
        <w:rPr>
          <w:rFonts w:ascii="Calibri" w:eastAsia="Calibri" w:hAnsi="Calibri" w:cs="B Nazanin"/>
          <w:sz w:val="28"/>
          <w:szCs w:val="28"/>
          <w:rtl/>
          <w:lang w:bidi="fa-IR"/>
        </w:rPr>
        <w:t xml:space="preserve">  م</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باش</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م</w:t>
      </w:r>
      <w:r w:rsidRPr="006E0B1D">
        <w:rPr>
          <w:rFonts w:ascii="Calibri" w:eastAsia="Calibri" w:hAnsi="Calibri" w:cs="B Nazanin"/>
          <w:sz w:val="28"/>
          <w:szCs w:val="28"/>
          <w:rtl/>
          <w:lang w:bidi="fa-IR"/>
        </w:rPr>
        <w:t>.  ارتقا ز</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ر</w:t>
      </w:r>
      <w:r w:rsidRPr="006E0B1D">
        <w:rPr>
          <w:rFonts w:ascii="Calibri" w:eastAsia="Calibri" w:hAnsi="Calibri" w:cs="B Nazanin"/>
          <w:sz w:val="28"/>
          <w:szCs w:val="28"/>
          <w:rtl/>
          <w:lang w:bidi="fa-IR"/>
        </w:rPr>
        <w:t xml:space="preserve"> ساخت ها</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پا</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ه</w:t>
      </w:r>
      <w:r w:rsidRPr="006E0B1D">
        <w:rPr>
          <w:rFonts w:ascii="Calibri" w:eastAsia="Calibri" w:hAnsi="Calibri" w:cs="B Nazanin"/>
          <w:sz w:val="28"/>
          <w:szCs w:val="28"/>
          <w:rtl/>
          <w:lang w:bidi="fa-IR"/>
        </w:rPr>
        <w:t xml:space="preserve"> در مناطق</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که اغلب تور</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ست</w:t>
      </w:r>
      <w:r w:rsidRPr="006E0B1D">
        <w:rPr>
          <w:rFonts w:ascii="Calibri" w:eastAsia="Calibri" w:hAnsi="Calibri" w:cs="B Nazanin"/>
          <w:sz w:val="28"/>
          <w:szCs w:val="28"/>
          <w:rtl/>
          <w:lang w:bidi="fa-IR"/>
        </w:rPr>
        <w:t xml:space="preserve"> ها به آنجا سفر م</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کنند </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ک</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از اولو</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ت</w:t>
      </w:r>
      <w:r w:rsidRPr="006E0B1D">
        <w:rPr>
          <w:rFonts w:ascii="Calibri" w:eastAsia="Calibri" w:hAnsi="Calibri" w:cs="B Nazanin"/>
          <w:sz w:val="28"/>
          <w:szCs w:val="28"/>
          <w:rtl/>
          <w:lang w:bidi="fa-IR"/>
        </w:rPr>
        <w:t xml:space="preserve"> ها</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دولت کنون</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هند م</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باشد.وزارت گردشگر</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هند  به منظور ا</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جاد</w:t>
      </w:r>
      <w:r w:rsidRPr="006E0B1D">
        <w:rPr>
          <w:rFonts w:ascii="Calibri" w:eastAsia="Calibri" w:hAnsi="Calibri" w:cs="B Nazanin"/>
          <w:sz w:val="28"/>
          <w:szCs w:val="28"/>
          <w:rtl/>
          <w:lang w:bidi="fa-IR"/>
        </w:rPr>
        <w:t xml:space="preserve"> ز</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رساخت</w:t>
      </w:r>
      <w:r w:rsidRPr="006E0B1D">
        <w:rPr>
          <w:rFonts w:ascii="Calibri" w:eastAsia="Calibri" w:hAnsi="Calibri" w:cs="B Nazanin"/>
          <w:sz w:val="28"/>
          <w:szCs w:val="28"/>
          <w:rtl/>
          <w:lang w:bidi="fa-IR"/>
        </w:rPr>
        <w:t xml:space="preserve"> ها</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پا</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ه</w:t>
      </w:r>
      <w:r w:rsidRPr="006E0B1D">
        <w:rPr>
          <w:rFonts w:ascii="Calibri" w:eastAsia="Calibri" w:hAnsi="Calibri" w:cs="B Nazanin"/>
          <w:sz w:val="28"/>
          <w:szCs w:val="28"/>
          <w:rtl/>
          <w:lang w:bidi="fa-IR"/>
        </w:rPr>
        <w:t xml:space="preserve"> -  سرو</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س</w:t>
      </w:r>
      <w:r w:rsidRPr="006E0B1D">
        <w:rPr>
          <w:rFonts w:ascii="Calibri" w:eastAsia="Calibri" w:hAnsi="Calibri" w:cs="B Nazanin"/>
          <w:sz w:val="28"/>
          <w:szCs w:val="28"/>
          <w:rtl/>
          <w:lang w:bidi="fa-IR"/>
        </w:rPr>
        <w:t xml:space="preserve"> بهداشت</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w:t>
      </w:r>
      <w:r w:rsidRPr="006E0B1D">
        <w:rPr>
          <w:rFonts w:ascii="Calibri" w:eastAsia="Calibri" w:hAnsi="Calibri" w:cs="B Nazanin"/>
          <w:sz w:val="28"/>
          <w:szCs w:val="28"/>
          <w:rtl/>
          <w:lang w:bidi="fa-IR"/>
        </w:rPr>
        <w:t xml:space="preserve"> پا</w:t>
      </w:r>
      <w:r w:rsidRPr="006E0B1D">
        <w:rPr>
          <w:rFonts w:ascii="Calibri" w:eastAsia="Calibri" w:hAnsi="Calibri" w:cs="B Nazanin" w:hint="eastAsia"/>
          <w:sz w:val="28"/>
          <w:szCs w:val="28"/>
          <w:rtl/>
          <w:lang w:bidi="fa-IR"/>
        </w:rPr>
        <w:t>رک</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نگ،</w:t>
      </w:r>
      <w:r w:rsidRPr="006E0B1D">
        <w:rPr>
          <w:rFonts w:ascii="Calibri" w:eastAsia="Calibri" w:hAnsi="Calibri" w:cs="B Nazanin"/>
          <w:sz w:val="28"/>
          <w:szCs w:val="28"/>
          <w:rtl/>
          <w:lang w:bidi="fa-IR"/>
        </w:rPr>
        <w:t xml:space="preserve"> آب آشام</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دن</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w:t>
      </w:r>
      <w:r w:rsidRPr="006E0B1D">
        <w:rPr>
          <w:rFonts w:ascii="Calibri" w:eastAsia="Calibri" w:hAnsi="Calibri" w:cs="B Nazanin"/>
          <w:sz w:val="28"/>
          <w:szCs w:val="28"/>
          <w:rtl/>
          <w:lang w:bidi="fa-IR"/>
        </w:rPr>
        <w:t xml:space="preserve"> محل ها</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عرضه </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محصولات</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که جنبه‌</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سوغات</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دارند، کافه ها، وا</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فا</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و ...  -در  مناطق</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با جاذبه ها</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تار</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خ</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و تور</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ست</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 دو طرح مهم به نام ها</w:t>
      </w:r>
      <w:r w:rsidRPr="006E0B1D">
        <w:rPr>
          <w:rFonts w:ascii="Calibri" w:eastAsia="Calibri" w:hAnsi="Calibri" w:cs="B Nazanin" w:hint="cs"/>
          <w:sz w:val="28"/>
          <w:szCs w:val="28"/>
          <w:rtl/>
          <w:lang w:bidi="fa-IR"/>
        </w:rPr>
        <w:t>ی</w:t>
      </w:r>
      <w:r w:rsidRPr="006E0B1D">
        <w:rPr>
          <w:rFonts w:ascii="Times New Roman" w:eastAsia="Calibri" w:hAnsi="Times New Roman" w:cs="Times New Roman"/>
          <w:sz w:val="24"/>
          <w:szCs w:val="24"/>
          <w:lang w:bidi="fa-IR"/>
        </w:rPr>
        <w:t xml:space="preserve">    Swadesh </w:t>
      </w:r>
      <w:r w:rsidRPr="006E0B1D">
        <w:rPr>
          <w:rFonts w:ascii="Times New Roman" w:eastAsia="Calibri" w:hAnsi="Times New Roman" w:cs="Times New Roman"/>
          <w:sz w:val="24"/>
          <w:szCs w:val="24"/>
          <w:rtl/>
          <w:lang w:bidi="fa-IR"/>
        </w:rPr>
        <w:t xml:space="preserve"> </w:t>
      </w:r>
      <w:r w:rsidRPr="006E0B1D">
        <w:rPr>
          <w:rFonts w:ascii="Times New Roman" w:eastAsia="Calibri" w:hAnsi="Times New Roman" w:cs="Times New Roman" w:hint="cs"/>
          <w:sz w:val="24"/>
          <w:szCs w:val="24"/>
          <w:rtl/>
          <w:lang w:bidi="fa-IR"/>
        </w:rPr>
        <w:t xml:space="preserve"> </w:t>
      </w:r>
      <w:proofErr w:type="spellStart"/>
      <w:r w:rsidRPr="006E0B1D">
        <w:rPr>
          <w:rFonts w:ascii="Times New Roman" w:eastAsia="Calibri" w:hAnsi="Times New Roman" w:cs="Times New Roman"/>
          <w:sz w:val="24"/>
          <w:szCs w:val="24"/>
          <w:lang w:bidi="fa-IR"/>
        </w:rPr>
        <w:t>Darshan</w:t>
      </w:r>
      <w:proofErr w:type="spellEnd"/>
      <w:r w:rsidRPr="006E0B1D">
        <w:rPr>
          <w:rFonts w:ascii="Times New Roman" w:eastAsia="Calibri" w:hAnsi="Times New Roman" w:cs="Times New Roman"/>
          <w:sz w:val="24"/>
          <w:szCs w:val="24"/>
          <w:lang w:bidi="fa-IR"/>
        </w:rPr>
        <w:t xml:space="preserve"> (</w:t>
      </w:r>
      <w:r w:rsidRPr="006E0B1D">
        <w:rPr>
          <w:rFonts w:ascii="Calibri" w:eastAsia="Calibri" w:hAnsi="Calibri" w:cs="B Nazanin"/>
          <w:sz w:val="28"/>
          <w:szCs w:val="28"/>
          <w:lang w:bidi="fa-IR"/>
        </w:rPr>
        <w:t xml:space="preserve"> </w:t>
      </w:r>
      <w:r w:rsidRPr="006E0B1D">
        <w:rPr>
          <w:rFonts w:ascii="Calibri" w:eastAsia="Calibri" w:hAnsi="Calibri" w:cs="B Nazanin"/>
          <w:sz w:val="28"/>
          <w:szCs w:val="28"/>
          <w:rtl/>
          <w:lang w:bidi="fa-IR"/>
        </w:rPr>
        <w:t>با  هز</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نه</w:t>
      </w:r>
      <w:r w:rsidRPr="006E0B1D">
        <w:rPr>
          <w:rFonts w:ascii="Calibri" w:eastAsia="Calibri" w:hAnsi="Calibri" w:cs="B Nazanin"/>
          <w:sz w:val="28"/>
          <w:szCs w:val="28"/>
          <w:rtl/>
          <w:lang w:bidi="fa-IR"/>
        </w:rPr>
        <w:t xml:space="preserve"> ا</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بالغ بر ۵۹ م</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ل</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ارد</w:t>
      </w:r>
      <w:r w:rsidRPr="006E0B1D">
        <w:rPr>
          <w:rFonts w:ascii="Calibri" w:eastAsia="Calibri" w:hAnsi="Calibri" w:cs="B Nazanin"/>
          <w:sz w:val="28"/>
          <w:szCs w:val="28"/>
          <w:rtl/>
          <w:lang w:bidi="fa-IR"/>
        </w:rPr>
        <w:t xml:space="preserve"> روپ</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ه</w:t>
      </w:r>
      <w:r w:rsidRPr="006E0B1D">
        <w:rPr>
          <w:rFonts w:ascii="Calibri" w:eastAsia="Calibri" w:hAnsi="Calibri" w:cs="B Nazanin" w:hint="cs"/>
          <w:sz w:val="28"/>
          <w:szCs w:val="28"/>
          <w:rtl/>
          <w:lang w:bidi="fa-IR"/>
        </w:rPr>
        <w:t xml:space="preserve"> </w:t>
      </w:r>
      <w:r w:rsidRPr="006E0B1D">
        <w:rPr>
          <w:rFonts w:ascii="Calibri" w:eastAsia="Calibri" w:hAnsi="Calibri" w:cs="B Nazanin"/>
          <w:sz w:val="28"/>
          <w:szCs w:val="28"/>
          <w:rtl/>
          <w:lang w:bidi="fa-IR"/>
        </w:rPr>
        <w:t>و</w:t>
      </w:r>
      <w:r w:rsidRPr="006E0B1D">
        <w:rPr>
          <w:rFonts w:ascii="Calibri" w:eastAsia="Calibri" w:hAnsi="Calibri" w:cs="B Nazanin"/>
          <w:sz w:val="28"/>
          <w:szCs w:val="28"/>
          <w:lang w:bidi="fa-IR"/>
        </w:rPr>
        <w:t xml:space="preserve"> </w:t>
      </w:r>
      <w:proofErr w:type="spellStart"/>
      <w:r w:rsidRPr="006E0B1D">
        <w:rPr>
          <w:rFonts w:ascii="Times New Roman" w:eastAsia="Calibri" w:hAnsi="Times New Roman" w:cs="Times New Roman"/>
          <w:sz w:val="24"/>
          <w:szCs w:val="24"/>
          <w:lang w:bidi="fa-IR"/>
        </w:rPr>
        <w:t>Prashad</w:t>
      </w:r>
      <w:proofErr w:type="spellEnd"/>
      <w:r w:rsidRPr="006E0B1D">
        <w:rPr>
          <w:rFonts w:ascii="Times New Roman" w:eastAsia="Calibri" w:hAnsi="Times New Roman" w:cs="Times New Roman"/>
          <w:sz w:val="24"/>
          <w:szCs w:val="24"/>
          <w:lang w:bidi="fa-IR"/>
        </w:rPr>
        <w:t xml:space="preserve">  </w:t>
      </w:r>
      <w:r w:rsidRPr="006E0B1D">
        <w:rPr>
          <w:rFonts w:ascii="Calibri" w:eastAsia="Calibri" w:hAnsi="Calibri" w:cs="B Nazanin"/>
          <w:sz w:val="28"/>
          <w:szCs w:val="28"/>
          <w:lang w:bidi="fa-IR"/>
        </w:rPr>
        <w:t xml:space="preserve"> </w:t>
      </w:r>
      <w:r w:rsidRPr="006E0B1D">
        <w:rPr>
          <w:rFonts w:ascii="Calibri" w:eastAsia="Calibri" w:hAnsi="Calibri" w:cs="B Nazanin"/>
          <w:sz w:val="28"/>
          <w:szCs w:val="28"/>
          <w:rtl/>
          <w:lang w:bidi="fa-IR"/>
        </w:rPr>
        <w:t>با هز</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نه</w:t>
      </w:r>
      <w:r w:rsidRPr="006E0B1D">
        <w:rPr>
          <w:rFonts w:ascii="Calibri" w:eastAsia="Calibri" w:hAnsi="Calibri" w:cs="B Nazanin"/>
          <w:sz w:val="28"/>
          <w:szCs w:val="28"/>
          <w:rtl/>
          <w:lang w:bidi="fa-IR"/>
        </w:rPr>
        <w:t xml:space="preserve"> ا</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بالغ بر ۷ م</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ل</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ارد</w:t>
      </w:r>
      <w:r w:rsidRPr="006E0B1D">
        <w:rPr>
          <w:rFonts w:ascii="Calibri" w:eastAsia="Calibri" w:hAnsi="Calibri" w:cs="B Nazanin"/>
          <w:sz w:val="28"/>
          <w:szCs w:val="28"/>
          <w:rtl/>
          <w:lang w:bidi="fa-IR"/>
        </w:rPr>
        <w:t xml:space="preserve"> روپ</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ه</w:t>
      </w:r>
      <w:r w:rsidRPr="006E0B1D">
        <w:rPr>
          <w:rFonts w:ascii="Calibri" w:eastAsia="Calibri" w:hAnsi="Calibri" w:cs="B Nazanin"/>
          <w:sz w:val="28"/>
          <w:szCs w:val="28"/>
          <w:rtl/>
          <w:lang w:bidi="fa-IR"/>
        </w:rPr>
        <w:t>) را در دست کار دارد که امسال ۳۰ پروژه مربوط به طرح</w:t>
      </w:r>
      <w:r w:rsidRPr="006E0B1D">
        <w:rPr>
          <w:rFonts w:ascii="Calibri" w:eastAsia="Calibri" w:hAnsi="Calibri" w:cs="B Nazanin"/>
          <w:sz w:val="28"/>
          <w:szCs w:val="28"/>
          <w:lang w:bidi="fa-IR"/>
        </w:rPr>
        <w:t xml:space="preserve"> </w:t>
      </w:r>
      <w:r w:rsidRPr="006E0B1D">
        <w:rPr>
          <w:rFonts w:ascii="Times New Roman" w:eastAsia="Calibri" w:hAnsi="Times New Roman" w:cs="Times New Roman"/>
          <w:sz w:val="24"/>
          <w:szCs w:val="24"/>
          <w:lang w:bidi="fa-IR"/>
        </w:rPr>
        <w:t xml:space="preserve">Swadesh </w:t>
      </w:r>
      <w:proofErr w:type="spellStart"/>
      <w:r w:rsidRPr="006E0B1D">
        <w:rPr>
          <w:rFonts w:ascii="Times New Roman" w:eastAsia="Calibri" w:hAnsi="Times New Roman" w:cs="Times New Roman"/>
          <w:sz w:val="24"/>
          <w:szCs w:val="24"/>
          <w:lang w:bidi="fa-IR"/>
        </w:rPr>
        <w:t>Darshan</w:t>
      </w:r>
      <w:proofErr w:type="spellEnd"/>
      <w:r w:rsidRPr="006E0B1D">
        <w:rPr>
          <w:rFonts w:ascii="Calibri" w:eastAsia="Calibri" w:hAnsi="Calibri" w:cs="B Nazanin"/>
          <w:sz w:val="28"/>
          <w:szCs w:val="28"/>
          <w:lang w:bidi="fa-IR"/>
        </w:rPr>
        <w:t xml:space="preserve"> </w:t>
      </w:r>
      <w:r w:rsidRPr="006E0B1D">
        <w:rPr>
          <w:rFonts w:ascii="Calibri" w:eastAsia="Calibri" w:hAnsi="Calibri" w:cs="B Nazanin"/>
          <w:sz w:val="28"/>
          <w:szCs w:val="28"/>
          <w:rtl/>
          <w:lang w:bidi="fa-IR"/>
        </w:rPr>
        <w:t>افتتاح خواهد شود.ا</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ده</w:t>
      </w:r>
      <w:r w:rsidRPr="006E0B1D">
        <w:rPr>
          <w:rFonts w:ascii="Calibri" w:eastAsia="Calibri" w:hAnsi="Calibri" w:cs="B Nazanin"/>
          <w:sz w:val="28"/>
          <w:szCs w:val="28"/>
          <w:rtl/>
          <w:lang w:bidi="fa-IR"/>
        </w:rPr>
        <w:t xml:space="preserve"> </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اساس</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د</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گر</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که    کار بر رو</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آن شروع شده است « طرح اتخاذ </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ک</w:t>
      </w:r>
      <w:r w:rsidRPr="006E0B1D">
        <w:rPr>
          <w:rFonts w:ascii="Calibri" w:eastAsia="Calibri" w:hAnsi="Calibri" w:cs="B Nazanin"/>
          <w:sz w:val="28"/>
          <w:szCs w:val="28"/>
          <w:rtl/>
          <w:lang w:bidi="fa-IR"/>
        </w:rPr>
        <w:t xml:space="preserve"> م</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راث،</w:t>
      </w:r>
      <w:r w:rsidRPr="006E0B1D">
        <w:rPr>
          <w:rFonts w:ascii="Calibri" w:eastAsia="Calibri" w:hAnsi="Calibri" w:cs="B Nazanin"/>
          <w:sz w:val="28"/>
          <w:szCs w:val="28"/>
          <w:rtl/>
          <w:lang w:bidi="fa-IR"/>
        </w:rPr>
        <w:t xml:space="preserve"> م</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راث</w:t>
      </w:r>
      <w:r w:rsidRPr="006E0B1D">
        <w:rPr>
          <w:rFonts w:ascii="Calibri" w:eastAsia="Calibri" w:hAnsi="Calibri" w:cs="B Nazanin"/>
          <w:sz w:val="28"/>
          <w:szCs w:val="28"/>
          <w:rtl/>
          <w:lang w:bidi="fa-IR"/>
        </w:rPr>
        <w:t xml:space="preserve"> ما ، هو</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ت</w:t>
      </w:r>
      <w:r w:rsidRPr="006E0B1D">
        <w:rPr>
          <w:rFonts w:ascii="Calibri" w:eastAsia="Calibri" w:hAnsi="Calibri" w:cs="B Nazanin"/>
          <w:sz w:val="28"/>
          <w:szCs w:val="28"/>
          <w:rtl/>
          <w:lang w:bidi="fa-IR"/>
        </w:rPr>
        <w:t xml:space="preserve"> ماست»م</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باشد. طبق ا</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ن</w:t>
      </w:r>
      <w:r w:rsidRPr="006E0B1D">
        <w:rPr>
          <w:rFonts w:ascii="Calibri" w:eastAsia="Calibri" w:hAnsi="Calibri" w:cs="B Nazanin"/>
          <w:sz w:val="28"/>
          <w:szCs w:val="28"/>
          <w:rtl/>
          <w:lang w:bidi="fa-IR"/>
        </w:rPr>
        <w:t xml:space="preserve"> طرح ، مکانها</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باستان</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به بخش تجار</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خصوص</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w:t>
      </w:r>
      <w:r w:rsidRPr="006E0B1D">
        <w:rPr>
          <w:rFonts w:ascii="Calibri" w:eastAsia="Calibri" w:hAnsi="Calibri" w:cs="B Nazanin"/>
          <w:sz w:val="28"/>
          <w:szCs w:val="28"/>
          <w:rtl/>
          <w:lang w:bidi="fa-IR"/>
        </w:rPr>
        <w:t xml:space="preserve"> </w:t>
      </w:r>
      <w:r w:rsidRPr="006E0B1D">
        <w:rPr>
          <w:rFonts w:ascii="Times New Roman" w:eastAsia="Calibri" w:hAnsi="Times New Roman" w:cs="Times New Roman"/>
          <w:sz w:val="24"/>
          <w:szCs w:val="24"/>
          <w:lang w:bidi="fa-IR"/>
        </w:rPr>
        <w:t>NGO</w:t>
      </w:r>
      <w:r w:rsidRPr="006E0B1D">
        <w:rPr>
          <w:rFonts w:ascii="Calibri" w:eastAsia="Calibri" w:hAnsi="Calibri" w:cs="B Nazanin"/>
          <w:sz w:val="28"/>
          <w:szCs w:val="28"/>
          <w:lang w:bidi="fa-IR"/>
        </w:rPr>
        <w:t xml:space="preserve"> </w:t>
      </w:r>
      <w:r w:rsidRPr="006E0B1D">
        <w:rPr>
          <w:rFonts w:ascii="Calibri" w:eastAsia="Calibri" w:hAnsi="Calibri" w:cs="B Nazanin"/>
          <w:sz w:val="28"/>
          <w:szCs w:val="28"/>
          <w:rtl/>
          <w:lang w:bidi="fa-IR"/>
        </w:rPr>
        <w:t>ها، انجمن ها</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رفاه شهروندان و د</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گر</w:t>
      </w:r>
      <w:r w:rsidRPr="006E0B1D">
        <w:rPr>
          <w:rFonts w:ascii="Calibri" w:eastAsia="Calibri" w:hAnsi="Calibri" w:cs="B Nazanin"/>
          <w:sz w:val="28"/>
          <w:szCs w:val="28"/>
          <w:rtl/>
          <w:lang w:bidi="fa-IR"/>
        </w:rPr>
        <w:t xml:space="preserve"> مؤسسات واگذار م</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شوند. هدف اصل</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از اجرا</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ا</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ن</w:t>
      </w:r>
      <w:r w:rsidRPr="006E0B1D">
        <w:rPr>
          <w:rFonts w:ascii="Calibri" w:eastAsia="Calibri" w:hAnsi="Calibri" w:cs="B Nazanin"/>
          <w:sz w:val="28"/>
          <w:szCs w:val="28"/>
          <w:rtl/>
          <w:lang w:bidi="fa-IR"/>
        </w:rPr>
        <w:t xml:space="preserve"> طرح، رواج  مفهوم مالک</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ت</w:t>
      </w:r>
      <w:r w:rsidRPr="006E0B1D">
        <w:rPr>
          <w:rFonts w:ascii="Calibri" w:eastAsia="Calibri" w:hAnsi="Calibri" w:cs="B Nazanin"/>
          <w:sz w:val="28"/>
          <w:szCs w:val="28"/>
          <w:rtl/>
          <w:lang w:bidi="fa-IR"/>
        </w:rPr>
        <w:t xml:space="preserve"> مردم هند بر م</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راث</w:t>
      </w:r>
      <w:r w:rsidRPr="006E0B1D">
        <w:rPr>
          <w:rFonts w:ascii="Calibri" w:eastAsia="Calibri" w:hAnsi="Calibri" w:cs="B Nazanin"/>
          <w:sz w:val="28"/>
          <w:szCs w:val="28"/>
          <w:rtl/>
          <w:lang w:bidi="fa-IR"/>
        </w:rPr>
        <w:t xml:space="preserve"> کشورشان م</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باشد.امسال ۱۰ پروژه از ا</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ن</w:t>
      </w:r>
      <w:r w:rsidRPr="006E0B1D">
        <w:rPr>
          <w:rFonts w:ascii="Calibri" w:eastAsia="Calibri" w:hAnsi="Calibri" w:cs="B Nazanin"/>
          <w:sz w:val="28"/>
          <w:szCs w:val="28"/>
          <w:rtl/>
          <w:lang w:bidi="fa-IR"/>
        </w:rPr>
        <w:t xml:space="preserve"> طرح تحم</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ل</w:t>
      </w:r>
      <w:r w:rsidRPr="006E0B1D">
        <w:rPr>
          <w:rFonts w:ascii="Calibri" w:eastAsia="Calibri" w:hAnsi="Calibri" w:cs="B Nazanin"/>
          <w:sz w:val="28"/>
          <w:szCs w:val="28"/>
          <w:rtl/>
          <w:lang w:bidi="fa-IR"/>
        </w:rPr>
        <w:t xml:space="preserve"> خواهد شد.سطح بهداشت در هند به واسطه‌</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تاک</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د</w:t>
      </w:r>
      <w:r w:rsidRPr="006E0B1D">
        <w:rPr>
          <w:rFonts w:ascii="Calibri" w:eastAsia="Calibri" w:hAnsi="Calibri" w:cs="B Nazanin"/>
          <w:sz w:val="28"/>
          <w:szCs w:val="28"/>
          <w:rtl/>
          <w:lang w:bidi="fa-IR"/>
        </w:rPr>
        <w:t xml:space="preserve"> نخست وز</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ر</w:t>
      </w:r>
      <w:r w:rsidRPr="006E0B1D">
        <w:rPr>
          <w:rFonts w:ascii="Calibri" w:eastAsia="Calibri" w:hAnsi="Calibri" w:cs="B Nazanin"/>
          <w:sz w:val="28"/>
          <w:szCs w:val="28"/>
          <w:rtl/>
          <w:lang w:bidi="fa-IR"/>
        </w:rPr>
        <w:t xml:space="preserve"> نارندرا مود</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بر اجرا</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برنامه‌</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lang w:bidi="fa-IR"/>
        </w:rPr>
        <w:t xml:space="preserve">  </w:t>
      </w:r>
      <w:proofErr w:type="spellStart"/>
      <w:r w:rsidRPr="006E0B1D">
        <w:rPr>
          <w:rFonts w:ascii="Times New Roman" w:eastAsia="Calibri" w:hAnsi="Times New Roman" w:cs="Times New Roman"/>
          <w:sz w:val="24"/>
          <w:szCs w:val="24"/>
          <w:lang w:bidi="fa-IR"/>
        </w:rPr>
        <w:t>Swachh</w:t>
      </w:r>
      <w:proofErr w:type="spellEnd"/>
      <w:r w:rsidRPr="006E0B1D">
        <w:rPr>
          <w:rFonts w:ascii="Times New Roman" w:eastAsia="Calibri" w:hAnsi="Times New Roman" w:cs="Times New Roman"/>
          <w:sz w:val="24"/>
          <w:szCs w:val="24"/>
          <w:lang w:bidi="fa-IR"/>
        </w:rPr>
        <w:t xml:space="preserve"> Bharat</w:t>
      </w:r>
      <w:r w:rsidRPr="006E0B1D">
        <w:rPr>
          <w:rFonts w:ascii="Calibri" w:eastAsia="Calibri" w:hAnsi="Calibri" w:cs="B Nazanin"/>
          <w:sz w:val="28"/>
          <w:szCs w:val="28"/>
          <w:lang w:bidi="fa-IR"/>
        </w:rPr>
        <w:t xml:space="preserve">     </w:t>
      </w:r>
      <w:r w:rsidRPr="006E0B1D">
        <w:rPr>
          <w:rFonts w:ascii="Calibri" w:eastAsia="Calibri" w:hAnsi="Calibri" w:cs="B Nazanin"/>
          <w:sz w:val="28"/>
          <w:szCs w:val="28"/>
          <w:rtl/>
          <w:lang w:bidi="fa-IR"/>
        </w:rPr>
        <w:t xml:space="preserve">هند را </w:t>
      </w:r>
      <w:r w:rsidRPr="006E0B1D">
        <w:rPr>
          <w:rFonts w:ascii="Calibri" w:eastAsia="Calibri" w:hAnsi="Calibri" w:cs="B Nazanin"/>
          <w:sz w:val="28"/>
          <w:szCs w:val="28"/>
          <w:rtl/>
          <w:lang w:bidi="fa-IR"/>
        </w:rPr>
        <w:lastRenderedPageBreak/>
        <w:t>پاک</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زه</w:t>
      </w:r>
      <w:r w:rsidRPr="006E0B1D">
        <w:rPr>
          <w:rFonts w:ascii="Calibri" w:eastAsia="Calibri" w:hAnsi="Calibri" w:cs="B Nazanin"/>
          <w:sz w:val="28"/>
          <w:szCs w:val="28"/>
          <w:rtl/>
          <w:lang w:bidi="fa-IR"/>
        </w:rPr>
        <w:t xml:space="preserve"> کن</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م</w:t>
      </w:r>
      <w:r w:rsidRPr="006E0B1D">
        <w:rPr>
          <w:rFonts w:ascii="Calibri" w:eastAsia="Calibri" w:hAnsi="Calibri" w:cs="B Nazanin"/>
          <w:sz w:val="28"/>
          <w:szCs w:val="28"/>
          <w:rtl/>
          <w:lang w:bidi="fa-IR"/>
        </w:rPr>
        <w:t xml:space="preserve"> ) از ۳۹ درصد به ۹۵ درصد رس</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ده</w:t>
      </w:r>
      <w:r w:rsidRPr="006E0B1D">
        <w:rPr>
          <w:rFonts w:ascii="Calibri" w:eastAsia="Calibri" w:hAnsi="Calibri" w:cs="B Nazanin"/>
          <w:sz w:val="28"/>
          <w:szCs w:val="28"/>
          <w:rtl/>
          <w:lang w:bidi="fa-IR"/>
        </w:rPr>
        <w:t xml:space="preserve"> است که تأث</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ر</w:t>
      </w:r>
      <w:r w:rsidRPr="006E0B1D">
        <w:rPr>
          <w:rFonts w:ascii="Calibri" w:eastAsia="Calibri" w:hAnsi="Calibri" w:cs="B Nazanin"/>
          <w:sz w:val="28"/>
          <w:szCs w:val="28"/>
          <w:rtl/>
          <w:lang w:bidi="fa-IR"/>
        </w:rPr>
        <w:t xml:space="preserve"> چشم گ</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ر</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در جذب ب</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شتر</w:t>
      </w:r>
      <w:r w:rsidRPr="006E0B1D">
        <w:rPr>
          <w:rFonts w:ascii="Calibri" w:eastAsia="Calibri" w:hAnsi="Calibri" w:cs="B Nazanin"/>
          <w:sz w:val="28"/>
          <w:szCs w:val="28"/>
          <w:rtl/>
          <w:lang w:bidi="fa-IR"/>
        </w:rPr>
        <w:t xml:space="preserve"> گردشگران خارج</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داشته است. بر طبق اطلاعات دولت</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 تعداد گردشگران خارج</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از هفت م</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ل</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ون</w:t>
      </w:r>
      <w:r w:rsidRPr="006E0B1D">
        <w:rPr>
          <w:rFonts w:ascii="Calibri" w:eastAsia="Calibri" w:hAnsi="Calibri" w:cs="B Nazanin"/>
          <w:sz w:val="28"/>
          <w:szCs w:val="28"/>
          <w:rtl/>
          <w:lang w:bidi="fa-IR"/>
        </w:rPr>
        <w:t xml:space="preserve"> و شصت و هشت هزار نفر در سال ۲۰۱۴ به ده م</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ل</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ون</w:t>
      </w:r>
      <w:r w:rsidRPr="006E0B1D">
        <w:rPr>
          <w:rFonts w:ascii="Calibri" w:eastAsia="Calibri" w:hAnsi="Calibri" w:cs="B Nazanin"/>
          <w:sz w:val="28"/>
          <w:szCs w:val="28"/>
          <w:rtl/>
          <w:lang w:bidi="fa-IR"/>
        </w:rPr>
        <w:t xml:space="preserve"> نفر در سال ۲۰۱۷ افزا</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ش</w:t>
      </w:r>
      <w:r w:rsidRPr="006E0B1D">
        <w:rPr>
          <w:rFonts w:ascii="Calibri" w:eastAsia="Calibri" w:hAnsi="Calibri" w:cs="B Nazanin"/>
          <w:sz w:val="28"/>
          <w:szCs w:val="28"/>
          <w:rtl/>
          <w:lang w:bidi="fa-IR"/>
        </w:rPr>
        <w:t xml:space="preserve">  </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افته است.  درآمد حاصل از ارز خارج</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وابسته به گردشگر</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هند از ۲۰ م</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ل</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ارد</w:t>
      </w:r>
      <w:r w:rsidRPr="006E0B1D">
        <w:rPr>
          <w:rFonts w:ascii="Calibri" w:eastAsia="Calibri" w:hAnsi="Calibri" w:cs="B Nazanin"/>
          <w:sz w:val="28"/>
          <w:szCs w:val="28"/>
          <w:rtl/>
          <w:lang w:bidi="fa-IR"/>
        </w:rPr>
        <w:t xml:space="preserve"> دلار در سال ۲۰۱۴ به مبلغ</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بالغ بر ۲۷ م</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ل</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ارد</w:t>
      </w:r>
      <w:r w:rsidRPr="006E0B1D">
        <w:rPr>
          <w:rFonts w:ascii="Calibri" w:eastAsia="Calibri" w:hAnsi="Calibri" w:cs="B Nazanin"/>
          <w:sz w:val="28"/>
          <w:szCs w:val="28"/>
          <w:rtl/>
          <w:lang w:bidi="fa-IR"/>
        </w:rPr>
        <w:t xml:space="preserve"> دلار در سال ۲۰۱۷ افزا</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ش</w:t>
      </w:r>
      <w:r w:rsidRPr="006E0B1D">
        <w:rPr>
          <w:rFonts w:ascii="Calibri" w:eastAsia="Calibri" w:hAnsi="Calibri" w:cs="B Nazanin"/>
          <w:sz w:val="28"/>
          <w:szCs w:val="28"/>
          <w:rtl/>
          <w:lang w:bidi="fa-IR"/>
        </w:rPr>
        <w:t xml:space="preserve"> </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افته</w:t>
      </w:r>
      <w:r w:rsidRPr="006E0B1D">
        <w:rPr>
          <w:rFonts w:ascii="Calibri" w:eastAsia="Calibri" w:hAnsi="Calibri" w:cs="B Nazanin"/>
          <w:sz w:val="28"/>
          <w:szCs w:val="28"/>
          <w:rtl/>
          <w:lang w:bidi="fa-IR"/>
        </w:rPr>
        <w:t xml:space="preserve"> است. طبق بررس</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ها و برنامه ها درآمد حاصل از ارز خارج</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مربوط به گردشگر</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تا سال ۲۰۲۳ با</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ست</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به سطح ۱۰۰ م</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ل</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ارد</w:t>
      </w:r>
      <w:r w:rsidRPr="006E0B1D">
        <w:rPr>
          <w:rFonts w:ascii="Calibri" w:eastAsia="Calibri" w:hAnsi="Calibri" w:cs="B Nazanin"/>
          <w:sz w:val="28"/>
          <w:szCs w:val="28"/>
          <w:rtl/>
          <w:lang w:bidi="fa-IR"/>
        </w:rPr>
        <w:t xml:space="preserve"> دلار برسد.نگاه</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ا</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نچن</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ن،</w:t>
      </w:r>
      <w:r w:rsidRPr="006E0B1D">
        <w:rPr>
          <w:rFonts w:ascii="Calibri" w:eastAsia="Calibri" w:hAnsi="Calibri" w:cs="B Nazanin"/>
          <w:sz w:val="28"/>
          <w:szCs w:val="28"/>
          <w:rtl/>
          <w:lang w:bidi="fa-IR"/>
        </w:rPr>
        <w:t xml:space="preserve"> منصفانه و دست </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افتن</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 به جهش</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در ارقام و انگ</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زش</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برا</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ابداعات منجر شده است .  البته تمرکز و توجه بر گردشگران داخل</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ن</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ز</w:t>
      </w:r>
      <w:r w:rsidRPr="006E0B1D">
        <w:rPr>
          <w:rFonts w:ascii="Calibri" w:eastAsia="Calibri" w:hAnsi="Calibri" w:cs="B Nazanin"/>
          <w:sz w:val="28"/>
          <w:szCs w:val="28"/>
          <w:rtl/>
          <w:lang w:bidi="fa-IR"/>
        </w:rPr>
        <w:t xml:space="preserve"> اهم</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ت</w:t>
      </w:r>
      <w:r w:rsidRPr="006E0B1D">
        <w:rPr>
          <w:rFonts w:ascii="Calibri" w:eastAsia="Calibri" w:hAnsi="Calibri" w:cs="B Nazanin"/>
          <w:sz w:val="28"/>
          <w:szCs w:val="28"/>
          <w:rtl/>
          <w:lang w:bidi="fa-IR"/>
        </w:rPr>
        <w:t xml:space="preserve"> و جا</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گاه</w:t>
      </w:r>
      <w:r w:rsidRPr="006E0B1D">
        <w:rPr>
          <w:rFonts w:ascii="Calibri" w:eastAsia="Calibri" w:hAnsi="Calibri" w:cs="B Nazanin"/>
          <w:sz w:val="28"/>
          <w:szCs w:val="28"/>
          <w:rtl/>
          <w:lang w:bidi="fa-IR"/>
        </w:rPr>
        <w:t xml:space="preserve"> خاص خود را دارد. </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ک</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از  برنامه ها</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آ</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نده‌</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وزارت گردشگر</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ا</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ن</w:t>
      </w:r>
      <w:r w:rsidRPr="006E0B1D">
        <w:rPr>
          <w:rFonts w:ascii="Calibri" w:eastAsia="Calibri" w:hAnsi="Calibri" w:cs="B Nazanin"/>
          <w:sz w:val="28"/>
          <w:szCs w:val="28"/>
          <w:rtl/>
          <w:lang w:bidi="fa-IR"/>
        </w:rPr>
        <w:t xml:space="preserve"> است که گردشگران خارج</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را به سفرها</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طولان</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تر ، بازد</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د</w:t>
      </w:r>
      <w:r w:rsidRPr="006E0B1D">
        <w:rPr>
          <w:rFonts w:ascii="Calibri" w:eastAsia="Calibri" w:hAnsi="Calibri" w:cs="B Nazanin"/>
          <w:sz w:val="28"/>
          <w:szCs w:val="28"/>
          <w:rtl/>
          <w:lang w:bidi="fa-IR"/>
        </w:rPr>
        <w:t xml:space="preserve"> از مناطق کمتر د</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ده</w:t>
      </w:r>
      <w:r w:rsidRPr="006E0B1D">
        <w:rPr>
          <w:rFonts w:ascii="Calibri" w:eastAsia="Calibri" w:hAnsi="Calibri" w:cs="B Nazanin"/>
          <w:sz w:val="28"/>
          <w:szCs w:val="28"/>
          <w:rtl/>
          <w:lang w:bidi="fa-IR"/>
        </w:rPr>
        <w:t xml:space="preserve"> شده از جمله مناطق شمال-شرق</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هند و سفرها</w:t>
      </w:r>
      <w:r w:rsidRPr="006E0B1D">
        <w:rPr>
          <w:rFonts w:ascii="Calibri" w:eastAsia="Calibri" w:hAnsi="Calibri" w:cs="B Nazanin" w:hint="cs"/>
          <w:sz w:val="28"/>
          <w:szCs w:val="28"/>
          <w:rtl/>
          <w:lang w:bidi="fa-IR"/>
        </w:rPr>
        <w:t>یی</w:t>
      </w:r>
      <w:r w:rsidRPr="006E0B1D">
        <w:rPr>
          <w:rFonts w:ascii="Calibri" w:eastAsia="Calibri" w:hAnsi="Calibri" w:cs="B Nazanin"/>
          <w:sz w:val="28"/>
          <w:szCs w:val="28"/>
          <w:rtl/>
          <w:lang w:bidi="fa-IR"/>
        </w:rPr>
        <w:t xml:space="preserve"> با اهداف تندرست</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و سلامت در  جهت بهره‌مند</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از دارو و روش ها</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درمان</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هند ترغ</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ب</w:t>
      </w:r>
      <w:r w:rsidRPr="006E0B1D">
        <w:rPr>
          <w:rFonts w:ascii="Calibri" w:eastAsia="Calibri" w:hAnsi="Calibri" w:cs="B Nazanin"/>
          <w:sz w:val="28"/>
          <w:szCs w:val="28"/>
          <w:rtl/>
          <w:lang w:bidi="fa-IR"/>
        </w:rPr>
        <w:t xml:space="preserve"> کند. به هم</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ن</w:t>
      </w:r>
      <w:r w:rsidRPr="006E0B1D">
        <w:rPr>
          <w:rFonts w:ascii="Calibri" w:eastAsia="Calibri" w:hAnsi="Calibri" w:cs="B Nazanin"/>
          <w:sz w:val="28"/>
          <w:szCs w:val="28"/>
          <w:rtl/>
          <w:lang w:bidi="fa-IR"/>
        </w:rPr>
        <w:t xml:space="preserve"> منظور  ه</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ئت</w:t>
      </w:r>
      <w:r w:rsidRPr="006E0B1D">
        <w:rPr>
          <w:rFonts w:ascii="Calibri" w:eastAsia="Calibri" w:hAnsi="Calibri" w:cs="B Nazanin"/>
          <w:sz w:val="28"/>
          <w:szCs w:val="28"/>
          <w:rtl/>
          <w:lang w:bidi="fa-IR"/>
        </w:rPr>
        <w:t xml:space="preserve"> ها</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ا</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الت</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و ن</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ز</w:t>
      </w:r>
      <w:r w:rsidRPr="006E0B1D">
        <w:rPr>
          <w:rFonts w:ascii="Calibri" w:eastAsia="Calibri" w:hAnsi="Calibri" w:cs="B Nazanin"/>
          <w:sz w:val="28"/>
          <w:szCs w:val="28"/>
          <w:rtl/>
          <w:lang w:bidi="fa-IR"/>
        </w:rPr>
        <w:t xml:space="preserve"> شرکت ها</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گردشگر</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به ارائه‌</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خدمات</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و</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ژه</w:t>
      </w:r>
      <w:r w:rsidRPr="006E0B1D">
        <w:rPr>
          <w:rFonts w:ascii="Calibri" w:eastAsia="Calibri" w:hAnsi="Calibri" w:cs="B Nazanin"/>
          <w:sz w:val="28"/>
          <w:szCs w:val="28"/>
          <w:rtl/>
          <w:lang w:bidi="fa-IR"/>
        </w:rPr>
        <w:t xml:space="preserve"> برا</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شهرها</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w:t>
      </w:r>
      <w:r w:rsidRPr="006E0B1D">
        <w:rPr>
          <w:rFonts w:ascii="Calibri" w:eastAsia="Calibri" w:hAnsi="Calibri" w:cs="B Nazanin" w:hint="eastAsia"/>
          <w:sz w:val="28"/>
          <w:szCs w:val="28"/>
          <w:rtl/>
          <w:lang w:bidi="fa-IR"/>
        </w:rPr>
        <w:t>شناخته</w:t>
      </w:r>
      <w:r w:rsidRPr="006E0B1D">
        <w:rPr>
          <w:rFonts w:ascii="Calibri" w:eastAsia="Calibri" w:hAnsi="Calibri" w:cs="B Nazanin"/>
          <w:sz w:val="28"/>
          <w:szCs w:val="28"/>
          <w:rtl/>
          <w:lang w:bidi="fa-IR"/>
        </w:rPr>
        <w:t xml:space="preserve"> شده ا</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همانند كرلا، و  معرف</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مکانها</w:t>
      </w:r>
      <w:r w:rsidRPr="006E0B1D">
        <w:rPr>
          <w:rFonts w:ascii="Calibri" w:eastAsia="Calibri" w:hAnsi="Calibri" w:cs="B Nazanin" w:hint="cs"/>
          <w:sz w:val="28"/>
          <w:szCs w:val="28"/>
          <w:rtl/>
          <w:lang w:bidi="fa-IR"/>
        </w:rPr>
        <w:t>یی</w:t>
      </w:r>
      <w:r w:rsidRPr="006E0B1D">
        <w:rPr>
          <w:rFonts w:ascii="Calibri" w:eastAsia="Calibri" w:hAnsi="Calibri" w:cs="B Nazanin"/>
          <w:sz w:val="28"/>
          <w:szCs w:val="28"/>
          <w:rtl/>
          <w:lang w:bidi="fa-IR"/>
        </w:rPr>
        <w:t xml:space="preserve"> همچون</w:t>
      </w:r>
      <w:r w:rsidRPr="006E0B1D">
        <w:rPr>
          <w:rFonts w:ascii="Times New Roman" w:eastAsia="Calibri" w:hAnsi="Times New Roman" w:cs="Times New Roman"/>
          <w:sz w:val="24"/>
          <w:szCs w:val="24"/>
          <w:lang w:bidi="fa-IR"/>
        </w:rPr>
        <w:t xml:space="preserve"> </w:t>
      </w:r>
      <w:proofErr w:type="spellStart"/>
      <w:r w:rsidRPr="006E0B1D">
        <w:rPr>
          <w:rFonts w:ascii="Times New Roman" w:eastAsia="Calibri" w:hAnsi="Times New Roman" w:cs="Times New Roman"/>
          <w:sz w:val="24"/>
          <w:szCs w:val="24"/>
          <w:lang w:bidi="fa-IR"/>
        </w:rPr>
        <w:t>Khajuraho</w:t>
      </w:r>
      <w:proofErr w:type="spellEnd"/>
      <w:r w:rsidRPr="006E0B1D">
        <w:rPr>
          <w:rFonts w:ascii="Times New Roman" w:eastAsia="Calibri" w:hAnsi="Times New Roman" w:cs="Times New Roman"/>
          <w:sz w:val="24"/>
          <w:szCs w:val="24"/>
          <w:lang w:bidi="fa-IR"/>
        </w:rPr>
        <w:t xml:space="preserve">, </w:t>
      </w:r>
      <w:proofErr w:type="spellStart"/>
      <w:r w:rsidRPr="006E0B1D">
        <w:rPr>
          <w:rFonts w:ascii="Times New Roman" w:eastAsia="Calibri" w:hAnsi="Times New Roman" w:cs="Times New Roman"/>
          <w:sz w:val="24"/>
          <w:szCs w:val="24"/>
          <w:lang w:bidi="fa-IR"/>
        </w:rPr>
        <w:t>Ellora</w:t>
      </w:r>
      <w:proofErr w:type="spellEnd"/>
      <w:r w:rsidRPr="006E0B1D">
        <w:rPr>
          <w:rFonts w:ascii="Times New Roman" w:eastAsia="Calibri" w:hAnsi="Times New Roman" w:cs="Times New Roman"/>
          <w:sz w:val="24"/>
          <w:szCs w:val="24"/>
          <w:lang w:bidi="fa-IR"/>
        </w:rPr>
        <w:t xml:space="preserve"> </w:t>
      </w:r>
      <w:r w:rsidRPr="006E0B1D">
        <w:rPr>
          <w:rFonts w:ascii="Times New Roman" w:eastAsia="Calibri" w:hAnsi="Times New Roman" w:cs="Times New Roman"/>
          <w:sz w:val="24"/>
          <w:szCs w:val="24"/>
          <w:rtl/>
          <w:lang w:bidi="fa-IR"/>
        </w:rPr>
        <w:t xml:space="preserve">، </w:t>
      </w:r>
      <w:proofErr w:type="spellStart"/>
      <w:r w:rsidRPr="006E0B1D">
        <w:rPr>
          <w:rFonts w:ascii="Times New Roman" w:eastAsia="Calibri" w:hAnsi="Times New Roman" w:cs="Times New Roman"/>
          <w:sz w:val="24"/>
          <w:szCs w:val="24"/>
          <w:lang w:bidi="fa-IR"/>
        </w:rPr>
        <w:t>Puri</w:t>
      </w:r>
      <w:proofErr w:type="spellEnd"/>
      <w:r w:rsidRPr="006E0B1D">
        <w:rPr>
          <w:rFonts w:ascii="Times New Roman" w:eastAsia="Calibri" w:hAnsi="Times New Roman" w:cs="Times New Roman"/>
          <w:sz w:val="24"/>
          <w:szCs w:val="24"/>
          <w:lang w:bidi="fa-IR"/>
        </w:rPr>
        <w:t xml:space="preserve"> </w:t>
      </w:r>
      <w:r w:rsidRPr="006E0B1D">
        <w:rPr>
          <w:rFonts w:ascii="Calibri" w:eastAsia="Calibri" w:hAnsi="Calibri" w:cs="B Nazanin"/>
          <w:sz w:val="28"/>
          <w:szCs w:val="28"/>
          <w:rtl/>
          <w:lang w:bidi="fa-IR"/>
        </w:rPr>
        <w:t>م</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پردازند. به طور کل</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تمرکز دولت هند بر « تحقق وعده ها» م</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باشد. تلاش همه </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بخش ها چه آنها که م</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خواهند  آمادگ</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ها</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و پ</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ش</w:t>
      </w:r>
      <w:r w:rsidRPr="006E0B1D">
        <w:rPr>
          <w:rFonts w:ascii="Calibri" w:eastAsia="Calibri" w:hAnsi="Calibri" w:cs="B Nazanin"/>
          <w:sz w:val="28"/>
          <w:szCs w:val="28"/>
          <w:rtl/>
          <w:lang w:bidi="fa-IR"/>
        </w:rPr>
        <w:t xml:space="preserve"> ن</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ازها</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مقاوم تر</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را نهاد</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نه</w:t>
      </w:r>
      <w:r w:rsidRPr="006E0B1D">
        <w:rPr>
          <w:rFonts w:ascii="Calibri" w:eastAsia="Calibri" w:hAnsi="Calibri" w:cs="B Nazanin"/>
          <w:sz w:val="28"/>
          <w:szCs w:val="28"/>
          <w:rtl/>
          <w:lang w:bidi="fa-IR"/>
        </w:rPr>
        <w:t xml:space="preserve"> کنند و چه آنها</w:t>
      </w:r>
      <w:r w:rsidRPr="006E0B1D">
        <w:rPr>
          <w:rFonts w:ascii="Calibri" w:eastAsia="Calibri" w:hAnsi="Calibri" w:cs="B Nazanin" w:hint="cs"/>
          <w:sz w:val="28"/>
          <w:szCs w:val="28"/>
          <w:rtl/>
          <w:lang w:bidi="fa-IR"/>
        </w:rPr>
        <w:t>یی</w:t>
      </w:r>
      <w:r w:rsidRPr="006E0B1D">
        <w:rPr>
          <w:rFonts w:ascii="Calibri" w:eastAsia="Calibri" w:hAnsi="Calibri" w:cs="B Nazanin"/>
          <w:sz w:val="28"/>
          <w:szCs w:val="28"/>
          <w:rtl/>
          <w:lang w:bidi="fa-IR"/>
        </w:rPr>
        <w:t xml:space="preserve"> که سفر به </w:t>
      </w:r>
      <w:r w:rsidRPr="006E0B1D">
        <w:rPr>
          <w:rFonts w:ascii="Calibri" w:eastAsia="Calibri" w:hAnsi="Calibri" w:cs="B Nazanin" w:hint="eastAsia"/>
          <w:sz w:val="28"/>
          <w:szCs w:val="28"/>
          <w:rtl/>
          <w:lang w:bidi="fa-IR"/>
        </w:rPr>
        <w:t>هند</w:t>
      </w:r>
      <w:r w:rsidRPr="006E0B1D">
        <w:rPr>
          <w:rFonts w:ascii="Calibri" w:eastAsia="Calibri" w:hAnsi="Calibri" w:cs="B Nazanin"/>
          <w:sz w:val="28"/>
          <w:szCs w:val="28"/>
          <w:rtl/>
          <w:lang w:bidi="fa-IR"/>
        </w:rPr>
        <w:t xml:space="preserve"> را با ارائه </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تسه</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لات</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همچون قواعد تسه</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ل</w:t>
      </w:r>
      <w:r w:rsidRPr="006E0B1D">
        <w:rPr>
          <w:rFonts w:ascii="Calibri" w:eastAsia="Calibri" w:hAnsi="Calibri" w:cs="B Nazanin"/>
          <w:sz w:val="28"/>
          <w:szCs w:val="28"/>
          <w:rtl/>
          <w:lang w:bidi="fa-IR"/>
        </w:rPr>
        <w:t xml:space="preserve"> شده </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و</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زا،</w:t>
      </w:r>
      <w:r w:rsidRPr="006E0B1D">
        <w:rPr>
          <w:rFonts w:ascii="Calibri" w:eastAsia="Calibri" w:hAnsi="Calibri" w:cs="B Nazanin"/>
          <w:sz w:val="28"/>
          <w:szCs w:val="28"/>
          <w:rtl/>
          <w:lang w:bidi="fa-IR"/>
        </w:rPr>
        <w:t xml:space="preserve"> دسترس</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آسان به شما ره تلفن ها</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فور</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ت</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w:t>
      </w:r>
      <w:r w:rsidRPr="006E0B1D">
        <w:rPr>
          <w:rFonts w:ascii="Calibri" w:eastAsia="Calibri" w:hAnsi="Calibri" w:cs="B Nazanin"/>
          <w:sz w:val="28"/>
          <w:szCs w:val="28"/>
          <w:rtl/>
          <w:lang w:bidi="fa-IR"/>
        </w:rPr>
        <w:t xml:space="preserve"> تجه</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ز</w:t>
      </w:r>
      <w:r w:rsidRPr="006E0B1D">
        <w:rPr>
          <w:rFonts w:ascii="Calibri" w:eastAsia="Calibri" w:hAnsi="Calibri" w:cs="B Nazanin"/>
          <w:sz w:val="28"/>
          <w:szCs w:val="28"/>
          <w:rtl/>
          <w:lang w:bidi="fa-IR"/>
        </w:rPr>
        <w:t xml:space="preserve"> مکانها</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تور</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ست</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با افراد داوطلب و باجه ها</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و</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ژه</w:t>
      </w:r>
      <w:r w:rsidRPr="006E0B1D">
        <w:rPr>
          <w:rFonts w:ascii="Calibri" w:eastAsia="Calibri" w:hAnsi="Calibri" w:cs="B Nazanin"/>
          <w:sz w:val="28"/>
          <w:szCs w:val="28"/>
          <w:rtl/>
          <w:lang w:bidi="fa-IR"/>
        </w:rPr>
        <w:t xml:space="preserve"> </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پل</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س،ا</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جاد</w:t>
      </w:r>
      <w:r w:rsidRPr="006E0B1D">
        <w:rPr>
          <w:rFonts w:ascii="Calibri" w:eastAsia="Calibri" w:hAnsi="Calibri" w:cs="B Nazanin"/>
          <w:sz w:val="28"/>
          <w:szCs w:val="28"/>
          <w:rtl/>
          <w:lang w:bidi="fa-IR"/>
        </w:rPr>
        <w:t xml:space="preserve"> مکانها و جاذبه ها</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جد</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د</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گردشگر</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همه و همه در جهت آسان ساز</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شرا</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ط</w:t>
      </w:r>
      <w:r w:rsidRPr="006E0B1D">
        <w:rPr>
          <w:rFonts w:ascii="Calibri" w:eastAsia="Calibri" w:hAnsi="Calibri" w:cs="B Nazanin"/>
          <w:sz w:val="28"/>
          <w:szCs w:val="28"/>
          <w:rtl/>
          <w:lang w:bidi="fa-IR"/>
        </w:rPr>
        <w:t xml:space="preserve"> برا</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سفر گردشگران خارج</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و </w:t>
      </w:r>
      <w:r w:rsidRPr="006E0B1D">
        <w:rPr>
          <w:rFonts w:ascii="Calibri" w:eastAsia="Calibri" w:hAnsi="Calibri" w:cs="B Nazanin" w:hint="eastAsia"/>
          <w:sz w:val="28"/>
          <w:szCs w:val="28"/>
          <w:rtl/>
          <w:lang w:bidi="fa-IR"/>
        </w:rPr>
        <w:t>بازگشت</w:t>
      </w:r>
      <w:r w:rsidRPr="006E0B1D">
        <w:rPr>
          <w:rFonts w:ascii="Calibri" w:eastAsia="Calibri" w:hAnsi="Calibri" w:cs="B Nazanin"/>
          <w:sz w:val="28"/>
          <w:szCs w:val="28"/>
          <w:rtl/>
          <w:lang w:bidi="fa-IR"/>
        </w:rPr>
        <w:t xml:space="preserve"> صح</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ح</w:t>
      </w:r>
      <w:r w:rsidRPr="006E0B1D">
        <w:rPr>
          <w:rFonts w:ascii="Calibri" w:eastAsia="Calibri" w:hAnsi="Calibri" w:cs="B Nazanin"/>
          <w:sz w:val="28"/>
          <w:szCs w:val="28"/>
          <w:rtl/>
          <w:lang w:bidi="fa-IR"/>
        </w:rPr>
        <w:t xml:space="preserve"> و سالم آنها به کشورشان با خاطرات</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ز</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با</w:t>
      </w:r>
      <w:r w:rsidRPr="006E0B1D">
        <w:rPr>
          <w:rFonts w:ascii="Calibri" w:eastAsia="Calibri" w:hAnsi="Calibri" w:cs="B Nazanin"/>
          <w:sz w:val="28"/>
          <w:szCs w:val="28"/>
          <w:rtl/>
          <w:lang w:bidi="fa-IR"/>
        </w:rPr>
        <w:t xml:space="preserve"> که ب</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انگر</w:t>
      </w:r>
      <w:r w:rsidRPr="006E0B1D">
        <w:rPr>
          <w:rFonts w:ascii="Calibri" w:eastAsia="Calibri" w:hAnsi="Calibri" w:cs="B Nazanin"/>
          <w:sz w:val="28"/>
          <w:szCs w:val="28"/>
          <w:rtl/>
          <w:lang w:bidi="fa-IR"/>
        </w:rPr>
        <w:t xml:space="preserve"> ظرف</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ت</w:t>
      </w:r>
      <w:r w:rsidRPr="006E0B1D">
        <w:rPr>
          <w:rFonts w:ascii="Calibri" w:eastAsia="Calibri" w:hAnsi="Calibri" w:cs="B Nazanin"/>
          <w:sz w:val="28"/>
          <w:szCs w:val="28"/>
          <w:rtl/>
          <w:lang w:bidi="fa-IR"/>
        </w:rPr>
        <w:t xml:space="preserve"> خلاق هند م</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باشد، است.  هدف دولت هند در ا</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ن</w:t>
      </w:r>
      <w:r w:rsidRPr="006E0B1D">
        <w:rPr>
          <w:rFonts w:ascii="Calibri" w:eastAsia="Calibri" w:hAnsi="Calibri" w:cs="B Nazanin"/>
          <w:sz w:val="28"/>
          <w:szCs w:val="28"/>
          <w:rtl/>
          <w:lang w:bidi="fa-IR"/>
        </w:rPr>
        <w:t xml:space="preserve"> است که گردشگران خارج</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با سفر به هند به ا</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ن</w:t>
      </w:r>
      <w:r w:rsidRPr="006E0B1D">
        <w:rPr>
          <w:rFonts w:ascii="Calibri" w:eastAsia="Calibri" w:hAnsi="Calibri" w:cs="B Nazanin"/>
          <w:sz w:val="28"/>
          <w:szCs w:val="28"/>
          <w:rtl/>
          <w:lang w:bidi="fa-IR"/>
        </w:rPr>
        <w:t xml:space="preserve"> باور دست </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ابند</w:t>
      </w:r>
      <w:r w:rsidRPr="006E0B1D">
        <w:rPr>
          <w:rFonts w:ascii="Calibri" w:eastAsia="Calibri" w:hAnsi="Calibri" w:cs="B Nazanin"/>
          <w:sz w:val="28"/>
          <w:szCs w:val="28"/>
          <w:rtl/>
          <w:lang w:bidi="fa-IR"/>
        </w:rPr>
        <w:t xml:space="preserve"> که هند کنون</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با  تصور</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که انها پ</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ش</w:t>
      </w:r>
      <w:r w:rsidRPr="006E0B1D">
        <w:rPr>
          <w:rFonts w:ascii="Calibri" w:eastAsia="Calibri" w:hAnsi="Calibri" w:cs="B Nazanin"/>
          <w:sz w:val="28"/>
          <w:szCs w:val="28"/>
          <w:rtl/>
          <w:lang w:bidi="fa-IR"/>
        </w:rPr>
        <w:t xml:space="preserve"> از سفر به هند داشتند،  بس</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ار</w:t>
      </w:r>
      <w:r w:rsidRPr="006E0B1D">
        <w:rPr>
          <w:rFonts w:ascii="Calibri" w:eastAsia="Calibri" w:hAnsi="Calibri" w:cs="B Nazanin"/>
          <w:sz w:val="28"/>
          <w:szCs w:val="28"/>
          <w:rtl/>
          <w:lang w:bidi="fa-IR"/>
        </w:rPr>
        <w:t xml:space="preserve">  فرق دارد و در کل سفر </w:t>
      </w:r>
      <w:r w:rsidRPr="006E0B1D">
        <w:rPr>
          <w:rFonts w:ascii="Calibri" w:eastAsia="Calibri" w:hAnsi="Calibri" w:cs="B Nazanin" w:hint="eastAsia"/>
          <w:sz w:val="28"/>
          <w:szCs w:val="28"/>
          <w:rtl/>
          <w:lang w:bidi="fa-IR"/>
        </w:rPr>
        <w:t>به</w:t>
      </w:r>
      <w:r w:rsidRPr="006E0B1D">
        <w:rPr>
          <w:rFonts w:ascii="Calibri" w:eastAsia="Calibri" w:hAnsi="Calibri" w:cs="B Nazanin"/>
          <w:sz w:val="28"/>
          <w:szCs w:val="28"/>
          <w:rtl/>
          <w:lang w:bidi="fa-IR"/>
        </w:rPr>
        <w:t xml:space="preserve"> هند، تجربه ا</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تحول برانگ</w:t>
      </w:r>
      <w:r w:rsidRPr="006E0B1D">
        <w:rPr>
          <w:rFonts w:ascii="Calibri" w:eastAsia="Calibri" w:hAnsi="Calibri" w:cs="B Nazanin" w:hint="cs"/>
          <w:sz w:val="28"/>
          <w:szCs w:val="28"/>
          <w:rtl/>
          <w:lang w:bidi="fa-IR"/>
        </w:rPr>
        <w:t>ی</w:t>
      </w:r>
      <w:r w:rsidRPr="006E0B1D">
        <w:rPr>
          <w:rFonts w:ascii="Calibri" w:eastAsia="Calibri" w:hAnsi="Calibri" w:cs="B Nazanin" w:hint="eastAsia"/>
          <w:sz w:val="28"/>
          <w:szCs w:val="28"/>
          <w:rtl/>
          <w:lang w:bidi="fa-IR"/>
        </w:rPr>
        <w:t>ز</w:t>
      </w:r>
      <w:r w:rsidRPr="006E0B1D">
        <w:rPr>
          <w:rFonts w:ascii="Calibri" w:eastAsia="Calibri" w:hAnsi="Calibri" w:cs="B Nazanin"/>
          <w:sz w:val="28"/>
          <w:szCs w:val="28"/>
          <w:rtl/>
          <w:lang w:bidi="fa-IR"/>
        </w:rPr>
        <w:t xml:space="preserve"> م</w:t>
      </w:r>
      <w:r w:rsidRPr="006E0B1D">
        <w:rPr>
          <w:rFonts w:ascii="Calibri" w:eastAsia="Calibri" w:hAnsi="Calibri" w:cs="B Nazanin" w:hint="cs"/>
          <w:sz w:val="28"/>
          <w:szCs w:val="28"/>
          <w:rtl/>
          <w:lang w:bidi="fa-IR"/>
        </w:rPr>
        <w:t>ی</w:t>
      </w:r>
      <w:r w:rsidRPr="006E0B1D">
        <w:rPr>
          <w:rFonts w:ascii="Calibri" w:eastAsia="Calibri" w:hAnsi="Calibri" w:cs="B Nazanin"/>
          <w:sz w:val="28"/>
          <w:szCs w:val="28"/>
          <w:rtl/>
          <w:lang w:bidi="fa-IR"/>
        </w:rPr>
        <w:t xml:space="preserve"> باشد</w:t>
      </w:r>
      <w:r w:rsidRPr="006E0B1D">
        <w:rPr>
          <w:rFonts w:ascii="Calibri" w:eastAsia="Calibri" w:hAnsi="Calibri" w:cs="B Nazanin" w:hint="cs"/>
          <w:sz w:val="28"/>
          <w:szCs w:val="28"/>
          <w:rtl/>
          <w:lang w:bidi="fa-IR"/>
        </w:rPr>
        <w:t>.</w:t>
      </w:r>
    </w:p>
    <w:p w:rsidR="006E0B1D" w:rsidRPr="006E0B1D" w:rsidRDefault="006E0B1D" w:rsidP="006E0B1D">
      <w:pPr>
        <w:numPr>
          <w:ilvl w:val="0"/>
          <w:numId w:val="1"/>
        </w:numPr>
        <w:autoSpaceDE w:val="0"/>
        <w:autoSpaceDN w:val="0"/>
        <w:adjustRightInd w:val="0"/>
        <w:spacing w:before="240" w:after="0" w:line="360" w:lineRule="auto"/>
        <w:contextualSpacing/>
        <w:jc w:val="both"/>
        <w:rPr>
          <w:rFonts w:ascii="Calibri" w:eastAsia="SimSun" w:hAnsi="Calibri" w:cs="B Nazanin"/>
          <w:sz w:val="28"/>
          <w:szCs w:val="28"/>
          <w:lang w:bidi="fa-IR"/>
        </w:rPr>
      </w:pPr>
      <w:r w:rsidRPr="006E0B1D">
        <w:rPr>
          <w:rFonts w:ascii="Calibri" w:eastAsia="SimSun" w:hAnsi="Calibri" w:cs="B Nazanin"/>
          <w:b/>
          <w:bCs/>
          <w:color w:val="002060"/>
          <w:sz w:val="28"/>
          <w:szCs w:val="28"/>
          <w:rtl/>
          <w:lang w:bidi="fa-IR"/>
        </w:rPr>
        <w:t>نویسنده:</w:t>
      </w:r>
      <w:r w:rsidRPr="006E0B1D">
        <w:rPr>
          <w:rFonts w:ascii="Calibri" w:eastAsia="SimSun" w:hAnsi="Calibri" w:cs="B Nazanin"/>
          <w:sz w:val="28"/>
          <w:szCs w:val="28"/>
          <w:rtl/>
          <w:lang w:bidi="fa-IR"/>
        </w:rPr>
        <w:t xml:space="preserve"> وز</w:t>
      </w:r>
      <w:r w:rsidRPr="006E0B1D">
        <w:rPr>
          <w:rFonts w:ascii="Calibri" w:eastAsia="SimSun" w:hAnsi="Calibri" w:cs="B Nazanin" w:hint="cs"/>
          <w:sz w:val="28"/>
          <w:szCs w:val="28"/>
          <w:rtl/>
          <w:lang w:bidi="fa-IR"/>
        </w:rPr>
        <w:t>ی</w:t>
      </w:r>
      <w:r w:rsidRPr="006E0B1D">
        <w:rPr>
          <w:rFonts w:ascii="Calibri" w:eastAsia="SimSun" w:hAnsi="Calibri" w:cs="B Nazanin" w:hint="eastAsia"/>
          <w:sz w:val="28"/>
          <w:szCs w:val="28"/>
          <w:rtl/>
          <w:lang w:bidi="fa-IR"/>
        </w:rPr>
        <w:t>ر</w:t>
      </w:r>
      <w:r w:rsidRPr="006E0B1D">
        <w:rPr>
          <w:rFonts w:ascii="Calibri" w:eastAsia="SimSun" w:hAnsi="Calibri" w:cs="B Nazanin" w:hint="cs"/>
          <w:sz w:val="28"/>
          <w:szCs w:val="28"/>
          <w:rtl/>
          <w:lang w:bidi="fa-IR"/>
        </w:rPr>
        <w:t xml:space="preserve"> امور</w:t>
      </w:r>
      <w:r w:rsidRPr="006E0B1D">
        <w:rPr>
          <w:rFonts w:ascii="Calibri" w:eastAsia="SimSun" w:hAnsi="Calibri" w:cs="B Nazanin"/>
          <w:sz w:val="28"/>
          <w:szCs w:val="28"/>
          <w:rtl/>
          <w:lang w:bidi="fa-IR"/>
        </w:rPr>
        <w:t>گردشگر</w:t>
      </w:r>
      <w:r w:rsidRPr="006E0B1D">
        <w:rPr>
          <w:rFonts w:ascii="Calibri" w:eastAsia="SimSun" w:hAnsi="Calibri" w:cs="B Nazanin" w:hint="cs"/>
          <w:sz w:val="28"/>
          <w:szCs w:val="28"/>
          <w:rtl/>
          <w:lang w:bidi="fa-IR"/>
        </w:rPr>
        <w:t xml:space="preserve">ی ـ </w:t>
      </w:r>
      <w:r w:rsidRPr="006E0B1D">
        <w:rPr>
          <w:rFonts w:ascii="Times New Roman" w:eastAsia="SimSun" w:hAnsi="Times New Roman" w:cs="Times New Roman"/>
          <w:sz w:val="24"/>
          <w:szCs w:val="24"/>
          <w:lang w:bidi="fa-IR"/>
        </w:rPr>
        <w:t xml:space="preserve"> KJ </w:t>
      </w:r>
      <w:proofErr w:type="spellStart"/>
      <w:r w:rsidRPr="006E0B1D">
        <w:rPr>
          <w:rFonts w:ascii="Times New Roman" w:eastAsia="SimSun" w:hAnsi="Times New Roman" w:cs="Times New Roman"/>
          <w:sz w:val="24"/>
          <w:szCs w:val="24"/>
          <w:lang w:bidi="fa-IR"/>
        </w:rPr>
        <w:t>Alphon</w:t>
      </w:r>
      <w:proofErr w:type="spellEnd"/>
      <w:r w:rsidRPr="006E0B1D">
        <w:rPr>
          <w:rFonts w:ascii="Times New Roman" w:eastAsia="SimSun" w:hAnsi="Times New Roman" w:cs="Times New Roman"/>
          <w:sz w:val="24"/>
          <w:szCs w:val="24"/>
          <w:lang w:val="en-IN" w:bidi="fa-IR"/>
        </w:rPr>
        <w:t>so</w:t>
      </w:r>
      <w:r w:rsidRPr="006E0B1D">
        <w:rPr>
          <w:rFonts w:ascii="Calibri" w:eastAsia="SimSun" w:hAnsi="Calibri" w:cs="B Nazanin"/>
          <w:sz w:val="28"/>
          <w:szCs w:val="28"/>
          <w:rtl/>
          <w:lang w:bidi="fa-IR"/>
        </w:rPr>
        <w:t xml:space="preserve"> </w:t>
      </w:r>
      <w:r w:rsidRPr="006E0B1D">
        <w:rPr>
          <w:rFonts w:ascii="Calibri" w:eastAsia="SimSun" w:hAnsi="Calibri" w:cs="B Nazanin" w:hint="cs"/>
          <w:sz w:val="28"/>
          <w:szCs w:val="28"/>
          <w:rtl/>
          <w:lang w:bidi="fa-IR"/>
        </w:rPr>
        <w:t>ـ</w:t>
      </w:r>
      <w:r w:rsidRPr="006E0B1D">
        <w:rPr>
          <w:rFonts w:ascii="Calibri" w:eastAsia="SimSun" w:hAnsi="Calibri" w:cs="B Nazanin"/>
          <w:sz w:val="28"/>
          <w:szCs w:val="28"/>
          <w:rtl/>
          <w:lang w:bidi="fa-IR"/>
        </w:rPr>
        <w:t xml:space="preserve"> </w:t>
      </w:r>
      <w:r w:rsidRPr="006E0B1D">
        <w:rPr>
          <w:rFonts w:ascii="Calibri" w:eastAsia="SimSun" w:hAnsi="Calibri" w:cs="B Nazanin" w:hint="cs"/>
          <w:sz w:val="28"/>
          <w:szCs w:val="28"/>
          <w:rtl/>
          <w:lang w:bidi="fa-IR"/>
        </w:rPr>
        <w:t xml:space="preserve"> می باشد و </w:t>
      </w:r>
      <w:r w:rsidRPr="006E0B1D">
        <w:rPr>
          <w:rFonts w:ascii="Calibri" w:eastAsia="SimSun" w:hAnsi="Calibri" w:cs="B Nazanin"/>
          <w:sz w:val="28"/>
          <w:szCs w:val="28"/>
          <w:rtl/>
          <w:lang w:bidi="fa-IR"/>
        </w:rPr>
        <w:t>تمام</w:t>
      </w:r>
      <w:r w:rsidRPr="006E0B1D">
        <w:rPr>
          <w:rFonts w:ascii="Calibri" w:eastAsia="SimSun" w:hAnsi="Calibri" w:cs="B Nazanin" w:hint="cs"/>
          <w:sz w:val="28"/>
          <w:szCs w:val="28"/>
          <w:rtl/>
          <w:lang w:bidi="fa-IR"/>
        </w:rPr>
        <w:t>ی</w:t>
      </w:r>
      <w:r w:rsidRPr="006E0B1D">
        <w:rPr>
          <w:rFonts w:ascii="Calibri" w:eastAsia="SimSun" w:hAnsi="Calibri" w:cs="B Nazanin"/>
          <w:sz w:val="28"/>
          <w:szCs w:val="28"/>
          <w:rtl/>
          <w:lang w:bidi="fa-IR"/>
        </w:rPr>
        <w:t xml:space="preserve"> مطالب عنوان شده در ا</w:t>
      </w:r>
      <w:r w:rsidRPr="006E0B1D">
        <w:rPr>
          <w:rFonts w:ascii="Calibri" w:eastAsia="SimSun" w:hAnsi="Calibri" w:cs="B Nazanin" w:hint="cs"/>
          <w:sz w:val="28"/>
          <w:szCs w:val="28"/>
          <w:rtl/>
          <w:lang w:bidi="fa-IR"/>
        </w:rPr>
        <w:t>ی</w:t>
      </w:r>
      <w:r w:rsidRPr="006E0B1D">
        <w:rPr>
          <w:rFonts w:ascii="Calibri" w:eastAsia="SimSun" w:hAnsi="Calibri" w:cs="B Nazanin" w:hint="eastAsia"/>
          <w:sz w:val="28"/>
          <w:szCs w:val="28"/>
          <w:rtl/>
          <w:lang w:bidi="fa-IR"/>
        </w:rPr>
        <w:t>ن</w:t>
      </w:r>
      <w:r w:rsidRPr="006E0B1D">
        <w:rPr>
          <w:rFonts w:ascii="Calibri" w:eastAsia="SimSun" w:hAnsi="Calibri" w:cs="B Nazanin"/>
          <w:sz w:val="28"/>
          <w:szCs w:val="28"/>
          <w:rtl/>
          <w:lang w:bidi="fa-IR"/>
        </w:rPr>
        <w:t xml:space="preserve"> مقاله د</w:t>
      </w:r>
      <w:r w:rsidRPr="006E0B1D">
        <w:rPr>
          <w:rFonts w:ascii="Calibri" w:eastAsia="SimSun" w:hAnsi="Calibri" w:cs="B Nazanin" w:hint="cs"/>
          <w:sz w:val="28"/>
          <w:szCs w:val="28"/>
          <w:rtl/>
          <w:lang w:bidi="fa-IR"/>
        </w:rPr>
        <w:t>ی</w:t>
      </w:r>
      <w:r w:rsidRPr="006E0B1D">
        <w:rPr>
          <w:rFonts w:ascii="Calibri" w:eastAsia="SimSun" w:hAnsi="Calibri" w:cs="B Nazanin" w:hint="eastAsia"/>
          <w:sz w:val="28"/>
          <w:szCs w:val="28"/>
          <w:rtl/>
          <w:lang w:bidi="fa-IR"/>
        </w:rPr>
        <w:t>دگاه</w:t>
      </w:r>
      <w:r w:rsidRPr="006E0B1D">
        <w:rPr>
          <w:rFonts w:ascii="Calibri" w:eastAsia="SimSun" w:hAnsi="Calibri" w:cs="B Nazanin"/>
          <w:sz w:val="28"/>
          <w:szCs w:val="28"/>
          <w:rtl/>
          <w:lang w:bidi="fa-IR"/>
        </w:rPr>
        <w:t xml:space="preserve"> شخص</w:t>
      </w:r>
      <w:r w:rsidRPr="006E0B1D">
        <w:rPr>
          <w:rFonts w:ascii="Calibri" w:eastAsia="SimSun" w:hAnsi="Calibri" w:cs="B Nazanin" w:hint="cs"/>
          <w:sz w:val="28"/>
          <w:szCs w:val="28"/>
          <w:rtl/>
          <w:lang w:bidi="fa-IR"/>
        </w:rPr>
        <w:t>ی</w:t>
      </w:r>
      <w:r w:rsidRPr="006E0B1D">
        <w:rPr>
          <w:rFonts w:ascii="Calibri" w:eastAsia="SimSun" w:hAnsi="Calibri" w:cs="B Nazanin"/>
          <w:sz w:val="28"/>
          <w:szCs w:val="28"/>
          <w:rtl/>
          <w:lang w:bidi="fa-IR"/>
        </w:rPr>
        <w:t xml:space="preserve"> </w:t>
      </w:r>
      <w:r w:rsidRPr="006E0B1D">
        <w:rPr>
          <w:rFonts w:ascii="Calibri" w:eastAsia="SimSun" w:hAnsi="Calibri" w:cs="B Nazanin" w:hint="cs"/>
          <w:sz w:val="28"/>
          <w:szCs w:val="28"/>
          <w:rtl/>
          <w:lang w:bidi="fa-IR"/>
        </w:rPr>
        <w:t xml:space="preserve">وی است. </w:t>
      </w:r>
    </w:p>
    <w:p w:rsidR="006E0B1D" w:rsidRPr="006E0B1D" w:rsidRDefault="006E0B1D" w:rsidP="006E0B1D">
      <w:pPr>
        <w:autoSpaceDE w:val="0"/>
        <w:autoSpaceDN w:val="0"/>
        <w:adjustRightInd w:val="0"/>
        <w:spacing w:before="240" w:after="0" w:line="360" w:lineRule="auto"/>
        <w:ind w:left="720"/>
        <w:contextualSpacing/>
        <w:jc w:val="both"/>
        <w:rPr>
          <w:rFonts w:ascii="Calibri" w:eastAsia="SimSun" w:hAnsi="Calibri" w:cs="B Nazanin"/>
          <w:sz w:val="28"/>
          <w:szCs w:val="28"/>
          <w:rtl/>
          <w:lang w:bidi="fa-IR"/>
        </w:rPr>
      </w:pPr>
      <w:r>
        <w:rPr>
          <w:rFonts w:ascii="Calibri" w:eastAsia="SimSun" w:hAnsi="Calibri" w:cs="B Nazanin"/>
          <w:noProof/>
          <w:sz w:val="28"/>
          <w:szCs w:val="28"/>
          <w:rtl/>
          <w:lang w:bidi="fa-IR"/>
        </w:rPr>
        <mc:AlternateContent>
          <mc:Choice Requires="wps">
            <w:drawing>
              <wp:anchor distT="0" distB="0" distL="114300" distR="114300" simplePos="0" relativeHeight="251661312" behindDoc="1" locked="0" layoutInCell="1" allowOverlap="1" wp14:anchorId="2864F8B7" wp14:editId="44A643DF">
                <wp:simplePos x="0" y="0"/>
                <wp:positionH relativeFrom="column">
                  <wp:posOffset>-66676</wp:posOffset>
                </wp:positionH>
                <wp:positionV relativeFrom="paragraph">
                  <wp:posOffset>378460</wp:posOffset>
                </wp:positionV>
                <wp:extent cx="7305675" cy="939800"/>
                <wp:effectExtent l="0" t="0" r="47625" b="50800"/>
                <wp:wrapNone/>
                <wp:docPr id="4" name="Text Box 4" descr="Bouquet"/>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05675" cy="939800"/>
                        </a:xfrm>
                        <a:prstGeom prst="rect">
                          <a:avLst/>
                        </a:prstGeom>
                        <a:blipFill dpi="0" rotWithShape="0">
                          <a:blip r:embed="rId12"/>
                          <a:srcRect/>
                          <a:tile tx="0" ty="0" sx="100000" sy="100000" flip="none" algn="tl"/>
                        </a:blipFill>
                        <a:ln w="12700">
                          <a:solidFill>
                            <a:schemeClr val="accent2">
                              <a:lumMod val="100000"/>
                              <a:lumOff val="0"/>
                            </a:schemeClr>
                          </a:solidFill>
                          <a:miter lim="800000"/>
                          <a:headEnd/>
                          <a:tailEnd/>
                        </a:ln>
                        <a:effectLst>
                          <a:outerShdw dist="28398" dir="3806097" algn="ctr" rotWithShape="0">
                            <a:schemeClr val="accent2">
                              <a:lumMod val="50000"/>
                              <a:lumOff val="0"/>
                            </a:schemeClr>
                          </a:outerShdw>
                        </a:effectLst>
                      </wps:spPr>
                      <wps:txbx>
                        <w:txbxContent>
                          <w:p w:rsidR="006E0B1D" w:rsidRDefault="006E0B1D" w:rsidP="006E0B1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 o:spid="_x0000_s1028" type="#_x0000_t202" alt="Bouquet" style="position:absolute;left:0;text-align:left;margin-left:-5.25pt;margin-top:29.8pt;width:575.25pt;height:74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" strokecolor="#c0504d [3205]" strokeweight="1pt">
                <v:fill r:id="rId13" o:title="Bouquet" recolor="t" type="tile"/>
                <v:shadow on="t" color="#622423 [1605]" offset="1pt"/>
                <v:textbox>
                  <w:txbxContent>
                    <w:p w:rsidR="006E0B1D" w:rsidRDefault="006E0B1D" w:rsidP="006E0B1D"/>
                  </w:txbxContent>
                </v:textbox>
              </v:shape>
            </w:pict>
          </mc:Fallback>
        </mc:AlternateContent>
      </w:r>
    </w:p>
    <w:p w:rsidR="006E0B1D" w:rsidRPr="006E0B1D" w:rsidRDefault="006E0B1D" w:rsidP="006E0B1D">
      <w:pPr>
        <w:jc w:val="both"/>
        <w:rPr>
          <w:rFonts w:ascii="Times New Roman" w:eastAsia="Calibri" w:hAnsi="Times New Roman" w:cs="B Yagut"/>
          <w:b/>
          <w:bCs/>
          <w:i/>
          <w:iCs/>
          <w:rtl/>
          <w:lang w:bidi="ar-SA"/>
        </w:rPr>
      </w:pPr>
      <w:r>
        <w:rPr>
          <w:rFonts w:ascii="Times New Roman" w:eastAsia="Calibri" w:hAnsi="Times New Roman" w:cs="B Zar" w:hint="cs"/>
          <w:b/>
          <w:bCs/>
          <w:color w:val="002060"/>
          <w:sz w:val="32"/>
          <w:szCs w:val="32"/>
          <w:rtl/>
          <w:lang w:bidi="ar-SA"/>
        </w:rPr>
        <w:t>م</w:t>
      </w:r>
      <w:r w:rsidRPr="006E0B1D">
        <w:rPr>
          <w:rFonts w:ascii="Times New Roman" w:eastAsia="Calibri" w:hAnsi="Times New Roman" w:cs="B Zar" w:hint="cs"/>
          <w:b/>
          <w:bCs/>
          <w:color w:val="002060"/>
          <w:sz w:val="32"/>
          <w:szCs w:val="32"/>
          <w:rtl/>
          <w:lang w:bidi="ar-SA"/>
        </w:rPr>
        <w:t>لاحظه و تحلیل:</w:t>
      </w:r>
      <w:r w:rsidRPr="006E0B1D">
        <w:rPr>
          <w:rFonts w:ascii="Times New Roman" w:eastAsia="Calibri" w:hAnsi="Times New Roman" w:cs="B Yagut" w:hint="cs"/>
          <w:b/>
          <w:bCs/>
          <w:i/>
          <w:iCs/>
          <w:rtl/>
          <w:lang w:bidi="ar-SA"/>
        </w:rPr>
        <w:t xml:space="preserve"> صنعت جهنگردی در دنیا به عنوان یکی از مهمترین صنایع از لحاظ ایجاد اشتغال محسوب می گردد، در کنار آن درآمد زایی بالایی برای کشورها نیز دارد. هند نیز با طرح های  مناسب و کارآمد توانسته به عنوان یکی از قطبهای گردشگردی در جهان </w:t>
      </w:r>
      <w:r w:rsidRPr="006E0B1D">
        <w:rPr>
          <w:rFonts w:ascii="Times New Roman" w:eastAsia="Calibri" w:hAnsi="Times New Roman" w:cs="B Yagut" w:hint="cs"/>
          <w:b/>
          <w:bCs/>
          <w:i/>
          <w:iCs/>
          <w:rtl/>
          <w:lang w:bidi="fa-IR"/>
        </w:rPr>
        <w:t xml:space="preserve">خود را نشان دهد. </w:t>
      </w:r>
      <w:r w:rsidRPr="006E0B1D">
        <w:rPr>
          <w:rFonts w:ascii="Times New Roman" w:eastAsia="Calibri" w:hAnsi="Times New Roman" w:cs="B Yagut" w:hint="cs"/>
          <w:b/>
          <w:bCs/>
          <w:i/>
          <w:iCs/>
          <w:rtl/>
          <w:lang w:bidi="ar-SA"/>
        </w:rPr>
        <w:t xml:space="preserve"> </w:t>
      </w:r>
    </w:p>
    <w:p w:rsidR="006E0B1D" w:rsidRDefault="006E0B1D">
      <w:pPr>
        <w:rPr>
          <w:lang w:bidi="fa-IR"/>
        </w:rPr>
      </w:pPr>
    </w:p>
    <w:sectPr w:rsidR="006E0B1D" w:rsidSect="006E0B1D">
      <w:pgSz w:w="14151"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50ADD" w:rsidRDefault="00850ADD">
      <w:pPr>
        <w:spacing w:after="0" w:line="240" w:lineRule="auto"/>
      </w:pPr>
      <w:r>
        <w:separator/>
      </w:r>
    </w:p>
  </w:endnote>
  <w:endnote w:type="continuationSeparator" w:id="0">
    <w:p w:rsidR="00850ADD" w:rsidRDefault="00850A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Mitra">
    <w:panose1 w:val="00000400000000000000"/>
    <w:charset w:val="B2"/>
    <w:family w:val="auto"/>
    <w:pitch w:val="variable"/>
    <w:sig w:usb0="00002001" w:usb1="80000000" w:usb2="00000008" w:usb3="00000000" w:csb0="00000040" w:csb1="00000000"/>
  </w:font>
  <w:font w:name="B Yagut">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48F7" w:rsidRDefault="00850ADD">
    <w:pPr>
      <w:pStyle w:val="Footer"/>
    </w:pPr>
    <w:r>
      <w:rPr>
        <w:noProof/>
        <w:lang w:bidi="ar-SA"/>
      </w:rPr>
      <w:pict>
        <v:group id="Group 156" o:spid="_x0000_s2049" style="position:absolute;left:0;text-align:left;margin-left:31pt;margin-top:-.95pt;width:536pt;height:29.5pt;z-index:251658240;mso-position-horizontal-relative:page;mso-position-vertical-relative:line" coordorigin="495,14903" coordsize="11442,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">
          <v:rect id="Rectangle 157" o:spid="_x0000_s2050" style="position:absolute;left:495;top:14912;width:10079;height:406;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Uz5NMIA&#10;AADaAAAADwAAAGRycy9kb3ducmV2LnhtbESP3WrCQBSE7wu+w3IE7+omIqlGVxFBKdQi/l4fssck&#10;mj0bsltN394tCL0cZuYbZjpvTSXu1LjSsoK4H4EgzqwuOVdwPKzeRyCcR9ZYWSYFv+RgPuu8TTHV&#10;9sE7uu99LgKEXYoKCu/rVEqXFWTQ9W1NHLyLbQz6IJtc6gYfAW4qOYiiRBosOSwUWNOyoOy2/zEK&#10;zEaf4us6w+TcJttcDr+/4u1YqV63XUxAeGr9f/jV/tQKPuDvSrgBcvY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TPk0wgAAANoAAAAPAAAAAAAAAAAAAAAAAJgCAABkcnMvZG93&#10;bnJldi54bWxQSwUGAAAAAAQABAD1AAAAhwMAAAAA&#10;" filled="f" strokecolor="#0c6" strokeweight="1.5pt">
            <v:shadow color="black" opacity="22936f" origin=",.5" offset="0,.63889mm"/>
            <v:textbox style="mso-next-textbox:#Rectangle 157">
              <w:txbxContent>
                <w:sdt>
                  <w:sdtPr>
                    <w:rPr>
                      <w:rFonts w:cs="B Zar"/>
                      <w:bCs/>
                      <w:color w:val="002060"/>
                      <w:sz w:val="28"/>
                      <w:szCs w:val="28"/>
                      <w:rtl/>
                    </w:rPr>
                    <w:alias w:val="Address"/>
                    <w:id w:val="1687491382"/>
                    <w:showingPlcHdr/>
                    <w:dataBinding w:prefixMappings="xmlns:ns0='http://schemas.microsoft.com/office/2006/coverPageProps'" w:xpath="/ns0:CoverPageProperties[1]/ns0:CompanyAddress[1]" w:storeItemID="{55AF091B-3C7A-41E3-B477-F2FDAA23CFDA}"/>
                    <w:text w:multiLine="1"/>
                  </w:sdtPr>
                  <w:sdtEndPr/>
                  <w:sdtContent>
                    <w:p w:rsidR="001048F7" w:rsidRPr="006758EB" w:rsidRDefault="00F74C38" w:rsidP="00901BE6">
                      <w:pPr>
                        <w:pStyle w:val="Footer"/>
                        <w:jc w:val="center"/>
                        <w:rPr>
                          <w:rFonts w:cs="B Mitra"/>
                          <w:color w:val="000000" w:themeColor="text1"/>
                          <w:spacing w:val="60"/>
                          <w:sz w:val="28"/>
                          <w:szCs w:val="28"/>
                        </w:rPr>
                      </w:pPr>
                      <w:r>
                        <w:rPr>
                          <w:rFonts w:cs="B Zar"/>
                          <w:bCs/>
                          <w:color w:val="002060"/>
                          <w:sz w:val="28"/>
                          <w:szCs w:val="28"/>
                        </w:rPr>
                        <w:t xml:space="preserve">     </w:t>
                      </w:r>
                    </w:p>
                  </w:sdtContent>
                </w:sdt>
                <w:p w:rsidR="001048F7" w:rsidRDefault="00850ADD">
                  <w:pPr>
                    <w:pStyle w:val="Header"/>
                    <w:rPr>
                      <w:color w:val="FFFFFF" w:themeColor="background1"/>
                    </w:rPr>
                  </w:pPr>
                </w:p>
              </w:txbxContent>
            </v:textbox>
          </v:rect>
          <v:rect id="Rectangle 158" o:spid="_x0000_s2051" style="position:absolute;left:10377;top:14903;width:1560;height:415;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sRqMEA&#10;AADaAAAADwAAAGRycy9kb3ducmV2LnhtbERPz2vCMBS+D/wfwhN2W1M9yFYbpUhlwmDQuoHHR/NM&#10;q81LaTKt//1yGOz48f3Ot5PtxY1G3zlWsEhSEMSN0x0bBV/H/csrCB+QNfaOScGDPGw3s6ccM+3u&#10;XNGtDkbEEPYZKmhDGDIpfdOSRZ+4gThyZzdaDBGORuoR7zHc9nKZpitpsePY0OJAu5aaa/1jFRTd&#10;5VF+Vvu3uj+Xp+rj+2jM+0Wp5/lUrEEEmsK/+M990Ari1ngl3gC5+Q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8LEajBAAAA2gAAAA8AAAAAAAAAAAAAAAAAmAIAAGRycy9kb3du&#10;cmV2LnhtbFBLBQYAAAAABAAEAPUAAACGAwAAAAA=&#10;" fillcolor="#215a69 [1640]" stroked="f">
            <v:fill color2="#3da5c1 [3016]" rotate="t" angle="180" colors="0 #2787a0;52429f #36b1d2;1 #34b3d6" focus="100%" type="gradient">
              <o:fill v:ext="view" type="gradientUnscaled"/>
            </v:fill>
            <v:shadow on="t" color="black" opacity="22937f" origin=",.5" offset="0,.63889mm"/>
            <v:textbox style="mso-next-textbox:#Rectangle 158">
              <w:txbxContent>
                <w:p w:rsidR="001048F7" w:rsidRPr="00BD55CB" w:rsidRDefault="00F74C38" w:rsidP="00BD55CB">
                  <w:pPr>
                    <w:pStyle w:val="Footer"/>
                    <w:jc w:val="center"/>
                    <w:rPr>
                      <w:color w:val="FFFFFF" w:themeColor="background1"/>
                      <w:sz w:val="32"/>
                      <w:szCs w:val="32"/>
                    </w:rPr>
                  </w:pPr>
                  <w:r w:rsidRPr="00BD55CB">
                    <w:rPr>
                      <w:sz w:val="32"/>
                      <w:szCs w:val="32"/>
                    </w:rPr>
                    <w:fldChar w:fldCharType="begin"/>
                  </w:r>
                  <w:r w:rsidRPr="00BD55CB">
                    <w:rPr>
                      <w:sz w:val="32"/>
                      <w:szCs w:val="32"/>
                    </w:rPr>
                    <w:instrText xml:space="preserve"> PAGE   \* MERGEFORMAT </w:instrText>
                  </w:r>
                  <w:r w:rsidRPr="00BD55CB">
                    <w:rPr>
                      <w:sz w:val="32"/>
                      <w:szCs w:val="32"/>
                    </w:rPr>
                    <w:fldChar w:fldCharType="separate"/>
                  </w:r>
                  <w:r w:rsidR="00ED2690" w:rsidRPr="00ED2690">
                    <w:rPr>
                      <w:rFonts w:ascii="Arial"/>
                      <w:noProof/>
                      <w:color w:val="FFFFFF" w:themeColor="background1"/>
                      <w:sz w:val="32"/>
                      <w:szCs w:val="32"/>
                      <w:rtl/>
                    </w:rPr>
                    <w:t>4</w:t>
                  </w:r>
                  <w:r w:rsidRPr="00BD55CB">
                    <w:rPr>
                      <w:noProof/>
                      <w:color w:val="FFFFFF" w:themeColor="background1"/>
                      <w:sz w:val="32"/>
                      <w:szCs w:val="32"/>
                    </w:rPr>
                    <w:fldChar w:fldCharType="end"/>
                  </w:r>
                </w:p>
                <w:p w:rsidR="001048F7" w:rsidRDefault="00850ADD"/>
              </w:txbxContent>
            </v:textbox>
          </v:rect>
          <w10:wrap type="topAndBottom" anchorx="page"/>
        </v:group>
      </w:pict>
    </w:r>
  </w:p>
  <w:p w:rsidR="001048F7" w:rsidRDefault="00850AD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50ADD" w:rsidRDefault="00850ADD">
      <w:pPr>
        <w:spacing w:after="0" w:line="240" w:lineRule="auto"/>
      </w:pPr>
      <w:r>
        <w:separator/>
      </w:r>
    </w:p>
  </w:footnote>
  <w:footnote w:type="continuationSeparator" w:id="0">
    <w:p w:rsidR="00850ADD" w:rsidRDefault="00850AD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48F7" w:rsidRDefault="00850ADD">
    <w:pPr>
      <w:pStyle w:val="Header"/>
    </w:pPr>
    <w:r>
      <w:rPr>
        <w:noProof/>
        <w:lang w:bidi="ar-S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21323" o:spid="_x0000_s2054" type="#_x0000_t75" style="position:absolute;left:0;text-align:left;margin-left:0;margin-top:0;width:378pt;height:270pt;z-index:-251651072;mso-position-horizontal:center;mso-position-horizontal-relative:margin;mso-position-vertical:center;mso-position-vertical-relative:margin" o:allowincell="f">
          <v:imagedata r:id="rId1" o:title="Gateway-of-India-Mumbai-2"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48F7" w:rsidRDefault="00850ADD">
    <w:pPr>
      <w:pStyle w:val="Header"/>
      <w:jc w:val="right"/>
      <w:rPr>
        <w:color w:val="4F81BD" w:themeColor="accent1"/>
      </w:rPr>
    </w:pPr>
    <w:r>
      <w:rPr>
        <w:noProof/>
        <w:lang w:bidi="ar-S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21324" o:spid="_x0000_s2055" type="#_x0000_t75" style="position:absolute;margin-left:0;margin-top:0;width:378pt;height:270pt;z-index:-251650048;mso-position-horizontal:center;mso-position-horizontal-relative:margin;mso-position-vertical:center;mso-position-vertical-relative:margin" o:allowincell="f">
          <v:imagedata r:id="rId1" o:title="Gateway-of-India-Mumbai-2" gain="19661f" blacklevel="22938f"/>
          <w10:wrap anchorx="margin" anchory="margin"/>
        </v:shape>
      </w:pict>
    </w:r>
    <w:r>
      <w:rPr>
        <w:noProof/>
        <w:lang w:bidi="ar-SA"/>
      </w:rPr>
      <w:pict>
        <v:rect id="Rectangle 4" o:spid="_x0000_s2052" style="position:absolute;margin-left:219.5pt;margin-top:.5pt;width:302.5pt;height:60pt;z-index:251660288;visibility:visible;mso-position-horizontal-relative:margin;mso-position-vertical-relative:page;mso-width-relative:margin;mso-height-relative:top-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" fillcolor="#205867 [1608]" strokecolor="#c0504d [3205]" strokeweight="1pt">
          <v:fill color2="red" recolor="t"/>
          <v:shadow on="t" type="perspective" color="#622423 [1605]" offset="1pt" offset2="-3pt"/>
          <v:textbox style="mso-next-textbox:#Rectangle 4">
            <w:txbxContent>
              <w:p w:rsidR="001048F7" w:rsidRPr="00061B9B" w:rsidRDefault="00850ADD" w:rsidP="00E1072A">
                <w:pPr>
                  <w:pStyle w:val="Matn"/>
                  <w:bidi w:val="0"/>
                  <w:jc w:val="center"/>
                  <w:rPr>
                    <w:color w:val="FFFF00"/>
                    <w:sz w:val="20"/>
                    <w:szCs w:val="20"/>
                    <w:rtl/>
                  </w:rPr>
                </w:pPr>
                <w:r>
                  <w:rPr>
                    <w:rFonts w:asciiTheme="majorBidi" w:hAnsiTheme="majorBidi" w:cstheme="majorBidi"/>
                    <w:color w:val="FFFF00"/>
                    <w:sz w:val="28"/>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style="width:191.25pt;height:45.75pt" fillcolor="#fabf8f [1945]" strokecolor="#fabf8f [1945]" strokeweight="1.5pt">
                      <v:shadow on="t" color="#900"/>
                      <v:textpath style="font-family:&quot;B Nazanin&quot;;font-size:24pt;v-text-kern:t" trim="t" fitpath="t" string="نشریه تحفه هند"/>
                    </v:shape>
                  </w:pict>
                </w:r>
              </w:p>
              <w:p w:rsidR="001048F7" w:rsidRPr="00B50964" w:rsidRDefault="00850ADD" w:rsidP="00B50964">
                <w:pPr>
                  <w:rPr>
                    <w:szCs w:val="36"/>
                  </w:rPr>
                </w:pPr>
              </w:p>
            </w:txbxContent>
          </v:textbox>
          <w10:wrap anchorx="margin" anchory="page"/>
        </v:rect>
      </w:pict>
    </w:r>
    <w:r w:rsidR="00F74C38">
      <w:rPr>
        <w:noProof/>
        <w:lang w:bidi="fa-IR"/>
      </w:rPr>
      <w:drawing>
        <wp:anchor distT="0" distB="0" distL="114300" distR="114300" simplePos="0" relativeHeight="251661312" behindDoc="1" locked="0" layoutInCell="1" allowOverlap="1" wp14:anchorId="2181BE98" wp14:editId="09799348">
          <wp:simplePos x="0" y="0"/>
          <wp:positionH relativeFrom="margin">
            <wp:posOffset>-927100</wp:posOffset>
          </wp:positionH>
          <wp:positionV relativeFrom="margin">
            <wp:posOffset>-914400</wp:posOffset>
          </wp:positionV>
          <wp:extent cx="1219200" cy="774700"/>
          <wp:effectExtent l="1905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0px-Gateway_of_India.jpg"/>
                  <pic:cNvPicPr/>
                </pic:nvPicPr>
                <pic:blipFill>
                  <a:blip r:embed="rId2">
                    <a:extLst>
                      <a:ext uri="{28A0092B-C50C-407E-A947-70E740481C1C}">
                        <a14:useLocalDpi xmlns:a14="http://schemas.microsoft.com/office/drawing/2010/main" val="0"/>
                      </a:ext>
                    </a:extLst>
                  </a:blip>
                  <a:stretch>
                    <a:fillRect/>
                  </a:stretch>
                </pic:blipFill>
                <pic:spPr>
                  <a:xfrm>
                    <a:off x="0" y="0"/>
                    <a:ext cx="1219200" cy="774700"/>
                  </a:xfrm>
                  <a:prstGeom prst="rect">
                    <a:avLst/>
                  </a:prstGeom>
                </pic:spPr>
              </pic:pic>
            </a:graphicData>
          </a:graphic>
        </wp:anchor>
      </w:drawing>
    </w:r>
    <w:r w:rsidR="00F74C38">
      <w:rPr>
        <w:noProof/>
        <w:lang w:bidi="fa-IR"/>
      </w:rPr>
      <w:drawing>
        <wp:anchor distT="0" distB="0" distL="114300" distR="114300" simplePos="0" relativeHeight="251662336" behindDoc="0" locked="0" layoutInCell="1" allowOverlap="1" wp14:anchorId="1813DE44" wp14:editId="4D429784">
          <wp:simplePos x="0" y="0"/>
          <wp:positionH relativeFrom="column">
            <wp:posOffset>292100</wp:posOffset>
          </wp:positionH>
          <wp:positionV relativeFrom="paragraph">
            <wp:posOffset>-457200</wp:posOffset>
          </wp:positionV>
          <wp:extent cx="1143000" cy="774700"/>
          <wp:effectExtent l="1905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mbai_skyline88907.jpg"/>
                  <pic:cNvPicPr/>
                </pic:nvPicPr>
                <pic:blipFill>
                  <a:blip r:embed="rId3" cstate="print">
                    <a:extLst>
                      <a:ext uri="{28A0092B-C50C-407E-A947-70E740481C1C}">
                        <a14:useLocalDpi xmlns:a14="http://schemas.microsoft.com/office/drawing/2010/main" val="0"/>
                      </a:ext>
                    </a:extLst>
                  </a:blip>
                  <a:stretch>
                    <a:fillRect/>
                  </a:stretch>
                </pic:blipFill>
                <pic:spPr>
                  <a:xfrm>
                    <a:off x="0" y="0"/>
                    <a:ext cx="1143000" cy="774700"/>
                  </a:xfrm>
                  <a:prstGeom prst="rect">
                    <a:avLst/>
                  </a:prstGeom>
                </pic:spPr>
              </pic:pic>
            </a:graphicData>
          </a:graphic>
        </wp:anchor>
      </w:drawing>
    </w:r>
    <w:r w:rsidR="00F74C38">
      <w:rPr>
        <w:noProof/>
        <w:lang w:bidi="fa-IR"/>
      </w:rPr>
      <w:drawing>
        <wp:anchor distT="0" distB="0" distL="114300" distR="114300" simplePos="0" relativeHeight="251663360" behindDoc="0" locked="0" layoutInCell="1" allowOverlap="1" wp14:anchorId="0EBB815E" wp14:editId="4A5EA187">
          <wp:simplePos x="0" y="0"/>
          <wp:positionH relativeFrom="column">
            <wp:posOffset>1435100</wp:posOffset>
          </wp:positionH>
          <wp:positionV relativeFrom="paragraph">
            <wp:posOffset>-463550</wp:posOffset>
          </wp:positionV>
          <wp:extent cx="1365250" cy="774700"/>
          <wp:effectExtent l="19050" t="0" r="635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142_xaviers_college2.jpg"/>
                  <pic:cNvPicPr/>
                </pic:nvPicPr>
                <pic:blipFill>
                  <a:blip r:embed="rId4" cstate="print">
                    <a:extLst>
                      <a:ext uri="{28A0092B-C50C-407E-A947-70E740481C1C}">
                        <a14:useLocalDpi xmlns:a14="http://schemas.microsoft.com/office/drawing/2010/main" val="0"/>
                      </a:ext>
                    </a:extLst>
                  </a:blip>
                  <a:stretch>
                    <a:fillRect/>
                  </a:stretch>
                </pic:blipFill>
                <pic:spPr>
                  <a:xfrm>
                    <a:off x="0" y="0"/>
                    <a:ext cx="1365250" cy="774700"/>
                  </a:xfrm>
                  <a:prstGeom prst="rect">
                    <a:avLst/>
                  </a:prstGeom>
                </pic:spPr>
              </pic:pic>
            </a:graphicData>
          </a:graphic>
        </wp:anchor>
      </w:drawing>
    </w:r>
    <w:r w:rsidR="00F74C38">
      <w:rPr>
        <w:color w:val="4F81BD" w:themeColor="accent1"/>
      </w:rPr>
      <w:ptab w:relativeTo="margin" w:alignment="center" w:leader="dot"/>
    </w:r>
    <w:r w:rsidR="00F74C38">
      <w:rPr>
        <w:color w:val="4F81BD" w:themeColor="accent1"/>
      </w:rPr>
      <w:ptab w:relativeTo="margin" w:alignment="center" w:leader="none"/>
    </w:r>
  </w:p>
  <w:p w:rsidR="001048F7" w:rsidRDefault="00850AD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48F7" w:rsidRDefault="00850ADD">
    <w:pPr>
      <w:pStyle w:val="Header"/>
    </w:pPr>
    <w:r>
      <w:rPr>
        <w:noProof/>
        <w:lang w:bidi="ar-SA"/>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721322" o:spid="_x0000_s2053" type="#_x0000_t75" style="position:absolute;left:0;text-align:left;margin-left:0;margin-top:0;width:378pt;height:270pt;z-index:-251652096;mso-position-horizontal:center;mso-position-horizontal-relative:margin;mso-position-vertical:center;mso-position-vertical-relative:margin" o:allowincell="f">
          <v:imagedata r:id="rId1" o:title="Gateway-of-India-Mumbai-2"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11D6814"/>
    <w:multiLevelType w:val="hybridMultilevel"/>
    <w:tmpl w:val="316A0A4A"/>
    <w:lvl w:ilvl="0" w:tplc="16BCA766">
      <w:start w:val="1"/>
      <w:numFmt w:val="bullet"/>
      <w:lvlText w:val=""/>
      <w:lvlJc w:val="left"/>
      <w:pPr>
        <w:ind w:left="720" w:hanging="360"/>
      </w:pPr>
      <w:rPr>
        <w:rFonts w:ascii="Wingdings" w:hAnsi="Wingdings" w:hint="default"/>
        <w:color w:val="FF00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hdrShapeDefaults>
    <o:shapedefaults v:ext="edit" spidmax="2056"/>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0B1D"/>
    <w:rsid w:val="00050F09"/>
    <w:rsid w:val="003807A0"/>
    <w:rsid w:val="003808D3"/>
    <w:rsid w:val="0041445C"/>
    <w:rsid w:val="006E0B1D"/>
    <w:rsid w:val="006E5AC1"/>
    <w:rsid w:val="007B54AD"/>
    <w:rsid w:val="00850ADD"/>
    <w:rsid w:val="00A916C2"/>
    <w:rsid w:val="00DB6809"/>
    <w:rsid w:val="00ED2690"/>
    <w:rsid w:val="00F74C38"/>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0F09"/>
    <w:pPr>
      <w:bidi/>
    </w:pPr>
    <w:rPr>
      <w:rFonts w:eastAsiaTheme="minorEastAsia"/>
      <w:lang w:bidi="en-US"/>
    </w:rPr>
  </w:style>
  <w:style w:type="paragraph" w:styleId="Heading1">
    <w:name w:val="heading 1"/>
    <w:basedOn w:val="Normal"/>
    <w:next w:val="Normal"/>
    <w:link w:val="Heading1Char"/>
    <w:uiPriority w:val="9"/>
    <w:qFormat/>
    <w:rsid w:val="00050F0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050F0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050F0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050F0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050F09"/>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50F09"/>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050F09"/>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50F09"/>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050F09"/>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F09"/>
    <w:rPr>
      <w:rFonts w:asciiTheme="majorHAnsi" w:eastAsiaTheme="majorEastAsia" w:hAnsiTheme="majorHAnsi" w:cstheme="majorBidi"/>
      <w:b/>
      <w:bCs/>
      <w:color w:val="365F91" w:themeColor="accent1" w:themeShade="BF"/>
      <w:sz w:val="28"/>
      <w:szCs w:val="28"/>
      <w:lang w:bidi="en-US"/>
    </w:rPr>
  </w:style>
  <w:style w:type="character" w:customStyle="1" w:styleId="Heading2Char">
    <w:name w:val="Heading 2 Char"/>
    <w:basedOn w:val="DefaultParagraphFont"/>
    <w:link w:val="Heading2"/>
    <w:uiPriority w:val="9"/>
    <w:semiHidden/>
    <w:rsid w:val="00050F09"/>
    <w:rPr>
      <w:rFonts w:asciiTheme="majorHAnsi" w:eastAsiaTheme="majorEastAsia" w:hAnsiTheme="majorHAnsi" w:cstheme="majorBidi"/>
      <w:b/>
      <w:bCs/>
      <w:color w:val="4F81BD" w:themeColor="accent1"/>
      <w:sz w:val="26"/>
      <w:szCs w:val="26"/>
      <w:lang w:bidi="en-US"/>
    </w:rPr>
  </w:style>
  <w:style w:type="character" w:customStyle="1" w:styleId="Heading3Char">
    <w:name w:val="Heading 3 Char"/>
    <w:basedOn w:val="DefaultParagraphFont"/>
    <w:link w:val="Heading3"/>
    <w:uiPriority w:val="9"/>
    <w:semiHidden/>
    <w:rsid w:val="00050F09"/>
    <w:rPr>
      <w:rFonts w:asciiTheme="majorHAnsi" w:eastAsiaTheme="majorEastAsia" w:hAnsiTheme="majorHAnsi" w:cstheme="majorBidi"/>
      <w:b/>
      <w:bCs/>
      <w:color w:val="4F81BD" w:themeColor="accent1"/>
      <w:lang w:bidi="en-US"/>
    </w:rPr>
  </w:style>
  <w:style w:type="character" w:customStyle="1" w:styleId="Heading4Char">
    <w:name w:val="Heading 4 Char"/>
    <w:basedOn w:val="DefaultParagraphFont"/>
    <w:link w:val="Heading4"/>
    <w:uiPriority w:val="9"/>
    <w:semiHidden/>
    <w:rsid w:val="00050F09"/>
    <w:rPr>
      <w:rFonts w:asciiTheme="majorHAnsi" w:eastAsiaTheme="majorEastAsia" w:hAnsiTheme="majorHAnsi" w:cstheme="majorBidi"/>
      <w:b/>
      <w:bCs/>
      <w:i/>
      <w:iCs/>
      <w:color w:val="4F81BD" w:themeColor="accent1"/>
      <w:lang w:bidi="en-US"/>
    </w:rPr>
  </w:style>
  <w:style w:type="character" w:customStyle="1" w:styleId="Heading5Char">
    <w:name w:val="Heading 5 Char"/>
    <w:basedOn w:val="DefaultParagraphFont"/>
    <w:link w:val="Heading5"/>
    <w:uiPriority w:val="9"/>
    <w:semiHidden/>
    <w:rsid w:val="00050F09"/>
    <w:rPr>
      <w:rFonts w:asciiTheme="majorHAnsi" w:eastAsiaTheme="majorEastAsia" w:hAnsiTheme="majorHAnsi" w:cstheme="majorBidi"/>
      <w:color w:val="243F60" w:themeColor="accent1" w:themeShade="7F"/>
      <w:lang w:bidi="en-US"/>
    </w:rPr>
  </w:style>
  <w:style w:type="character" w:customStyle="1" w:styleId="Heading6Char">
    <w:name w:val="Heading 6 Char"/>
    <w:basedOn w:val="DefaultParagraphFont"/>
    <w:link w:val="Heading6"/>
    <w:uiPriority w:val="9"/>
    <w:semiHidden/>
    <w:rsid w:val="00050F09"/>
    <w:rPr>
      <w:rFonts w:asciiTheme="majorHAnsi" w:eastAsiaTheme="majorEastAsia" w:hAnsiTheme="majorHAnsi" w:cstheme="majorBidi"/>
      <w:i/>
      <w:iCs/>
      <w:color w:val="243F60" w:themeColor="accent1" w:themeShade="7F"/>
      <w:lang w:bidi="en-US"/>
    </w:rPr>
  </w:style>
  <w:style w:type="character" w:customStyle="1" w:styleId="Heading7Char">
    <w:name w:val="Heading 7 Char"/>
    <w:basedOn w:val="DefaultParagraphFont"/>
    <w:link w:val="Heading7"/>
    <w:uiPriority w:val="9"/>
    <w:semiHidden/>
    <w:rsid w:val="00050F09"/>
    <w:rPr>
      <w:rFonts w:asciiTheme="majorHAnsi" w:eastAsiaTheme="majorEastAsia" w:hAnsiTheme="majorHAnsi" w:cstheme="majorBidi"/>
      <w:i/>
      <w:iCs/>
      <w:color w:val="404040" w:themeColor="text1" w:themeTint="BF"/>
      <w:lang w:bidi="en-US"/>
    </w:rPr>
  </w:style>
  <w:style w:type="character" w:customStyle="1" w:styleId="Heading8Char">
    <w:name w:val="Heading 8 Char"/>
    <w:basedOn w:val="DefaultParagraphFont"/>
    <w:link w:val="Heading8"/>
    <w:uiPriority w:val="9"/>
    <w:semiHidden/>
    <w:rsid w:val="00050F09"/>
    <w:rPr>
      <w:rFonts w:asciiTheme="majorHAnsi" w:eastAsiaTheme="majorEastAsia" w:hAnsiTheme="majorHAnsi" w:cstheme="majorBidi"/>
      <w:color w:val="4F81BD" w:themeColor="accent1"/>
      <w:sz w:val="20"/>
      <w:szCs w:val="20"/>
      <w:lang w:bidi="en-US"/>
    </w:rPr>
  </w:style>
  <w:style w:type="character" w:customStyle="1" w:styleId="Heading9Char">
    <w:name w:val="Heading 9 Char"/>
    <w:basedOn w:val="DefaultParagraphFont"/>
    <w:link w:val="Heading9"/>
    <w:uiPriority w:val="9"/>
    <w:semiHidden/>
    <w:rsid w:val="00050F09"/>
    <w:rPr>
      <w:rFonts w:asciiTheme="majorHAnsi" w:eastAsiaTheme="majorEastAsia" w:hAnsiTheme="majorHAnsi" w:cstheme="majorBidi"/>
      <w:i/>
      <w:iCs/>
      <w:color w:val="404040" w:themeColor="text1" w:themeTint="BF"/>
      <w:sz w:val="20"/>
      <w:szCs w:val="20"/>
      <w:lang w:bidi="en-US"/>
    </w:rPr>
  </w:style>
  <w:style w:type="paragraph" w:styleId="Caption">
    <w:name w:val="caption"/>
    <w:basedOn w:val="Normal"/>
    <w:next w:val="Normal"/>
    <w:uiPriority w:val="35"/>
    <w:semiHidden/>
    <w:unhideWhenUsed/>
    <w:qFormat/>
    <w:rsid w:val="00050F09"/>
    <w:pPr>
      <w:spacing w:line="240" w:lineRule="auto"/>
    </w:pPr>
    <w:rPr>
      <w:b/>
      <w:bCs/>
      <w:color w:val="4F81BD" w:themeColor="accent1"/>
      <w:sz w:val="18"/>
      <w:szCs w:val="18"/>
    </w:rPr>
  </w:style>
  <w:style w:type="paragraph" w:styleId="Title">
    <w:name w:val="Title"/>
    <w:basedOn w:val="Normal"/>
    <w:next w:val="Normal"/>
    <w:link w:val="TitleChar"/>
    <w:uiPriority w:val="10"/>
    <w:qFormat/>
    <w:rsid w:val="00050F0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50F09"/>
    <w:rPr>
      <w:rFonts w:asciiTheme="majorHAnsi" w:eastAsiaTheme="majorEastAsia" w:hAnsiTheme="majorHAnsi" w:cstheme="majorBidi"/>
      <w:color w:val="17365D" w:themeColor="text2" w:themeShade="BF"/>
      <w:spacing w:val="5"/>
      <w:kern w:val="28"/>
      <w:sz w:val="52"/>
      <w:szCs w:val="52"/>
      <w:lang w:bidi="en-US"/>
    </w:rPr>
  </w:style>
  <w:style w:type="paragraph" w:styleId="Subtitle">
    <w:name w:val="Subtitle"/>
    <w:basedOn w:val="Normal"/>
    <w:next w:val="Normal"/>
    <w:link w:val="SubtitleChar"/>
    <w:uiPriority w:val="11"/>
    <w:qFormat/>
    <w:rsid w:val="00050F0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050F09"/>
    <w:rPr>
      <w:rFonts w:asciiTheme="majorHAnsi" w:eastAsiaTheme="majorEastAsia" w:hAnsiTheme="majorHAnsi" w:cstheme="majorBidi"/>
      <w:i/>
      <w:iCs/>
      <w:color w:val="4F81BD" w:themeColor="accent1"/>
      <w:spacing w:val="15"/>
      <w:sz w:val="24"/>
      <w:szCs w:val="24"/>
      <w:lang w:bidi="en-US"/>
    </w:rPr>
  </w:style>
  <w:style w:type="character" w:styleId="Strong">
    <w:name w:val="Strong"/>
    <w:basedOn w:val="DefaultParagraphFont"/>
    <w:uiPriority w:val="22"/>
    <w:qFormat/>
    <w:rsid w:val="00050F09"/>
    <w:rPr>
      <w:b/>
      <w:bCs/>
    </w:rPr>
  </w:style>
  <w:style w:type="character" w:styleId="Emphasis">
    <w:name w:val="Emphasis"/>
    <w:basedOn w:val="DefaultParagraphFont"/>
    <w:uiPriority w:val="20"/>
    <w:qFormat/>
    <w:rsid w:val="00050F09"/>
    <w:rPr>
      <w:i/>
      <w:iCs/>
    </w:rPr>
  </w:style>
  <w:style w:type="paragraph" w:styleId="NoSpacing">
    <w:name w:val="No Spacing"/>
    <w:uiPriority w:val="1"/>
    <w:qFormat/>
    <w:rsid w:val="00050F09"/>
    <w:pPr>
      <w:spacing w:after="0" w:line="240" w:lineRule="auto"/>
    </w:pPr>
    <w:rPr>
      <w:rFonts w:eastAsiaTheme="minorEastAsia"/>
      <w:lang w:bidi="en-US"/>
    </w:rPr>
  </w:style>
  <w:style w:type="paragraph" w:styleId="ListParagraph">
    <w:name w:val="List Paragraph"/>
    <w:basedOn w:val="Normal"/>
    <w:uiPriority w:val="34"/>
    <w:qFormat/>
    <w:rsid w:val="00050F09"/>
    <w:pPr>
      <w:ind w:left="720"/>
      <w:contextualSpacing/>
    </w:pPr>
  </w:style>
  <w:style w:type="paragraph" w:styleId="Quote">
    <w:name w:val="Quote"/>
    <w:basedOn w:val="Normal"/>
    <w:next w:val="Normal"/>
    <w:link w:val="QuoteChar"/>
    <w:uiPriority w:val="29"/>
    <w:qFormat/>
    <w:rsid w:val="00050F09"/>
    <w:rPr>
      <w:i/>
      <w:iCs/>
      <w:color w:val="000000" w:themeColor="text1"/>
    </w:rPr>
  </w:style>
  <w:style w:type="character" w:customStyle="1" w:styleId="QuoteChar">
    <w:name w:val="Quote Char"/>
    <w:basedOn w:val="DefaultParagraphFont"/>
    <w:link w:val="Quote"/>
    <w:uiPriority w:val="29"/>
    <w:rsid w:val="00050F09"/>
    <w:rPr>
      <w:rFonts w:eastAsiaTheme="minorEastAsia"/>
      <w:i/>
      <w:iCs/>
      <w:color w:val="000000" w:themeColor="text1"/>
      <w:lang w:bidi="en-US"/>
    </w:rPr>
  </w:style>
  <w:style w:type="paragraph" w:styleId="IntenseQuote">
    <w:name w:val="Intense Quote"/>
    <w:basedOn w:val="Normal"/>
    <w:next w:val="Normal"/>
    <w:link w:val="IntenseQuoteChar"/>
    <w:uiPriority w:val="30"/>
    <w:qFormat/>
    <w:rsid w:val="00050F09"/>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050F09"/>
    <w:rPr>
      <w:rFonts w:eastAsiaTheme="minorEastAsia"/>
      <w:b/>
      <w:bCs/>
      <w:i/>
      <w:iCs/>
      <w:color w:val="4F81BD" w:themeColor="accent1"/>
      <w:lang w:bidi="en-US"/>
    </w:rPr>
  </w:style>
  <w:style w:type="character" w:styleId="SubtleEmphasis">
    <w:name w:val="Subtle Emphasis"/>
    <w:basedOn w:val="DefaultParagraphFont"/>
    <w:uiPriority w:val="19"/>
    <w:qFormat/>
    <w:rsid w:val="00050F09"/>
    <w:rPr>
      <w:i/>
      <w:iCs/>
      <w:color w:val="808080" w:themeColor="text1" w:themeTint="7F"/>
    </w:rPr>
  </w:style>
  <w:style w:type="character" w:styleId="IntenseEmphasis">
    <w:name w:val="Intense Emphasis"/>
    <w:basedOn w:val="DefaultParagraphFont"/>
    <w:uiPriority w:val="21"/>
    <w:qFormat/>
    <w:rsid w:val="00050F09"/>
    <w:rPr>
      <w:b/>
      <w:bCs/>
      <w:i/>
      <w:iCs/>
      <w:color w:val="4F81BD" w:themeColor="accent1"/>
    </w:rPr>
  </w:style>
  <w:style w:type="character" w:styleId="SubtleReference">
    <w:name w:val="Subtle Reference"/>
    <w:basedOn w:val="DefaultParagraphFont"/>
    <w:uiPriority w:val="31"/>
    <w:qFormat/>
    <w:rsid w:val="00050F09"/>
    <w:rPr>
      <w:smallCaps/>
      <w:color w:val="C0504D" w:themeColor="accent2"/>
      <w:u w:val="single"/>
    </w:rPr>
  </w:style>
  <w:style w:type="character" w:styleId="IntenseReference">
    <w:name w:val="Intense Reference"/>
    <w:basedOn w:val="DefaultParagraphFont"/>
    <w:uiPriority w:val="32"/>
    <w:qFormat/>
    <w:rsid w:val="00050F09"/>
    <w:rPr>
      <w:b/>
      <w:bCs/>
      <w:smallCaps/>
      <w:color w:val="C0504D" w:themeColor="accent2"/>
      <w:spacing w:val="5"/>
      <w:u w:val="single"/>
    </w:rPr>
  </w:style>
  <w:style w:type="character" w:styleId="BookTitle">
    <w:name w:val="Book Title"/>
    <w:basedOn w:val="DefaultParagraphFont"/>
    <w:uiPriority w:val="33"/>
    <w:qFormat/>
    <w:rsid w:val="00050F09"/>
    <w:rPr>
      <w:b/>
      <w:bCs/>
      <w:smallCaps/>
      <w:spacing w:val="5"/>
    </w:rPr>
  </w:style>
  <w:style w:type="paragraph" w:styleId="TOCHeading">
    <w:name w:val="TOC Heading"/>
    <w:basedOn w:val="Heading1"/>
    <w:next w:val="Normal"/>
    <w:uiPriority w:val="39"/>
    <w:semiHidden/>
    <w:unhideWhenUsed/>
    <w:qFormat/>
    <w:rsid w:val="00050F09"/>
    <w:pPr>
      <w:outlineLvl w:val="9"/>
    </w:pPr>
  </w:style>
  <w:style w:type="paragraph" w:styleId="Header">
    <w:name w:val="header"/>
    <w:basedOn w:val="Normal"/>
    <w:link w:val="HeaderChar"/>
    <w:uiPriority w:val="99"/>
    <w:semiHidden/>
    <w:unhideWhenUsed/>
    <w:rsid w:val="006E0B1D"/>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6E0B1D"/>
    <w:rPr>
      <w:rFonts w:eastAsiaTheme="minorEastAsia"/>
      <w:lang w:bidi="en-US"/>
    </w:rPr>
  </w:style>
  <w:style w:type="paragraph" w:styleId="Footer">
    <w:name w:val="footer"/>
    <w:basedOn w:val="Normal"/>
    <w:link w:val="FooterChar"/>
    <w:uiPriority w:val="99"/>
    <w:semiHidden/>
    <w:unhideWhenUsed/>
    <w:rsid w:val="006E0B1D"/>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6E0B1D"/>
    <w:rPr>
      <w:rFonts w:eastAsiaTheme="minorEastAsia"/>
      <w:lang w:bidi="en-US"/>
    </w:rPr>
  </w:style>
  <w:style w:type="paragraph" w:customStyle="1" w:styleId="Matn">
    <w:name w:val="Matn"/>
    <w:basedOn w:val="Normal"/>
    <w:qFormat/>
    <w:rsid w:val="006E0B1D"/>
    <w:pPr>
      <w:spacing w:after="0" w:line="240" w:lineRule="auto"/>
      <w:jc w:val="both"/>
    </w:pPr>
    <w:rPr>
      <w:rFonts w:ascii="Tahoma" w:eastAsia="SimSun" w:hAnsi="Tahoma" w:cs="B Nazanin"/>
      <w:szCs w:val="28"/>
      <w:lang w:bidi="fa-IR"/>
    </w:rPr>
  </w:style>
  <w:style w:type="paragraph" w:styleId="BalloonText">
    <w:name w:val="Balloon Text"/>
    <w:basedOn w:val="Normal"/>
    <w:link w:val="BalloonTextChar"/>
    <w:uiPriority w:val="99"/>
    <w:semiHidden/>
    <w:unhideWhenUsed/>
    <w:rsid w:val="006E0B1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0B1D"/>
    <w:rPr>
      <w:rFonts w:ascii="Tahoma" w:eastAsiaTheme="minorEastAsia" w:hAnsi="Tahoma" w:cs="Tahoma"/>
      <w:sz w:val="16"/>
      <w:szCs w:val="16"/>
      <w:lang w:bidi="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0F09"/>
    <w:pPr>
      <w:bidi/>
    </w:pPr>
    <w:rPr>
      <w:rFonts w:eastAsiaTheme="minorEastAsia"/>
      <w:lang w:bidi="en-US"/>
    </w:rPr>
  </w:style>
  <w:style w:type="paragraph" w:styleId="Heading1">
    <w:name w:val="heading 1"/>
    <w:basedOn w:val="Normal"/>
    <w:next w:val="Normal"/>
    <w:link w:val="Heading1Char"/>
    <w:uiPriority w:val="9"/>
    <w:qFormat/>
    <w:rsid w:val="00050F0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050F0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050F0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050F0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050F09"/>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50F09"/>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050F09"/>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50F09"/>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050F09"/>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F09"/>
    <w:rPr>
      <w:rFonts w:asciiTheme="majorHAnsi" w:eastAsiaTheme="majorEastAsia" w:hAnsiTheme="majorHAnsi" w:cstheme="majorBidi"/>
      <w:b/>
      <w:bCs/>
      <w:color w:val="365F91" w:themeColor="accent1" w:themeShade="BF"/>
      <w:sz w:val="28"/>
      <w:szCs w:val="28"/>
      <w:lang w:bidi="en-US"/>
    </w:rPr>
  </w:style>
  <w:style w:type="character" w:customStyle="1" w:styleId="Heading2Char">
    <w:name w:val="Heading 2 Char"/>
    <w:basedOn w:val="DefaultParagraphFont"/>
    <w:link w:val="Heading2"/>
    <w:uiPriority w:val="9"/>
    <w:semiHidden/>
    <w:rsid w:val="00050F09"/>
    <w:rPr>
      <w:rFonts w:asciiTheme="majorHAnsi" w:eastAsiaTheme="majorEastAsia" w:hAnsiTheme="majorHAnsi" w:cstheme="majorBidi"/>
      <w:b/>
      <w:bCs/>
      <w:color w:val="4F81BD" w:themeColor="accent1"/>
      <w:sz w:val="26"/>
      <w:szCs w:val="26"/>
      <w:lang w:bidi="en-US"/>
    </w:rPr>
  </w:style>
  <w:style w:type="character" w:customStyle="1" w:styleId="Heading3Char">
    <w:name w:val="Heading 3 Char"/>
    <w:basedOn w:val="DefaultParagraphFont"/>
    <w:link w:val="Heading3"/>
    <w:uiPriority w:val="9"/>
    <w:semiHidden/>
    <w:rsid w:val="00050F09"/>
    <w:rPr>
      <w:rFonts w:asciiTheme="majorHAnsi" w:eastAsiaTheme="majorEastAsia" w:hAnsiTheme="majorHAnsi" w:cstheme="majorBidi"/>
      <w:b/>
      <w:bCs/>
      <w:color w:val="4F81BD" w:themeColor="accent1"/>
      <w:lang w:bidi="en-US"/>
    </w:rPr>
  </w:style>
  <w:style w:type="character" w:customStyle="1" w:styleId="Heading4Char">
    <w:name w:val="Heading 4 Char"/>
    <w:basedOn w:val="DefaultParagraphFont"/>
    <w:link w:val="Heading4"/>
    <w:uiPriority w:val="9"/>
    <w:semiHidden/>
    <w:rsid w:val="00050F09"/>
    <w:rPr>
      <w:rFonts w:asciiTheme="majorHAnsi" w:eastAsiaTheme="majorEastAsia" w:hAnsiTheme="majorHAnsi" w:cstheme="majorBidi"/>
      <w:b/>
      <w:bCs/>
      <w:i/>
      <w:iCs/>
      <w:color w:val="4F81BD" w:themeColor="accent1"/>
      <w:lang w:bidi="en-US"/>
    </w:rPr>
  </w:style>
  <w:style w:type="character" w:customStyle="1" w:styleId="Heading5Char">
    <w:name w:val="Heading 5 Char"/>
    <w:basedOn w:val="DefaultParagraphFont"/>
    <w:link w:val="Heading5"/>
    <w:uiPriority w:val="9"/>
    <w:semiHidden/>
    <w:rsid w:val="00050F09"/>
    <w:rPr>
      <w:rFonts w:asciiTheme="majorHAnsi" w:eastAsiaTheme="majorEastAsia" w:hAnsiTheme="majorHAnsi" w:cstheme="majorBidi"/>
      <w:color w:val="243F60" w:themeColor="accent1" w:themeShade="7F"/>
      <w:lang w:bidi="en-US"/>
    </w:rPr>
  </w:style>
  <w:style w:type="character" w:customStyle="1" w:styleId="Heading6Char">
    <w:name w:val="Heading 6 Char"/>
    <w:basedOn w:val="DefaultParagraphFont"/>
    <w:link w:val="Heading6"/>
    <w:uiPriority w:val="9"/>
    <w:semiHidden/>
    <w:rsid w:val="00050F09"/>
    <w:rPr>
      <w:rFonts w:asciiTheme="majorHAnsi" w:eastAsiaTheme="majorEastAsia" w:hAnsiTheme="majorHAnsi" w:cstheme="majorBidi"/>
      <w:i/>
      <w:iCs/>
      <w:color w:val="243F60" w:themeColor="accent1" w:themeShade="7F"/>
      <w:lang w:bidi="en-US"/>
    </w:rPr>
  </w:style>
  <w:style w:type="character" w:customStyle="1" w:styleId="Heading7Char">
    <w:name w:val="Heading 7 Char"/>
    <w:basedOn w:val="DefaultParagraphFont"/>
    <w:link w:val="Heading7"/>
    <w:uiPriority w:val="9"/>
    <w:semiHidden/>
    <w:rsid w:val="00050F09"/>
    <w:rPr>
      <w:rFonts w:asciiTheme="majorHAnsi" w:eastAsiaTheme="majorEastAsia" w:hAnsiTheme="majorHAnsi" w:cstheme="majorBidi"/>
      <w:i/>
      <w:iCs/>
      <w:color w:val="404040" w:themeColor="text1" w:themeTint="BF"/>
      <w:lang w:bidi="en-US"/>
    </w:rPr>
  </w:style>
  <w:style w:type="character" w:customStyle="1" w:styleId="Heading8Char">
    <w:name w:val="Heading 8 Char"/>
    <w:basedOn w:val="DefaultParagraphFont"/>
    <w:link w:val="Heading8"/>
    <w:uiPriority w:val="9"/>
    <w:semiHidden/>
    <w:rsid w:val="00050F09"/>
    <w:rPr>
      <w:rFonts w:asciiTheme="majorHAnsi" w:eastAsiaTheme="majorEastAsia" w:hAnsiTheme="majorHAnsi" w:cstheme="majorBidi"/>
      <w:color w:val="4F81BD" w:themeColor="accent1"/>
      <w:sz w:val="20"/>
      <w:szCs w:val="20"/>
      <w:lang w:bidi="en-US"/>
    </w:rPr>
  </w:style>
  <w:style w:type="character" w:customStyle="1" w:styleId="Heading9Char">
    <w:name w:val="Heading 9 Char"/>
    <w:basedOn w:val="DefaultParagraphFont"/>
    <w:link w:val="Heading9"/>
    <w:uiPriority w:val="9"/>
    <w:semiHidden/>
    <w:rsid w:val="00050F09"/>
    <w:rPr>
      <w:rFonts w:asciiTheme="majorHAnsi" w:eastAsiaTheme="majorEastAsia" w:hAnsiTheme="majorHAnsi" w:cstheme="majorBidi"/>
      <w:i/>
      <w:iCs/>
      <w:color w:val="404040" w:themeColor="text1" w:themeTint="BF"/>
      <w:sz w:val="20"/>
      <w:szCs w:val="20"/>
      <w:lang w:bidi="en-US"/>
    </w:rPr>
  </w:style>
  <w:style w:type="paragraph" w:styleId="Caption">
    <w:name w:val="caption"/>
    <w:basedOn w:val="Normal"/>
    <w:next w:val="Normal"/>
    <w:uiPriority w:val="35"/>
    <w:semiHidden/>
    <w:unhideWhenUsed/>
    <w:qFormat/>
    <w:rsid w:val="00050F09"/>
    <w:pPr>
      <w:spacing w:line="240" w:lineRule="auto"/>
    </w:pPr>
    <w:rPr>
      <w:b/>
      <w:bCs/>
      <w:color w:val="4F81BD" w:themeColor="accent1"/>
      <w:sz w:val="18"/>
      <w:szCs w:val="18"/>
    </w:rPr>
  </w:style>
  <w:style w:type="paragraph" w:styleId="Title">
    <w:name w:val="Title"/>
    <w:basedOn w:val="Normal"/>
    <w:next w:val="Normal"/>
    <w:link w:val="TitleChar"/>
    <w:uiPriority w:val="10"/>
    <w:qFormat/>
    <w:rsid w:val="00050F0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50F09"/>
    <w:rPr>
      <w:rFonts w:asciiTheme="majorHAnsi" w:eastAsiaTheme="majorEastAsia" w:hAnsiTheme="majorHAnsi" w:cstheme="majorBidi"/>
      <w:color w:val="17365D" w:themeColor="text2" w:themeShade="BF"/>
      <w:spacing w:val="5"/>
      <w:kern w:val="28"/>
      <w:sz w:val="52"/>
      <w:szCs w:val="52"/>
      <w:lang w:bidi="en-US"/>
    </w:rPr>
  </w:style>
  <w:style w:type="paragraph" w:styleId="Subtitle">
    <w:name w:val="Subtitle"/>
    <w:basedOn w:val="Normal"/>
    <w:next w:val="Normal"/>
    <w:link w:val="SubtitleChar"/>
    <w:uiPriority w:val="11"/>
    <w:qFormat/>
    <w:rsid w:val="00050F0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050F09"/>
    <w:rPr>
      <w:rFonts w:asciiTheme="majorHAnsi" w:eastAsiaTheme="majorEastAsia" w:hAnsiTheme="majorHAnsi" w:cstheme="majorBidi"/>
      <w:i/>
      <w:iCs/>
      <w:color w:val="4F81BD" w:themeColor="accent1"/>
      <w:spacing w:val="15"/>
      <w:sz w:val="24"/>
      <w:szCs w:val="24"/>
      <w:lang w:bidi="en-US"/>
    </w:rPr>
  </w:style>
  <w:style w:type="character" w:styleId="Strong">
    <w:name w:val="Strong"/>
    <w:basedOn w:val="DefaultParagraphFont"/>
    <w:uiPriority w:val="22"/>
    <w:qFormat/>
    <w:rsid w:val="00050F09"/>
    <w:rPr>
      <w:b/>
      <w:bCs/>
    </w:rPr>
  </w:style>
  <w:style w:type="character" w:styleId="Emphasis">
    <w:name w:val="Emphasis"/>
    <w:basedOn w:val="DefaultParagraphFont"/>
    <w:uiPriority w:val="20"/>
    <w:qFormat/>
    <w:rsid w:val="00050F09"/>
    <w:rPr>
      <w:i/>
      <w:iCs/>
    </w:rPr>
  </w:style>
  <w:style w:type="paragraph" w:styleId="NoSpacing">
    <w:name w:val="No Spacing"/>
    <w:uiPriority w:val="1"/>
    <w:qFormat/>
    <w:rsid w:val="00050F09"/>
    <w:pPr>
      <w:spacing w:after="0" w:line="240" w:lineRule="auto"/>
    </w:pPr>
    <w:rPr>
      <w:rFonts w:eastAsiaTheme="minorEastAsia"/>
      <w:lang w:bidi="en-US"/>
    </w:rPr>
  </w:style>
  <w:style w:type="paragraph" w:styleId="ListParagraph">
    <w:name w:val="List Paragraph"/>
    <w:basedOn w:val="Normal"/>
    <w:uiPriority w:val="34"/>
    <w:qFormat/>
    <w:rsid w:val="00050F09"/>
    <w:pPr>
      <w:ind w:left="720"/>
      <w:contextualSpacing/>
    </w:pPr>
  </w:style>
  <w:style w:type="paragraph" w:styleId="Quote">
    <w:name w:val="Quote"/>
    <w:basedOn w:val="Normal"/>
    <w:next w:val="Normal"/>
    <w:link w:val="QuoteChar"/>
    <w:uiPriority w:val="29"/>
    <w:qFormat/>
    <w:rsid w:val="00050F09"/>
    <w:rPr>
      <w:i/>
      <w:iCs/>
      <w:color w:val="000000" w:themeColor="text1"/>
    </w:rPr>
  </w:style>
  <w:style w:type="character" w:customStyle="1" w:styleId="QuoteChar">
    <w:name w:val="Quote Char"/>
    <w:basedOn w:val="DefaultParagraphFont"/>
    <w:link w:val="Quote"/>
    <w:uiPriority w:val="29"/>
    <w:rsid w:val="00050F09"/>
    <w:rPr>
      <w:rFonts w:eastAsiaTheme="minorEastAsia"/>
      <w:i/>
      <w:iCs/>
      <w:color w:val="000000" w:themeColor="text1"/>
      <w:lang w:bidi="en-US"/>
    </w:rPr>
  </w:style>
  <w:style w:type="paragraph" w:styleId="IntenseQuote">
    <w:name w:val="Intense Quote"/>
    <w:basedOn w:val="Normal"/>
    <w:next w:val="Normal"/>
    <w:link w:val="IntenseQuoteChar"/>
    <w:uiPriority w:val="30"/>
    <w:qFormat/>
    <w:rsid w:val="00050F09"/>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050F09"/>
    <w:rPr>
      <w:rFonts w:eastAsiaTheme="minorEastAsia"/>
      <w:b/>
      <w:bCs/>
      <w:i/>
      <w:iCs/>
      <w:color w:val="4F81BD" w:themeColor="accent1"/>
      <w:lang w:bidi="en-US"/>
    </w:rPr>
  </w:style>
  <w:style w:type="character" w:styleId="SubtleEmphasis">
    <w:name w:val="Subtle Emphasis"/>
    <w:basedOn w:val="DefaultParagraphFont"/>
    <w:uiPriority w:val="19"/>
    <w:qFormat/>
    <w:rsid w:val="00050F09"/>
    <w:rPr>
      <w:i/>
      <w:iCs/>
      <w:color w:val="808080" w:themeColor="text1" w:themeTint="7F"/>
    </w:rPr>
  </w:style>
  <w:style w:type="character" w:styleId="IntenseEmphasis">
    <w:name w:val="Intense Emphasis"/>
    <w:basedOn w:val="DefaultParagraphFont"/>
    <w:uiPriority w:val="21"/>
    <w:qFormat/>
    <w:rsid w:val="00050F09"/>
    <w:rPr>
      <w:b/>
      <w:bCs/>
      <w:i/>
      <w:iCs/>
      <w:color w:val="4F81BD" w:themeColor="accent1"/>
    </w:rPr>
  </w:style>
  <w:style w:type="character" w:styleId="SubtleReference">
    <w:name w:val="Subtle Reference"/>
    <w:basedOn w:val="DefaultParagraphFont"/>
    <w:uiPriority w:val="31"/>
    <w:qFormat/>
    <w:rsid w:val="00050F09"/>
    <w:rPr>
      <w:smallCaps/>
      <w:color w:val="C0504D" w:themeColor="accent2"/>
      <w:u w:val="single"/>
    </w:rPr>
  </w:style>
  <w:style w:type="character" w:styleId="IntenseReference">
    <w:name w:val="Intense Reference"/>
    <w:basedOn w:val="DefaultParagraphFont"/>
    <w:uiPriority w:val="32"/>
    <w:qFormat/>
    <w:rsid w:val="00050F09"/>
    <w:rPr>
      <w:b/>
      <w:bCs/>
      <w:smallCaps/>
      <w:color w:val="C0504D" w:themeColor="accent2"/>
      <w:spacing w:val="5"/>
      <w:u w:val="single"/>
    </w:rPr>
  </w:style>
  <w:style w:type="character" w:styleId="BookTitle">
    <w:name w:val="Book Title"/>
    <w:basedOn w:val="DefaultParagraphFont"/>
    <w:uiPriority w:val="33"/>
    <w:qFormat/>
    <w:rsid w:val="00050F09"/>
    <w:rPr>
      <w:b/>
      <w:bCs/>
      <w:smallCaps/>
      <w:spacing w:val="5"/>
    </w:rPr>
  </w:style>
  <w:style w:type="paragraph" w:styleId="TOCHeading">
    <w:name w:val="TOC Heading"/>
    <w:basedOn w:val="Heading1"/>
    <w:next w:val="Normal"/>
    <w:uiPriority w:val="39"/>
    <w:semiHidden/>
    <w:unhideWhenUsed/>
    <w:qFormat/>
    <w:rsid w:val="00050F09"/>
    <w:pPr>
      <w:outlineLvl w:val="9"/>
    </w:pPr>
  </w:style>
  <w:style w:type="paragraph" w:styleId="Header">
    <w:name w:val="header"/>
    <w:basedOn w:val="Normal"/>
    <w:link w:val="HeaderChar"/>
    <w:uiPriority w:val="99"/>
    <w:semiHidden/>
    <w:unhideWhenUsed/>
    <w:rsid w:val="006E0B1D"/>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6E0B1D"/>
    <w:rPr>
      <w:rFonts w:eastAsiaTheme="minorEastAsia"/>
      <w:lang w:bidi="en-US"/>
    </w:rPr>
  </w:style>
  <w:style w:type="paragraph" w:styleId="Footer">
    <w:name w:val="footer"/>
    <w:basedOn w:val="Normal"/>
    <w:link w:val="FooterChar"/>
    <w:uiPriority w:val="99"/>
    <w:semiHidden/>
    <w:unhideWhenUsed/>
    <w:rsid w:val="006E0B1D"/>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6E0B1D"/>
    <w:rPr>
      <w:rFonts w:eastAsiaTheme="minorEastAsia"/>
      <w:lang w:bidi="en-US"/>
    </w:rPr>
  </w:style>
  <w:style w:type="paragraph" w:customStyle="1" w:styleId="Matn">
    <w:name w:val="Matn"/>
    <w:basedOn w:val="Normal"/>
    <w:qFormat/>
    <w:rsid w:val="006E0B1D"/>
    <w:pPr>
      <w:spacing w:after="0" w:line="240" w:lineRule="auto"/>
      <w:jc w:val="both"/>
    </w:pPr>
    <w:rPr>
      <w:rFonts w:ascii="Tahoma" w:eastAsia="SimSun" w:hAnsi="Tahoma" w:cs="B Nazanin"/>
      <w:szCs w:val="28"/>
      <w:lang w:bidi="fa-IR"/>
    </w:rPr>
  </w:style>
  <w:style w:type="paragraph" w:styleId="BalloonText">
    <w:name w:val="Balloon Text"/>
    <w:basedOn w:val="Normal"/>
    <w:link w:val="BalloonTextChar"/>
    <w:uiPriority w:val="99"/>
    <w:semiHidden/>
    <w:unhideWhenUsed/>
    <w:rsid w:val="006E0B1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0B1D"/>
    <w:rPr>
      <w:rFonts w:ascii="Tahoma" w:eastAsiaTheme="minorEastAsia" w:hAnsi="Tahoma" w:cs="Tahoma"/>
      <w:sz w:val="16"/>
      <w:szCs w:val="16"/>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jpe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 Id="rId4"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997</Words>
  <Characters>5689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Alireza Birjandi</dc:creator>
  <cp:lastModifiedBy>Alireza Birjandi</cp:lastModifiedBy>
  <cp:revision>4</cp:revision>
  <dcterms:created xsi:type="dcterms:W3CDTF">2019-01-29T07:26:00Z</dcterms:created>
  <dcterms:modified xsi:type="dcterms:W3CDTF">2019-02-16T10:18:00Z</dcterms:modified>
</cp:coreProperties>
</file>