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D87A93">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D87A93">
        <w:rPr>
          <w:rFonts w:hint="cs"/>
          <w:rtl/>
          <w:lang w:bidi="fa-IR"/>
        </w:rPr>
        <w:t>دوشنبه</w:t>
      </w:r>
      <w:proofErr w:type="gramEnd"/>
      <w:r w:rsidR="007013F0">
        <w:rPr>
          <w:rFonts w:hint="cs"/>
          <w:rtl/>
          <w:lang w:bidi="fa-IR"/>
        </w:rPr>
        <w:t xml:space="preserve"> </w:t>
      </w:r>
      <w:r w:rsidR="00D87A93">
        <w:rPr>
          <w:rFonts w:hint="cs"/>
          <w:rtl/>
        </w:rPr>
        <w:t>30</w:t>
      </w:r>
      <w:r w:rsidR="00CD6DC7">
        <w:rPr>
          <w:rFonts w:hint="cs"/>
          <w:rtl/>
        </w:rPr>
        <w:t>/</w:t>
      </w:r>
      <w:r w:rsidR="00C338DE">
        <w:rPr>
          <w:rFonts w:hint="cs"/>
          <w:rtl/>
        </w:rPr>
        <w:t>05</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D87A93">
        <w:rPr>
          <w:rFonts w:hint="cs"/>
          <w:rtl/>
        </w:rPr>
        <w:t>21</w:t>
      </w:r>
      <w:r w:rsidRPr="0055665F">
        <w:rPr>
          <w:rFonts w:hint="cs"/>
          <w:rtl/>
        </w:rPr>
        <w:t>/</w:t>
      </w:r>
      <w:r w:rsidR="008C6720">
        <w:rPr>
          <w:rFonts w:hint="cs"/>
          <w:rtl/>
          <w:lang w:bidi="fa-IR"/>
        </w:rPr>
        <w:t>08</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D87A93">
      <w:pPr>
        <w:pStyle w:val="Heading3"/>
        <w:rPr>
          <w:rtl/>
          <w:lang w:bidi="fa-IR"/>
        </w:rPr>
      </w:pPr>
      <w:r w:rsidRPr="0055665F">
        <w:rPr>
          <w:rFonts w:hint="cs"/>
          <w:rtl/>
          <w:lang w:bidi="fa-IR"/>
        </w:rPr>
        <w:t xml:space="preserve">عناوین اصلی روزنامه‌های بلگراد در شماره‌های روز </w:t>
      </w:r>
      <w:r w:rsidR="00D87A93">
        <w:rPr>
          <w:rFonts w:hint="cs"/>
          <w:rtl/>
          <w:lang w:bidi="fa-IR"/>
        </w:rPr>
        <w:t>دوشنبه</w:t>
      </w:r>
      <w:r w:rsidR="005E0383">
        <w:rPr>
          <w:rFonts w:hint="cs"/>
          <w:rtl/>
          <w:lang w:bidi="fa-IR"/>
        </w:rPr>
        <w:t xml:space="preserve"> </w:t>
      </w:r>
      <w:r w:rsidR="00D87A93">
        <w:rPr>
          <w:rFonts w:hint="cs"/>
          <w:rtl/>
          <w:lang w:bidi="fa-IR"/>
        </w:rPr>
        <w:t>21</w:t>
      </w:r>
      <w:r w:rsidR="00494E3D">
        <w:rPr>
          <w:rFonts w:hint="cs"/>
          <w:rtl/>
          <w:lang w:bidi="fa-IR"/>
        </w:rPr>
        <w:t>/</w:t>
      </w:r>
      <w:r w:rsidR="008C6720">
        <w:rPr>
          <w:rFonts w:hint="cs"/>
          <w:rtl/>
          <w:lang w:bidi="fa-IR"/>
        </w:rPr>
        <w:t>08</w:t>
      </w:r>
      <w:r w:rsidRPr="0055665F">
        <w:rPr>
          <w:rFonts w:hint="cs"/>
          <w:rtl/>
          <w:lang w:bidi="fa-IR"/>
        </w:rPr>
        <w:t>/</w:t>
      </w:r>
      <w:r w:rsidR="00CB53E1">
        <w:rPr>
          <w:rFonts w:hint="cs"/>
          <w:rtl/>
          <w:lang w:bidi="fa-IR"/>
        </w:rPr>
        <w:t>2017</w:t>
      </w:r>
      <w:r w:rsidRPr="0055665F">
        <w:rPr>
          <w:rFonts w:hint="cs"/>
          <w:rtl/>
          <w:lang w:bidi="fa-IR"/>
        </w:rPr>
        <w:t xml:space="preserve"> (</w:t>
      </w:r>
      <w:r w:rsidR="00D87A93">
        <w:rPr>
          <w:rFonts w:hint="cs"/>
          <w:rtl/>
          <w:lang w:bidi="fa-IR"/>
        </w:rPr>
        <w:t>30</w:t>
      </w:r>
      <w:r w:rsidR="005D331F">
        <w:rPr>
          <w:rFonts w:hint="cs"/>
          <w:rtl/>
          <w:lang w:bidi="fa-IR"/>
        </w:rPr>
        <w:t>/</w:t>
      </w:r>
      <w:r w:rsidR="00C338DE">
        <w:rPr>
          <w:rFonts w:hint="cs"/>
          <w:rtl/>
          <w:lang w:bidi="fa-IR"/>
        </w:rPr>
        <w:t>05</w:t>
      </w:r>
      <w:r w:rsidR="005D331F">
        <w:rPr>
          <w:rFonts w:hint="cs"/>
          <w:rtl/>
          <w:lang w:bidi="fa-IR"/>
        </w:rPr>
        <w:t>/1396</w:t>
      </w:r>
      <w:r w:rsidRPr="0055665F">
        <w:rPr>
          <w:rFonts w:hint="cs"/>
          <w:rtl/>
          <w:lang w:bidi="fa-IR"/>
        </w:rPr>
        <w:t>)</w:t>
      </w:r>
    </w:p>
    <w:p w:rsidR="00EB34E5" w:rsidRDefault="0094722A" w:rsidP="008F1FC0">
      <w:pPr>
        <w:rPr>
          <w:rFonts w:hint="cs"/>
          <w:rtl/>
          <w:lang w:bidi="fa-IR"/>
        </w:rPr>
      </w:pPr>
      <w:r>
        <w:rPr>
          <w:rFonts w:hint="cs"/>
          <w:rtl/>
          <w:lang w:bidi="fa-IR"/>
        </w:rPr>
        <w:t>- رای اعتماد نمایندگان پارلمان ایران به 16 وزیر دولت جدید</w:t>
      </w:r>
    </w:p>
    <w:p w:rsidR="0094722A" w:rsidRDefault="0094722A" w:rsidP="008F1FC0">
      <w:pPr>
        <w:rPr>
          <w:rFonts w:hint="cs"/>
          <w:rtl/>
          <w:lang w:bidi="fa-IR"/>
        </w:rPr>
      </w:pPr>
      <w:r>
        <w:rPr>
          <w:rFonts w:hint="cs"/>
          <w:rtl/>
          <w:lang w:bidi="fa-IR"/>
        </w:rPr>
        <w:t>- درخواست غرامت ایران از آمریکا</w:t>
      </w:r>
    </w:p>
    <w:p w:rsidR="0094722A" w:rsidRDefault="0094722A" w:rsidP="008F1FC0">
      <w:pPr>
        <w:rPr>
          <w:rFonts w:hint="cs"/>
          <w:rtl/>
          <w:lang w:bidi="fa-IR"/>
        </w:rPr>
      </w:pPr>
      <w:r>
        <w:rPr>
          <w:rFonts w:hint="cs"/>
          <w:rtl/>
          <w:lang w:bidi="fa-IR"/>
        </w:rPr>
        <w:t>- دولت صربستان کارمندان سفارت خود در اسکوپیه را فرا خواند</w:t>
      </w:r>
    </w:p>
    <w:p w:rsidR="0094722A" w:rsidRDefault="0094722A" w:rsidP="008F1FC0">
      <w:pPr>
        <w:rPr>
          <w:rFonts w:hint="cs"/>
          <w:rtl/>
          <w:lang w:bidi="fa-IR"/>
        </w:rPr>
      </w:pPr>
      <w:r>
        <w:rPr>
          <w:rFonts w:hint="cs"/>
          <w:rtl/>
          <w:lang w:bidi="fa-IR"/>
        </w:rPr>
        <w:t>- دیدار وزرای دفاع صربستان و مجارستان</w:t>
      </w:r>
    </w:p>
    <w:p w:rsidR="0094722A" w:rsidRDefault="0094722A" w:rsidP="008F1FC0">
      <w:pPr>
        <w:rPr>
          <w:rFonts w:hint="cs"/>
          <w:rtl/>
          <w:lang w:bidi="fa-IR"/>
        </w:rPr>
      </w:pPr>
      <w:r>
        <w:rPr>
          <w:rFonts w:hint="cs"/>
          <w:rtl/>
          <w:lang w:bidi="fa-IR"/>
        </w:rPr>
        <w:t>- برگزاری مراسم یکصدمین سالگرد «بیانیه سی‌ینتسا» در نووی‌پازار</w:t>
      </w:r>
    </w:p>
    <w:p w:rsidR="0094722A" w:rsidRDefault="0094722A" w:rsidP="008F1FC0">
      <w:pPr>
        <w:rPr>
          <w:rFonts w:hint="cs"/>
          <w:rtl/>
          <w:lang w:bidi="fa-IR"/>
        </w:rPr>
      </w:pPr>
      <w:r>
        <w:rPr>
          <w:rFonts w:hint="cs"/>
          <w:rtl/>
          <w:lang w:bidi="fa-IR"/>
        </w:rPr>
        <w:t>- ووچیچ: مدل قبرس راه حل مساله کوزوو نیست</w:t>
      </w:r>
    </w:p>
    <w:p w:rsidR="0094722A" w:rsidRDefault="0094722A" w:rsidP="008F1FC0">
      <w:pPr>
        <w:rPr>
          <w:rFonts w:hint="cs"/>
          <w:rtl/>
          <w:lang w:bidi="fa-IR"/>
        </w:rPr>
      </w:pPr>
      <w:r>
        <w:rPr>
          <w:rFonts w:hint="cs"/>
          <w:rtl/>
          <w:lang w:bidi="fa-IR"/>
        </w:rPr>
        <w:t>- ووچیچ: اردوغات بزودی به صربستان سفر می‌کند</w:t>
      </w:r>
    </w:p>
    <w:p w:rsidR="00A245B5" w:rsidRDefault="00A245B5" w:rsidP="008F1FC0">
      <w:pPr>
        <w:rPr>
          <w:rtl/>
        </w:rPr>
      </w:pPr>
      <w:bookmarkStart w:id="0" w:name="_GoBack"/>
      <w:bookmarkEnd w:id="0"/>
    </w:p>
    <w:p w:rsidR="00CD27E1" w:rsidRDefault="00CD27E1" w:rsidP="003824C9">
      <w:pPr>
        <w:pStyle w:val="Heading3"/>
        <w:rPr>
          <w:rtl/>
        </w:rPr>
      </w:pPr>
      <w:r>
        <w:rPr>
          <w:rFonts w:hint="cs"/>
          <w:rtl/>
        </w:rPr>
        <w:t>اخبار ایران</w:t>
      </w:r>
    </w:p>
    <w:p w:rsidR="0094722A" w:rsidRDefault="0094722A" w:rsidP="0094722A">
      <w:pPr>
        <w:pStyle w:val="Heading3"/>
        <w:rPr>
          <w:rFonts w:hint="cs"/>
          <w:rtl/>
          <w:lang w:bidi="fa-IR"/>
        </w:rPr>
      </w:pPr>
      <w:r>
        <w:rPr>
          <w:rFonts w:hint="cs"/>
          <w:rtl/>
          <w:lang w:bidi="fa-IR"/>
        </w:rPr>
        <w:t>رای اعتماد نمایندگان پارلمان ایران به 16 وزیر دولت جدید</w:t>
      </w:r>
    </w:p>
    <w:p w:rsidR="0094722A" w:rsidRDefault="0094722A" w:rsidP="0094722A">
      <w:pPr>
        <w:rPr>
          <w:rFonts w:hint="cs"/>
          <w:rtl/>
          <w:lang w:bidi="fa-IR"/>
        </w:rPr>
      </w:pPr>
      <w:r>
        <w:rPr>
          <w:rFonts w:hint="cs"/>
          <w:rtl/>
          <w:lang w:bidi="fa-IR"/>
        </w:rPr>
        <w:t>خبرگزاری بتا - 20/08/2017</w:t>
      </w:r>
    </w:p>
    <w:p w:rsidR="0094722A" w:rsidRDefault="009463DF" w:rsidP="0094722A">
      <w:pPr>
        <w:rPr>
          <w:rFonts w:hint="cs"/>
          <w:rtl/>
          <w:lang w:bidi="fa-IR"/>
        </w:rPr>
      </w:pPr>
      <w:r>
        <w:rPr>
          <w:rFonts w:hint="cs"/>
          <w:rtl/>
          <w:lang w:bidi="fa-IR"/>
        </w:rPr>
        <w:t>نمایندگان پارلمان ایران به 16 نفر از مجموع 17 نفر از اعضای هیات دولت این کشور رای اعتماد دادند.</w:t>
      </w:r>
    </w:p>
    <w:p w:rsidR="009463DF" w:rsidRDefault="009463DF" w:rsidP="0094722A">
      <w:pPr>
        <w:rPr>
          <w:rtl/>
          <w:lang w:bidi="fa-IR"/>
        </w:rPr>
      </w:pPr>
      <w:r>
        <w:rPr>
          <w:rFonts w:hint="cs"/>
          <w:rtl/>
          <w:lang w:bidi="fa-IR"/>
        </w:rPr>
        <w:t>پارلمان ایران به حبیب‌الله بیطرف وزیر پیشنهادی انرژی رای اعتماد نداد زیرا وی طرح جامعی برای مبارزه با خشکسالی درازمدت و بحران آب ارائه نداده است.</w:t>
      </w:r>
    </w:p>
    <w:p w:rsidR="0094722A" w:rsidRDefault="0094722A" w:rsidP="0094722A">
      <w:pPr>
        <w:rPr>
          <w:rtl/>
          <w:lang w:bidi="fa-IR"/>
        </w:rPr>
      </w:pPr>
    </w:p>
    <w:p w:rsidR="0094722A" w:rsidRDefault="0094722A" w:rsidP="0094722A">
      <w:pPr>
        <w:pStyle w:val="Heading3"/>
        <w:rPr>
          <w:rFonts w:hint="cs"/>
          <w:rtl/>
          <w:lang w:bidi="fa-IR"/>
        </w:rPr>
      </w:pPr>
      <w:r>
        <w:rPr>
          <w:rFonts w:hint="cs"/>
          <w:rtl/>
          <w:lang w:bidi="fa-IR"/>
        </w:rPr>
        <w:t>درخواست غرامت ایران از آمریکا</w:t>
      </w:r>
    </w:p>
    <w:p w:rsidR="00A245B5" w:rsidRDefault="009463DF" w:rsidP="003824C9">
      <w:pPr>
        <w:rPr>
          <w:rFonts w:hint="cs"/>
          <w:rtl/>
        </w:rPr>
      </w:pPr>
      <w:r>
        <w:rPr>
          <w:rFonts w:hint="cs"/>
          <w:rtl/>
        </w:rPr>
        <w:t xml:space="preserve">پایگاه اینترنتی روزنامه پراودا به نقل از اسپوتنیک </w:t>
      </w:r>
      <w:proofErr w:type="gramStart"/>
      <w:r>
        <w:rPr>
          <w:rFonts w:hint="cs"/>
          <w:rtl/>
        </w:rPr>
        <w:t>- 20</w:t>
      </w:r>
      <w:proofErr w:type="gramEnd"/>
      <w:r>
        <w:rPr>
          <w:rFonts w:hint="cs"/>
          <w:rtl/>
        </w:rPr>
        <w:t>/08/2017</w:t>
      </w:r>
    </w:p>
    <w:p w:rsidR="001E5020" w:rsidRDefault="009463DF" w:rsidP="003824C9">
      <w:pPr>
        <w:rPr>
          <w:rFonts w:hint="cs"/>
          <w:rtl/>
          <w:lang w:bidi="fa-IR"/>
        </w:rPr>
      </w:pPr>
      <w:r>
        <w:rPr>
          <w:rFonts w:hint="cs"/>
          <w:rtl/>
        </w:rPr>
        <w:lastRenderedPageBreak/>
        <w:t xml:space="preserve">به گزارش خبرگزاری فارس، یک دادگاه ایران از دولت آمریکا خواستار پرداخت غرامتی به ارزش 245 میلیون دلار به قربانیان </w:t>
      </w:r>
      <w:r w:rsidR="001E5020">
        <w:rPr>
          <w:rFonts w:hint="cs"/>
          <w:rtl/>
          <w:lang w:bidi="fa-IR"/>
        </w:rPr>
        <w:t xml:space="preserve">بمباران‌های شیمیایی در دوران جنگ ایران </w:t>
      </w:r>
      <w:proofErr w:type="gramStart"/>
      <w:r w:rsidR="001E5020">
        <w:rPr>
          <w:rFonts w:hint="cs"/>
          <w:rtl/>
          <w:lang w:bidi="fa-IR"/>
        </w:rPr>
        <w:t>و عراق</w:t>
      </w:r>
      <w:proofErr w:type="gramEnd"/>
      <w:r w:rsidR="001E5020">
        <w:rPr>
          <w:rFonts w:hint="cs"/>
          <w:rtl/>
          <w:lang w:bidi="fa-IR"/>
        </w:rPr>
        <w:t xml:space="preserve"> شد.</w:t>
      </w:r>
    </w:p>
    <w:p w:rsidR="001E5020" w:rsidRDefault="001E5020" w:rsidP="003824C9">
      <w:pPr>
        <w:rPr>
          <w:rFonts w:hint="cs"/>
          <w:rtl/>
          <w:lang w:bidi="fa-IR"/>
        </w:rPr>
      </w:pPr>
      <w:r>
        <w:rPr>
          <w:rFonts w:hint="cs"/>
          <w:rtl/>
          <w:lang w:bidi="fa-IR"/>
        </w:rPr>
        <w:t>به گفته محسن اژه‌ای سخنگوی دادگاه ایران، چندین نفر از قربانیان این حملات شکایتی ارائه داده و دادگاه به نفع 18 نفر از قربانیان این حملات رای داد و میزان خسارت مورد درخواست را تعیین کرد.</w:t>
      </w:r>
    </w:p>
    <w:p w:rsidR="009463DF" w:rsidRPr="001E5020" w:rsidRDefault="001E5020" w:rsidP="003824C9">
      <w:pPr>
        <w:rPr>
          <w:rFonts w:hint="cs"/>
          <w:rtl/>
          <w:lang w:bidi="fa-IR"/>
        </w:rPr>
      </w:pPr>
      <w:r>
        <w:rPr>
          <w:rFonts w:hint="cs"/>
          <w:rtl/>
          <w:lang w:bidi="fa-IR"/>
        </w:rPr>
        <w:t xml:space="preserve"> </w:t>
      </w:r>
    </w:p>
    <w:p w:rsidR="0070217E" w:rsidRDefault="0070217E" w:rsidP="003824C9">
      <w:pPr>
        <w:pStyle w:val="Heading3"/>
        <w:rPr>
          <w:rtl/>
        </w:rPr>
      </w:pPr>
      <w:r>
        <w:rPr>
          <w:rFonts w:hint="cs"/>
          <w:rtl/>
        </w:rPr>
        <w:t>تحولات صربستان</w:t>
      </w:r>
    </w:p>
    <w:p w:rsidR="0094722A" w:rsidRDefault="0094722A" w:rsidP="0094722A">
      <w:pPr>
        <w:pStyle w:val="Heading3"/>
        <w:rPr>
          <w:rFonts w:hint="cs"/>
          <w:rtl/>
          <w:lang w:bidi="fa-IR"/>
        </w:rPr>
      </w:pPr>
      <w:r>
        <w:rPr>
          <w:rFonts w:hint="cs"/>
          <w:rtl/>
          <w:lang w:bidi="fa-IR"/>
        </w:rPr>
        <w:t>دولت صربستان کارمندان سفارت خود در اسکوپیه را فرا خواند</w:t>
      </w:r>
    </w:p>
    <w:p w:rsidR="0094722A" w:rsidRDefault="001E5020" w:rsidP="0094722A">
      <w:pPr>
        <w:rPr>
          <w:rFonts w:hint="cs"/>
          <w:rtl/>
          <w:lang w:bidi="fa-IR"/>
        </w:rPr>
      </w:pPr>
      <w:r>
        <w:rPr>
          <w:rFonts w:hint="cs"/>
          <w:rtl/>
          <w:lang w:bidi="fa-IR"/>
        </w:rPr>
        <w:t>شبکه ب92 به نقل از بتا - 20/08/2017</w:t>
      </w:r>
    </w:p>
    <w:p w:rsidR="001E5020" w:rsidRDefault="001E5020" w:rsidP="0094722A">
      <w:pPr>
        <w:rPr>
          <w:rFonts w:hint="cs"/>
          <w:rtl/>
          <w:lang w:bidi="fa-IR"/>
        </w:rPr>
      </w:pPr>
      <w:r>
        <w:rPr>
          <w:rFonts w:hint="cs"/>
          <w:rtl/>
          <w:lang w:bidi="fa-IR"/>
        </w:rPr>
        <w:t>به گزارش شبکه تلویزیونی تلما در مقدونیه، دولت صربستان بطور آنی تمامی کارمندان سفارت خود در اسکوپیه را «برای مشورت آنی» به بلگراد فرا خوانده است.</w:t>
      </w:r>
    </w:p>
    <w:p w:rsidR="001E5020" w:rsidRDefault="001E5020" w:rsidP="0094722A">
      <w:pPr>
        <w:rPr>
          <w:rtl/>
          <w:lang w:bidi="fa-IR"/>
        </w:rPr>
      </w:pPr>
      <w:r>
        <w:rPr>
          <w:rFonts w:hint="cs"/>
          <w:rtl/>
          <w:lang w:bidi="fa-IR"/>
        </w:rPr>
        <w:t>این شبکه تلویزیونی گزارش خود را به استناد منابع خود در وزارت خارجه مقدونیه منتشر کرده اما هنوز اطلاعاتی در مورد دلایل بلگراد برای اتخاذ چنین تصمیمی وجود ندارد.</w:t>
      </w:r>
    </w:p>
    <w:p w:rsidR="0094722A" w:rsidRDefault="0094722A" w:rsidP="0094722A">
      <w:pPr>
        <w:rPr>
          <w:rtl/>
          <w:lang w:bidi="fa-IR"/>
        </w:rPr>
      </w:pPr>
    </w:p>
    <w:p w:rsidR="0094722A" w:rsidRDefault="0094722A" w:rsidP="0094722A">
      <w:pPr>
        <w:pStyle w:val="Heading3"/>
        <w:rPr>
          <w:rFonts w:hint="cs"/>
          <w:rtl/>
          <w:lang w:bidi="fa-IR"/>
        </w:rPr>
      </w:pPr>
      <w:r>
        <w:rPr>
          <w:rFonts w:hint="cs"/>
          <w:rtl/>
          <w:lang w:bidi="fa-IR"/>
        </w:rPr>
        <w:t>دیدار وزرای دفاع صربستان و مجارستان</w:t>
      </w:r>
    </w:p>
    <w:p w:rsidR="0094722A" w:rsidRDefault="005C4B0A" w:rsidP="0094722A">
      <w:pPr>
        <w:rPr>
          <w:rFonts w:hint="cs"/>
          <w:rtl/>
          <w:lang w:bidi="fa-IR"/>
        </w:rPr>
      </w:pPr>
      <w:r>
        <w:rPr>
          <w:rFonts w:hint="cs"/>
          <w:rtl/>
          <w:lang w:bidi="fa-IR"/>
        </w:rPr>
        <w:t>شبکه ب92 به نقل از بتا - 19/08/2017</w:t>
      </w:r>
    </w:p>
    <w:p w:rsidR="005C4B0A" w:rsidRDefault="005C4B0A" w:rsidP="0094722A">
      <w:pPr>
        <w:rPr>
          <w:rFonts w:hint="cs"/>
          <w:rtl/>
          <w:lang w:bidi="fa-IR"/>
        </w:rPr>
      </w:pPr>
      <w:r>
        <w:rPr>
          <w:rFonts w:hint="cs"/>
          <w:rtl/>
          <w:lang w:bidi="fa-IR"/>
        </w:rPr>
        <w:t>ایشتوان شیمیچکو وزیر دفاع مجارستان روز شنبه در شهر مرزی سوبوتیتسا (صربستان) با آلکساندار وولین وزیر دفاع صربستان دیدار و در مورد دورنمای همکارِ‌های دو کشور گفتگو کرد.</w:t>
      </w:r>
    </w:p>
    <w:p w:rsidR="005C4B0A" w:rsidRDefault="005C4B0A" w:rsidP="0094722A">
      <w:pPr>
        <w:rPr>
          <w:rFonts w:hint="cs"/>
          <w:rtl/>
          <w:lang w:bidi="fa-IR"/>
        </w:rPr>
      </w:pPr>
      <w:r>
        <w:rPr>
          <w:rFonts w:hint="cs"/>
          <w:rtl/>
          <w:lang w:bidi="fa-IR"/>
        </w:rPr>
        <w:t>یکی از عمده‌ترین مسائل مورد بحث در این نشست وضعیت مهاجرت‌های غیرقانونی و مبارزه بر علیه تروریسم بود.</w:t>
      </w:r>
    </w:p>
    <w:p w:rsidR="005C4B0A" w:rsidRDefault="005C4B0A" w:rsidP="0094722A">
      <w:pPr>
        <w:rPr>
          <w:rtl/>
          <w:lang w:bidi="fa-IR"/>
        </w:rPr>
      </w:pPr>
      <w:r>
        <w:rPr>
          <w:rFonts w:hint="cs"/>
          <w:rtl/>
          <w:lang w:bidi="fa-IR"/>
        </w:rPr>
        <w:t>به گفته شیمیچکو، دو کشور در آینده همکاری‌ بیشتری در زمینه تامین امنیت شهروندان دو کشور، تبادل اطلاعات و مبارزه موثرتر بر علیه مهاجرت غیرقانونی و تروریسم خواهند داشت.</w:t>
      </w:r>
    </w:p>
    <w:p w:rsidR="0094722A" w:rsidRDefault="0094722A" w:rsidP="0094722A">
      <w:pPr>
        <w:rPr>
          <w:rtl/>
          <w:lang w:bidi="fa-IR"/>
        </w:rPr>
      </w:pPr>
    </w:p>
    <w:p w:rsidR="0094722A" w:rsidRDefault="005C4B0A" w:rsidP="0094722A">
      <w:pPr>
        <w:pStyle w:val="Heading3"/>
        <w:rPr>
          <w:rFonts w:hint="cs"/>
          <w:rtl/>
          <w:lang w:bidi="fa-IR"/>
        </w:rPr>
      </w:pPr>
      <w:r>
        <w:rPr>
          <w:rFonts w:hint="cs"/>
          <w:rtl/>
          <w:lang w:bidi="fa-IR"/>
        </w:rPr>
        <w:lastRenderedPageBreak/>
        <w:t>ب</w:t>
      </w:r>
      <w:r w:rsidR="0094722A">
        <w:rPr>
          <w:rFonts w:hint="cs"/>
          <w:rtl/>
          <w:lang w:bidi="fa-IR"/>
        </w:rPr>
        <w:t>رگزاری مراسم یکصدمین سالگرد «بیانیه سی‌ینتسا» در نووی‌پازار</w:t>
      </w:r>
    </w:p>
    <w:p w:rsidR="0094722A" w:rsidRDefault="00FD489B" w:rsidP="0094722A">
      <w:pPr>
        <w:rPr>
          <w:rFonts w:hint="cs"/>
          <w:rtl/>
          <w:lang w:bidi="fa-IR"/>
        </w:rPr>
      </w:pPr>
      <w:r>
        <w:rPr>
          <w:rFonts w:hint="cs"/>
          <w:rtl/>
          <w:lang w:bidi="fa-IR"/>
        </w:rPr>
        <w:t>پایگاه اینترنتی بلیتس - 19/08/2017</w:t>
      </w:r>
    </w:p>
    <w:p w:rsidR="00FD489B" w:rsidRDefault="00FD489B" w:rsidP="0094722A">
      <w:pPr>
        <w:rPr>
          <w:rtl/>
          <w:lang w:bidi="fa-IR"/>
        </w:rPr>
      </w:pPr>
      <w:r>
        <w:rPr>
          <w:rFonts w:hint="cs"/>
          <w:rtl/>
          <w:lang w:bidi="fa-IR"/>
        </w:rPr>
        <w:t>سلیمان اوگلیانین رئیس حزب اقدام دمکراتیک سنجاک روز شنبه در مراسم یکصدمین سالگرد «بیانیه سی‌ینیتسا» که در آن درخواست جدایی سنجاک از صربستان مطرح شده است، خواستار کمک جامعه بین‌الملل در حل «دائمی مساله سنجاک و موقعیت بوشنیاک‌ها در این منطقه» شد.</w:t>
      </w:r>
    </w:p>
    <w:p w:rsidR="00FD489B" w:rsidRDefault="00FD489B" w:rsidP="00FD489B">
      <w:pPr>
        <w:rPr>
          <w:rFonts w:hint="cs"/>
          <w:rtl/>
          <w:lang w:bidi="fa-IR"/>
        </w:rPr>
      </w:pPr>
      <w:r>
        <w:rPr>
          <w:rFonts w:hint="cs"/>
          <w:rtl/>
          <w:lang w:bidi="fa-IR"/>
        </w:rPr>
        <w:t>بیانیه سنجاک در سال 1917 تدوین شد و در آن شهرداران و روسای 12 منطقه سنجاک با تصویب این سند از امپراتوری اتریش و مجار خواستار جدایی سنجاک از صربستان و مونته‌نگرو و پیوستن آن به بوسنی و هرزگووین شدند.</w:t>
      </w:r>
    </w:p>
    <w:p w:rsidR="00FD489B" w:rsidRDefault="00FD489B" w:rsidP="00FD489B">
      <w:pPr>
        <w:rPr>
          <w:rFonts w:hint="cs"/>
          <w:rtl/>
          <w:lang w:bidi="fa-IR"/>
        </w:rPr>
      </w:pPr>
      <w:r>
        <w:rPr>
          <w:rFonts w:hint="cs"/>
          <w:rtl/>
          <w:lang w:bidi="fa-IR"/>
        </w:rPr>
        <w:t>اوگلیانین در این مراسم گفت: از اتحادیه اروپا، سازمان امنیت و همکاری اروپا و سازمان ملل دعوت می‌کنم تا راه حلی را ارائه داده که بر اساس آن ملت بوشنیاک به عنوان یک ملت قدیمی و اصیلی این منطقه بتواند از همه ویژگی‌های یک ملت برخوردار بوده و دار</w:t>
      </w:r>
      <w:r w:rsidR="00A21F63">
        <w:rPr>
          <w:rFonts w:hint="cs"/>
          <w:rtl/>
          <w:lang w:bidi="fa-IR"/>
        </w:rPr>
        <w:t>ای فرهنگ، زبان و دین خاص خود باشد و این ملت بتواند نقشی مهم در حل صلح‌آمیز بحران یوگسلاوی و راه حل اروپایی صربستان ایفا کند.</w:t>
      </w:r>
    </w:p>
    <w:p w:rsidR="00A21F63" w:rsidRDefault="00A21F63" w:rsidP="00FD489B">
      <w:pPr>
        <w:rPr>
          <w:rtl/>
          <w:lang w:bidi="fa-IR"/>
        </w:rPr>
      </w:pPr>
      <w:r>
        <w:rPr>
          <w:rFonts w:hint="cs"/>
          <w:rtl/>
          <w:lang w:bidi="fa-IR"/>
        </w:rPr>
        <w:t>در این مراسم سعاد نسوفوویچ‌ رئیس‌العلمای جامعه اسلامی صربستان، نمایندگان لیست معمر ذوکورلیچ در پارلمان و شورای شهر و نیز نمایندگان نهادهای خودگردان سنجاک حضور داشتند.</w:t>
      </w:r>
    </w:p>
    <w:p w:rsidR="0094722A" w:rsidRDefault="0094722A" w:rsidP="0094722A">
      <w:pPr>
        <w:rPr>
          <w:rtl/>
          <w:lang w:bidi="fa-IR"/>
        </w:rPr>
      </w:pPr>
    </w:p>
    <w:p w:rsidR="0094722A" w:rsidRDefault="0094722A" w:rsidP="0094722A">
      <w:pPr>
        <w:pStyle w:val="Heading3"/>
        <w:rPr>
          <w:rFonts w:hint="cs"/>
          <w:rtl/>
          <w:lang w:bidi="fa-IR"/>
        </w:rPr>
      </w:pPr>
      <w:r>
        <w:rPr>
          <w:rFonts w:hint="cs"/>
          <w:rtl/>
          <w:lang w:bidi="fa-IR"/>
        </w:rPr>
        <w:t>ووچیچ: مدل قبرس راه حل مساله کوزوو نیست</w:t>
      </w:r>
    </w:p>
    <w:p w:rsidR="0094722A" w:rsidRDefault="00A21F63" w:rsidP="0094722A">
      <w:pPr>
        <w:rPr>
          <w:rFonts w:hint="cs"/>
          <w:rtl/>
          <w:lang w:bidi="fa-IR"/>
        </w:rPr>
      </w:pPr>
      <w:r>
        <w:rPr>
          <w:rFonts w:hint="cs"/>
          <w:rtl/>
          <w:lang w:bidi="fa-IR"/>
        </w:rPr>
        <w:t>شبکه ب92 - 18/08/2017</w:t>
      </w:r>
    </w:p>
    <w:p w:rsidR="00A21F63" w:rsidRDefault="00A21F63" w:rsidP="0094722A">
      <w:pPr>
        <w:rPr>
          <w:rFonts w:hint="cs"/>
          <w:rtl/>
          <w:lang w:bidi="fa-IR"/>
        </w:rPr>
      </w:pPr>
      <w:r>
        <w:rPr>
          <w:rFonts w:hint="cs"/>
          <w:rtl/>
          <w:lang w:bidi="fa-IR"/>
        </w:rPr>
        <w:t>آلکساندار ووچیچ رئیس جمهور صربستان اظهار داشت، «مدل قبرس» نمی‌‌تواند راه حلی برای مساله کوزوو باشد، زیرا این امر به معنای حفظ این بحران طی یکصد تا دویست سال آینده خواهد بود.</w:t>
      </w:r>
    </w:p>
    <w:p w:rsidR="00A21F63" w:rsidRDefault="00A21F63" w:rsidP="0094722A">
      <w:pPr>
        <w:rPr>
          <w:rtl/>
          <w:lang w:bidi="fa-IR"/>
        </w:rPr>
      </w:pPr>
      <w:r>
        <w:rPr>
          <w:rFonts w:hint="cs"/>
          <w:rtl/>
          <w:lang w:bidi="fa-IR"/>
        </w:rPr>
        <w:t>به گفته وی، هیچ کدام از مدل‌های موجود نمی‌تواند راه حلی واقعی برای مشکل کوزوو باشد و مدل قبرس بدان معنا است که صربستان با بحران حل نشده کوزوو به اتحادیه اروپا بپیوندد</w:t>
      </w:r>
    </w:p>
    <w:p w:rsidR="0094722A" w:rsidRDefault="0094722A" w:rsidP="0094722A">
      <w:pPr>
        <w:rPr>
          <w:rtl/>
          <w:lang w:bidi="fa-IR"/>
        </w:rPr>
      </w:pPr>
    </w:p>
    <w:p w:rsidR="0094722A" w:rsidRDefault="00A21F63" w:rsidP="00A21F63">
      <w:pPr>
        <w:pStyle w:val="Heading3"/>
        <w:rPr>
          <w:rFonts w:hint="cs"/>
          <w:rtl/>
          <w:lang w:bidi="fa-IR"/>
        </w:rPr>
      </w:pPr>
      <w:r>
        <w:rPr>
          <w:rFonts w:hint="cs"/>
          <w:rtl/>
          <w:lang w:bidi="fa-IR"/>
        </w:rPr>
        <w:t>و</w:t>
      </w:r>
      <w:r w:rsidR="0094722A">
        <w:rPr>
          <w:rFonts w:hint="cs"/>
          <w:rtl/>
          <w:lang w:bidi="fa-IR"/>
        </w:rPr>
        <w:t>وچیچ: اردوغا</w:t>
      </w:r>
      <w:r>
        <w:rPr>
          <w:rFonts w:hint="cs"/>
          <w:rtl/>
          <w:lang w:bidi="fa-IR"/>
        </w:rPr>
        <w:t>ن</w:t>
      </w:r>
      <w:r w:rsidR="0094722A">
        <w:rPr>
          <w:rFonts w:hint="cs"/>
          <w:rtl/>
          <w:lang w:bidi="fa-IR"/>
        </w:rPr>
        <w:t xml:space="preserve"> بزودی به صربستان سفر می‌کند</w:t>
      </w:r>
    </w:p>
    <w:p w:rsidR="0094722A" w:rsidRDefault="00A21F63" w:rsidP="0094722A">
      <w:pPr>
        <w:rPr>
          <w:rFonts w:hint="cs"/>
          <w:rtl/>
          <w:lang w:bidi="fa-IR"/>
        </w:rPr>
      </w:pPr>
      <w:r>
        <w:rPr>
          <w:rFonts w:hint="cs"/>
          <w:rtl/>
          <w:lang w:bidi="fa-IR"/>
        </w:rPr>
        <w:t>شبکه ب92 - 18/08/2017</w:t>
      </w:r>
    </w:p>
    <w:p w:rsidR="00A21F63" w:rsidRDefault="00A21F63" w:rsidP="0094722A">
      <w:pPr>
        <w:rPr>
          <w:rFonts w:hint="cs"/>
          <w:rtl/>
          <w:lang w:bidi="fa-IR"/>
        </w:rPr>
      </w:pPr>
      <w:r>
        <w:rPr>
          <w:rFonts w:hint="cs"/>
          <w:rtl/>
          <w:lang w:bidi="fa-IR"/>
        </w:rPr>
        <w:t>آلکساندار ووچیچ رئیس جمهور صربستان اظهار داشت، رجب طیب اردوغان رئیس جمهور ترکیه بزودی به صربستان سفر خواهد کرد.</w:t>
      </w:r>
    </w:p>
    <w:p w:rsidR="00A21F63" w:rsidRDefault="00A21F63" w:rsidP="0094722A">
      <w:pPr>
        <w:rPr>
          <w:rtl/>
          <w:lang w:bidi="fa-IR"/>
        </w:rPr>
      </w:pPr>
      <w:r>
        <w:rPr>
          <w:rFonts w:hint="cs"/>
          <w:rtl/>
          <w:lang w:bidi="fa-IR"/>
        </w:rPr>
        <w:t>او تاکید کرد، اردوغان به همراه نزدیک به 200 از تجار و صاحبان صنایع ترکیه به صربستان سفر می‌کند</w:t>
      </w:r>
      <w:r w:rsidR="000F2576">
        <w:rPr>
          <w:rFonts w:hint="cs"/>
          <w:rtl/>
          <w:lang w:bidi="fa-IR"/>
        </w:rPr>
        <w:t>.</w:t>
      </w:r>
    </w:p>
    <w:p w:rsidR="0094722A" w:rsidRDefault="0094722A" w:rsidP="0094722A">
      <w:pPr>
        <w:rPr>
          <w:rtl/>
          <w:lang w:bidi="fa-IR"/>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Default="00A245B5" w:rsidP="00A245B5">
      <w:pPr>
        <w:rPr>
          <w:rtl/>
        </w:rPr>
      </w:pPr>
    </w:p>
    <w:p w:rsidR="00A245B5" w:rsidRPr="00A245B5" w:rsidRDefault="00A245B5" w:rsidP="00A245B5">
      <w:pPr>
        <w:rPr>
          <w:rtl/>
        </w:rPr>
      </w:pPr>
    </w:p>
    <w:sectPr w:rsidR="00A245B5" w:rsidRPr="00A245B5">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0AFA" w:rsidRDefault="00BA0AFA">
      <w:r>
        <w:separator/>
      </w:r>
    </w:p>
  </w:endnote>
  <w:endnote w:type="continuationSeparator" w:id="0">
    <w:p w:rsidR="00BA0AFA" w:rsidRDefault="00BA0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F2576">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0AFA" w:rsidRDefault="00BA0AFA">
      <w:r>
        <w:separator/>
      </w:r>
    </w:p>
  </w:footnote>
  <w:footnote w:type="continuationSeparator" w:id="0">
    <w:p w:rsidR="00BA0AFA" w:rsidRDefault="00BA0A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E60"/>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358B"/>
    <w:rsid w:val="000E63AB"/>
    <w:rsid w:val="000E7697"/>
    <w:rsid w:val="000F0AC6"/>
    <w:rsid w:val="000F257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B18"/>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020"/>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9719A"/>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4B0A"/>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0479"/>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C6720"/>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39A2"/>
    <w:rsid w:val="0094499A"/>
    <w:rsid w:val="00944A16"/>
    <w:rsid w:val="00945A56"/>
    <w:rsid w:val="009463DF"/>
    <w:rsid w:val="00946535"/>
    <w:rsid w:val="009467F6"/>
    <w:rsid w:val="0094722A"/>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1F63"/>
    <w:rsid w:val="00A2213F"/>
    <w:rsid w:val="00A22CF2"/>
    <w:rsid w:val="00A2336A"/>
    <w:rsid w:val="00A237DF"/>
    <w:rsid w:val="00A245B5"/>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0AFA"/>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338D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87A93"/>
    <w:rsid w:val="00D9374B"/>
    <w:rsid w:val="00D93BB5"/>
    <w:rsid w:val="00D945D9"/>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2DF"/>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4E5"/>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489B"/>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4</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2011-04-25T10:23:00Z</cp:lastPrinted>
  <dcterms:created xsi:type="dcterms:W3CDTF">2017-08-21T09:31:00Z</dcterms:created>
  <dcterms:modified xsi:type="dcterms:W3CDTF">2017-08-21T12:28:00Z</dcterms:modified>
</cp:coreProperties>
</file>