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06D1" w:rsidRDefault="00BA0CCC" w:rsidP="008B669B">
      <w:pPr>
        <w:bidi w:val="0"/>
        <w:spacing w:line="240" w:lineRule="auto"/>
        <w:rPr>
          <w:rFonts w:ascii="Garamond" w:eastAsia="Times New Roman" w:hAnsi="Garamond" w:cs="Times New Roman"/>
          <w:b/>
          <w:bCs/>
          <w:color w:val="000000"/>
          <w:sz w:val="28"/>
        </w:rPr>
      </w:pPr>
      <w:r w:rsidRPr="001462A2">
        <w:rPr>
          <w:rFonts w:asciiTheme="majorBidi" w:hAnsiTheme="majorBidi" w:cstheme="majorBidi"/>
          <w:b/>
          <w:bCs/>
          <w:noProof/>
          <w:sz w:val="26"/>
          <w:szCs w:val="26"/>
        </w:rPr>
        <w:drawing>
          <wp:anchor distT="0" distB="0" distL="114300" distR="114300" simplePos="0" relativeHeight="251661312" behindDoc="1" locked="0" layoutInCell="1" allowOverlap="1" wp14:anchorId="5E0B03F2" wp14:editId="67A34ED3">
            <wp:simplePos x="0" y="0"/>
            <wp:positionH relativeFrom="page">
              <wp:align>right</wp:align>
            </wp:positionH>
            <wp:positionV relativeFrom="paragraph">
              <wp:posOffset>-2125980</wp:posOffset>
            </wp:positionV>
            <wp:extent cx="7635875" cy="10725150"/>
            <wp:effectExtent l="0" t="0" r="3175" b="0"/>
            <wp:wrapNone/>
            <wp:docPr id="3" name="Picture 3" descr="سربر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سربرگ"/>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35875" cy="107251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7289C" w:rsidRDefault="0027289C" w:rsidP="0027289C">
      <w:pPr>
        <w:bidi w:val="0"/>
        <w:spacing w:after="0" w:line="240" w:lineRule="auto"/>
        <w:rPr>
          <w:rStyle w:val="Strong"/>
          <w:rFonts w:cstheme="majorBidi"/>
          <w:color w:val="222222"/>
          <w:sz w:val="28"/>
          <w:szCs w:val="28"/>
        </w:rPr>
      </w:pPr>
    </w:p>
    <w:p w:rsidR="006820E2" w:rsidRDefault="002A47B7" w:rsidP="00426DD6">
      <w:pPr>
        <w:bidi w:val="0"/>
        <w:spacing w:line="240" w:lineRule="auto"/>
        <w:jc w:val="right"/>
        <w:rPr>
          <w:rFonts w:ascii="Garamond" w:eastAsia="Times New Roman" w:hAnsi="Garamond" w:cs="Times New Roman"/>
          <w:color w:val="000000"/>
          <w:sz w:val="28"/>
        </w:rPr>
      </w:pPr>
      <w:r>
        <w:rPr>
          <w:rFonts w:ascii="Garamond" w:eastAsia="Times New Roman" w:hAnsi="Garamond" w:cs="Times New Roman"/>
          <w:color w:val="000000"/>
          <w:sz w:val="28"/>
        </w:rPr>
        <w:t>No: 64/1196</w:t>
      </w:r>
    </w:p>
    <w:p w:rsidR="006820E2" w:rsidRPr="001D5E29" w:rsidRDefault="006820E2" w:rsidP="006820E2">
      <w:pPr>
        <w:bidi w:val="0"/>
        <w:spacing w:line="240" w:lineRule="auto"/>
        <w:jc w:val="right"/>
        <w:rPr>
          <w:rFonts w:ascii="Garamond" w:eastAsia="Times New Roman" w:hAnsi="Garamond" w:cs="Times New Roman"/>
          <w:color w:val="000000"/>
          <w:sz w:val="28"/>
        </w:rPr>
      </w:pPr>
      <w:r w:rsidRPr="002920A2">
        <w:rPr>
          <w:rFonts w:eastAsia="Times New Roman" w:cs="Times New Roman"/>
          <w:color w:val="000000"/>
          <w:sz w:val="28"/>
        </w:rPr>
        <w:t>Tehran,</w:t>
      </w:r>
      <w:r w:rsidR="008B669B">
        <w:rPr>
          <w:rFonts w:eastAsia="Times New Roman" w:cs="Times New Roman"/>
          <w:color w:val="000000"/>
          <w:sz w:val="28"/>
        </w:rPr>
        <w:t xml:space="preserve"> Dec. 2</w:t>
      </w:r>
      <w:r w:rsidR="0027289C">
        <w:rPr>
          <w:rFonts w:eastAsia="Times New Roman" w:cs="Times New Roman"/>
          <w:color w:val="000000"/>
          <w:sz w:val="28"/>
        </w:rPr>
        <w:t>6, 2019</w:t>
      </w:r>
    </w:p>
    <w:p w:rsidR="0027289C" w:rsidRPr="0027289C" w:rsidRDefault="0027289C" w:rsidP="0027289C">
      <w:pPr>
        <w:pStyle w:val="NormalWeb"/>
        <w:shd w:val="clear" w:color="auto" w:fill="FFFFFF"/>
        <w:spacing w:before="0" w:beforeAutospacing="0" w:after="0" w:afterAutospacing="0"/>
        <w:jc w:val="both"/>
        <w:rPr>
          <w:rStyle w:val="Strong"/>
          <w:rFonts w:asciiTheme="minorHAnsi" w:hAnsiTheme="minorHAnsi" w:cstheme="majorBidi"/>
          <w:color w:val="222222"/>
          <w:sz w:val="28"/>
          <w:szCs w:val="28"/>
        </w:rPr>
      </w:pPr>
      <w:r>
        <w:rPr>
          <w:rStyle w:val="Strong"/>
          <w:rFonts w:asciiTheme="minorHAnsi" w:hAnsiTheme="minorHAnsi" w:cstheme="majorBidi"/>
          <w:color w:val="222222"/>
          <w:sz w:val="28"/>
          <w:szCs w:val="28"/>
        </w:rPr>
        <w:t>Rev.</w:t>
      </w:r>
      <w:r w:rsidRPr="0027289C">
        <w:rPr>
          <w:rStyle w:val="Strong"/>
          <w:rFonts w:asciiTheme="minorHAnsi" w:hAnsiTheme="minorHAnsi" w:cstheme="majorBidi"/>
          <w:color w:val="222222"/>
          <w:sz w:val="28"/>
          <w:szCs w:val="28"/>
        </w:rPr>
        <w:t xml:space="preserve"> </w:t>
      </w:r>
      <w:r>
        <w:rPr>
          <w:rFonts w:asciiTheme="minorHAnsi" w:hAnsiTheme="minorHAnsi" w:cstheme="majorBidi"/>
          <w:b/>
          <w:bCs/>
          <w:sz w:val="28"/>
          <w:szCs w:val="28"/>
          <w:shd w:val="clear" w:color="auto" w:fill="FFFFFF"/>
        </w:rPr>
        <w:t xml:space="preserve">Cardinal </w:t>
      </w:r>
      <w:r w:rsidRPr="0027289C">
        <w:rPr>
          <w:rFonts w:asciiTheme="minorHAnsi" w:hAnsiTheme="minorHAnsi" w:cstheme="majorBidi"/>
          <w:b/>
          <w:bCs/>
          <w:sz w:val="28"/>
          <w:szCs w:val="28"/>
          <w:shd w:val="clear" w:color="auto" w:fill="FFFFFF"/>
        </w:rPr>
        <w:t>Miguel Ayuso Guixot</w:t>
      </w:r>
    </w:p>
    <w:p w:rsidR="0027289C" w:rsidRPr="0027289C" w:rsidRDefault="0027289C" w:rsidP="0027289C">
      <w:pPr>
        <w:pStyle w:val="NormalWeb"/>
        <w:shd w:val="clear" w:color="auto" w:fill="FFFFFF"/>
        <w:spacing w:before="0" w:beforeAutospacing="0" w:after="0" w:afterAutospacing="0"/>
        <w:jc w:val="both"/>
        <w:rPr>
          <w:rStyle w:val="Strong"/>
          <w:rFonts w:asciiTheme="minorHAnsi" w:hAnsiTheme="minorHAnsi" w:cstheme="majorBidi"/>
          <w:color w:val="222222"/>
          <w:sz w:val="28"/>
          <w:szCs w:val="28"/>
        </w:rPr>
      </w:pPr>
      <w:r w:rsidRPr="0027289C">
        <w:rPr>
          <w:rStyle w:val="Strong"/>
          <w:rFonts w:asciiTheme="minorHAnsi" w:hAnsiTheme="minorHAnsi" w:cstheme="majorBidi"/>
          <w:color w:val="222222"/>
          <w:sz w:val="28"/>
          <w:szCs w:val="28"/>
        </w:rPr>
        <w:t>President</w:t>
      </w:r>
    </w:p>
    <w:p w:rsidR="0027289C" w:rsidRPr="0027289C" w:rsidRDefault="0027289C" w:rsidP="0027289C">
      <w:pPr>
        <w:pStyle w:val="NormalWeb"/>
        <w:shd w:val="clear" w:color="auto" w:fill="FFFFFF"/>
        <w:spacing w:before="0" w:beforeAutospacing="0" w:after="0" w:afterAutospacing="0"/>
        <w:jc w:val="both"/>
        <w:rPr>
          <w:rStyle w:val="Strong"/>
          <w:rFonts w:asciiTheme="minorHAnsi" w:hAnsiTheme="minorHAnsi" w:cstheme="majorBidi"/>
          <w:color w:val="222222"/>
          <w:sz w:val="28"/>
          <w:szCs w:val="28"/>
        </w:rPr>
      </w:pPr>
      <w:r w:rsidRPr="0027289C">
        <w:rPr>
          <w:rStyle w:val="Strong"/>
          <w:rFonts w:asciiTheme="minorHAnsi" w:hAnsiTheme="minorHAnsi" w:cstheme="majorBidi"/>
          <w:color w:val="222222"/>
          <w:sz w:val="28"/>
          <w:szCs w:val="28"/>
        </w:rPr>
        <w:t>Pontifical Council for Interreligious Dialogue</w:t>
      </w:r>
    </w:p>
    <w:p w:rsidR="0027289C" w:rsidRDefault="0027289C" w:rsidP="0027289C">
      <w:pPr>
        <w:bidi w:val="0"/>
        <w:spacing w:line="240" w:lineRule="auto"/>
        <w:rPr>
          <w:rStyle w:val="Strong"/>
          <w:rFonts w:cstheme="majorBidi"/>
          <w:color w:val="222222"/>
          <w:sz w:val="28"/>
          <w:szCs w:val="28"/>
        </w:rPr>
      </w:pPr>
      <w:r w:rsidRPr="0027289C">
        <w:rPr>
          <w:rStyle w:val="Strong"/>
          <w:rFonts w:cstheme="majorBidi"/>
          <w:color w:val="222222"/>
          <w:sz w:val="28"/>
          <w:szCs w:val="28"/>
        </w:rPr>
        <w:t>Vatican</w:t>
      </w:r>
    </w:p>
    <w:p w:rsidR="001E5FD1" w:rsidRPr="001E5FD1" w:rsidRDefault="001E5FD1" w:rsidP="001E5FD1">
      <w:pPr>
        <w:bidi w:val="0"/>
        <w:spacing w:after="0" w:line="240" w:lineRule="auto"/>
        <w:rPr>
          <w:rStyle w:val="Strong"/>
          <w:rFonts w:cs="Times New Roman"/>
          <w:sz w:val="28"/>
          <w:szCs w:val="28"/>
        </w:rPr>
      </w:pPr>
      <w:r w:rsidRPr="0027289C">
        <w:rPr>
          <w:rStyle w:val="Strong"/>
          <w:rFonts w:cstheme="majorBidi"/>
          <w:color w:val="222222"/>
          <w:sz w:val="28"/>
          <w:szCs w:val="28"/>
        </w:rPr>
        <w:t>His Eminence</w:t>
      </w:r>
      <w:r>
        <w:rPr>
          <w:rStyle w:val="Strong"/>
          <w:rFonts w:cs="Times New Roman"/>
          <w:sz w:val="28"/>
          <w:szCs w:val="28"/>
        </w:rPr>
        <w:t>,</w:t>
      </w:r>
      <w:bookmarkStart w:id="0" w:name="_GoBack"/>
      <w:bookmarkEnd w:id="0"/>
    </w:p>
    <w:p w:rsidR="008B669B" w:rsidRPr="008B669B" w:rsidRDefault="008B669B" w:rsidP="002A47B7">
      <w:pPr>
        <w:bidi w:val="0"/>
        <w:spacing w:line="240" w:lineRule="auto"/>
        <w:jc w:val="both"/>
        <w:rPr>
          <w:rFonts w:cstheme="majorBidi"/>
          <w:sz w:val="28"/>
          <w:szCs w:val="28"/>
        </w:rPr>
      </w:pPr>
      <w:r w:rsidRPr="008B669B">
        <w:rPr>
          <w:rFonts w:cstheme="majorBidi"/>
          <w:sz w:val="28"/>
          <w:szCs w:val="28"/>
        </w:rPr>
        <w:t>Congratulations on the auspicious birth anniversary of Jesus Christ, Messenger of peace and fraternity, and the New Year 2020.</w:t>
      </w:r>
    </w:p>
    <w:p w:rsidR="008B669B" w:rsidRPr="008B669B" w:rsidRDefault="008B669B" w:rsidP="002A47B7">
      <w:pPr>
        <w:bidi w:val="0"/>
        <w:spacing w:line="240" w:lineRule="auto"/>
        <w:jc w:val="both"/>
        <w:rPr>
          <w:rFonts w:cstheme="majorBidi"/>
          <w:sz w:val="28"/>
          <w:szCs w:val="28"/>
        </w:rPr>
      </w:pPr>
      <w:r w:rsidRPr="008B669B">
        <w:rPr>
          <w:rFonts w:cstheme="majorBidi"/>
          <w:sz w:val="28"/>
          <w:szCs w:val="28"/>
        </w:rPr>
        <w:t>I hope we would celebrate joint initiatives for boosting spiritual and ethical values in the world in the New Year.</w:t>
      </w:r>
    </w:p>
    <w:p w:rsidR="008B669B" w:rsidRPr="008B669B" w:rsidRDefault="008B669B" w:rsidP="002A47B7">
      <w:pPr>
        <w:bidi w:val="0"/>
        <w:spacing w:line="240" w:lineRule="auto"/>
        <w:jc w:val="both"/>
        <w:rPr>
          <w:rFonts w:cstheme="majorBidi"/>
          <w:sz w:val="28"/>
          <w:szCs w:val="28"/>
        </w:rPr>
      </w:pPr>
      <w:r w:rsidRPr="008B669B">
        <w:rPr>
          <w:rFonts w:cstheme="majorBidi"/>
          <w:sz w:val="28"/>
          <w:szCs w:val="28"/>
        </w:rPr>
        <w:t xml:space="preserve">Obviously, moving in that direction will result in achieving peace, justice, spirituality and human values. These highly valuable components will gain satisfaction of all individuals, and beyond that, will help us win God’s satisfaction. </w:t>
      </w:r>
    </w:p>
    <w:p w:rsidR="007847BC" w:rsidRDefault="008B669B" w:rsidP="002A47B7">
      <w:pPr>
        <w:bidi w:val="0"/>
        <w:spacing w:line="240" w:lineRule="auto"/>
        <w:jc w:val="both"/>
        <w:rPr>
          <w:rFonts w:cstheme="majorBidi"/>
          <w:sz w:val="28"/>
          <w:szCs w:val="28"/>
        </w:rPr>
      </w:pPr>
      <w:r w:rsidRPr="008B669B">
        <w:rPr>
          <w:rFonts w:cstheme="majorBidi"/>
          <w:sz w:val="28"/>
          <w:szCs w:val="28"/>
        </w:rPr>
        <w:t>I seize the opportunity, Your Excellency, to extend my congratulations to other colleagues at the Pontifical Council for Interreligious Dialogue.</w:t>
      </w:r>
    </w:p>
    <w:p w:rsidR="002A47B7" w:rsidRPr="002A47B7" w:rsidRDefault="002A47B7" w:rsidP="002A47B7">
      <w:pPr>
        <w:bidi w:val="0"/>
        <w:spacing w:line="240" w:lineRule="auto"/>
        <w:jc w:val="both"/>
        <w:rPr>
          <w:rFonts w:cstheme="majorBidi"/>
          <w:sz w:val="28"/>
          <w:szCs w:val="28"/>
        </w:rPr>
      </w:pPr>
    </w:p>
    <w:p w:rsidR="00BA0CCC" w:rsidRPr="0027289C" w:rsidRDefault="000C71E0" w:rsidP="007847BC">
      <w:pPr>
        <w:bidi w:val="0"/>
        <w:spacing w:line="240" w:lineRule="auto"/>
        <w:rPr>
          <w:rFonts w:eastAsia="Times New Roman" w:cs="Times New Roman"/>
          <w:b/>
          <w:bCs/>
          <w:color w:val="000000"/>
          <w:sz w:val="28"/>
        </w:rPr>
      </w:pPr>
      <w:r w:rsidRPr="0027289C">
        <w:rPr>
          <w:rFonts w:cstheme="majorBidi"/>
          <w:noProof/>
          <w:sz w:val="32"/>
          <w:szCs w:val="32"/>
        </w:rPr>
        <w:drawing>
          <wp:anchor distT="0" distB="0" distL="114300" distR="114300" simplePos="0" relativeHeight="251663360" behindDoc="1" locked="0" layoutInCell="1" allowOverlap="1" wp14:anchorId="459920FC" wp14:editId="1E933393">
            <wp:simplePos x="0" y="0"/>
            <wp:positionH relativeFrom="column">
              <wp:posOffset>85090</wp:posOffset>
            </wp:positionH>
            <wp:positionV relativeFrom="paragraph">
              <wp:posOffset>86995</wp:posOffset>
            </wp:positionV>
            <wp:extent cx="1981835" cy="5238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مضاء آقاي تسخيري.jpg"/>
                    <pic:cNvPicPr/>
                  </pic:nvPicPr>
                  <pic:blipFill>
                    <a:blip r:embed="rId6">
                      <a:clrChange>
                        <a:clrFrom>
                          <a:srgbClr val="F6F4F5"/>
                        </a:clrFrom>
                        <a:clrTo>
                          <a:srgbClr val="F6F4F5">
                            <a:alpha val="0"/>
                          </a:srgbClr>
                        </a:clrTo>
                      </a:clrChange>
                      <a:extLst>
                        <a:ext uri="{28A0092B-C50C-407E-A947-70E740481C1C}">
                          <a14:useLocalDpi xmlns:a14="http://schemas.microsoft.com/office/drawing/2010/main" val="0"/>
                        </a:ext>
                      </a:extLst>
                    </a:blip>
                    <a:stretch>
                      <a:fillRect/>
                    </a:stretch>
                  </pic:blipFill>
                  <pic:spPr>
                    <a:xfrm>
                      <a:off x="0" y="0"/>
                      <a:ext cx="1981835" cy="523875"/>
                    </a:xfrm>
                    <a:prstGeom prst="rect">
                      <a:avLst/>
                    </a:prstGeom>
                  </pic:spPr>
                </pic:pic>
              </a:graphicData>
            </a:graphic>
            <wp14:sizeRelH relativeFrom="page">
              <wp14:pctWidth>0</wp14:pctWidth>
            </wp14:sizeRelH>
            <wp14:sizeRelV relativeFrom="page">
              <wp14:pctHeight>0</wp14:pctHeight>
            </wp14:sizeRelV>
          </wp:anchor>
        </w:drawing>
      </w:r>
      <w:r w:rsidR="00BA0CCC" w:rsidRPr="0027289C">
        <w:rPr>
          <w:rFonts w:eastAsia="Times New Roman" w:cs="Times New Roman"/>
          <w:b/>
          <w:bCs/>
          <w:color w:val="000000"/>
          <w:sz w:val="28"/>
        </w:rPr>
        <w:t>Dr. Mohammad Mahdi Taskhiri,</w:t>
      </w:r>
    </w:p>
    <w:p w:rsidR="007847BC" w:rsidRPr="0027289C" w:rsidRDefault="007847BC" w:rsidP="007847BC">
      <w:pPr>
        <w:bidi w:val="0"/>
        <w:spacing w:line="240" w:lineRule="auto"/>
        <w:rPr>
          <w:rFonts w:eastAsia="Times New Roman" w:cs="Times New Roman"/>
          <w:b/>
          <w:bCs/>
          <w:color w:val="000000"/>
          <w:sz w:val="28"/>
        </w:rPr>
      </w:pPr>
    </w:p>
    <w:p w:rsidR="00391BFF" w:rsidRPr="0027289C" w:rsidRDefault="00BA0CCC" w:rsidP="00391BFF">
      <w:pPr>
        <w:bidi w:val="0"/>
        <w:spacing w:line="240" w:lineRule="auto"/>
        <w:rPr>
          <w:rFonts w:eastAsia="Times New Roman" w:cs="Times New Roman"/>
          <w:b/>
          <w:bCs/>
          <w:color w:val="000000"/>
          <w:sz w:val="28"/>
        </w:rPr>
      </w:pPr>
      <w:r w:rsidRPr="0027289C">
        <w:rPr>
          <w:rFonts w:eastAsia="Times New Roman" w:cs="Times New Roman"/>
          <w:b/>
          <w:bCs/>
          <w:color w:val="000000"/>
          <w:sz w:val="28"/>
        </w:rPr>
        <w:t>Director General,</w:t>
      </w:r>
    </w:p>
    <w:p w:rsidR="0075312E" w:rsidRPr="002A47B7" w:rsidRDefault="00BA0CCC" w:rsidP="002A47B7">
      <w:pPr>
        <w:bidi w:val="0"/>
        <w:spacing w:line="240" w:lineRule="auto"/>
        <w:rPr>
          <w:rFonts w:eastAsia="Times New Roman" w:cs="Times New Roman"/>
          <w:b/>
          <w:bCs/>
          <w:color w:val="000000"/>
          <w:sz w:val="28"/>
        </w:rPr>
      </w:pPr>
      <w:r w:rsidRPr="0027289C">
        <w:rPr>
          <w:rFonts w:eastAsia="Times New Roman" w:cs="Times New Roman"/>
          <w:b/>
          <w:bCs/>
          <w:color w:val="000000"/>
          <w:sz w:val="28"/>
        </w:rPr>
        <w:t>Center for Interrelig</w:t>
      </w:r>
      <w:r w:rsidR="006820E2" w:rsidRPr="0027289C">
        <w:rPr>
          <w:rFonts w:eastAsia="Times New Roman" w:cs="Times New Roman"/>
          <w:b/>
          <w:bCs/>
          <w:color w:val="000000"/>
          <w:sz w:val="28"/>
        </w:rPr>
        <w:t>ious and Intercultural Dialogue</w:t>
      </w:r>
    </w:p>
    <w:p w:rsidR="0075312E" w:rsidRPr="0027289C" w:rsidRDefault="0027289C" w:rsidP="002A47B7">
      <w:pPr>
        <w:bidi w:val="0"/>
        <w:spacing w:after="0"/>
        <w:rPr>
          <w:sz w:val="28"/>
          <w:szCs w:val="28"/>
        </w:rPr>
      </w:pPr>
      <w:r w:rsidRPr="0027289C">
        <w:rPr>
          <w:sz w:val="28"/>
          <w:szCs w:val="28"/>
        </w:rPr>
        <w:t>Office Phone: 0098 21 881</w:t>
      </w:r>
      <w:r>
        <w:rPr>
          <w:sz w:val="28"/>
          <w:szCs w:val="28"/>
        </w:rPr>
        <w:t>53690</w:t>
      </w:r>
      <w:r w:rsidRPr="0027289C">
        <w:rPr>
          <w:sz w:val="28"/>
          <w:szCs w:val="28"/>
        </w:rPr>
        <w:t>, 91</w:t>
      </w:r>
      <w:r w:rsidR="0075312E" w:rsidRPr="0027289C">
        <w:rPr>
          <w:sz w:val="28"/>
          <w:szCs w:val="28"/>
        </w:rPr>
        <w:t xml:space="preserve">  </w:t>
      </w:r>
    </w:p>
    <w:p w:rsidR="0075312E" w:rsidRPr="0027289C" w:rsidRDefault="00122EBA" w:rsidP="002A47B7">
      <w:pPr>
        <w:bidi w:val="0"/>
        <w:spacing w:after="0"/>
        <w:rPr>
          <w:rFonts w:cs="Times New Roman"/>
          <w:b/>
          <w:bCs/>
          <w:sz w:val="28"/>
        </w:rPr>
      </w:pPr>
      <w:r>
        <w:rPr>
          <w:sz w:val="28"/>
          <w:szCs w:val="28"/>
        </w:rPr>
        <w:t xml:space="preserve"> Email</w:t>
      </w:r>
      <w:r w:rsidR="0075312E" w:rsidRPr="0027289C">
        <w:rPr>
          <w:sz w:val="28"/>
          <w:szCs w:val="28"/>
        </w:rPr>
        <w:t xml:space="preserve">: </w:t>
      </w:r>
      <w:hyperlink r:id="rId7" w:history="1">
        <w:r w:rsidRPr="007D3F0F">
          <w:rPr>
            <w:rStyle w:val="Hyperlink"/>
            <w:sz w:val="28"/>
            <w:szCs w:val="28"/>
          </w:rPr>
          <w:t>cid@icro.ir</w:t>
        </w:r>
      </w:hyperlink>
      <w:r w:rsidR="0075312E" w:rsidRPr="0027289C">
        <w:rPr>
          <w:sz w:val="28"/>
          <w:szCs w:val="28"/>
        </w:rPr>
        <w:t> </w:t>
      </w:r>
      <w:r w:rsidR="0075312E" w:rsidRPr="0027289C">
        <w:rPr>
          <w:sz w:val="28"/>
          <w:szCs w:val="28"/>
        </w:rPr>
        <w:br/>
      </w:r>
    </w:p>
    <w:sectPr w:rsidR="0075312E" w:rsidRPr="0027289C" w:rsidSect="000F3830">
      <w:pgSz w:w="11906" w:h="16838"/>
      <w:pgMar w:top="3402" w:right="2098" w:bottom="1440" w:left="1531"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84731AD"/>
    <w:multiLevelType w:val="hybridMultilevel"/>
    <w:tmpl w:val="691E1F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521E4C"/>
    <w:multiLevelType w:val="hybridMultilevel"/>
    <w:tmpl w:val="2A64B784"/>
    <w:lvl w:ilvl="0" w:tplc="B0B815A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5A2"/>
    <w:rsid w:val="000C71E0"/>
    <w:rsid w:val="000D11D0"/>
    <w:rsid w:val="000E4362"/>
    <w:rsid w:val="000E4FBC"/>
    <w:rsid w:val="000F279A"/>
    <w:rsid w:val="000F3830"/>
    <w:rsid w:val="00122EBA"/>
    <w:rsid w:val="001462A2"/>
    <w:rsid w:val="001E5FD1"/>
    <w:rsid w:val="0027289C"/>
    <w:rsid w:val="00296EE1"/>
    <w:rsid w:val="002A47B7"/>
    <w:rsid w:val="00391BFF"/>
    <w:rsid w:val="00413B99"/>
    <w:rsid w:val="00424221"/>
    <w:rsid w:val="00426DD6"/>
    <w:rsid w:val="004561C7"/>
    <w:rsid w:val="00496DB2"/>
    <w:rsid w:val="005C06D1"/>
    <w:rsid w:val="006820E2"/>
    <w:rsid w:val="0075312E"/>
    <w:rsid w:val="007575A2"/>
    <w:rsid w:val="007847BC"/>
    <w:rsid w:val="007D3BC9"/>
    <w:rsid w:val="0080284E"/>
    <w:rsid w:val="00813B60"/>
    <w:rsid w:val="008B669B"/>
    <w:rsid w:val="009F0461"/>
    <w:rsid w:val="00A50D58"/>
    <w:rsid w:val="00A829F8"/>
    <w:rsid w:val="00AC1BB1"/>
    <w:rsid w:val="00AF531F"/>
    <w:rsid w:val="00B92ED3"/>
    <w:rsid w:val="00BA0CCC"/>
    <w:rsid w:val="00D0116E"/>
    <w:rsid w:val="00D43550"/>
    <w:rsid w:val="00E60DC2"/>
    <w:rsid w:val="00EC46B8"/>
    <w:rsid w:val="00F0255F"/>
    <w:rsid w:val="00FB706D"/>
    <w:rsid w:val="00FD33A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E5D512-1B52-4725-9F82-701F0210F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C1BB1"/>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C1B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1BB1"/>
    <w:rPr>
      <w:rFonts w:ascii="Tahoma" w:hAnsi="Tahoma" w:cs="Tahoma"/>
      <w:sz w:val="16"/>
      <w:szCs w:val="16"/>
    </w:rPr>
  </w:style>
  <w:style w:type="paragraph" w:styleId="HTMLPreformatted">
    <w:name w:val="HTML Preformatted"/>
    <w:basedOn w:val="Normal"/>
    <w:link w:val="HTMLPreformattedChar"/>
    <w:uiPriority w:val="99"/>
    <w:semiHidden/>
    <w:unhideWhenUsed/>
    <w:rsid w:val="00A5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0D58"/>
    <w:rPr>
      <w:rFonts w:ascii="Courier New" w:eastAsia="Times New Roman" w:hAnsi="Courier New" w:cs="Courier New"/>
      <w:sz w:val="20"/>
      <w:szCs w:val="20"/>
    </w:rPr>
  </w:style>
  <w:style w:type="paragraph" w:styleId="ListParagraph">
    <w:name w:val="List Paragraph"/>
    <w:basedOn w:val="Normal"/>
    <w:uiPriority w:val="34"/>
    <w:qFormat/>
    <w:rsid w:val="00813B60"/>
    <w:pPr>
      <w:bidi w:val="0"/>
      <w:ind w:left="720"/>
      <w:contextualSpacing/>
    </w:pPr>
    <w:rPr>
      <w:rFonts w:ascii="Calibri" w:eastAsia="Times New Roman" w:hAnsi="Calibri" w:cs="Arial"/>
      <w:lang w:bidi="ar-SA"/>
    </w:rPr>
  </w:style>
  <w:style w:type="paragraph" w:customStyle="1" w:styleId="Default">
    <w:name w:val="Default"/>
    <w:rsid w:val="000F279A"/>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75312E"/>
    <w:rPr>
      <w:color w:val="0000FF"/>
      <w:u w:val="single"/>
    </w:rPr>
  </w:style>
  <w:style w:type="character" w:styleId="Strong">
    <w:name w:val="Strong"/>
    <w:basedOn w:val="DefaultParagraphFont"/>
    <w:uiPriority w:val="22"/>
    <w:qFormat/>
    <w:rsid w:val="002728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538438">
      <w:bodyDiv w:val="1"/>
      <w:marLeft w:val="0"/>
      <w:marRight w:val="0"/>
      <w:marTop w:val="0"/>
      <w:marBottom w:val="0"/>
      <w:divBdr>
        <w:top w:val="none" w:sz="0" w:space="0" w:color="auto"/>
        <w:left w:val="none" w:sz="0" w:space="0" w:color="auto"/>
        <w:bottom w:val="none" w:sz="0" w:space="0" w:color="auto"/>
        <w:right w:val="none" w:sz="0" w:space="0" w:color="auto"/>
      </w:divBdr>
    </w:div>
    <w:div w:id="597298682">
      <w:bodyDiv w:val="1"/>
      <w:marLeft w:val="0"/>
      <w:marRight w:val="0"/>
      <w:marTop w:val="0"/>
      <w:marBottom w:val="0"/>
      <w:divBdr>
        <w:top w:val="none" w:sz="0" w:space="0" w:color="auto"/>
        <w:left w:val="none" w:sz="0" w:space="0" w:color="auto"/>
        <w:bottom w:val="none" w:sz="0" w:space="0" w:color="auto"/>
        <w:right w:val="none" w:sz="0" w:space="0" w:color="auto"/>
      </w:divBdr>
    </w:div>
    <w:div w:id="824853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id@icro.i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145</Words>
  <Characters>830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Alireza Birjandi</dc:creator>
  <cp:lastModifiedBy>Hayedeh Ramezan Rostamabadi</cp:lastModifiedBy>
  <cp:revision>9</cp:revision>
  <cp:lastPrinted>2018-10-17T04:45:00Z</cp:lastPrinted>
  <dcterms:created xsi:type="dcterms:W3CDTF">2018-11-11T11:31:00Z</dcterms:created>
  <dcterms:modified xsi:type="dcterms:W3CDTF">2019-12-28T11:21:00Z</dcterms:modified>
</cp:coreProperties>
</file>