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7629" w:rsidRPr="006A2D14" w:rsidRDefault="00F83D47" w:rsidP="00F83D47">
      <w:pPr>
        <w:bidi/>
        <w:jc w:val="center"/>
        <w:rPr>
          <w:rFonts w:cs="B Zar"/>
          <w:sz w:val="36"/>
          <w:szCs w:val="36"/>
          <w:rtl/>
          <w:lang w:bidi="fa-IR"/>
        </w:rPr>
      </w:pPr>
      <w:r w:rsidRPr="006A2D14">
        <w:rPr>
          <w:rFonts w:cs="B Zar" w:hint="cs"/>
          <w:sz w:val="36"/>
          <w:szCs w:val="36"/>
          <w:rtl/>
          <w:lang w:bidi="fa-IR"/>
        </w:rPr>
        <w:t>به نام خدا</w:t>
      </w:r>
    </w:p>
    <w:p w:rsidR="00F83D47" w:rsidRPr="006A2D14" w:rsidRDefault="00F83D47" w:rsidP="00026312">
      <w:pPr>
        <w:bidi/>
        <w:jc w:val="center"/>
        <w:rPr>
          <w:rFonts w:cs="B Zar"/>
          <w:b/>
          <w:bCs/>
          <w:sz w:val="36"/>
          <w:szCs w:val="36"/>
          <w:rtl/>
          <w:lang w:bidi="fa-IR"/>
        </w:rPr>
      </w:pPr>
      <w:r w:rsidRPr="006A2D14">
        <w:rPr>
          <w:rFonts w:cs="B Zar" w:hint="cs"/>
          <w:b/>
          <w:bCs/>
          <w:sz w:val="36"/>
          <w:szCs w:val="36"/>
          <w:rtl/>
          <w:lang w:bidi="fa-IR"/>
        </w:rPr>
        <w:t>توسعه روابط علمی فرهنگی ایران و پاکستان</w:t>
      </w:r>
      <w:r w:rsidR="00026312" w:rsidRPr="006A2D14">
        <w:rPr>
          <w:rFonts w:cs="B Zar" w:hint="cs"/>
          <w:b/>
          <w:bCs/>
          <w:sz w:val="36"/>
          <w:szCs w:val="36"/>
          <w:rtl/>
          <w:lang w:bidi="fa-IR"/>
        </w:rPr>
        <w:t xml:space="preserve"> با امضای تفاهم نامه دانشگاهی</w:t>
      </w:r>
    </w:p>
    <w:p w:rsidR="00F83D47" w:rsidRDefault="00F83D47" w:rsidP="00026312">
      <w:pPr>
        <w:bidi/>
        <w:jc w:val="both"/>
        <w:rPr>
          <w:rFonts w:cs="B Zar"/>
          <w:sz w:val="36"/>
          <w:szCs w:val="36"/>
          <w:lang w:bidi="fa-IR"/>
        </w:rPr>
      </w:pPr>
      <w:r w:rsidRPr="006A2D14">
        <w:rPr>
          <w:rFonts w:cs="B Zar" w:hint="cs"/>
          <w:sz w:val="36"/>
          <w:szCs w:val="36"/>
          <w:rtl/>
          <w:lang w:bidi="fa-IR"/>
        </w:rPr>
        <w:t>با هماهنگی به عمل آمده از سوی خانه فرهنگ ج.ا.ایران در راولپندی</w:t>
      </w:r>
      <w:r w:rsidR="00E963E8" w:rsidRPr="006A2D14">
        <w:rPr>
          <w:rFonts w:cs="B Zar" w:hint="cs"/>
          <w:sz w:val="36"/>
          <w:szCs w:val="36"/>
          <w:rtl/>
          <w:lang w:bidi="fa-IR"/>
        </w:rPr>
        <w:t xml:space="preserve"> </w:t>
      </w:r>
      <w:r w:rsidRPr="006A2D14">
        <w:rPr>
          <w:rFonts w:cs="B Zar" w:hint="cs"/>
          <w:sz w:val="36"/>
          <w:szCs w:val="36"/>
          <w:rtl/>
          <w:lang w:bidi="fa-IR"/>
        </w:rPr>
        <w:t>،</w:t>
      </w:r>
      <w:r w:rsidR="00E963E8" w:rsidRPr="006A2D14">
        <w:rPr>
          <w:rFonts w:cs="B Zar" w:hint="cs"/>
          <w:sz w:val="36"/>
          <w:szCs w:val="36"/>
          <w:rtl/>
          <w:lang w:bidi="fa-IR"/>
        </w:rPr>
        <w:t xml:space="preserve"> معاونت پژوهشی دانشگاه علامه طباطبایی</w:t>
      </w:r>
      <w:r w:rsidR="00026312" w:rsidRPr="006A2D14">
        <w:rPr>
          <w:rFonts w:cs="B Zar" w:hint="cs"/>
          <w:sz w:val="36"/>
          <w:szCs w:val="36"/>
          <w:rtl/>
          <w:lang w:bidi="fa-IR"/>
        </w:rPr>
        <w:t xml:space="preserve"> طی دیداری که</w:t>
      </w:r>
      <w:r w:rsidR="00E963E8" w:rsidRPr="006A2D14">
        <w:rPr>
          <w:rFonts w:cs="B Zar" w:hint="cs"/>
          <w:sz w:val="36"/>
          <w:szCs w:val="36"/>
          <w:rtl/>
          <w:lang w:bidi="fa-IR"/>
        </w:rPr>
        <w:t xml:space="preserve"> با رییس دانشگاه فاطمه جناح در راولپندی پاکستان</w:t>
      </w:r>
      <w:r w:rsidR="00026312" w:rsidRPr="006A2D14">
        <w:rPr>
          <w:rFonts w:cs="B Zar" w:hint="cs"/>
          <w:sz w:val="36"/>
          <w:szCs w:val="36"/>
          <w:rtl/>
          <w:lang w:bidi="fa-IR"/>
        </w:rPr>
        <w:t xml:space="preserve"> داشتند ، </w:t>
      </w:r>
      <w:r w:rsidR="00E963E8" w:rsidRPr="006A2D14">
        <w:rPr>
          <w:rFonts w:cs="B Zar" w:hint="cs"/>
          <w:sz w:val="36"/>
          <w:szCs w:val="36"/>
          <w:rtl/>
          <w:lang w:bidi="fa-IR"/>
        </w:rPr>
        <w:t xml:space="preserve"> </w:t>
      </w:r>
      <w:r w:rsidRPr="006A2D14">
        <w:rPr>
          <w:rFonts w:cs="B Zar" w:hint="cs"/>
          <w:sz w:val="36"/>
          <w:szCs w:val="36"/>
          <w:rtl/>
          <w:lang w:bidi="fa-IR"/>
        </w:rPr>
        <w:t xml:space="preserve">یادداشت تفاهم </w:t>
      </w:r>
      <w:r w:rsidR="00E963E8" w:rsidRPr="006A2D14">
        <w:rPr>
          <w:rFonts w:cs="B Zar" w:hint="cs"/>
          <w:sz w:val="36"/>
          <w:szCs w:val="36"/>
          <w:rtl/>
          <w:lang w:bidi="fa-IR"/>
        </w:rPr>
        <w:t xml:space="preserve">همکاریهای مشترک علمی فرهنگی بین دو دانشگاه </w:t>
      </w:r>
      <w:r w:rsidR="00026312" w:rsidRPr="006A2D14">
        <w:rPr>
          <w:rFonts w:cs="B Zar" w:hint="cs"/>
          <w:sz w:val="36"/>
          <w:szCs w:val="36"/>
          <w:rtl/>
          <w:lang w:bidi="fa-IR"/>
        </w:rPr>
        <w:t xml:space="preserve">را </w:t>
      </w:r>
      <w:r w:rsidR="00E963E8" w:rsidRPr="006A2D14">
        <w:rPr>
          <w:rFonts w:cs="B Zar" w:hint="cs"/>
          <w:sz w:val="36"/>
          <w:szCs w:val="36"/>
          <w:rtl/>
          <w:lang w:bidi="fa-IR"/>
        </w:rPr>
        <w:t>به امضا رس</w:t>
      </w:r>
      <w:r w:rsidR="00026312" w:rsidRPr="006A2D14">
        <w:rPr>
          <w:rFonts w:cs="B Zar" w:hint="cs"/>
          <w:sz w:val="36"/>
          <w:szCs w:val="36"/>
          <w:rtl/>
          <w:lang w:bidi="fa-IR"/>
        </w:rPr>
        <w:t>اندن</w:t>
      </w:r>
      <w:r w:rsidR="00E963E8" w:rsidRPr="006A2D14">
        <w:rPr>
          <w:rFonts w:cs="B Zar" w:hint="cs"/>
          <w:sz w:val="36"/>
          <w:szCs w:val="36"/>
          <w:rtl/>
          <w:lang w:bidi="fa-IR"/>
        </w:rPr>
        <w:t>د.</w:t>
      </w:r>
    </w:p>
    <w:p w:rsidR="00F6181E" w:rsidRPr="006A2D14" w:rsidRDefault="00F6181E" w:rsidP="00F6181E">
      <w:pPr>
        <w:bidi/>
        <w:jc w:val="center"/>
        <w:rPr>
          <w:rFonts w:cs="B Zar"/>
          <w:sz w:val="36"/>
          <w:szCs w:val="36"/>
          <w:rtl/>
          <w:lang w:bidi="fa-IR"/>
        </w:rPr>
      </w:pPr>
      <w:r>
        <w:rPr>
          <w:rFonts w:cs="B Zar"/>
          <w:noProof/>
          <w:sz w:val="36"/>
          <w:szCs w:val="36"/>
          <w:rtl/>
        </w:rPr>
        <w:drawing>
          <wp:inline distT="0" distB="0" distL="0" distR="0">
            <wp:extent cx="3427534" cy="2570651"/>
            <wp:effectExtent l="19050" t="0" r="1466" b="0"/>
            <wp:docPr id="2" name="Picture 1" descr="D:\programs atach\Visit Dr.Shuja Ahmed  (Taba Tabai University  CCIR 26-2-2015\MOU Sign FJWU 26-2-2015\گزارش تفاهم علامه و جناح\P1010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grams atach\Visit Dr.Shuja Ahmed  (Taba Tabai University  CCIR 26-2-2015\MOU Sign FJWU 26-2-2015\گزارش تفاهم علامه و جناح\P1010014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209" cy="2573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580" w:rsidRPr="006A2D14" w:rsidRDefault="007A0580" w:rsidP="007A0580">
      <w:pPr>
        <w:bidi/>
        <w:jc w:val="both"/>
        <w:rPr>
          <w:rFonts w:cs="B Zar"/>
          <w:sz w:val="36"/>
          <w:szCs w:val="36"/>
          <w:rtl/>
          <w:lang w:bidi="fa-IR"/>
        </w:rPr>
      </w:pPr>
      <w:r w:rsidRPr="006A2D14">
        <w:rPr>
          <w:rFonts w:cs="B Zar" w:hint="cs"/>
          <w:sz w:val="36"/>
          <w:szCs w:val="36"/>
          <w:rtl/>
          <w:lang w:bidi="fa-IR"/>
        </w:rPr>
        <w:t>در این دیدار که وابسته فرهنگی ج.ا.ایران در راولپندی ، و روسای دانشکده های دانشگاه فاطمه جناح نیز حضور داشتند ، رییس دانشگاه ضمن خوش آمد گویی به میهمانان و ابراز خرسندی از ایجاد زمینه ارتباط علمی فرهنگی بیشتر با مراکز علمی ایران ، توضیحاتی در خصوص وضعیت علمی و آموزشی دانشگاه فاطمه جناح ارائه نمود.</w:t>
      </w:r>
    </w:p>
    <w:p w:rsidR="00E963E8" w:rsidRDefault="007A0580" w:rsidP="005A647A">
      <w:pPr>
        <w:bidi/>
        <w:jc w:val="both"/>
        <w:rPr>
          <w:rFonts w:cs="B Zar"/>
          <w:sz w:val="36"/>
          <w:szCs w:val="36"/>
          <w:rtl/>
          <w:lang w:bidi="fa-IR"/>
        </w:rPr>
      </w:pPr>
      <w:r w:rsidRPr="006A2D14">
        <w:rPr>
          <w:rFonts w:cs="B Zar" w:hint="cs"/>
          <w:sz w:val="36"/>
          <w:szCs w:val="36"/>
          <w:rtl/>
          <w:lang w:bidi="fa-IR"/>
        </w:rPr>
        <w:lastRenderedPageBreak/>
        <w:t>معاون پژوهش</w:t>
      </w:r>
      <w:r w:rsidR="006A2D14" w:rsidRPr="006A2D14">
        <w:rPr>
          <w:rFonts w:cs="B Zar" w:hint="cs"/>
          <w:sz w:val="36"/>
          <w:szCs w:val="36"/>
          <w:rtl/>
          <w:lang w:bidi="fa-IR"/>
        </w:rPr>
        <w:t xml:space="preserve">ی دانشگاه علامه طباطبایی نیز با اشاره به </w:t>
      </w:r>
      <w:r w:rsidRPr="006A2D14">
        <w:rPr>
          <w:rFonts w:cs="B Zar" w:hint="cs"/>
          <w:sz w:val="36"/>
          <w:szCs w:val="36"/>
          <w:rtl/>
          <w:lang w:bidi="fa-IR"/>
        </w:rPr>
        <w:t>فعالیت های علمی ، آموزشی و پژ</w:t>
      </w:r>
      <w:r w:rsidR="006A2D14">
        <w:rPr>
          <w:rFonts w:cs="B Zar" w:hint="cs"/>
          <w:sz w:val="36"/>
          <w:szCs w:val="36"/>
          <w:rtl/>
          <w:lang w:bidi="fa-IR"/>
        </w:rPr>
        <w:t xml:space="preserve">وهشی گسترده ای که دانشگاه علامه طباطبایی </w:t>
      </w:r>
      <w:r w:rsidRPr="006A2D14">
        <w:rPr>
          <w:rFonts w:cs="B Zar" w:hint="cs"/>
          <w:sz w:val="36"/>
          <w:szCs w:val="36"/>
          <w:rtl/>
          <w:lang w:bidi="fa-IR"/>
        </w:rPr>
        <w:t xml:space="preserve">تحت پوشش دارد </w:t>
      </w:r>
      <w:r w:rsidR="006A2D14" w:rsidRPr="006A2D14">
        <w:rPr>
          <w:rFonts w:cs="B Zar" w:hint="cs"/>
          <w:sz w:val="36"/>
          <w:szCs w:val="36"/>
          <w:rtl/>
          <w:lang w:bidi="fa-IR"/>
        </w:rPr>
        <w:t xml:space="preserve">و توضیح نمونه هایی از اقدامات پژوهشی </w:t>
      </w:r>
      <w:r w:rsidR="006A2D14">
        <w:rPr>
          <w:rFonts w:cs="B Zar" w:hint="cs"/>
          <w:sz w:val="36"/>
          <w:szCs w:val="36"/>
          <w:rtl/>
          <w:lang w:bidi="fa-IR"/>
        </w:rPr>
        <w:t xml:space="preserve">بین المللی </w:t>
      </w:r>
      <w:r w:rsidR="006A2D14" w:rsidRPr="006A2D14">
        <w:rPr>
          <w:rFonts w:cs="B Zar" w:hint="cs"/>
          <w:sz w:val="36"/>
          <w:szCs w:val="36"/>
          <w:rtl/>
          <w:lang w:bidi="fa-IR"/>
        </w:rPr>
        <w:t xml:space="preserve">دانشگاه ، </w:t>
      </w:r>
      <w:r w:rsidRPr="006A2D14">
        <w:rPr>
          <w:rFonts w:cs="B Zar" w:hint="cs"/>
          <w:sz w:val="36"/>
          <w:szCs w:val="36"/>
          <w:rtl/>
          <w:lang w:bidi="fa-IR"/>
        </w:rPr>
        <w:t xml:space="preserve">از ارتباطات و همکاریهای مشترک </w:t>
      </w:r>
      <w:r w:rsidR="006A2D14" w:rsidRPr="006A2D14">
        <w:rPr>
          <w:rFonts w:cs="B Zar" w:hint="cs"/>
          <w:sz w:val="36"/>
          <w:szCs w:val="36"/>
          <w:rtl/>
          <w:lang w:bidi="fa-IR"/>
        </w:rPr>
        <w:t xml:space="preserve">پژوهشی آموزشی </w:t>
      </w:r>
      <w:r w:rsidRPr="006A2D14">
        <w:rPr>
          <w:rFonts w:cs="B Zar" w:hint="cs"/>
          <w:sz w:val="36"/>
          <w:szCs w:val="36"/>
          <w:rtl/>
          <w:lang w:bidi="fa-IR"/>
        </w:rPr>
        <w:t>با</w:t>
      </w:r>
      <w:r w:rsidR="006A2D14" w:rsidRPr="006A2D14">
        <w:rPr>
          <w:rFonts w:cs="B Zar" w:hint="cs"/>
          <w:sz w:val="36"/>
          <w:szCs w:val="36"/>
          <w:rtl/>
          <w:lang w:bidi="fa-IR"/>
        </w:rPr>
        <w:t xml:space="preserve"> دانشگاه فاطمه جناح </w:t>
      </w:r>
      <w:r w:rsidRPr="006A2D14">
        <w:rPr>
          <w:rFonts w:cs="B Zar" w:hint="cs"/>
          <w:sz w:val="36"/>
          <w:szCs w:val="36"/>
          <w:rtl/>
          <w:lang w:bidi="fa-IR"/>
        </w:rPr>
        <w:t xml:space="preserve"> </w:t>
      </w:r>
      <w:r w:rsidR="006A2D14" w:rsidRPr="006A2D14">
        <w:rPr>
          <w:rFonts w:cs="B Zar" w:hint="cs"/>
          <w:sz w:val="36"/>
          <w:szCs w:val="36"/>
          <w:rtl/>
          <w:lang w:bidi="fa-IR"/>
        </w:rPr>
        <w:t xml:space="preserve">استقبال </w:t>
      </w:r>
      <w:r w:rsidR="006A2D14">
        <w:rPr>
          <w:rFonts w:cs="B Zar" w:hint="cs"/>
          <w:sz w:val="36"/>
          <w:szCs w:val="36"/>
          <w:rtl/>
          <w:lang w:bidi="fa-IR"/>
        </w:rPr>
        <w:t>کرد و ابرا</w:t>
      </w:r>
      <w:r w:rsidR="00854D50">
        <w:rPr>
          <w:rFonts w:cs="B Zar" w:hint="cs"/>
          <w:sz w:val="36"/>
          <w:szCs w:val="36"/>
          <w:rtl/>
          <w:lang w:bidi="fa-IR"/>
        </w:rPr>
        <w:t>ز امیدواری نمود که با امضا</w:t>
      </w:r>
      <w:r w:rsidR="00854D50">
        <w:rPr>
          <w:rFonts w:cs="Times New Roman" w:hint="cs"/>
          <w:sz w:val="36"/>
          <w:szCs w:val="36"/>
          <w:rtl/>
          <w:lang w:bidi="fa-IR"/>
        </w:rPr>
        <w:t xml:space="preserve">ء </w:t>
      </w:r>
      <w:r w:rsidR="006A2D14">
        <w:rPr>
          <w:rFonts w:cs="B Zar" w:hint="cs"/>
          <w:sz w:val="36"/>
          <w:szCs w:val="36"/>
          <w:rtl/>
          <w:lang w:bidi="fa-IR"/>
        </w:rPr>
        <w:t xml:space="preserve">تفاهم </w:t>
      </w:r>
      <w:r w:rsidR="00854D50">
        <w:rPr>
          <w:rFonts w:cs="B Zar" w:hint="cs"/>
          <w:sz w:val="36"/>
          <w:szCs w:val="36"/>
          <w:rtl/>
          <w:lang w:bidi="fa-IR"/>
        </w:rPr>
        <w:t>نامه بین دو دانشگاه و اجرایی شدن بندهای مورد توافق طرفین ، در جهت توسعه روابط علمی فره</w:t>
      </w:r>
      <w:r w:rsidR="005A647A">
        <w:rPr>
          <w:rFonts w:cs="B Zar" w:hint="cs"/>
          <w:sz w:val="36"/>
          <w:szCs w:val="36"/>
          <w:rtl/>
          <w:lang w:bidi="fa-IR"/>
        </w:rPr>
        <w:t>نگی ایران و پاکستان گامهای بلندی</w:t>
      </w:r>
      <w:r w:rsidR="00854D50">
        <w:rPr>
          <w:rFonts w:cs="B Zar" w:hint="cs"/>
          <w:sz w:val="36"/>
          <w:szCs w:val="36"/>
          <w:rtl/>
          <w:lang w:bidi="fa-IR"/>
        </w:rPr>
        <w:t xml:space="preserve"> برداشته شود.</w:t>
      </w:r>
    </w:p>
    <w:p w:rsidR="00617EBA" w:rsidRDefault="00617EBA" w:rsidP="00617EBA">
      <w:pPr>
        <w:bidi/>
        <w:jc w:val="center"/>
        <w:rPr>
          <w:rFonts w:cs="B Zar"/>
          <w:sz w:val="36"/>
          <w:szCs w:val="36"/>
          <w:rtl/>
          <w:lang w:bidi="fa-IR"/>
        </w:rPr>
      </w:pPr>
      <w:r>
        <w:rPr>
          <w:rFonts w:cs="B Zar"/>
          <w:noProof/>
          <w:sz w:val="36"/>
          <w:szCs w:val="36"/>
          <w:rtl/>
        </w:rPr>
        <w:drawing>
          <wp:inline distT="0" distB="0" distL="0" distR="0">
            <wp:extent cx="4248150" cy="3186113"/>
            <wp:effectExtent l="19050" t="0" r="0" b="0"/>
            <wp:docPr id="1" name="Picture 1" descr="D:\programs atach\Visit Dr.Shuja Ahmed  (Taba Tabai University  CCIR 26-2-2015\MOU Sign FJWU 26-2-2015\P1010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grams atach\Visit Dr.Shuja Ahmed  (Taba Tabai University  CCIR 26-2-2015\MOU Sign FJWU 26-2-2015\P101003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945" cy="3188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D50" w:rsidRDefault="00854D50" w:rsidP="00854D50">
      <w:pPr>
        <w:bidi/>
        <w:jc w:val="both"/>
        <w:rPr>
          <w:rFonts w:cs="B Zar"/>
          <w:sz w:val="36"/>
          <w:szCs w:val="36"/>
          <w:rtl/>
          <w:lang w:bidi="fa-IR"/>
        </w:rPr>
      </w:pPr>
      <w:r>
        <w:rPr>
          <w:rFonts w:cs="B Zar" w:hint="cs"/>
          <w:sz w:val="36"/>
          <w:szCs w:val="36"/>
          <w:rtl/>
          <w:lang w:bidi="fa-IR"/>
        </w:rPr>
        <w:t>در پایان تفاهم نامه پیش بینی شده به امضاء رسید و</w:t>
      </w:r>
      <w:r w:rsidRPr="00854D50">
        <w:rPr>
          <w:rFonts w:cs="B Zar" w:hint="cs"/>
          <w:sz w:val="36"/>
          <w:szCs w:val="36"/>
          <w:rtl/>
          <w:lang w:bidi="fa-IR"/>
        </w:rPr>
        <w:t xml:space="preserve"> </w:t>
      </w:r>
      <w:r>
        <w:rPr>
          <w:rFonts w:cs="B Zar" w:hint="cs"/>
          <w:sz w:val="36"/>
          <w:szCs w:val="36"/>
          <w:rtl/>
          <w:lang w:bidi="fa-IR"/>
        </w:rPr>
        <w:t>بین طرفین مبادله گردید.</w:t>
      </w:r>
    </w:p>
    <w:sectPr w:rsidR="00854D50" w:rsidSect="005B76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characterSpacingControl w:val="doNotCompress"/>
  <w:compat>
    <w:useFELayout/>
  </w:compat>
  <w:rsids>
    <w:rsidRoot w:val="00F83D47"/>
    <w:rsid w:val="00026312"/>
    <w:rsid w:val="005A647A"/>
    <w:rsid w:val="005B7629"/>
    <w:rsid w:val="00617EBA"/>
    <w:rsid w:val="006A2D14"/>
    <w:rsid w:val="007A0580"/>
    <w:rsid w:val="00854D50"/>
    <w:rsid w:val="00E423B1"/>
    <w:rsid w:val="00E963E8"/>
    <w:rsid w:val="00F6181E"/>
    <w:rsid w:val="00F83D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76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7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E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6</cp:revision>
  <dcterms:created xsi:type="dcterms:W3CDTF">2015-02-26T10:23:00Z</dcterms:created>
  <dcterms:modified xsi:type="dcterms:W3CDTF">2015-02-28T07:29:00Z</dcterms:modified>
</cp:coreProperties>
</file>