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0CA" w:rsidRPr="007F40CA" w:rsidRDefault="007F40CA" w:rsidP="007F40CA">
      <w:pPr>
        <w:bidi w:val="0"/>
        <w:spacing w:after="0" w:line="240" w:lineRule="auto"/>
        <w:jc w:val="center"/>
        <w:rPr>
          <w:b/>
          <w:bCs/>
          <w:sz w:val="32"/>
          <w:szCs w:val="32"/>
        </w:rPr>
      </w:pPr>
    </w:p>
    <w:p w:rsidR="007F40CA" w:rsidRPr="007F40CA" w:rsidRDefault="007F40CA" w:rsidP="007F40CA">
      <w:pPr>
        <w:bidi w:val="0"/>
        <w:spacing w:after="0" w:line="240" w:lineRule="auto"/>
        <w:jc w:val="center"/>
        <w:rPr>
          <w:b/>
          <w:bCs/>
          <w:sz w:val="32"/>
          <w:szCs w:val="32"/>
        </w:rPr>
      </w:pPr>
      <w:r w:rsidRPr="007F40CA">
        <w:rPr>
          <w:b/>
          <w:bCs/>
          <w:sz w:val="32"/>
          <w:szCs w:val="32"/>
        </w:rPr>
        <w:t>In The Name of God</w:t>
      </w:r>
    </w:p>
    <w:p w:rsidR="007F40CA" w:rsidRPr="007F40CA" w:rsidRDefault="007F40CA" w:rsidP="007F40CA">
      <w:pPr>
        <w:bidi w:val="0"/>
        <w:spacing w:after="0" w:line="240" w:lineRule="auto"/>
        <w:rPr>
          <w:b/>
          <w:bCs/>
          <w:sz w:val="32"/>
          <w:szCs w:val="32"/>
        </w:rPr>
      </w:pP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CENTER FOR INTERRELIGIOUS &amp; INTERCULTURE DIALOGUE (CI.I.D.),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ISLAMIC CULTURE AND RELATIONS ORGANIZATION (I.C.R.O.)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AND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  <w:r w:rsidRPr="007F40CA">
        <w:rPr>
          <w:rFonts w:asciiTheme="majorBidi" w:hAnsiTheme="majorBidi" w:cstheme="majorBidi"/>
          <w:sz w:val="24"/>
          <w:szCs w:val="24"/>
          <w:lang w:val="en-GB"/>
        </w:rPr>
        <w:t>THE PONTIFICAL COUNCIL FOR INTERRELIGIOUS DIALOGUE (P.C.I.D.)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:rsidR="007F40CA" w:rsidRPr="007F40CA" w:rsidRDefault="007F40CA" w:rsidP="007F40CA">
      <w:pPr>
        <w:bidi w:val="0"/>
        <w:spacing w:after="0"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</w:pPr>
      <w:r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  <w:t xml:space="preserve">Title: </w:t>
      </w:r>
      <w:r w:rsidRPr="007F40CA">
        <w:rPr>
          <w:rFonts w:ascii="Garamond" w:eastAsia="Times New Roman" w:hAnsi="Garamond" w:cs="Times New Roman"/>
          <w:b/>
          <w:bCs/>
          <w:color w:val="000000"/>
          <w:sz w:val="32"/>
          <w:szCs w:val="32"/>
        </w:rPr>
        <w:t>"Christians and Muslims: Serving humanity together"</w:t>
      </w: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rtl/>
          <w:lang w:val="en-GB"/>
        </w:rPr>
      </w:pPr>
    </w:p>
    <w:p w:rsidR="007F40CA" w:rsidRPr="007F40CA" w:rsidRDefault="007F40CA" w:rsidP="007F40CA">
      <w:pPr>
        <w:spacing w:after="0"/>
        <w:jc w:val="center"/>
        <w:rPr>
          <w:rFonts w:asciiTheme="majorBidi" w:hAnsiTheme="majorBidi" w:cstheme="majorBidi"/>
          <w:sz w:val="24"/>
          <w:szCs w:val="24"/>
          <w:lang w:val="en-GB"/>
        </w:rPr>
      </w:pPr>
    </w:p>
    <w:p w:rsidR="007F40CA" w:rsidRDefault="007F40CA" w:rsidP="00383B1E">
      <w:pPr>
        <w:spacing w:after="0"/>
        <w:ind w:firstLine="720"/>
        <w:jc w:val="center"/>
        <w:rPr>
          <w:rFonts w:asciiTheme="majorBidi" w:hAnsiTheme="majorBidi" w:cstheme="majorBidi"/>
          <w:bCs/>
          <w:sz w:val="24"/>
          <w:szCs w:val="24"/>
        </w:rPr>
      </w:pPr>
      <w:r w:rsidRPr="007F40CA">
        <w:rPr>
          <w:rFonts w:asciiTheme="majorBidi" w:hAnsiTheme="majorBidi" w:cstheme="majorBidi"/>
          <w:bCs/>
          <w:sz w:val="24"/>
          <w:szCs w:val="24"/>
          <w:lang w:val="en-GB"/>
        </w:rPr>
        <w:t>Tehran / 11</w:t>
      </w:r>
      <w:r w:rsidR="00383B1E">
        <w:rPr>
          <w:rFonts w:asciiTheme="majorBidi" w:hAnsiTheme="majorBidi" w:cstheme="majorBidi"/>
          <w:bCs/>
          <w:sz w:val="24"/>
          <w:szCs w:val="24"/>
          <w:lang w:val="en-GB"/>
        </w:rPr>
        <w:t>, 12</w:t>
      </w:r>
      <w:r w:rsidRPr="007F40CA">
        <w:rPr>
          <w:rFonts w:asciiTheme="majorBidi" w:hAnsiTheme="majorBidi" w:cstheme="majorBidi"/>
          <w:bCs/>
          <w:sz w:val="24"/>
          <w:szCs w:val="24"/>
          <w:lang w:val="en-GB"/>
        </w:rPr>
        <w:t xml:space="preserve"> November 2019</w:t>
      </w:r>
    </w:p>
    <w:p w:rsidR="009C470F" w:rsidRPr="009C470F" w:rsidRDefault="009C470F" w:rsidP="00383B1E">
      <w:pPr>
        <w:spacing w:after="0"/>
        <w:ind w:firstLine="720"/>
        <w:jc w:val="center"/>
        <w:rPr>
          <w:b/>
          <w:bCs/>
          <w:rtl/>
        </w:rPr>
      </w:pPr>
    </w:p>
    <w:p w:rsidR="009C470F" w:rsidRPr="001202A6" w:rsidRDefault="009C470F" w:rsidP="009C470F">
      <w:pPr>
        <w:pStyle w:val="Heading5"/>
        <w:tabs>
          <w:tab w:val="left" w:pos="-720"/>
        </w:tabs>
        <w:suppressAutoHyphens/>
        <w:jc w:val="center"/>
        <w:rPr>
          <w:bCs/>
          <w:iCs/>
          <w:szCs w:val="28"/>
        </w:rPr>
      </w:pPr>
      <w:r w:rsidRPr="001202A6">
        <w:rPr>
          <w:bCs/>
          <w:szCs w:val="28"/>
        </w:rPr>
        <w:t>Proposed Program</w:t>
      </w:r>
    </w:p>
    <w:p w:rsidR="007F40CA" w:rsidRPr="007F40CA" w:rsidRDefault="007F40CA" w:rsidP="00383B1E">
      <w:pPr>
        <w:spacing w:after="0"/>
        <w:rPr>
          <w:rFonts w:asciiTheme="majorBidi" w:hAnsiTheme="majorBidi" w:cstheme="majorBidi"/>
          <w:bCs/>
          <w:sz w:val="24"/>
          <w:szCs w:val="24"/>
          <w:rtl/>
          <w:lang w:val="en-GB"/>
        </w:rPr>
      </w:pPr>
    </w:p>
    <w:tbl>
      <w:tblPr>
        <w:bidiVisual/>
        <w:tblW w:w="95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"/>
        <w:gridCol w:w="7852"/>
        <w:gridCol w:w="1701"/>
      </w:tblGrid>
      <w:tr w:rsidR="007F40CA" w:rsidRPr="007F40CA" w:rsidTr="00383B1E">
        <w:trPr>
          <w:gridBefore w:val="1"/>
          <w:wBefore w:w="35" w:type="dxa"/>
          <w:trHeight w:val="40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6A6A6" w:themeFill="background1" w:themeFillShade="A6"/>
          </w:tcPr>
          <w:p w:rsidR="007F40CA" w:rsidRPr="007F40CA" w:rsidRDefault="007F40CA" w:rsidP="00E20FF9">
            <w:pPr>
              <w:spacing w:after="0" w:line="264" w:lineRule="auto"/>
              <w:jc w:val="right"/>
              <w:rPr>
                <w:rFonts w:cs="B Titr"/>
                <w:b/>
                <w:bCs/>
                <w:sz w:val="28"/>
                <w:szCs w:val="28"/>
                <w:rtl/>
              </w:rPr>
            </w:pPr>
            <w:r w:rsidRPr="007F40CA">
              <w:rPr>
                <w:rFonts w:cs="B Nazanin"/>
                <w:b/>
                <w:bCs/>
                <w:sz w:val="28"/>
                <w:szCs w:val="28"/>
              </w:rPr>
              <w:t>Monday</w:t>
            </w:r>
            <w:r w:rsidRPr="007F40CA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 w:rsidRPr="007F40CA">
              <w:rPr>
                <w:rFonts w:cs="B Titr"/>
                <w:b/>
                <w:bCs/>
                <w:sz w:val="28"/>
                <w:szCs w:val="28"/>
              </w:rPr>
              <w:t xml:space="preserve">11 November 2019 </w:t>
            </w:r>
          </w:p>
        </w:tc>
      </w:tr>
      <w:tr w:rsidR="007F40CA" w:rsidRPr="007F40CA" w:rsidTr="00650226">
        <w:trPr>
          <w:gridBefore w:val="1"/>
          <w:wBefore w:w="35" w:type="dxa"/>
          <w:trHeight w:val="146"/>
          <w:jc w:val="center"/>
        </w:trPr>
        <w:tc>
          <w:tcPr>
            <w:tcW w:w="7852" w:type="dxa"/>
            <w:tcBorders>
              <w:top w:val="double" w:sz="4" w:space="0" w:color="auto"/>
              <w:left w:val="double" w:sz="4" w:space="0" w:color="auto"/>
            </w:tcBorders>
          </w:tcPr>
          <w:p w:rsidR="00E631EF" w:rsidRPr="00383B1E" w:rsidRDefault="007F40CA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383B1E">
              <w:rPr>
                <w:rFonts w:asciiTheme="majorBidi" w:hAnsiTheme="majorBidi" w:cstheme="majorBidi"/>
                <w:sz w:val="24"/>
                <w:szCs w:val="24"/>
              </w:rPr>
              <w:t>Meeting with</w:t>
            </w:r>
            <w:r w:rsidR="00383B1E" w:rsidRPr="00633495">
              <w:rPr>
                <w:rFonts w:ascii="Garamond" w:hAnsi="Garamond" w:cstheme="majorBidi"/>
                <w:sz w:val="26"/>
                <w:szCs w:val="26"/>
              </w:rPr>
              <w:t xml:space="preserve"> His Excellency</w:t>
            </w:r>
            <w:r w:rsidRPr="00383B1E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Dr. Abuzar Ebrahimi Torkaman</w:t>
            </w:r>
          </w:p>
          <w:p w:rsidR="007F40CA" w:rsidRPr="007F40CA" w:rsidRDefault="00E631EF" w:rsidP="00E631EF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  <w:rtl/>
                <w:lang w:val="en-GB"/>
              </w:rPr>
            </w:pPr>
            <w:r w:rsidRPr="00633495">
              <w:rPr>
                <w:rFonts w:ascii="Garamond" w:hAnsi="Garamond" w:cstheme="majorBidi"/>
                <w:sz w:val="26"/>
                <w:szCs w:val="26"/>
              </w:rPr>
              <w:t xml:space="preserve">President, </w:t>
            </w: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Islamic Cu</w:t>
            </w:r>
            <w:r>
              <w:rPr>
                <w:rFonts w:ascii="Garamond" w:hAnsi="Garamond" w:cstheme="majorBidi"/>
                <w:sz w:val="26"/>
                <w:szCs w:val="26"/>
                <w:lang w:val="en-GB"/>
              </w:rPr>
              <w:t xml:space="preserve">lture &amp; Relations Organization </w:t>
            </w:r>
            <w:r w:rsidRPr="00633495">
              <w:rPr>
                <w:rFonts w:ascii="Garamond" w:hAnsi="Garamond" w:cstheme="majorBidi"/>
                <w:sz w:val="26"/>
                <w:szCs w:val="26"/>
                <w:lang w:val="en-GB"/>
              </w:rPr>
              <w:t>I.C.R.O</w:t>
            </w:r>
            <w:r w:rsidR="007F40CA" w:rsidRPr="007F40CA">
              <w:rPr>
                <w:rFonts w:asciiTheme="majorBidi" w:hAnsiTheme="majorBidi" w:cstheme="majorBidi"/>
                <w:spacing w:val="-3"/>
                <w:lang w:val="en-GB"/>
              </w:rPr>
              <w:t xml:space="preserve"> </w:t>
            </w: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:rsidR="007F40CA" w:rsidRPr="00650226" w:rsidRDefault="007F40CA" w:rsidP="00E20FF9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02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10: 00 – 10:30</w:t>
            </w:r>
          </w:p>
        </w:tc>
      </w:tr>
      <w:tr w:rsidR="00383B1E" w:rsidRPr="007F40CA" w:rsidTr="00383B1E">
        <w:trPr>
          <w:gridBefore w:val="1"/>
          <w:wBefore w:w="35" w:type="dxa"/>
          <w:trHeight w:val="14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spacing w:after="0" w:line="264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7F40CA">
              <w:rPr>
                <w:b/>
                <w:bCs/>
                <w:sz w:val="28"/>
                <w:szCs w:val="28"/>
              </w:rPr>
              <w:t>Opening Session</w:t>
            </w:r>
          </w:p>
        </w:tc>
      </w:tr>
      <w:tr w:rsidR="007F40CA" w:rsidRPr="007F40CA" w:rsidTr="007F40CA">
        <w:trPr>
          <w:gridBefore w:val="1"/>
          <w:wBefore w:w="35" w:type="dxa"/>
          <w:trHeight w:val="406"/>
          <w:jc w:val="center"/>
        </w:trPr>
        <w:tc>
          <w:tcPr>
            <w:tcW w:w="955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7F40CA" w:rsidRPr="00650226" w:rsidRDefault="007F40CA" w:rsidP="007F40CA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02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10:30  -11:45</w:t>
            </w:r>
          </w:p>
          <w:p w:rsidR="00E631EF" w:rsidRDefault="009C470F" w:rsidP="005D1078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>Silent prayer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 </w:t>
            </w:r>
          </w:p>
          <w:p w:rsidR="005D1078" w:rsidRPr="005D1078" w:rsidRDefault="005D1078" w:rsidP="005D1078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</w:p>
          <w:p w:rsidR="00E631EF" w:rsidRPr="005D1078" w:rsidRDefault="00E631EF" w:rsidP="00600AD7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Welcoming </w:t>
            </w:r>
            <w:r w:rsidR="00600AD7">
              <w:rPr>
                <w:rFonts w:ascii="Centaur" w:hAnsi="Centaur" w:cstheme="majorBidi"/>
                <w:sz w:val="26"/>
                <w:szCs w:val="26"/>
              </w:rPr>
              <w:t xml:space="preserve">Address 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by Dr. Mohammad Mehdi Taskhiri</w:t>
            </w:r>
          </w:p>
          <w:p w:rsidR="009C470F" w:rsidRDefault="00E631EF" w:rsidP="00B73001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General Director of the Centre for Interreligious</w:t>
            </w:r>
            <w:r w:rsidR="00B73001">
              <w:rPr>
                <w:rFonts w:ascii="Centaur" w:hAnsi="Centaur" w:cstheme="majorBidi"/>
                <w:sz w:val="26"/>
                <w:szCs w:val="26"/>
              </w:rPr>
              <w:t xml:space="preserve"> &amp; Intercultural  Dialogue C.I.I.D</w:t>
            </w:r>
          </w:p>
          <w:p w:rsidR="00B73001" w:rsidRDefault="00B73001" w:rsidP="00E631E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</w:p>
          <w:p w:rsidR="00B73001" w:rsidRPr="00B73001" w:rsidRDefault="00B73001" w:rsidP="00B73001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Introducing </w:t>
            </w:r>
            <w:r w:rsidR="00600AD7">
              <w:rPr>
                <w:rFonts w:ascii="Centaur" w:hAnsi="Centaur" w:cstheme="majorBidi"/>
                <w:sz w:val="26"/>
                <w:szCs w:val="26"/>
              </w:rPr>
              <w:t xml:space="preserve">Vatican Delegation 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by</w:t>
            </w:r>
            <w:r w:rsidRPr="00B73001">
              <w:rPr>
                <w:rFonts w:asciiTheme="minorHAnsi" w:eastAsia="Times New Roman" w:hAnsiTheme="minorHAnsi" w:cs="B Nazanin"/>
                <w:b/>
                <w:bCs/>
                <w:sz w:val="24"/>
                <w:szCs w:val="24"/>
              </w:rPr>
              <w:t xml:space="preserve"> 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>Monsignor Khaled Akasheh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Bureau Chief for Islam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Pontifical Council for Interreligious Dialogue</w:t>
            </w:r>
            <w:r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="008412EC"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P.C.I.D</w:t>
            </w:r>
          </w:p>
          <w:p w:rsidR="009C470F" w:rsidRPr="005D1078" w:rsidRDefault="009C470F" w:rsidP="009C470F">
            <w:pPr>
              <w:spacing w:after="0" w:line="240" w:lineRule="auto"/>
              <w:rPr>
                <w:rFonts w:ascii="Centaur" w:hAnsi="Centaur" w:cstheme="majorBidi"/>
                <w:sz w:val="26"/>
                <w:szCs w:val="26"/>
                <w:rtl/>
              </w:rPr>
            </w:pPr>
          </w:p>
          <w:p w:rsidR="00E631EF" w:rsidRPr="005D1078" w:rsidRDefault="009C470F" w:rsidP="009C470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>Introductory Remarks</w:t>
            </w:r>
            <w:r w:rsidRPr="005D1078">
              <w:rPr>
                <w:rFonts w:ascii="Centaur" w:hAnsi="Centaur" w:cstheme="majorBidi"/>
                <w:sz w:val="26"/>
                <w:szCs w:val="26"/>
              </w:rPr>
              <w:t>::</w:t>
            </w:r>
            <w:r w:rsidR="00E631EF" w:rsidRPr="005D1078">
              <w:rPr>
                <w:rFonts w:ascii="Centaur" w:hAnsi="Centaur" w:cstheme="majorBidi"/>
                <w:sz w:val="26"/>
                <w:szCs w:val="26"/>
              </w:rPr>
              <w:t xml:space="preserve"> 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His Excellency, Dr. Abouzar Ebrahimi Torkaman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/>
                <w:b/>
                <w:bCs/>
                <w:sz w:val="26"/>
                <w:szCs w:val="26"/>
                <w:rtl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President, </w:t>
            </w:r>
            <w:r w:rsidRPr="005D1078">
              <w:rPr>
                <w:rFonts w:ascii="Centaur" w:hAnsi="Centaur" w:cstheme="majorBidi"/>
                <w:sz w:val="26"/>
                <w:szCs w:val="26"/>
                <w:lang w:val="en-GB"/>
              </w:rPr>
              <w:t>Islamic Culture &amp; Relations Organization I.C.R.O</w:t>
            </w:r>
          </w:p>
          <w:p w:rsidR="00E631EF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</w:p>
          <w:p w:rsidR="008412EC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 xml:space="preserve">His Excellency Cardinal </w:t>
            </w:r>
            <w:r w:rsidR="007F40CA"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</w:t>
            </w:r>
            <w:r w:rsidR="007F40CA" w:rsidRPr="005D1078">
              <w:rPr>
                <w:rFonts w:ascii="Centaur" w:hAnsi="Centaur"/>
                <w:sz w:val="26"/>
                <w:szCs w:val="26"/>
                <w:lang w:bidi="ur-PK"/>
              </w:rPr>
              <w:t>Bishop Miguel Angel Ayuso Guixo</w:t>
            </w:r>
          </w:p>
          <w:p w:rsidR="007F40CA" w:rsidRPr="005D1078" w:rsidRDefault="007F40CA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</w:rPr>
            </w:pP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President</w:t>
            </w:r>
            <w:r w:rsidR="008412EC" w:rsidRPr="00B73001">
              <w:rPr>
                <w:rFonts w:ascii="Centaur" w:eastAsia="Times New Roman" w:hAnsi="Centaur" w:cs="B Nazanin"/>
                <w:sz w:val="26"/>
                <w:szCs w:val="26"/>
              </w:rPr>
              <w:t xml:space="preserve"> Pontifical Council for Interreligious Dialogue</w:t>
            </w:r>
            <w:r w:rsidR="008412EC">
              <w:rPr>
                <w:rFonts w:ascii="Centaur" w:eastAsia="Times New Roman" w:hAnsi="Centaur" w:cs="B Nazanin"/>
                <w:sz w:val="26"/>
                <w:szCs w:val="26"/>
              </w:rPr>
              <w:t>,</w:t>
            </w:r>
            <w:r w:rsidRPr="005D1078"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  <w:t xml:space="preserve"> P.C.I.D</w:t>
            </w:r>
          </w:p>
          <w:p w:rsidR="009C470F" w:rsidRPr="005D1078" w:rsidRDefault="009C470F" w:rsidP="009C470F">
            <w:pPr>
              <w:bidi w:val="0"/>
              <w:spacing w:after="0" w:line="240" w:lineRule="auto"/>
              <w:contextualSpacing/>
              <w:rPr>
                <w:rFonts w:ascii="Centaur" w:eastAsiaTheme="minorHAnsi" w:hAnsi="Centaur" w:cs="B Zar"/>
                <w:sz w:val="26"/>
                <w:szCs w:val="26"/>
              </w:rPr>
            </w:pPr>
          </w:p>
          <w:p w:rsidR="009C470F" w:rsidRPr="005D1078" w:rsidRDefault="009C470F" w:rsidP="009C470F">
            <w:pPr>
              <w:bidi w:val="0"/>
              <w:spacing w:after="0" w:line="240" w:lineRule="auto"/>
              <w:contextualSpacing/>
              <w:rPr>
                <w:rFonts w:ascii="Centaur" w:eastAsiaTheme="minorHAnsi" w:hAnsi="Centaur" w:cs="B Zar"/>
                <w:sz w:val="26"/>
                <w:szCs w:val="26"/>
              </w:rPr>
            </w:pPr>
            <w:r w:rsidRPr="005D1078">
              <w:rPr>
                <w:rFonts w:ascii="Centaur" w:eastAsiaTheme="minorHAnsi" w:hAnsi="Centaur" w:cs="B Zar"/>
                <w:sz w:val="26"/>
                <w:szCs w:val="26"/>
              </w:rPr>
              <w:t>Speed by: Ayatollah  Abolghasem Alidoust Abarghouei</w:t>
            </w:r>
          </w:p>
          <w:p w:rsidR="009C470F" w:rsidRPr="005D1078" w:rsidRDefault="009C470F" w:rsidP="009C470F">
            <w:pPr>
              <w:spacing w:after="160" w:line="259" w:lineRule="auto"/>
              <w:ind w:left="720"/>
              <w:contextualSpacing/>
              <w:jc w:val="right"/>
              <w:rPr>
                <w:rFonts w:ascii="Centaur" w:eastAsiaTheme="minorHAnsi" w:hAnsi="Centaur" w:cs="B Zar"/>
                <w:i/>
                <w:iCs/>
                <w:sz w:val="26"/>
                <w:szCs w:val="26"/>
              </w:rPr>
            </w:pPr>
            <w:r w:rsidRPr="005D1078">
              <w:rPr>
                <w:rFonts w:ascii="Centaur" w:eastAsiaTheme="minorHAnsi" w:hAnsi="Centaur" w:cstheme="majorBidi"/>
                <w:i/>
                <w:iCs/>
                <w:sz w:val="26"/>
                <w:szCs w:val="26"/>
              </w:rPr>
              <w:t>Faculty Member, Islamic Research Institute for Culture and Thought</w:t>
            </w:r>
          </w:p>
          <w:p w:rsidR="007F40CA" w:rsidRPr="005D1078" w:rsidRDefault="007F40CA" w:rsidP="009C470F">
            <w:pPr>
              <w:spacing w:after="0" w:line="240" w:lineRule="auto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</w:p>
          <w:p w:rsidR="007F40CA" w:rsidRPr="005D1078" w:rsidRDefault="00E631EF" w:rsidP="00E631EF">
            <w:pPr>
              <w:spacing w:after="0" w:line="240" w:lineRule="auto"/>
              <w:jc w:val="right"/>
              <w:rPr>
                <w:rFonts w:ascii="Centaur" w:hAnsi="Centaur" w:cstheme="majorBidi"/>
                <w:spacing w:val="-3"/>
                <w:sz w:val="26"/>
                <w:szCs w:val="26"/>
                <w:lang w:val="en-GB"/>
              </w:rPr>
            </w:pPr>
            <w:r w:rsidRPr="005D1078">
              <w:rPr>
                <w:rFonts w:ascii="Centaur" w:hAnsi="Centaur" w:cstheme="majorBidi"/>
                <w:sz w:val="26"/>
                <w:szCs w:val="26"/>
              </w:rPr>
              <w:t>Ending of the Opening Session</w:t>
            </w:r>
          </w:p>
          <w:p w:rsidR="007F40CA" w:rsidRPr="007F40CA" w:rsidRDefault="007F40CA" w:rsidP="007F40CA">
            <w:pPr>
              <w:bidi w:val="0"/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Default="0016482E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>11:45</w:t>
            </w:r>
            <w:r w:rsid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  <w:t>- 13:00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        </w:t>
            </w:r>
            <w:r w:rsidR="00650226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  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Lunch</w:t>
            </w: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Default="00600AD7" w:rsidP="00E20FF9">
            <w:pPr>
              <w:tabs>
                <w:tab w:val="left" w:pos="-720"/>
              </w:tabs>
              <w:suppressAutoHyphens/>
              <w:spacing w:after="0"/>
              <w:jc w:val="right"/>
              <w:rPr>
                <w:rFonts w:asciiTheme="majorBidi" w:hAnsiTheme="majorBidi" w:cstheme="majorBidi"/>
                <w:spacing w:val="-3"/>
                <w:sz w:val="24"/>
                <w:szCs w:val="24"/>
              </w:rPr>
            </w:pPr>
          </w:p>
          <w:p w:rsidR="00600AD7" w:rsidRPr="00600AD7" w:rsidRDefault="00600AD7" w:rsidP="00600AD7">
            <w:pPr>
              <w:tabs>
                <w:tab w:val="left" w:pos="-720"/>
              </w:tabs>
              <w:suppressAutoHyphens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rtl/>
              </w:rPr>
            </w:pPr>
          </w:p>
        </w:tc>
      </w:tr>
      <w:tr w:rsidR="00600AD7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00AD7" w:rsidRPr="00600AD7" w:rsidRDefault="00600AD7" w:rsidP="00600AD7">
            <w:pPr>
              <w:bidi w:val="0"/>
              <w:spacing w:after="0" w:line="240" w:lineRule="auto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</w:pPr>
          </w:p>
        </w:tc>
      </w:tr>
      <w:tr w:rsidR="00383B1E" w:rsidRPr="007F40CA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spacing w:after="0" w:line="264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Academic </w:t>
            </w:r>
            <w:r w:rsidRPr="007F40CA">
              <w:rPr>
                <w:b/>
                <w:bCs/>
                <w:sz w:val="28"/>
                <w:szCs w:val="28"/>
              </w:rPr>
              <w:t xml:space="preserve"> Session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383B1E" w:rsidRDefault="007F40CA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13:00 – 14:30</w:t>
            </w:r>
          </w:p>
          <w:p w:rsidR="0016482E" w:rsidRDefault="007F40CA" w:rsidP="007F40CA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Panel I:</w:t>
            </w:r>
          </w:p>
          <w:p w:rsidR="007F40CA" w:rsidRPr="0016482E" w:rsidRDefault="007F40CA" w:rsidP="0016482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Promoting Individual rights and duties: Muslim and Christian Perspectives</w:t>
            </w:r>
          </w:p>
          <w:p w:rsidR="007F40CA" w:rsidRPr="007F40CA" w:rsidRDefault="007F40CA" w:rsidP="007F40CA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="00E631EF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1F50E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F50E2" w:rsidRPr="005D1078">
              <w:rPr>
                <w:rFonts w:ascii="Centaur" w:eastAsia="Times New Roman" w:hAnsi="Centaur"/>
                <w:sz w:val="26"/>
                <w:szCs w:val="26"/>
              </w:rPr>
              <w:t>Monsignor Patrick Valdrini</w:t>
            </w:r>
          </w:p>
          <w:p w:rsidR="007F40CA" w:rsidRPr="007F40CA" w:rsidRDefault="007F40CA" w:rsidP="00E20FF9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: Dr. </w:t>
            </w:r>
            <w:r w:rsidR="00356E9D">
              <w:rPr>
                <w:rFonts w:asciiTheme="majorBidi" w:hAnsiTheme="majorBidi" w:cstheme="majorBidi"/>
                <w:sz w:val="24"/>
                <w:szCs w:val="24"/>
              </w:rPr>
              <w:t xml:space="preserve">Mahmod 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Hekmatnia </w:t>
            </w:r>
          </w:p>
          <w:p w:rsidR="007F40CA" w:rsidRPr="007F40CA" w:rsidRDefault="007F40CA" w:rsidP="007F40CA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7F40CA" w:rsidRDefault="0016482E" w:rsidP="00E20FF9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14:30- 14:45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          </w:t>
            </w:r>
            <w:r w:rsidR="00650226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   </w:t>
            </w:r>
            <w:r w:rsidR="007F40CA"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Coffee break</w:t>
            </w:r>
          </w:p>
        </w:tc>
      </w:tr>
      <w:tr w:rsidR="007F40CA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16482E" w:rsidRPr="0016482E" w:rsidRDefault="0016482E" w:rsidP="0016482E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14:45- 16:15</w:t>
            </w:r>
          </w:p>
          <w:p w:rsidR="0016482E" w:rsidRDefault="0016482E" w:rsidP="0016482E">
            <w:pPr>
              <w:bidi w:val="0"/>
              <w:spacing w:after="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  <w:t>Pane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l II: </w:t>
            </w:r>
          </w:p>
          <w:p w:rsidR="0016482E" w:rsidRPr="0016482E" w:rsidRDefault="0016482E" w:rsidP="0016482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together, the family and the education of the youth: Christian and Muslim Perspectives</w:t>
            </w:r>
          </w:p>
          <w:p w:rsidR="009C470F" w:rsidRDefault="009C470F" w:rsidP="009C470F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: Ayatollah Dr. Ahmad Beheshti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</w:t>
            </w:r>
          </w:p>
          <w:p w:rsidR="007F40CA" w:rsidRPr="005D1078" w:rsidRDefault="007F40CA" w:rsidP="0016482E">
            <w:pPr>
              <w:bidi w:val="0"/>
              <w:spacing w:after="0"/>
              <w:rPr>
                <w:rFonts w:asciiTheme="majorBidi" w:hAnsiTheme="majorBidi" w:cstheme="majorBidi"/>
                <w:sz w:val="26"/>
                <w:szCs w:val="26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1F50E2" w:rsidRPr="001F50E2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: </w:t>
            </w:r>
            <w:r w:rsid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</w:rPr>
              <w:t>Fr. Laurent Basanese, S.J.</w:t>
            </w:r>
          </w:p>
          <w:p w:rsidR="0016482E" w:rsidRPr="007F40CA" w:rsidRDefault="0016482E" w:rsidP="0016482E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16482E" w:rsidRPr="007F40CA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6A6A6" w:themeFill="background1" w:themeFillShade="A6"/>
          </w:tcPr>
          <w:p w:rsidR="0016482E" w:rsidRPr="007F40CA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  <w:lang w:val="en-GB"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Tuesd</w:t>
            </w:r>
            <w:r w:rsidRPr="007F40CA">
              <w:rPr>
                <w:rFonts w:cs="B Nazanin"/>
                <w:b/>
                <w:bCs/>
                <w:sz w:val="28"/>
                <w:szCs w:val="28"/>
              </w:rPr>
              <w:t>ay</w:t>
            </w:r>
            <w:r w:rsidR="0016482E" w:rsidRPr="007F40CA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cs="B Titr"/>
                <w:b/>
                <w:bCs/>
                <w:sz w:val="28"/>
                <w:szCs w:val="28"/>
              </w:rPr>
              <w:t>12</w:t>
            </w:r>
            <w:r w:rsidR="0016482E" w:rsidRPr="007F40CA">
              <w:rPr>
                <w:rFonts w:cs="B Titr"/>
                <w:b/>
                <w:bCs/>
                <w:sz w:val="28"/>
                <w:szCs w:val="28"/>
              </w:rPr>
              <w:t xml:space="preserve"> November 2019</w:t>
            </w:r>
          </w:p>
        </w:tc>
      </w:tr>
      <w:tr w:rsidR="0016482E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9:00- 10:30</w:t>
            </w:r>
          </w:p>
          <w:p w:rsidR="0016482E" w:rsidRDefault="0016482E" w:rsidP="00650226">
            <w:pPr>
              <w:bidi w:val="0"/>
              <w:spacing w:after="0" w:line="240" w:lineRule="auto"/>
              <w:ind w:left="720" w:hanging="3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Panel III:</w:t>
            </w:r>
            <w:r w:rsidRPr="0016482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> </w:t>
            </w:r>
          </w:p>
          <w:p w:rsidR="0016482E" w:rsidRDefault="0016482E" w:rsidP="0016482E">
            <w:pPr>
              <w:bidi w:val="0"/>
              <w:spacing w:after="0"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 in society: Muslim and Christian Perspectives</w:t>
            </w:r>
          </w:p>
          <w:p w:rsidR="0016482E" w:rsidRPr="007F40CA" w:rsidRDefault="0016482E" w:rsidP="009C470F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9C470F" w:rsidRPr="001F50E2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: </w:t>
            </w:r>
            <w:r w:rsidR="005D1078">
              <w:rPr>
                <w:rFonts w:ascii="Centaur" w:hAnsi="Centaur" w:cstheme="majorBidi"/>
                <w:b/>
                <w:bCs/>
                <w:sz w:val="24"/>
                <w:szCs w:val="24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  <w:lang w:val="en-GB"/>
              </w:rPr>
              <w:t>Dr Ghada Shbeir</w:t>
            </w:r>
          </w:p>
          <w:p w:rsidR="00356E9D" w:rsidRDefault="0016482E" w:rsidP="00356E9D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="00975AF5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75AF5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Ayatollah</w:t>
            </w:r>
            <w:r w:rsidR="00975AF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5D1078">
              <w:rPr>
                <w:rFonts w:asciiTheme="majorBidi" w:hAnsiTheme="majorBidi" w:cstheme="majorBidi"/>
                <w:sz w:val="24"/>
                <w:szCs w:val="24"/>
              </w:rPr>
              <w:t>Dr. Reza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 xml:space="preserve"> Ramezani</w:t>
            </w:r>
            <w:r w:rsidR="005D107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16482E" w:rsidRPr="0016482E" w:rsidRDefault="0016482E" w:rsidP="00356E9D">
            <w:pPr>
              <w:bidi w:val="0"/>
              <w:spacing w:after="0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650226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10:30- 10:45        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Coffee break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16482E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Default="00650226" w:rsidP="00650226">
            <w:pPr>
              <w:bidi w:val="0"/>
              <w:spacing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10:45- 12:15</w:t>
            </w:r>
          </w:p>
          <w:p w:rsidR="0016482E" w:rsidRDefault="0016482E" w:rsidP="00650226">
            <w:pPr>
              <w:bidi w:val="0"/>
              <w:spacing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Panel IIII:</w:t>
            </w:r>
          </w:p>
          <w:p w:rsidR="0016482E" w:rsidRDefault="0016482E" w:rsidP="0016482E">
            <w:pPr>
              <w:bidi w:val="0"/>
              <w:spacing w:line="240" w:lineRule="auto"/>
              <w:ind w:left="720" w:hanging="360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16482E"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  <w:t>Serving together in International community: Christian and Muslim Perspectives</w:t>
            </w:r>
          </w:p>
          <w:p w:rsidR="00383B1E" w:rsidRPr="005D1078" w:rsidRDefault="00383B1E" w:rsidP="00383B1E">
            <w:pPr>
              <w:bidi w:val="0"/>
              <w:spacing w:after="0"/>
              <w:rPr>
                <w:rFonts w:ascii="Centaur" w:hAnsi="Centaur" w:cstheme="majorBidi"/>
                <w:b/>
                <w:bCs/>
                <w:sz w:val="26"/>
                <w:szCs w:val="26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>Christian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 xml:space="preserve"> Lecturer</w:t>
            </w:r>
            <w:r w:rsidR="001F50E2">
              <w:rPr>
                <w:rFonts w:asciiTheme="majorBidi" w:hAnsiTheme="majorBidi" w:cstheme="majorBidi"/>
                <w:color w:val="000000"/>
                <w:sz w:val="28"/>
                <w:szCs w:val="28"/>
                <w:lang w:val="en-GB"/>
              </w:rPr>
              <w:t>:</w:t>
            </w:r>
            <w:r w:rsidR="001F50E2" w:rsidRPr="0078380C">
              <w:rPr>
                <w:rFonts w:asciiTheme="majorBidi" w:hAnsiTheme="majorBidi" w:cstheme="majorBidi"/>
                <w:color w:val="000000"/>
                <w:sz w:val="28"/>
                <w:szCs w:val="28"/>
                <w:lang w:val="en-GB"/>
              </w:rPr>
              <w:t xml:space="preserve"> </w:t>
            </w:r>
            <w:r w:rsidR="001F50E2" w:rsidRPr="005D1078">
              <w:rPr>
                <w:rStyle w:val="Strong"/>
                <w:rFonts w:ascii="Centaur" w:hAnsi="Centaur" w:cstheme="majorBidi"/>
                <w:b w:val="0"/>
                <w:bCs w:val="0"/>
                <w:color w:val="000000"/>
                <w:sz w:val="26"/>
                <w:szCs w:val="26"/>
                <w:lang w:val="en-GB"/>
              </w:rPr>
              <w:t>Fr. Diego Sarrio Cucarella, M.Afr.</w:t>
            </w:r>
          </w:p>
          <w:p w:rsidR="00383B1E" w:rsidRPr="007F40CA" w:rsidRDefault="00383B1E" w:rsidP="00383B1E">
            <w:pPr>
              <w:bidi w:val="0"/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7F40CA">
              <w:rPr>
                <w:rFonts w:asciiTheme="majorBidi" w:hAnsiTheme="majorBidi" w:cstheme="majorBidi"/>
                <w:sz w:val="24"/>
                <w:szCs w:val="24"/>
                <w:lang w:val="en-GB"/>
              </w:rPr>
              <w:t xml:space="preserve">Muslim </w:t>
            </w:r>
            <w:r w:rsidRPr="007F40CA">
              <w:rPr>
                <w:rFonts w:ascii="Garamond" w:hAnsi="Garamond"/>
                <w:sz w:val="26"/>
                <w:szCs w:val="26"/>
                <w:lang w:bidi="ur-PK"/>
              </w:rPr>
              <w:t>Lecturer</w:t>
            </w:r>
            <w:r w:rsidRPr="007F40C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9C470F">
              <w:rPr>
                <w:rFonts w:asciiTheme="majorBidi" w:hAnsiTheme="majorBidi" w:cstheme="majorBidi"/>
                <w:sz w:val="24"/>
                <w:szCs w:val="24"/>
              </w:rPr>
              <w:t>Ayatollah Mohammad Ali Taskhiri</w:t>
            </w:r>
          </w:p>
          <w:p w:rsidR="0016482E" w:rsidRPr="0016482E" w:rsidRDefault="00383B1E" w:rsidP="00383B1E">
            <w:pPr>
              <w:bidi w:val="0"/>
              <w:spacing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8"/>
                <w:szCs w:val="28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</w:t>
            </w:r>
          </w:p>
        </w:tc>
      </w:tr>
      <w:tr w:rsidR="007F40CA" w:rsidRPr="00650226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F40CA" w:rsidRPr="00650226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12:</w:t>
            </w:r>
            <w:r w:rsidRP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 xml:space="preserve">                         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Lunch</w:t>
            </w:r>
          </w:p>
        </w:tc>
      </w:tr>
      <w:tr w:rsidR="00383B1E" w:rsidRPr="00650226" w:rsidTr="00383B1E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383B1E" w:rsidRPr="00383B1E" w:rsidRDefault="00383B1E" w:rsidP="00383B1E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Conclusion </w:t>
            </w:r>
            <w:r w:rsidRPr="007F40CA">
              <w:rPr>
                <w:b/>
                <w:bCs/>
                <w:sz w:val="28"/>
                <w:szCs w:val="28"/>
              </w:rPr>
              <w:t xml:space="preserve"> Session</w:t>
            </w:r>
          </w:p>
        </w:tc>
      </w:tr>
      <w:tr w:rsidR="00650226" w:rsidRPr="007F40CA" w:rsidTr="00E20FF9">
        <w:tblPrEx>
          <w:tblLook w:val="01E0" w:firstRow="1" w:lastRow="1" w:firstColumn="1" w:lastColumn="1" w:noHBand="0" w:noVBand="0"/>
        </w:tblPrEx>
        <w:trPr>
          <w:trHeight w:val="146"/>
          <w:jc w:val="center"/>
        </w:trPr>
        <w:tc>
          <w:tcPr>
            <w:tcW w:w="958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50226" w:rsidRPr="00650226" w:rsidRDefault="00650226" w:rsidP="00E20FF9">
            <w:pPr>
              <w:bidi w:val="0"/>
              <w:spacing w:after="0"/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</w:pPr>
            <w:r w:rsidRPr="00650226">
              <w:rPr>
                <w:rFonts w:asciiTheme="majorBidi" w:hAnsiTheme="majorBidi" w:cstheme="majorBidi"/>
                <w:b/>
                <w:bCs/>
                <w:spacing w:val="-3"/>
                <w:sz w:val="24"/>
                <w:szCs w:val="24"/>
                <w:lang w:val="en-GB"/>
              </w:rPr>
              <w:t xml:space="preserve">14:00 – 15:30 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Discussion of the Final Declaration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Reading of the Final Declaration</w:t>
            </w:r>
          </w:p>
          <w:p w:rsidR="00650226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Concluding remarks by the Head of the 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PCID </w:t>
            </w: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delegation</w:t>
            </w:r>
          </w:p>
          <w:p w:rsidR="00650226" w:rsidRPr="007F40CA" w:rsidRDefault="00650226" w:rsidP="00650226">
            <w:pPr>
              <w:bidi w:val="0"/>
              <w:spacing w:after="0"/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</w:pPr>
            <w:r w:rsidRPr="007F40CA"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>Concluding remarks by the Head of the</w:t>
            </w:r>
            <w:r>
              <w:rPr>
                <w:rFonts w:asciiTheme="majorBidi" w:hAnsiTheme="majorBidi" w:cstheme="majorBidi"/>
                <w:spacing w:val="-3"/>
                <w:sz w:val="24"/>
                <w:szCs w:val="24"/>
                <w:lang w:val="en-GB"/>
              </w:rPr>
              <w:t xml:space="preserve"> CIID</w:t>
            </w:r>
          </w:p>
        </w:tc>
      </w:tr>
    </w:tbl>
    <w:p w:rsidR="007F40CA" w:rsidRPr="007F40CA" w:rsidRDefault="007F40CA" w:rsidP="007F40CA">
      <w:pPr>
        <w:spacing w:after="0" w:line="264" w:lineRule="auto"/>
        <w:jc w:val="right"/>
        <w:rPr>
          <w:rFonts w:ascii="Garamond" w:hAnsi="Garamond" w:cs="Times New Roman"/>
          <w:b/>
          <w:bCs/>
          <w:sz w:val="26"/>
          <w:szCs w:val="26"/>
        </w:rPr>
      </w:pPr>
    </w:p>
    <w:p w:rsidR="007F40CA" w:rsidRPr="007F40CA" w:rsidRDefault="007F40CA" w:rsidP="007F40CA">
      <w:pPr>
        <w:spacing w:after="0" w:line="264" w:lineRule="auto"/>
        <w:jc w:val="right"/>
        <w:rPr>
          <w:rFonts w:ascii="Garamond" w:hAnsi="Garamond" w:cs="Times New Roman"/>
          <w:sz w:val="26"/>
          <w:szCs w:val="26"/>
        </w:rPr>
      </w:pPr>
      <w:r w:rsidRPr="007F40CA">
        <w:rPr>
          <w:rFonts w:ascii="Garamond" w:hAnsi="Garamond" w:cs="Times New Roman"/>
          <w:b/>
          <w:bCs/>
          <w:sz w:val="26"/>
          <w:szCs w:val="26"/>
        </w:rPr>
        <w:t>Venue:</w:t>
      </w:r>
      <w:r w:rsidRPr="007F40CA">
        <w:rPr>
          <w:rFonts w:ascii="Garamond" w:hAnsi="Garamond" w:cs="Times New Roman"/>
          <w:sz w:val="26"/>
          <w:szCs w:val="26"/>
        </w:rPr>
        <w:t xml:space="preserve"> Conference Hall, Shahid Rahimi Building</w:t>
      </w:r>
      <w:r w:rsidRPr="007F40CA">
        <w:rPr>
          <w:rFonts w:ascii="Garamond" w:hAnsi="Garamond"/>
          <w:sz w:val="26"/>
          <w:szCs w:val="26"/>
        </w:rPr>
        <w:t xml:space="preserve">, </w:t>
      </w:r>
      <w:r w:rsidRPr="007F40CA">
        <w:rPr>
          <w:rFonts w:ascii="Garamond" w:hAnsi="Garamond" w:cs="Times New Roman"/>
          <w:sz w:val="26"/>
          <w:szCs w:val="26"/>
        </w:rPr>
        <w:t>Islamic Culture and Relations Organization, Opposite Northern Gate of Prayer</w:t>
      </w:r>
      <w:r w:rsidRPr="007F40CA">
        <w:rPr>
          <w:rFonts w:ascii="Garamond" w:hAnsi="Garamond"/>
          <w:sz w:val="26"/>
          <w:szCs w:val="26"/>
        </w:rPr>
        <w:t xml:space="preserve">s Ground, Imam Khomeini Complex </w:t>
      </w:r>
    </w:p>
    <w:p w:rsidR="00214088" w:rsidRPr="007F40CA" w:rsidRDefault="00214088"/>
    <w:sectPr w:rsidR="00214088" w:rsidRPr="007F40CA" w:rsidSect="00F20BCA">
      <w:pgSz w:w="11906" w:h="16838"/>
      <w:pgMar w:top="964" w:right="1134" w:bottom="907" w:left="1134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D6F"/>
    <w:rsid w:val="0016482E"/>
    <w:rsid w:val="0019063B"/>
    <w:rsid w:val="001F50E2"/>
    <w:rsid w:val="00214088"/>
    <w:rsid w:val="00322D6F"/>
    <w:rsid w:val="00347FDA"/>
    <w:rsid w:val="00356E9D"/>
    <w:rsid w:val="00383B1E"/>
    <w:rsid w:val="005D1078"/>
    <w:rsid w:val="00600AD7"/>
    <w:rsid w:val="00650226"/>
    <w:rsid w:val="00792990"/>
    <w:rsid w:val="007F40CA"/>
    <w:rsid w:val="008412EC"/>
    <w:rsid w:val="00975AF5"/>
    <w:rsid w:val="009C470F"/>
    <w:rsid w:val="00A3158C"/>
    <w:rsid w:val="00B2503E"/>
    <w:rsid w:val="00B73001"/>
    <w:rsid w:val="00CF1BFA"/>
    <w:rsid w:val="00E6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9A482F-47BF-45F3-99F1-1C2DD16E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0CA"/>
    <w:pPr>
      <w:bidi/>
      <w:spacing w:after="200" w:line="276" w:lineRule="auto"/>
    </w:pPr>
    <w:rPr>
      <w:rFonts w:ascii="Calibri" w:eastAsia="Calibri" w:hAnsi="Calibri" w:cs="Arial"/>
    </w:rPr>
  </w:style>
  <w:style w:type="paragraph" w:styleId="Heading5">
    <w:name w:val="heading 5"/>
    <w:basedOn w:val="Normal"/>
    <w:next w:val="Normal"/>
    <w:link w:val="Heading5Char"/>
    <w:qFormat/>
    <w:rsid w:val="009C470F"/>
    <w:pPr>
      <w:keepNext/>
      <w:bidi w:val="0"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pacing w:val="-3"/>
      <w:sz w:val="28"/>
      <w:szCs w:val="20"/>
      <w:lang w:val="en-GB" w:eastAsia="it-IT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C470F"/>
    <w:rPr>
      <w:rFonts w:ascii="Times New Roman" w:eastAsia="Times New Roman" w:hAnsi="Times New Roman" w:cs="Times New Roman"/>
      <w:b/>
      <w:spacing w:val="-3"/>
      <w:sz w:val="28"/>
      <w:szCs w:val="20"/>
      <w:lang w:val="en-GB" w:eastAsia="it-IT" w:bidi="ar-SA"/>
    </w:rPr>
  </w:style>
  <w:style w:type="character" w:styleId="Strong">
    <w:name w:val="Strong"/>
    <w:basedOn w:val="DefaultParagraphFont"/>
    <w:uiPriority w:val="22"/>
    <w:qFormat/>
    <w:rsid w:val="001F50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0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00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6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7862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023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3401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7351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19</cp:revision>
  <cp:lastPrinted>2019-11-04T09:31:00Z</cp:lastPrinted>
  <dcterms:created xsi:type="dcterms:W3CDTF">2019-10-15T07:19:00Z</dcterms:created>
  <dcterms:modified xsi:type="dcterms:W3CDTF">2019-11-05T05:50:00Z</dcterms:modified>
</cp:coreProperties>
</file>