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561B9F" w:rsidP="00561B9F" w:rsidRDefault="00561B9F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561B9F" w:rsidP="00561B9F" w:rsidRDefault="00561B9F">
      <w:pPr>
        <w:spacing w:line="240" w:lineRule="auto"/>
        <w:ind w:firstLine="0"/>
        <w:jc w:val="both"/>
        <w:rPr>
          <w:rFonts w:hint="cs"/>
          <w:b/>
          <w:bCs/>
          <w:spacing w:val="-6"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جناب </w:t>
      </w:r>
      <w:r>
        <w:rPr>
          <w:rFonts w:hint="cs"/>
          <w:b/>
          <w:bCs/>
          <w:spacing w:val="-6"/>
          <w:sz w:val="28"/>
          <w:rtl/>
        </w:rPr>
        <w:t>اسقف میگل آنخل آیوزو گیسو</w:t>
      </w:r>
    </w:p>
    <w:p w:rsidR="00561B9F" w:rsidP="00561B9F" w:rsidRDefault="00561B9F">
      <w:pPr>
        <w:spacing w:line="240" w:lineRule="auto"/>
        <w:ind w:firstLine="0"/>
        <w:jc w:val="both"/>
        <w:rPr>
          <w:rFonts w:hint="cs"/>
          <w:b/>
          <w:bCs/>
          <w:spacing w:val="-6"/>
          <w:sz w:val="28"/>
          <w:rtl/>
        </w:rPr>
      </w:pPr>
      <w:r>
        <w:rPr>
          <w:rFonts w:hint="cs"/>
          <w:b/>
          <w:bCs/>
          <w:spacing w:val="-6"/>
          <w:sz w:val="28"/>
          <w:rtl/>
        </w:rPr>
        <w:t>رئیس محترم شورای پاپی گفتمان بینادینی</w:t>
      </w:r>
    </w:p>
    <w:p w:rsidR="00561B9F" w:rsidP="00561B9F" w:rsidRDefault="00561B9F">
      <w:pPr>
        <w:spacing w:line="240" w:lineRule="auto"/>
        <w:ind w:firstLine="0"/>
        <w:jc w:val="both"/>
        <w:rPr>
          <w:rFonts w:hint="cs"/>
          <w:b/>
          <w:bCs/>
          <w:spacing w:val="-6"/>
          <w:sz w:val="28"/>
          <w:rtl/>
        </w:rPr>
      </w:pPr>
    </w:p>
    <w:p w:rsidR="00561B9F" w:rsidP="00561B9F" w:rsidRDefault="00561B9F">
      <w:pPr>
        <w:spacing w:line="240" w:lineRule="auto"/>
        <w:ind w:firstLine="0"/>
        <w:jc w:val="both"/>
        <w:rPr>
          <w:rFonts w:hint="cs"/>
          <w:b/>
          <w:bCs/>
          <w:spacing w:val="-6"/>
          <w:sz w:val="26"/>
          <w:szCs w:val="26"/>
          <w:rtl/>
        </w:rPr>
      </w:pPr>
      <w:r>
        <w:rPr>
          <w:rFonts w:hint="cs"/>
          <w:b/>
          <w:bCs/>
          <w:spacing w:val="-6"/>
          <w:sz w:val="28"/>
          <w:rtl/>
        </w:rPr>
        <w:t>با سلام  و آرزوی سلامتی و سعادت برای جنابعالی</w:t>
      </w:r>
    </w:p>
    <w:p w:rsidR="00561B9F" w:rsidP="00561B9F" w:rsidRDefault="00561B9F">
      <w:pPr>
        <w:spacing w:line="240" w:lineRule="auto"/>
        <w:jc w:val="both"/>
        <w:rPr>
          <w:rFonts w:hint="cs"/>
          <w:spacing w:val="-6"/>
          <w:sz w:val="26"/>
          <w:szCs w:val="26"/>
          <w:rtl/>
        </w:rPr>
      </w:pPr>
      <w:r>
        <w:rPr>
          <w:rFonts w:hint="cs"/>
          <w:spacing w:val="-6"/>
          <w:sz w:val="26"/>
          <w:szCs w:val="26"/>
          <w:rtl/>
        </w:rPr>
        <w:tab/>
        <w:t>جمهوری اسلامی ایران طی ده دور گفتگوی بین دینی با واتیکان و پایبندی بر تداوم گفتگوها بر این باور است که این گفتگوها بسیار مؤثر بوده است. در جهان کنونی، گفتگو ضرورتی انکارناپذیر است. امروز وقتی ما به گذشته</w:t>
      </w:r>
      <w:r>
        <w:rPr>
          <w:rFonts w:hint="cs"/>
          <w:spacing w:val="-6"/>
          <w:sz w:val="26"/>
          <w:szCs w:val="26"/>
          <w:rtl/>
        </w:rPr>
        <w:softHyphen/>
        <w:t>ای که این گفتگوها را نداشتیم می</w:t>
      </w:r>
      <w:r>
        <w:rPr>
          <w:rFonts w:hint="cs"/>
          <w:spacing w:val="-6"/>
          <w:sz w:val="26"/>
          <w:szCs w:val="26"/>
          <w:rtl/>
        </w:rPr>
        <w:softHyphen/>
        <w:t>نگریم می</w:t>
      </w:r>
      <w:r>
        <w:rPr>
          <w:rFonts w:hint="cs"/>
          <w:spacing w:val="-6"/>
          <w:sz w:val="26"/>
          <w:szCs w:val="26"/>
          <w:rtl/>
        </w:rPr>
        <w:softHyphen/>
        <w:t>بینیم که در گذشته اطلاعات و شناخت ما از یکدیگر بسیار اندک بوده است اما امروز به دلیل تداوم این گفتگوها در کشور ما  شناخت از مسیحیت و سیاست</w:t>
      </w:r>
      <w:r>
        <w:rPr>
          <w:rFonts w:hint="cs"/>
          <w:spacing w:val="-6"/>
          <w:sz w:val="26"/>
          <w:szCs w:val="26"/>
          <w:rtl/>
        </w:rPr>
        <w:softHyphen/>
        <w:t>های بینادینی واتیکان بیشتر و واقعی</w:t>
      </w:r>
      <w:r>
        <w:rPr>
          <w:rFonts w:hint="cs"/>
          <w:spacing w:val="-6"/>
          <w:sz w:val="26"/>
          <w:szCs w:val="26"/>
          <w:rtl/>
        </w:rPr>
        <w:softHyphen/>
        <w:t>تر شده است.</w:t>
      </w:r>
    </w:p>
    <w:p w:rsidR="00561B9F" w:rsidP="00561B9F" w:rsidRDefault="00561B9F">
      <w:pPr>
        <w:spacing w:line="240" w:lineRule="auto"/>
        <w:ind w:firstLine="720"/>
        <w:jc w:val="both"/>
        <w:rPr>
          <w:rFonts w:hint="cs"/>
          <w:spacing w:val="-6"/>
          <w:sz w:val="26"/>
          <w:szCs w:val="26"/>
          <w:rtl/>
        </w:rPr>
      </w:pPr>
      <w:r>
        <w:rPr>
          <w:rFonts w:hint="cs"/>
          <w:spacing w:val="-6"/>
          <w:sz w:val="26"/>
          <w:szCs w:val="26"/>
          <w:rtl/>
        </w:rPr>
        <w:t>مرحوم کاردینال توران در این مسیر تأثیر مستقیم و اثرگذاری داشته است. در چندین ملاقات که با ایشان داشتم بر این روند تأکید فراوان داشته است. جنابعالی که اکنون با پشتوانه علمی فراوان این سمت را بر عهده گرفته</w:t>
      </w:r>
      <w:r>
        <w:rPr>
          <w:rFonts w:hint="cs"/>
          <w:spacing w:val="-6"/>
          <w:sz w:val="26"/>
          <w:szCs w:val="26"/>
          <w:rtl/>
        </w:rPr>
        <w:softHyphen/>
        <w:t>اید و سال</w:t>
      </w:r>
      <w:r>
        <w:rPr>
          <w:rFonts w:hint="cs"/>
          <w:spacing w:val="-6"/>
          <w:sz w:val="26"/>
          <w:szCs w:val="26"/>
          <w:rtl/>
        </w:rPr>
        <w:softHyphen/>
        <w:t>ها تحقیقات فراوانی را درباره اسلام انجام داده</w:t>
      </w:r>
      <w:r>
        <w:rPr>
          <w:rFonts w:hint="cs"/>
          <w:spacing w:val="-6"/>
          <w:sz w:val="26"/>
          <w:szCs w:val="26"/>
          <w:rtl/>
        </w:rPr>
        <w:softHyphen/>
        <w:t>اید، این مسیر را روشن</w:t>
      </w:r>
      <w:r>
        <w:rPr>
          <w:rFonts w:hint="cs"/>
          <w:spacing w:val="-6"/>
          <w:sz w:val="26"/>
          <w:szCs w:val="26"/>
          <w:rtl/>
        </w:rPr>
        <w:softHyphen/>
        <w:t>تر از گذشته می</w:t>
      </w:r>
      <w:r>
        <w:rPr>
          <w:rFonts w:hint="cs"/>
          <w:spacing w:val="-6"/>
          <w:sz w:val="26"/>
          <w:szCs w:val="26"/>
          <w:rtl/>
        </w:rPr>
        <w:softHyphen/>
        <w:t>توانید ادامه دهید. دانشمندان الهیات در کشور من برای توسعه روابط با شما اهمیت ویژه</w:t>
      </w:r>
      <w:r>
        <w:rPr>
          <w:rFonts w:hint="cs"/>
          <w:spacing w:val="-6"/>
          <w:sz w:val="26"/>
          <w:szCs w:val="26"/>
          <w:rtl/>
        </w:rPr>
        <w:softHyphen/>
        <w:t>ای قائل هستند.</w:t>
      </w:r>
    </w:p>
    <w:p w:rsidR="00561B9F" w:rsidP="00561B9F" w:rsidRDefault="00561B9F">
      <w:pPr>
        <w:spacing w:line="240" w:lineRule="auto"/>
        <w:ind w:firstLine="720"/>
        <w:jc w:val="both"/>
        <w:rPr>
          <w:rFonts w:hint="cs"/>
          <w:spacing w:val="-6"/>
          <w:sz w:val="26"/>
          <w:szCs w:val="26"/>
          <w:rtl/>
        </w:rPr>
      </w:pPr>
      <w:r>
        <w:rPr>
          <w:rFonts w:hint="cs"/>
          <w:spacing w:val="-6"/>
          <w:sz w:val="26"/>
          <w:szCs w:val="26"/>
          <w:rtl/>
        </w:rPr>
        <w:t xml:space="preserve"> امروز خوشوقتم که به اطلاع جنابعالی برسانم که گفتگوهای دینی جمهوری اسلامی ایران با روسیه، اتریش، ایتالیا، سوئیس، هند، میانمار و ده</w:t>
      </w:r>
      <w:r>
        <w:rPr>
          <w:rFonts w:hint="cs"/>
          <w:spacing w:val="-6"/>
          <w:sz w:val="26"/>
          <w:szCs w:val="26"/>
          <w:rtl/>
        </w:rPr>
        <w:softHyphen/>
        <w:t>ها کشور دیگر شکل گرفته و پایدار شده است. ما می</w:t>
      </w:r>
      <w:r>
        <w:rPr>
          <w:rFonts w:hint="cs"/>
          <w:spacing w:val="-6"/>
          <w:sz w:val="26"/>
          <w:szCs w:val="26"/>
          <w:rtl/>
        </w:rPr>
        <w:softHyphen/>
        <w:t>توانیم با همکاری یکدیگر تجارب بیشتری کسب کنیم و برای تحقق صلح در جهان تلاش کنیم. گفتگوهای دینی نه تنها می</w:t>
      </w:r>
      <w:r>
        <w:rPr>
          <w:rFonts w:hint="cs"/>
          <w:spacing w:val="-6"/>
          <w:sz w:val="26"/>
          <w:szCs w:val="26"/>
          <w:rtl/>
        </w:rPr>
        <w:softHyphen/>
        <w:t>تواند اطلاعات طرف</w:t>
      </w:r>
      <w:r>
        <w:rPr>
          <w:rFonts w:hint="cs"/>
          <w:spacing w:val="-6"/>
          <w:sz w:val="26"/>
          <w:szCs w:val="26"/>
          <w:rtl/>
        </w:rPr>
        <w:softHyphen/>
        <w:t>های گفتگو را از یکدیگر افزایش دهد بلکه می</w:t>
      </w:r>
      <w:r>
        <w:rPr>
          <w:rFonts w:hint="cs"/>
          <w:spacing w:val="-6"/>
          <w:sz w:val="26"/>
          <w:szCs w:val="26"/>
          <w:rtl/>
        </w:rPr>
        <w:softHyphen/>
        <w:t>تواند از تنش</w:t>
      </w:r>
      <w:r>
        <w:rPr>
          <w:rFonts w:hint="cs"/>
          <w:spacing w:val="-6"/>
          <w:sz w:val="26"/>
          <w:szCs w:val="26"/>
          <w:rtl/>
        </w:rPr>
        <w:softHyphen/>
        <w:t>هایی که بر مبنای عدم شناخت ممکن است پدید آید، جلوگیری کند.</w:t>
      </w:r>
    </w:p>
    <w:p w:rsidR="00561B9F" w:rsidP="00561B9F" w:rsidRDefault="00561B9F">
      <w:pPr>
        <w:spacing w:line="240" w:lineRule="auto"/>
        <w:jc w:val="both"/>
        <w:rPr>
          <w:rFonts w:hint="cs"/>
          <w:spacing w:val="-6"/>
          <w:sz w:val="26"/>
          <w:szCs w:val="26"/>
          <w:rtl/>
        </w:rPr>
      </w:pPr>
      <w:r>
        <w:rPr>
          <w:rFonts w:hint="cs"/>
          <w:spacing w:val="-6"/>
          <w:sz w:val="26"/>
          <w:szCs w:val="26"/>
          <w:rtl/>
        </w:rPr>
        <w:tab/>
        <w:t>ضمن تبریک مجدد انتصاب جنابعالی به این سمت امیدوارم روند این گفتگوها تداوم یافته و مسیر روشن</w:t>
      </w:r>
      <w:r>
        <w:rPr>
          <w:rFonts w:hint="cs"/>
          <w:spacing w:val="-6"/>
          <w:sz w:val="26"/>
          <w:szCs w:val="26"/>
          <w:rtl/>
        </w:rPr>
        <w:softHyphen/>
        <w:t>تری را پیش روی ما بگذارد.</w:t>
      </w:r>
    </w:p>
    <w:p w:rsidR="00561B9F" w:rsidP="00561B9F" w:rsidRDefault="00561B9F">
      <w:pPr>
        <w:spacing w:line="240" w:lineRule="auto"/>
        <w:ind w:firstLine="720"/>
        <w:jc w:val="both"/>
        <w:rPr>
          <w:rFonts w:hint="cs"/>
          <w:spacing w:val="-6"/>
          <w:sz w:val="26"/>
          <w:szCs w:val="26"/>
          <w:rtl/>
        </w:rPr>
      </w:pPr>
      <w:r>
        <w:rPr>
          <w:rFonts w:hint="cs"/>
          <w:spacing w:val="-6"/>
          <w:sz w:val="26"/>
          <w:szCs w:val="26"/>
          <w:rtl/>
        </w:rPr>
        <w:t>سازمان ما تنها مسئول رسمی گفتگوهای دینی در جمهوری اسلامی ایران است که با تمام توان آمادگی دارد در این مسیر همکاری</w:t>
      </w:r>
      <w:r>
        <w:rPr>
          <w:rFonts w:hint="cs"/>
          <w:spacing w:val="-6"/>
          <w:sz w:val="26"/>
          <w:szCs w:val="26"/>
          <w:rtl/>
        </w:rPr>
        <w:softHyphen/>
        <w:t>های مشترک را تداوم دهد.</w:t>
      </w:r>
    </w:p>
    <w:p w:rsidR="00561B9F" w:rsidP="00561B9F" w:rsidRDefault="00561B9F">
      <w:pPr>
        <w:spacing w:line="440" w:lineRule="exact"/>
        <w:ind w:left="1440" w:firstLine="720"/>
        <w:jc w:val="both"/>
        <w:rPr>
          <w:rFonts w:hint="cs"/>
          <w:spacing w:val="-6"/>
          <w:sz w:val="28"/>
          <w:rtl/>
        </w:rPr>
      </w:pPr>
    </w:p>
    <w:p w:rsidR="00561B9F" w:rsidP="00561B9F" w:rsidRDefault="00561B9F">
      <w:pPr>
        <w:tabs>
          <w:tab w:val="left" w:pos="8760"/>
        </w:tabs>
        <w:spacing w:line="440" w:lineRule="exact"/>
        <w:ind w:left="2880" w:right="-142" w:firstLine="0"/>
        <w:jc w:val="center"/>
        <w:rPr>
          <w:rFonts w:hint="cs"/>
          <w:b/>
          <w:bCs/>
          <w:noProof/>
          <w:sz w:val="26"/>
          <w:szCs w:val="26"/>
          <w:rtl/>
        </w:rPr>
      </w:pPr>
      <w:r>
        <w:rPr>
          <w:rFonts w:hint="cs"/>
          <w:b/>
          <w:bCs/>
          <w:noProof/>
          <w:sz w:val="26"/>
          <w:szCs w:val="26"/>
          <w:rtl/>
        </w:rPr>
        <w:t>ابوذر ابراهیمی</w:t>
      </w:r>
    </w:p>
    <w:p w:rsidR="00561B9F" w:rsidP="00561B9F" w:rsidRDefault="00561B9F">
      <w:pPr>
        <w:tabs>
          <w:tab w:val="left" w:pos="8760"/>
        </w:tabs>
        <w:spacing w:line="440" w:lineRule="exact"/>
        <w:ind w:left="2880" w:right="-142" w:firstLine="0"/>
        <w:jc w:val="center"/>
        <w:rPr>
          <w:rFonts w:hint="cs"/>
          <w:b/>
          <w:bCs/>
          <w:noProof/>
          <w:sz w:val="26"/>
          <w:szCs w:val="26"/>
          <w:rtl/>
        </w:rPr>
      </w:pPr>
      <w:r>
        <w:rPr>
          <w:rFonts w:hint="cs"/>
          <w:b/>
          <w:bCs/>
          <w:noProof/>
          <w:sz w:val="26"/>
          <w:szCs w:val="26"/>
          <w:rtl/>
        </w:rPr>
        <w:t>رئیس سازمان</w:t>
      </w:r>
    </w:p>
    <w:p w:rsidR="00561B9F" w:rsidP="00561B9F" w:rsidRDefault="00561B9F">
      <w:pPr>
        <w:tabs>
          <w:tab w:val="left" w:pos="8760"/>
        </w:tabs>
        <w:spacing w:line="440" w:lineRule="exact"/>
        <w:ind w:left="2880" w:right="-142" w:firstLine="0"/>
        <w:jc w:val="center"/>
        <w:rPr>
          <w:rFonts w:hint="cs"/>
          <w:b/>
          <w:bCs/>
          <w:noProof/>
          <w:sz w:val="26"/>
          <w:szCs w:val="26"/>
          <w:rtl/>
        </w:rPr>
      </w:pPr>
      <w:r>
        <w:rPr>
          <w:rFonts w:hint="cs"/>
          <w:b/>
          <w:bCs/>
          <w:noProof/>
          <w:sz w:val="26"/>
          <w:szCs w:val="26"/>
          <w:rtl/>
        </w:rPr>
        <w:t>و رئیس شورای سیاستگذاری و هماهنگی گفتگوی ادیان</w:t>
      </w:r>
    </w:p>
    <w:p w:rsidR="00561B9F" w:rsidP="00561B9F" w:rsidRDefault="00561B9F">
      <w:pPr>
        <w:spacing w:line="440" w:lineRule="exact"/>
        <w:jc w:val="both"/>
        <w:rPr>
          <w:rFonts w:hint="cs"/>
          <w:b/>
          <w:bCs/>
          <w:color w:val="FFFFFF" w:themeColor="background1"/>
          <w:sz w:val="20"/>
          <w:szCs w:val="20"/>
          <w:rtl/>
        </w:rPr>
      </w:pPr>
      <w:r>
        <w:rPr>
          <w:rFonts w:hint="cs"/>
          <w:b/>
          <w:bCs/>
          <w:color w:val="FFFFFF" w:themeColor="background1"/>
          <w:sz w:val="20"/>
          <w:szCs w:val="20"/>
          <w:rtl/>
        </w:rPr>
        <w:t xml:space="preserve"> </w:t>
      </w:r>
    </w:p>
    <w:p w:rsidR="00561B9F" w:rsidP="00561B9F" w:rsidRDefault="00561B9F">
      <w:pPr>
        <w:ind w:left="3600" w:firstLine="0"/>
        <w:jc w:val="right"/>
        <w:rPr>
          <w:rFonts w:hint="cs"/>
          <w:sz w:val="28"/>
          <w:rtl/>
          <w:lang w:bidi="fa-IR"/>
        </w:rPr>
      </w:pPr>
    </w:p>
    <w:p w:rsidRPr="000261B6" w:rsidR="000261B6" w:rsidP="00AE4EE5" w:rsidRDefault="000261B6">
      <w:pPr>
        <w:ind w:left="3600" w:firstLine="0"/>
        <w:jc w:val="right"/>
        <w:rPr>
          <w:sz w:val="28"/>
          <w:rtl/>
          <w:lang w:bidi="fa-IR"/>
        </w:rPr>
      </w:pPr>
    </w:p>
    <w:sectPr w:rsidRPr="000261B6" w:rsidR="000261B6" w:rsidSect="00F12F7B">
      <w:headerReference w:type="even" r:id="rId6"/>
      <w:headerReference w:type="default" r:id="rId7"/>
      <w:headerReference w:type="first" r:id="rId8"/>
      <w:pgSz w:w="11907" w:h="16840" w:code="9"/>
      <w:pgMar w:top="2127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DF1" w:rsidRDefault="00576DF1">
      <w:r>
        <w:separator/>
      </w:r>
    </w:p>
  </w:endnote>
  <w:endnote w:type="continuationSeparator" w:id="0">
    <w:p w:rsidR="00576DF1" w:rsidRDefault="0057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DF1" w:rsidRDefault="00576DF1">
      <w:r>
        <w:separator/>
      </w:r>
    </w:p>
  </w:footnote>
  <w:footnote w:type="continuationSeparator" w:id="0">
    <w:p w:rsidR="00576DF1" w:rsidRDefault="0057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398" w:rsidRDefault="00576DF1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FA6" w:rsidRDefault="00CE66E6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1AB5C5C7" wp14:anchorId="47DD954F">
              <wp:simplePos x="0" y="0"/>
              <wp:positionH relativeFrom="margin">
                <wp:posOffset>-986155</wp:posOffset>
              </wp:positionH>
              <wp:positionV relativeFrom="margin">
                <wp:posOffset>-636270</wp:posOffset>
              </wp:positionV>
              <wp:extent cx="1390650" cy="1333500"/>
              <wp:effectExtent l="0" t="0" r="19050" b="19050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0650" cy="1333500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_شماره_</w:t>
                          </w:r>
                        </w:p>
                        <w:p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_تاریخ_</w:t>
                          </w:r>
                        </w:p>
                        <w:p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_پیوست_ </w:t>
                          </w:r>
                        </w:p>
                        <w:p w:rsidRPr="00DA2E73" w:rsidR="00BB1E1D" w:rsidP="001D2445" w:rsidRDefault="00BB1E1D">
                          <w:pPr>
                            <w:spacing w:line="276" w:lineRule="auto"/>
                            <w:ind w:firstLine="0"/>
                            <w:rPr>
                              <w:rFonts w:cs="Times New Roman"/>
                              <w:szCs w:val="24"/>
                              <w:rtl/>
                              <w:lang w:bidi="fa-IR"/>
                            </w:rPr>
                          </w:pPr>
                          <w:r w:rsidRPr="00DA2E73">
                            <w:rPr>
                              <w:rFonts w:hint="cs"/>
                              <w:szCs w:val="24"/>
                              <w:rtl/>
                              <w:lang w:bidi="fa-IR"/>
                            </w:rPr>
                            <w:t>ساعت:_ساعت_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7DD954F">
              <v:stroke joinstyle="miter"/>
              <v:path gradientshapeok="t" o:connecttype="rect"/>
            </v:shapetype>
            <v:shape id="Text Box 12" style="position:absolute;left:0;text-align:left;margin-left:-77.65pt;margin-top:-50.1pt;width:109.5pt;height:10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6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_شماره_</w:t>
                    </w:r>
                  </w:p>
                  <w:p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_تاریخ_</w:t>
                    </w:r>
                  </w:p>
                  <w:p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_پیوست_ </w:t>
                    </w:r>
                  </w:p>
                  <w:p w:rsidRPr="00DA2E73" w:rsidR="00BB1E1D" w:rsidP="001D2445" w:rsidRDefault="00BB1E1D">
                    <w:pPr>
                      <w:spacing w:line="276" w:lineRule="auto"/>
                      <w:ind w:firstLine="0"/>
                      <w:rPr>
                        <w:rFonts w:cs="Times New Roman"/>
                        <w:szCs w:val="24"/>
                        <w:rtl/>
                        <w:lang w:bidi="fa-IR"/>
                      </w:rPr>
                    </w:pPr>
                    <w:r w:rsidRPr="00DA2E73">
                      <w:rPr>
                        <w:rFonts w:hint="cs"/>
                        <w:szCs w:val="24"/>
                        <w:rtl/>
                        <w:lang w:bidi="fa-IR"/>
                      </w:rPr>
                      <w:t>ساعت:_ساعت_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398" w:rsidRDefault="00576DF1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0F3C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05D66"/>
    <w:rsid w:val="00121CDD"/>
    <w:rsid w:val="00132C19"/>
    <w:rsid w:val="001331A4"/>
    <w:rsid w:val="00150A45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1F5F3B"/>
    <w:rsid w:val="00212FFC"/>
    <w:rsid w:val="002156A5"/>
    <w:rsid w:val="00221A22"/>
    <w:rsid w:val="00222A3A"/>
    <w:rsid w:val="00233123"/>
    <w:rsid w:val="00250EE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454F"/>
    <w:rsid w:val="00395739"/>
    <w:rsid w:val="003B16FF"/>
    <w:rsid w:val="003C75BF"/>
    <w:rsid w:val="003E1903"/>
    <w:rsid w:val="003F0F52"/>
    <w:rsid w:val="003F6D26"/>
    <w:rsid w:val="00441885"/>
    <w:rsid w:val="004421AE"/>
    <w:rsid w:val="0045285A"/>
    <w:rsid w:val="00461D17"/>
    <w:rsid w:val="00467105"/>
    <w:rsid w:val="00475CAC"/>
    <w:rsid w:val="00475DCE"/>
    <w:rsid w:val="004805B6"/>
    <w:rsid w:val="00490A1D"/>
    <w:rsid w:val="004A1FB8"/>
    <w:rsid w:val="004B3421"/>
    <w:rsid w:val="004C3AC4"/>
    <w:rsid w:val="004C7486"/>
    <w:rsid w:val="004D430D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47C72"/>
    <w:rsid w:val="00550AAA"/>
    <w:rsid w:val="005602F4"/>
    <w:rsid w:val="00561B9F"/>
    <w:rsid w:val="00574395"/>
    <w:rsid w:val="00576D04"/>
    <w:rsid w:val="00576DF1"/>
    <w:rsid w:val="0058131B"/>
    <w:rsid w:val="00596929"/>
    <w:rsid w:val="005A1B7D"/>
    <w:rsid w:val="005C334E"/>
    <w:rsid w:val="005C3BAC"/>
    <w:rsid w:val="005C6423"/>
    <w:rsid w:val="005D1ADF"/>
    <w:rsid w:val="005E6BAD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B1998"/>
    <w:rsid w:val="006C1529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3EFD"/>
    <w:rsid w:val="008E7EF0"/>
    <w:rsid w:val="008F2E7D"/>
    <w:rsid w:val="008F32A9"/>
    <w:rsid w:val="00905328"/>
    <w:rsid w:val="00906F32"/>
    <w:rsid w:val="00912E04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65DE2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25DAE"/>
    <w:rsid w:val="00B33270"/>
    <w:rsid w:val="00B51A6C"/>
    <w:rsid w:val="00B746F7"/>
    <w:rsid w:val="00B75A53"/>
    <w:rsid w:val="00B92FA6"/>
    <w:rsid w:val="00B957FB"/>
    <w:rsid w:val="00BA11AF"/>
    <w:rsid w:val="00BA560B"/>
    <w:rsid w:val="00BB1E1D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161E6"/>
    <w:rsid w:val="00C23404"/>
    <w:rsid w:val="00C27208"/>
    <w:rsid w:val="00C35CF3"/>
    <w:rsid w:val="00C46049"/>
    <w:rsid w:val="00C63C71"/>
    <w:rsid w:val="00C76468"/>
    <w:rsid w:val="00C77826"/>
    <w:rsid w:val="00C94E0F"/>
    <w:rsid w:val="00C97425"/>
    <w:rsid w:val="00CC1152"/>
    <w:rsid w:val="00CC50C7"/>
    <w:rsid w:val="00CD6219"/>
    <w:rsid w:val="00CD6546"/>
    <w:rsid w:val="00CE66E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54BA5"/>
    <w:rsid w:val="00D6197B"/>
    <w:rsid w:val="00D67202"/>
    <w:rsid w:val="00D71166"/>
    <w:rsid w:val="00D72FAB"/>
    <w:rsid w:val="00D91AE5"/>
    <w:rsid w:val="00D93522"/>
    <w:rsid w:val="00DA2E73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A558A"/>
    <w:rsid w:val="00EB216D"/>
    <w:rsid w:val="00ED6118"/>
    <w:rsid w:val="00EF42DA"/>
    <w:rsid w:val="00EF79E7"/>
    <w:rsid w:val="00F00273"/>
    <w:rsid w:val="00F04441"/>
    <w:rsid w:val="00F04C9B"/>
    <w:rsid w:val="00F1051F"/>
    <w:rsid w:val="00F12F7B"/>
    <w:rsid w:val="00F30036"/>
    <w:rsid w:val="00F3108C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BE4CB3F6-F6EA-4498-9961-4672A781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4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Monir Jaheshi</cp:lastModifiedBy>
  <cp:revision>1</cp:revision>
  <cp:lastPrinted>2015-02-21T07:58:00Z</cp:lastPrinted>
  <dcterms:created xsi:type="dcterms:W3CDTF">2019-07-27T05:54:00Z</dcterms:created>
  <dcterms:modified xsi:type="dcterms:W3CDTF">2019-07-27T05:54:00Z</dcterms:modified>
</cp:coreProperties>
</file>