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DF6" w:rsidRDefault="00A54DF6" w:rsidP="00A54DF6">
      <w:pPr>
        <w:spacing w:after="200" w:line="240" w:lineRule="auto"/>
        <w:rPr>
          <w:rFonts w:ascii="Calibri" w:eastAsia="Times New Roman" w:hAnsi="Calibri" w:cs="B Nazanin"/>
          <w:sz w:val="32"/>
          <w:szCs w:val="32"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جناب آقای نظری</w:t>
      </w:r>
    </w:p>
    <w:p w:rsidR="00A54DF6" w:rsidRDefault="00A54DF6" w:rsidP="00A54DF6">
      <w:p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کارشناس محترم سفارت جمهوری اسلامی ایران در لوبلیانا</w:t>
      </w:r>
    </w:p>
    <w:p w:rsidR="00A54DF6" w:rsidRDefault="00A54DF6" w:rsidP="00A54DF6">
      <w:p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با سلام و احترام</w:t>
      </w:r>
    </w:p>
    <w:p w:rsidR="00A54DF6" w:rsidRDefault="00A54DF6" w:rsidP="00A54DF6">
      <w:p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پیرو مذاکره تلفنی جنابعالی مراتب به استحضار جناب اقای دکتر تسخیری ؛ ریاست محترم مرکز رسانیده شد و دو تاریخ پیشنهادی زیر به منظور اعلام به طرف اسلونیایی برای برگزاری دور سوم گفتگوی دینی در اسلوونی از سوی این مرکز اعلام می گردد:</w:t>
      </w:r>
    </w:p>
    <w:p w:rsidR="00A54DF6" w:rsidRDefault="00A54DF6" w:rsidP="00A54DF6">
      <w:pPr>
        <w:pStyle w:val="ListParagraph"/>
        <w:numPr>
          <w:ilvl w:val="0"/>
          <w:numId w:val="1"/>
        </w:num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نیمه اول خرداد ماه 1397</w:t>
      </w:r>
    </w:p>
    <w:p w:rsidR="00A54DF6" w:rsidRDefault="00A54DF6" w:rsidP="00A54DF6">
      <w:pPr>
        <w:pStyle w:val="ListParagraph"/>
        <w:numPr>
          <w:ilvl w:val="0"/>
          <w:numId w:val="1"/>
        </w:num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مرداد ماه 1397</w:t>
      </w:r>
    </w:p>
    <w:p w:rsidR="00A54DF6" w:rsidRDefault="00A54DF6" w:rsidP="00A54DF6">
      <w:p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مرکز گفتگوی ادیان و فرهنگ ها</w:t>
      </w:r>
    </w:p>
    <w:p w:rsidR="00A54DF6" w:rsidRDefault="00A54DF6" w:rsidP="00A54DF6">
      <w:pPr>
        <w:spacing w:after="200" w:line="240" w:lineRule="auto"/>
        <w:rPr>
          <w:rFonts w:ascii="Calibri" w:eastAsia="Times New Roman" w:hAnsi="Calibri" w:cs="B Nazanin" w:hint="cs"/>
          <w:sz w:val="32"/>
          <w:szCs w:val="32"/>
          <w:rtl/>
        </w:rPr>
      </w:pPr>
      <w:r>
        <w:rPr>
          <w:rFonts w:ascii="Calibri" w:eastAsia="Times New Roman" w:hAnsi="Calibri" w:cs="B Nazanin" w:hint="cs"/>
          <w:sz w:val="32"/>
          <w:szCs w:val="32"/>
          <w:rtl/>
        </w:rPr>
        <w:t>اقدام کننده: رستم آبادی</w:t>
      </w:r>
    </w:p>
    <w:p w:rsidR="00347FDA" w:rsidRDefault="00347FDA">
      <w:pPr>
        <w:rPr>
          <w:rFonts w:hint="cs"/>
        </w:rPr>
      </w:pPr>
      <w:bookmarkStart w:id="0" w:name="_GoBack"/>
      <w:bookmarkEnd w:id="0"/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E0185"/>
    <w:multiLevelType w:val="hybridMultilevel"/>
    <w:tmpl w:val="7B96B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38C"/>
    <w:rsid w:val="0019063B"/>
    <w:rsid w:val="002D038C"/>
    <w:rsid w:val="00347FDA"/>
    <w:rsid w:val="00A5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AA0534-F2D7-4F23-8AFF-BC4A776B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DF6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3</cp:revision>
  <dcterms:created xsi:type="dcterms:W3CDTF">2018-03-18T08:05:00Z</dcterms:created>
  <dcterms:modified xsi:type="dcterms:W3CDTF">2018-03-18T08:05:00Z</dcterms:modified>
</cp:coreProperties>
</file>