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2D5F" w:rsidRPr="00C42D5F" w:rsidRDefault="00C42D5F" w:rsidP="00786C75">
      <w:pPr>
        <w:pageBreakBefore/>
        <w:tabs>
          <w:tab w:val="left" w:pos="1134"/>
          <w:tab w:val="left" w:pos="1633"/>
        </w:tabs>
        <w:suppressAutoHyphens/>
        <w:autoSpaceDE w:val="0"/>
        <w:spacing w:after="0"/>
        <w:ind w:right="-1" w:firstLine="567"/>
        <w:jc w:val="both"/>
        <w:rPr>
          <w:rFonts w:ascii="Times New Roman" w:eastAsia="Calibri" w:hAnsi="Times New Roman" w:cs="Times New Roman"/>
          <w:color w:val="000000"/>
          <w:sz w:val="48"/>
          <w:szCs w:val="48"/>
          <w:shd w:val="clear" w:color="auto" w:fill="FFFFFF"/>
          <w:lang w:val="kk-KZ" w:eastAsia="ar-SA"/>
        </w:rPr>
      </w:pPr>
      <w:r w:rsidRPr="00C42D5F">
        <w:rPr>
          <w:rFonts w:ascii="Times New Roman" w:eastAsia="Calibri" w:hAnsi="Times New Roman" w:cs="Times New Roman"/>
          <w:color w:val="000000"/>
          <w:sz w:val="48"/>
          <w:szCs w:val="48"/>
          <w:shd w:val="clear" w:color="auto" w:fill="FFFFFF"/>
          <w:lang w:val="kk-KZ" w:eastAsia="ar-SA"/>
        </w:rPr>
        <w:t xml:space="preserve">    </w:t>
      </w:r>
      <w:r w:rsidRPr="00C42D5F">
        <w:rPr>
          <w:rFonts w:ascii="Times New Roman" w:eastAsia="Calibri" w:hAnsi="Times New Roman" w:cs="Times New Roman"/>
          <w:color w:val="000000"/>
          <w:sz w:val="48"/>
          <w:szCs w:val="48"/>
          <w:shd w:val="clear" w:color="auto" w:fill="FFFFFF"/>
          <w:lang w:eastAsia="ar-SA"/>
        </w:rPr>
        <w:t xml:space="preserve">             Имам Хомейни</w:t>
      </w:r>
      <w:r w:rsidRPr="00C42D5F">
        <w:rPr>
          <w:rFonts w:ascii="Times New Roman" w:eastAsia="Calibri" w:hAnsi="Times New Roman" w:cs="Times New Roman"/>
          <w:color w:val="000000"/>
          <w:sz w:val="48"/>
          <w:szCs w:val="48"/>
          <w:shd w:val="clear" w:color="auto" w:fill="FFFFFF"/>
          <w:lang w:val="kk-KZ" w:eastAsia="ar-SA"/>
        </w:rPr>
        <w:t xml:space="preserve">дің ойшылдық </w:t>
      </w:r>
    </w:p>
    <w:p w:rsidR="00C42D5F" w:rsidRPr="00C42D5F" w:rsidRDefault="00C42D5F" w:rsidP="00786C75">
      <w:pPr>
        <w:tabs>
          <w:tab w:val="left" w:pos="1134"/>
          <w:tab w:val="left" w:pos="1633"/>
        </w:tabs>
        <w:suppressAutoHyphens/>
        <w:autoSpaceDE w:val="0"/>
        <w:spacing w:after="0"/>
        <w:ind w:right="-1" w:firstLine="567"/>
        <w:jc w:val="both"/>
        <w:rPr>
          <w:rFonts w:ascii="Times New Roman" w:eastAsia="Calibri" w:hAnsi="Times New Roman" w:cs="Times New Roman"/>
          <w:color w:val="000000"/>
          <w:sz w:val="96"/>
          <w:szCs w:val="96"/>
          <w:shd w:val="clear" w:color="auto" w:fill="FFFFFF"/>
          <w:lang w:val="kk-KZ" w:eastAsia="ar-SA"/>
        </w:rPr>
      </w:pPr>
      <w:r w:rsidRPr="00C42D5F">
        <w:rPr>
          <w:rFonts w:ascii="Times New Roman" w:eastAsia="Calibri" w:hAnsi="Times New Roman" w:cs="Times New Roman"/>
          <w:color w:val="000000"/>
          <w:sz w:val="96"/>
          <w:szCs w:val="96"/>
          <w:shd w:val="clear" w:color="auto" w:fill="FFFFFF"/>
          <w:lang w:val="kk-KZ" w:eastAsia="ar-SA"/>
        </w:rPr>
        <w:t>А</w:t>
      </w:r>
      <w:r w:rsidRPr="00C42D5F">
        <w:rPr>
          <w:rFonts w:ascii="Times New Roman" w:eastAsia="Calibri" w:hAnsi="Times New Roman" w:cs="Times New Roman"/>
          <w:color w:val="000000"/>
          <w:sz w:val="96"/>
          <w:szCs w:val="96"/>
          <w:shd w:val="clear" w:color="auto" w:fill="FFFFFF"/>
          <w:lang w:eastAsia="ar-SA"/>
        </w:rPr>
        <w:t>нтропология</w:t>
      </w:r>
      <w:r w:rsidRPr="00C42D5F">
        <w:rPr>
          <w:rFonts w:ascii="Times New Roman" w:eastAsia="Calibri" w:hAnsi="Times New Roman" w:cs="Times New Roman"/>
          <w:color w:val="000000"/>
          <w:sz w:val="96"/>
          <w:szCs w:val="96"/>
          <w:shd w:val="clear" w:color="auto" w:fill="FFFFFF"/>
          <w:lang w:val="kk-KZ" w:eastAsia="ar-SA"/>
        </w:rPr>
        <w:t>сы</w:t>
      </w: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center"/>
        <w:rPr>
          <w:rFonts w:ascii="Times New Roman" w:eastAsia="Times New Roman" w:hAnsi="Times New Roman" w:cs="Times New Roman"/>
          <w:b/>
          <w:bCs/>
          <w:color w:val="000000"/>
          <w:sz w:val="28"/>
          <w:szCs w:val="28"/>
          <w:shd w:val="clear" w:color="auto" w:fill="FFFFFF"/>
          <w:lang w:val="kk-KZ" w:eastAsia="ar-SA"/>
        </w:rPr>
      </w:pPr>
      <w:r>
        <w:rPr>
          <w:rFonts w:ascii="Times New Roman" w:eastAsia="Times New Roman" w:hAnsi="Times New Roman" w:cs="Times New Roman"/>
          <w:b/>
          <w:bCs/>
          <w:color w:val="000000"/>
          <w:sz w:val="28"/>
          <w:szCs w:val="28"/>
          <w:shd w:val="clear" w:color="auto" w:fill="FFFFFF"/>
          <w:lang w:eastAsia="ar-SA"/>
        </w:rPr>
        <w:t>Астана</w:t>
      </w:r>
      <w:r w:rsidRPr="00C42D5F">
        <w:rPr>
          <w:rFonts w:ascii="Times New Roman" w:eastAsia="Times New Roman" w:hAnsi="Times New Roman" w:cs="Times New Roman"/>
          <w:b/>
          <w:bCs/>
          <w:color w:val="000000"/>
          <w:sz w:val="28"/>
          <w:szCs w:val="28"/>
          <w:shd w:val="clear" w:color="auto" w:fill="FFFFFF"/>
          <w:lang w:val="kk-KZ" w:eastAsia="ar-SA"/>
        </w:rPr>
        <w:t xml:space="preserve"> 201</w:t>
      </w:r>
      <w:r>
        <w:rPr>
          <w:rFonts w:ascii="Times New Roman" w:eastAsia="Times New Roman" w:hAnsi="Times New Roman" w:cs="Times New Roman"/>
          <w:b/>
          <w:bCs/>
          <w:color w:val="000000"/>
          <w:sz w:val="28"/>
          <w:szCs w:val="28"/>
          <w:shd w:val="clear" w:color="auto" w:fill="FFFFFF"/>
          <w:lang w:val="kk-KZ" w:eastAsia="ar-SA"/>
        </w:rPr>
        <w:t>7</w:t>
      </w: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Ұсынылып отырған жинақ Иран Ислам Республикасының негізін қалаушы, Ислам төңкерісінің Басшысы ұлы аятолла имам Хомейнидің антропология мәселелері мен оның теориялық иірімдері жөніндегі сөйлеген сөздерінің, лекцияларының тақырыптарға топтастырылған антологиясы. Жинақ сегіз бөлікке бөлінген, олардың әрқайсысында антропологиялық мәселелер пәлсафалық-теологиялық көзқараста қаралады. Автор, өткен жүзжылдықтардағы ирандық ойшылдардың айтқан ойларын, соның ішінде, Молла Садра мен Ибн Синаның көзқарастарын бір-бірімен салыстыра отырып, олардың деректі түрдегі ой-тұжырымдарымен келісе де, келіспей де отырып  алға тартады. Жинақтың барлық материалдарында адам ұлылығын көрсету үшін, пайғамбарлар жағынан оны тәрбиелеу және жөн сілтеушілік қажеттігін айтып, негізінен Қасиетті құран сөздері мен хадистеріне жақынырақ сәйкес келтіруге тырысып баққан; Құдайдың оған берген қасиеттері арқылы, адамның өзі жоқшылықтан немесе артықшылықтан сақтана біліп, оның орташа жолын табудың маңыздылығын атап көрсеткен. Көп жағдайда, адам тұрмысын анықтайтын түп негіздік қозғалыстағы пәлсафалық мәселелерге көп көңіл бөлінеді. Бұл кітап, исламдық антропологияның теориялық қырларына қызығушылық танытатындардың баршасына өте пайдалы. </w:t>
      </w: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right"/>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Иран тілінен орыс тіліне аударған Дмитрий Бибаев.</w:t>
      </w:r>
    </w:p>
    <w:p w:rsidR="00C42D5F" w:rsidRPr="00C42D5F" w:rsidRDefault="00C42D5F" w:rsidP="00786C75">
      <w:pPr>
        <w:shd w:val="clear" w:color="auto" w:fill="FFFFFF"/>
        <w:tabs>
          <w:tab w:val="left" w:pos="0"/>
          <w:tab w:val="left" w:pos="1134"/>
        </w:tabs>
        <w:suppressAutoHyphens/>
        <w:autoSpaceDE w:val="0"/>
        <w:spacing w:after="0"/>
        <w:ind w:right="-1" w:firstLine="567"/>
        <w:jc w:val="right"/>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Орыс тілінен қазақ тіліне аударған Бақытқожа Рүстемов.</w:t>
      </w: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b/>
          <w:bCs/>
          <w:color w:val="000000"/>
          <w:sz w:val="32"/>
          <w:szCs w:val="32"/>
          <w:shd w:val="clear" w:color="auto" w:fill="FFFFFF"/>
          <w:lang w:val="kk-KZ" w:eastAsia="ar-SA"/>
        </w:rPr>
      </w:pPr>
      <w:r w:rsidRPr="00C42D5F">
        <w:rPr>
          <w:rFonts w:ascii="Times New Roman" w:eastAsia="Times New Roman" w:hAnsi="Times New Roman" w:cs="Times New Roman"/>
          <w:b/>
          <w:bCs/>
          <w:color w:val="000000"/>
          <w:sz w:val="32"/>
          <w:szCs w:val="32"/>
          <w:shd w:val="clear" w:color="auto" w:fill="FFFFFF"/>
          <w:lang w:val="kk-KZ" w:eastAsia="ar-SA"/>
        </w:rPr>
        <w:t xml:space="preserve">«Рухани қасиеттерін жетілдіру </w:t>
      </w: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b/>
          <w:bCs/>
          <w:color w:val="000000"/>
          <w:sz w:val="32"/>
          <w:szCs w:val="32"/>
          <w:shd w:val="clear" w:color="auto" w:fill="FFFFFF"/>
          <w:lang w:val="kk-KZ" w:eastAsia="ar-SA"/>
        </w:rPr>
      </w:pPr>
      <w:r w:rsidRPr="00C42D5F">
        <w:rPr>
          <w:rFonts w:ascii="Times New Roman" w:eastAsia="Times New Roman" w:hAnsi="Times New Roman" w:cs="Times New Roman"/>
          <w:b/>
          <w:bCs/>
          <w:color w:val="000000"/>
          <w:sz w:val="32"/>
          <w:szCs w:val="32"/>
          <w:shd w:val="clear" w:color="auto" w:fill="FFFFFF"/>
          <w:lang w:val="kk-KZ" w:eastAsia="ar-SA"/>
        </w:rPr>
        <w:t>мақсатында, мен көктен жерге жіберілдім».</w:t>
      </w:r>
    </w:p>
    <w:p w:rsidR="00C42D5F" w:rsidRPr="00C42D5F" w:rsidRDefault="00C42D5F" w:rsidP="00786C75">
      <w:pPr>
        <w:shd w:val="clear" w:color="auto" w:fill="FFFFFF"/>
        <w:tabs>
          <w:tab w:val="left" w:pos="0"/>
          <w:tab w:val="left" w:pos="1134"/>
        </w:tabs>
        <w:suppressAutoHyphens/>
        <w:autoSpaceDE w:val="0"/>
        <w:spacing w:after="0"/>
        <w:ind w:right="-1" w:firstLine="567"/>
        <w:jc w:val="both"/>
        <w:rPr>
          <w:rFonts w:ascii="Times New Roman" w:eastAsia="Times New Roman" w:hAnsi="Times New Roman" w:cs="Times New Roman"/>
          <w:color w:val="000000"/>
          <w:sz w:val="32"/>
          <w:szCs w:val="32"/>
          <w:shd w:val="clear" w:color="auto" w:fill="FFFFFF"/>
          <w:lang w:val="kk-KZ" w:eastAsia="ar-SA"/>
        </w:rPr>
      </w:pPr>
      <w:r w:rsidRPr="00C42D5F">
        <w:rPr>
          <w:rFonts w:ascii="Times New Roman" w:eastAsia="Times New Roman" w:hAnsi="Times New Roman" w:cs="Times New Roman"/>
          <w:color w:val="000000"/>
          <w:sz w:val="32"/>
          <w:szCs w:val="32"/>
          <w:shd w:val="clear" w:color="auto" w:fill="FFFFFF"/>
          <w:lang w:val="kk-KZ" w:eastAsia="ar-SA"/>
        </w:rPr>
        <w:t>Исламның Ұлы Пайғамбары (ДБАР)</w:t>
      </w:r>
    </w:p>
    <w:p w:rsidR="00C42D5F" w:rsidRPr="00C42D5F" w:rsidRDefault="00C42D5F" w:rsidP="00786C75">
      <w:pPr>
        <w:pageBreakBefore/>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b/>
          <w:bCs/>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Мазмұны</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Алғы сөз.............. ........................................................................................................1</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Бірінші тарау................................................................................................................4</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шындығы мен жаратылысы..............................................................................4</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мен жануарды салыстыру.................................................................................4</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Адамдағы жануарлық сезім........................................................................................7</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әртүрлі сатылық шындық..............................................................................13</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болмысындағы сатылық эволюция...............................................................22</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болмысындағы үш әлемнің таралуы мен өзара әсері..................................43</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рухының табиғи дүниенің алдындағы тіршілігі</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қалай жүзеге асады....................................................................................................50</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рухы табиғат сатысынан қалайша жоғары шығады....................................55</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Екінші тарау............. .................................................................................................65</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Әлем жаратылысындағы адам..................................................................................65</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Тіршілік дүниесінің концентратты түрі..................................................................65</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макрокосмаға сәйкестігі..........................................................................69</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жаратылысының екі жағы..............................................................................79</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 пен тәннің өркендеуі және өзара байланыстылығы.... ...................................82</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Денедегі рух, денесіз рухқа қалай айналады..........................................................95</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Келесі дүниедегі рух пен тән...................................................................................99</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 пен тәннің біртұтастығы..................................................................................105</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Рух пен тәннің өзара әсер етушілігі.......................................................................106</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Үшінші тарау...........................................................................................................110</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рухани қабілеттері..................................................................................110</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Рухани күштердің шектеулері мен өзара </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қарым-қатынастары.................................................................................................112</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рухани күштері мен біртұтас дентикалықтығының</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арасындағы айырмашылық....................................................................................121</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Теориялық сана қалайша қайтадан </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тәжірибелік бола алады...........................................................................................125</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Рухани күштілігі немесе әлсіздігі қалайша оның күшіне </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және денесіне әсер етеді.........................................................................................131</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Маңызды рухани күштер мен олардың ерекшеліктері........................................135</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 біртұтастығы және оның күштері...................................................................152</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Күшті тәрбиелеу және оларды тепе-теңдікке келтіру.........................................165</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Заңдылық күштерін шектеу....................................................................................178</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Рухани күштердің тәрбиешілері............................................................................181</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Төртінші тарау.........................................................................................................184</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 және жүрек........................................................................................................184</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 сөзінің мағынасы..........................................................................................184</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Жүректің алатын орны мен маңызы......................................................................185</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Жүректің ерекшеліктері..........................................................................................191</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Жүректер қандай болады........................................................................................196</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Дінге сенушілер жүрегінің ерекшеліктері............................................................200</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Құдайшыл сенімдегі жүрекке ие болудың маңызы.............................................206</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Бесінші тарау...........................................................................................................211</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Адамды тану............................................................................................................211</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Алтыншы тарау.......................................................................................................217</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жаратылуы..............................................................................................217</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қалай жаратылды...........................................................................................217</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Жаратылардың алдындағы адам рухы..................................................................223</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Рухтың құлдырауы мен өркендеуі.........................................................................225</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Табиғи жаратылысының анықтамасы мен ерекшеліктері...................................229</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Құдайдың жаратуына қатысты берілген</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табиғатының көрінісі.....................................................................................241</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Жетінші тарау..........................................................................................................248</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алатын орны мен маңыздылығы...........................................................248</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ұлылығы мен танымалдығы..................................................................248</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Жоғары адамшылық сатылары..............................................................................256</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Адамшылық белгісі.................................................................................................266</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түрлері, Құдайшыл сенімдегі адам..............................................................268</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Сегізінші тарау.........................................................................................................287</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Адам және тәрбие мәселелері...............................................................................287</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Тәрбиенің маңыздылығы мен қажеттілігі.............................................................287</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Пайғамбарлар және адам тәрбиесі.........................................................................293</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Исламның адам тәрбиелеу ісіндегі басқа діндерден </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айырмашылықтары..................................................................................................325</w:t>
      </w: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line="240" w:lineRule="auto"/>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Дереккөздер.............................................................................................................334</w:t>
      </w:r>
      <w:bookmarkStart w:id="0" w:name="_GoBack"/>
      <w:bookmarkEnd w:id="0"/>
    </w:p>
    <w:p w:rsidR="00C42D5F" w:rsidRPr="00C42D5F" w:rsidRDefault="00C42D5F" w:rsidP="00786C75">
      <w:pPr>
        <w:pageBreakBefore/>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Алғы сөз</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тіршілік дүниесінің нақ орталығында орналасқан. Ол, әйтсе де, адамды болашақта тура жолдан адастырып жамандыққа жетелейтін нәрселерден сақтандырып, одан әрі қарай дұрыс жетіліп, өсіп-өркендеуі үшін және өзін де, өзгелерді де адастырмайтын тура жолды танып білуі үшін, нағыз ғылым мен тәжірибенің шырқау шыңына шыққан оқымысты ұстаздар мен танымал тәжірибелі үйретушілердің көмегін қажет етеді.</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Құдайдың жерге жіберген пайғамбарларының және адал қызмет етуші имамдардың (Алладан салауат болсын!) көмектері, негізгі жауапкершілік аясындағы басты жасаған қызметі есебіндегі осы ұлы шеру болды (өйткені, шартты жоба ретінде олардың алға қарай жетелеген ұмтылыстары мен уағыздарының негізгі өзегі мен басты мақсаттары, адамның рухани қасиеттерін жетілдіріп, одан әрмән тәрбиелеу болғандықтан, бұл аса жауапты міндетті қызметті – өз дәрежесінің жоғарылығына сәйкес – ғылымды жете оқып меңгеру жолдарынан өтіп және түрлі тәжірибелік маңызды істерді бастарынан өткізулерінің арқасында, саналы білім мен рухани тазалыққа қол жеткізген діни адамдар өз қолдарына алды). Осындай сирек кездесетін құдіреті күшті Құдайдың өзі жаратқан ұлы адамдардың бірі – имам Хомейни (Алладан салауат болсын!), ол өзінің ерте жастық шағынан бастап, жер бетіндегі өз өмірінің соңғы күндеріне дейін, рухани тазару мен өмірді саналы түрде түйсіну жолында орасан зор күш жұмсады. Адамдар арасында өте-мөте танымалдық орынға көтеріліп, ол көптеген алдын-ала дайындалған және өздері соны тағатсыздана аңсаған жан иелеріне «тіршілік сусынын» сыйға тартты. Исламдық төңкерістің ұлы көшбасшылығында ол халықтың санасын тұтастай алғанда жақсы жаққа өзгертті және көптеген адамдарды адами жаратылыстың өркениетті шырқау шыңына бағыттады.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Ислам әлемінде адам рухының этикасы мен тәрбиесі жөніндегі еңбектерді құрастыруға, ұстаздар мен тәрбиелеушілердің, негізінен алғанда, әрдайым мақсат тұтастығын сақтаған рухани жетілдірушілік жолдарын қарастыратын әртүрлі методологияларды кездестіруге болады. Алайда, осы саладағы имам Хомейнидің еңбектері турасында айтатын болсақ, оны олармен қандайда бір қатарға қоюға болмайды. Өйткені, ол өз көзқарасын түсіндіру арқылы көздеген мақсатына жету үшін, барлық методологиялық озық әдістерді қолдана білді. Өзін қандай да бір әдістің тар шеңберінде қалдырмаған. Ол үшін ең негізгі әрі  ең басты ұстаным – рухани тәрбиенің </w:t>
      </w:r>
      <w:r w:rsidRPr="00C42D5F">
        <w:rPr>
          <w:rFonts w:ascii="Times New Roman" w:eastAsia="Times New Roman" w:hAnsi="Times New Roman" w:cs="Times New Roman"/>
          <w:color w:val="000000"/>
          <w:sz w:val="28"/>
          <w:szCs w:val="28"/>
          <w:shd w:val="clear" w:color="auto" w:fill="FFFFFF"/>
          <w:lang w:val="kk-KZ" w:eastAsia="ar-SA"/>
        </w:rPr>
        <w:lastRenderedPageBreak/>
        <w:t>Құран мен Сүнет арқылы жүзеге асырылатындығы. Өз тарапынан өзге адамдарға пайдасы тиетін басқа мәселерді де қарастыруы.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Этика мәселелерінде адамның өзі, адамды тану және өнегелік тәрбие мәселелеріне ұстаздың қалай қарайтындығының айрықша маңызы бар. Басқа да мәселелерді және солар турасында айтылған пікірлерді алға тартуда нақ осы жайлар негізге алынған. Міне, сондықтан да имам Хомейни көзқарасы тұрғысынан алғандағы рухани жетілуді тәмсілдеу бастауында сөз адам турасында өрбиді, бұл осы саладағы оның одан әрі пайымдаулар жасауының өзегіне айналған.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Осы жинақтың айырықшалық ерекшеліктері.</w:t>
      </w:r>
    </w:p>
    <w:p w:rsidR="00C42D5F" w:rsidRPr="00C42D5F" w:rsidRDefault="00C42D5F" w:rsidP="00786C75">
      <w:pPr>
        <w:numPr>
          <w:ilvl w:val="1"/>
          <w:numId w:val="2"/>
        </w:numPr>
        <w:shd w:val="clear" w:color="auto" w:fill="FFFFFF"/>
        <w:tabs>
          <w:tab w:val="left" w:pos="1134"/>
          <w:tab w:val="left" w:pos="3367"/>
        </w:tabs>
        <w:suppressAutoHyphens/>
        <w:autoSpaceDE w:val="0"/>
        <w:spacing w:after="0" w:line="240" w:lineRule="auto"/>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Материальдарды сұрыптау мен оларды тарауларға бөліп топтастыру жұмыстары имам Хомейнидің еңбектерін ретке келтіру және басып шығару жөніндегі Ұйым басшысының зерттеу мәселелері жөніндегі орынбасары аппараты жанындағы исламдық ғылыми кафедрасының басшылығымен атқарылды. Барлық жұмыстар сегіз таруларға бөлінген.</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2.     Адам тақырыбы негізінен алғанда ауқымды сипатқа ие және кейінгі  дәптерлерде келтірілген діни уағыздар мен этиканың көптеген мәселелері қамтылған. Және де осы жинақта адам, оның жаратылысы және тәрбие алу мүмкіндіктері мен қабілеттері жайындағы теориялық болжамдар кіретін материалдарды таңдау және бір жерге жинақтау мүмкіндіктері қарастырылған. Осы жинаққа енгізілген материалдар алдағы уақыттарда келесі сериялық кітаптарға бастамашы болатындығын айтуға болады.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3.   Осы жинақта «жетілдірілген адам» туралы мәселе ең қысқа түрде қарастырылған, ал, осы тақырып бойынша мәселенің ең барынша талдау жасалып қамтылған түрін, Ұйым басып шығарған «Имам Хомейнидің көзқарасы тұрғысындағы имамат және жетлдірілген адам» атты кітаптан кездестіруге болады (42 кітап, Тебьян баспасы).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4.   Кітаптың бірнеше рет басылып шығарылған басқа да жинақтарына енгізілген кейбір материалдар, осы жинақта да ондағы берілген тақырыптарға сәйкес қайырадан  қайталанады.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5.  Осы жинақта берілген материалдар, имам Хомейнидің жазбаша еңбектерінен, сөйлеген сөздерінен, жолдаулары мен сабақтағы </w:t>
      </w:r>
      <w:r w:rsidRPr="00C42D5F">
        <w:rPr>
          <w:rFonts w:ascii="Times New Roman" w:eastAsia="Times New Roman" w:hAnsi="Times New Roman" w:cs="Times New Roman"/>
          <w:color w:val="000000"/>
          <w:sz w:val="28"/>
          <w:szCs w:val="28"/>
          <w:lang w:val="kk-KZ" w:eastAsia="ar-SA"/>
        </w:rPr>
        <w:t>дәрістік</w:t>
      </w:r>
      <w:r w:rsidRPr="00C42D5F">
        <w:rPr>
          <w:rFonts w:ascii="Times New Roman" w:eastAsia="Times New Roman" w:hAnsi="Times New Roman" w:cs="Times New Roman"/>
          <w:color w:val="000000"/>
          <w:sz w:val="28"/>
          <w:szCs w:val="28"/>
          <w:shd w:val="clear" w:color="auto" w:fill="FFFFFF"/>
          <w:lang w:val="kk-KZ" w:eastAsia="ar-SA"/>
        </w:rPr>
        <w:t xml:space="preserve"> жазбаларынан таңдалып алынған, сондықтанда, жазу үлгілерінің әртүрлілігімен ерекшеленеді.</w:t>
      </w:r>
    </w:p>
    <w:p w:rsidR="00C42D5F" w:rsidRPr="00C42D5F" w:rsidRDefault="00C42D5F" w:rsidP="00786C75">
      <w:pPr>
        <w:pageBreakBefore/>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6. Жинақтағы материалдарды іріктеп таңдауда және оларды топтастыру кезінде, біздер имам Хомейнидің барлық еңбектерінің ішінен тақырыпты толықтай ашып көрсететін және оның осы мәселе бойынша негізгі</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көзқарастарын ашық көрсетуге тырысып, жекелей бірлескен тақырыптарға топталған материалдарды көз майымызды тауыса отырып, барынша қажетті таңдаулар жасауға тырысып бақтық. Бірақ, этика </w:t>
      </w:r>
      <w:r w:rsidRPr="00C42D5F">
        <w:rPr>
          <w:rFonts w:ascii="Times New Roman" w:eastAsia="Times New Roman" w:hAnsi="Times New Roman" w:cs="Times New Roman"/>
          <w:color w:val="000000"/>
          <w:sz w:val="28"/>
          <w:szCs w:val="28"/>
          <w:lang w:val="kk-KZ" w:eastAsia="ar-SA"/>
        </w:rPr>
        <w:t>және</w:t>
      </w:r>
      <w:r w:rsidRPr="00C42D5F">
        <w:rPr>
          <w:rFonts w:ascii="Times New Roman" w:eastAsia="Times New Roman" w:hAnsi="Times New Roman" w:cs="Times New Roman"/>
          <w:color w:val="000000"/>
          <w:sz w:val="28"/>
          <w:szCs w:val="28"/>
          <w:shd w:val="clear" w:color="auto" w:fill="FFFFFF"/>
          <w:lang w:val="kk-KZ" w:eastAsia="ar-SA"/>
        </w:rPr>
        <w:t xml:space="preserve"> адам мәселелері оның айрықша назар</w:t>
      </w:r>
      <w:r w:rsidRPr="00C42D5F">
        <w:rPr>
          <w:rFonts w:ascii="Times New Roman" w:eastAsia="Times New Roman" w:hAnsi="Times New Roman" w:cs="Times New Roman"/>
          <w:color w:val="000000"/>
          <w:sz w:val="28"/>
          <w:szCs w:val="28"/>
          <w:lang w:val="kk-KZ" w:eastAsia="ar-SA"/>
        </w:rPr>
        <w:t>ын</w:t>
      </w:r>
      <w:r w:rsidRPr="00C42D5F">
        <w:rPr>
          <w:rFonts w:ascii="Times New Roman" w:eastAsia="Times New Roman" w:hAnsi="Times New Roman" w:cs="Times New Roman"/>
          <w:color w:val="000000"/>
          <w:sz w:val="28"/>
          <w:szCs w:val="28"/>
          <w:shd w:val="clear" w:color="auto" w:fill="FFFFFF"/>
          <w:lang w:val="kk-KZ" w:eastAsia="ar-SA"/>
        </w:rPr>
        <w:t xml:space="preserve"> аударғандығын және оның барлық еңбектерінде</w:t>
      </w:r>
      <w:r w:rsidRPr="00C42D5F">
        <w:rPr>
          <w:rFonts w:ascii="Times New Roman" w:eastAsia="Times New Roman" w:hAnsi="Times New Roman" w:cs="Times New Roman"/>
          <w:color w:val="000000"/>
          <w:sz w:val="28"/>
          <w:szCs w:val="28"/>
          <w:lang w:val="kk-KZ" w:eastAsia="ar-SA"/>
        </w:rPr>
        <w:t xml:space="preserve"> барынша  кең көлемде аңғаруға болатындығын есте ұстаған абзал.. Жинақ көлемінің шамадан тыс ұлғайтуды және қажетсіз қайталауларды болдырмау мақсатында, біздер іріктеу барысында, әрине, онша маңызды емес дегендіріне ықшамдаулар жасауға мәжбүр болдық.</w:t>
      </w:r>
    </w:p>
    <w:p w:rsidR="00C42D5F" w:rsidRPr="00C42D5F" w:rsidRDefault="00C42D5F" w:rsidP="00786C75">
      <w:pPr>
        <w:numPr>
          <w:ilvl w:val="1"/>
          <w:numId w:val="4"/>
        </w:numPr>
        <w:shd w:val="clear" w:color="auto" w:fill="FFFFFF"/>
        <w:tabs>
          <w:tab w:val="left" w:pos="1134"/>
          <w:tab w:val="left" w:pos="3367"/>
        </w:tabs>
        <w:suppressAutoHyphens/>
        <w:autoSpaceDE w:val="0"/>
        <w:spacing w:after="0" w:line="240" w:lineRule="auto"/>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Тақырыбының көпқырлылығына байланысты, кейбір материалдар қайырадан әртүрлі тарауларға енгізілді, тіпті, кейбір жерлерде басқа да тарауларға сілтемелер жасалды.</w:t>
      </w:r>
    </w:p>
    <w:p w:rsidR="00C42D5F" w:rsidRPr="00C42D5F" w:rsidRDefault="00C42D5F" w:rsidP="00786C75">
      <w:pPr>
        <w:numPr>
          <w:ilvl w:val="1"/>
          <w:numId w:val="4"/>
        </w:numPr>
        <w:shd w:val="clear" w:color="auto" w:fill="FFFFFF"/>
        <w:tabs>
          <w:tab w:val="left" w:pos="1134"/>
          <w:tab w:val="left" w:pos="3367"/>
        </w:tabs>
        <w:suppressAutoHyphens/>
        <w:autoSpaceDE w:val="0"/>
        <w:spacing w:after="0" w:line="240" w:lineRule="auto"/>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Барлық материалдардың тақырыптары, негізінен, тек қана, имам Хомейниге ғана тиесілі. Бұл жағдайда, барлық кіріспелер мен индекстерді және арабша тақырыптардың аудармаларын құрастырушылар өздері дайындаған. Көптеген ескертпелі нұсқамалар Ұйым басып шығарған имам Хомейнидің еңбектерінен алынған.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Ақырғы қорытындысында, өзіміздің міндетіміз деп санағандықтан, осы атқарылған жұмыс бойынша бізге кімдер көмектескен болса, солардың барлығына да, солардың ішінде, әсіресе, д-р Шайесте Шариатмадариге және д-р Марзийе Ахлагиге материалдарды таңдау және көшіріп жазу кезінде орасан зор көмек жасағандары үшін, ерекше  шынайы алғысымызды білдіреміз. Алдағы уақыттарда да, кімдер біздерге келесі қайта басып шығару жұмыстарына, өздерінің бағалы хабарламаларымен бөлісіп көмектесетін болса, соларға да өз ризашылығымызды алдын-ала білдіргіміз келеді.</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Имам Хомейнидің еңбектерін ретке келтіріп және басып шығару жөніндегі Ұйым</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Зерттеу департаменті</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Исламдық ғылым кафедрасы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pageBreakBefore/>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4</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32"/>
          <w:szCs w:val="32"/>
          <w:shd w:val="clear" w:color="auto" w:fill="FFFFFF"/>
          <w:lang w:val="kk-KZ" w:eastAsia="ar-SA"/>
        </w:rPr>
      </w:pPr>
      <w:r w:rsidRPr="00C42D5F">
        <w:rPr>
          <w:rFonts w:ascii="Times New Roman" w:eastAsia="Times New Roman" w:hAnsi="Times New Roman" w:cs="Times New Roman"/>
          <w:b/>
          <w:bCs/>
          <w:color w:val="000000"/>
          <w:sz w:val="32"/>
          <w:szCs w:val="32"/>
          <w:shd w:val="clear" w:color="auto" w:fill="FFFFFF"/>
          <w:lang w:val="kk-KZ" w:eastAsia="ar-SA"/>
        </w:rPr>
        <w:t>Бірінші тарау</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Адамның шынайы болмысы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Адам мен жануарды салыстыру</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 осы әлем тіршілігінің бастауындағы актуальдандырылған жануар.</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өзінің жаратылуының бастапқы кезеңінде бірқатар сатылардан өткеннен кейін де, әлсіз жануар болып табылатыны, оның басқа жануарлардан айырмашылығы, тек, оның өздігінен (түбегейлі өзгеріске түсетін) адами тұлға болуға қабілетті екендігімен дәлелденген. Бірақ, бұл құбылыс оның шынайы адамдық өлшегіші бола алмайды.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Осыған байланысты, адам осы өмірге келгеннен кейін, шынтуайтында, жануар болып саналады және еш өлшемдік шамада да, тек, өздерінің нәпсі құмарлығы мен ашуына ғана бой беретін жануарлар заңының шегінен шыға алмайды. Өйткені, осы бір «тажал құбыжық» ұжымдық бірлескен табиғат аясында өмір сүріп, басқаларды басқару жолында екі арам ойлы сұмпайы күштерге бой алдырады, ал, оны нақтылы айтар болсақ, өтірік алдау мен араздық тудыратын өсекке, сонымен қатар, басқа да арам ойлы әдістерге көбірек үйір болады. Осындай үш түрлі күштерді пайдалана отырып, онда мүгедектік пен өлімге апаратын үрдістер қарастырылғандықтан, ол үнемі өршу үстінде болады. Бұл күштер сағат сайын өсе түседі және осы құбыжық жаратылыс бойында одан әрмән дами береді. Егер де, осындай адам, дұрыс жол көрсететін үйретушінің немесе білімді ұстаздың ықпалына кезікпесе, кәмелеттік жасқа толғаннан кейін, ол айналасындағы барлық жануарлар мен құбыжықтарды белден бір-ақ басатын, жоғарыда айтылған қауіпті істерге баратын, нағыз тажал сұмпайы жануарға айналады. Сайтандық істерде оған тең келетін ешбір жануар кездеспейді. (1)</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Адамға белгілі бір шамадағы даму сатыларынан өту жүктелген.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 басқа да жануарлар сияқты, тек, тамақтану, ішіп-жеу және басқа да түрлі істермен айналысумен ғана шектеліп қоймайды. Ол, сондықтанда, сонысымен олардан ерекшеленеді. Өздеріңіз көріп жүргендеріңіздей, адам табиғи дүниенің ортасында ғұмыр кешеді, және осы жерлерде жануарлармен қоса, басқа да тіршілік иелері қатар өмір сүреді. Олардың барлығы да, осы әлемдік дүниеде бірге тұрады. Жануарлар өз кезегінде, адамдарға ұқсас жақындығын айғақтағандай, өздері жануарлық тұрғыда өмір кешеді. Кейбір,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осыған аздап ұқсас жағдайда, </w:t>
      </w:r>
      <w:r w:rsidRPr="00C42D5F">
        <w:rPr>
          <w:rFonts w:ascii="Times New Roman" w:eastAsia="Times New Roman" w:hAnsi="Times New Roman" w:cs="Times New Roman"/>
          <w:color w:val="000000"/>
          <w:sz w:val="28"/>
          <w:szCs w:val="28"/>
          <w:lang w:val="kk-KZ" w:eastAsia="ar-SA"/>
        </w:rPr>
        <w:t>осындай өмір сүруді өсімдіктер де бастан кешіреді.</w:t>
      </w:r>
      <w:r w:rsidRPr="00C42D5F">
        <w:rPr>
          <w:rFonts w:ascii="Times New Roman" w:eastAsia="Times New Roman" w:hAnsi="Times New Roman" w:cs="Times New Roman"/>
          <w:color w:val="000000"/>
          <w:sz w:val="28"/>
          <w:szCs w:val="28"/>
          <w:shd w:val="clear" w:color="auto" w:fill="FFFFFF"/>
          <w:lang w:val="kk-KZ" w:eastAsia="ar-SA"/>
        </w:rPr>
        <w:t xml:space="preserve">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5                                                              Бірінші тарау. Адамның шынайы болмысы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Бірақ, адам осы әлемдегі басқа барлық тіршілік иелерінде жоқ ерекшеліктер мен артықшылықтарға ие болған. Адамға, белгілі - бір шамада, өмір сүрудің өзіндік ішкі саналы дамып жетілу сатылары мен одан да жоғары даму сатылары берілген. Осының барлығы да, әуел бастан-ақ адамның даму жолында нақтылы қарастырылған және ол, біздер мүлдем көзімізге де елестете алмайтын, осы бір табиғат әлемінің бұралаң да ұзақ жолдарынан, өзінің сол нақтылы межелі орынына жету мақсатында, міндетті түрде жүріп өтуі керек. Бірақ, бұл үшін, қайтсе де нақтылы тәрбие қажет болады. (2) 28.10.1978ж.</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Адамның жануарларға тән сатылардан өткеннен кейінгі, жануарлардан жеке оқшауланып бөлінуі.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Жануарлық сатылардағы адамның даму деңгейі, басқа да жануарлармен тең жағдайда өтеді. Осы сатылардан өткеннен кейін, оның алдынан екі анық жол ашылады, оларды, ол өз еркімен таңдауы қажет: біріншісі, бақытқа барар жол, яғни, әлемнің Ұлы билеушісінің тура жолы - «Шындығында, менің Ұлы билеушімнің жолы – тура» (Құт сүресі, 56); екіншісі, қаһарлы жол, және бұл, арам ойлы әзәзіл сайтан жолдан тайдырып азғындататындықтан, ақыр аяғында таспен атылып жазаланатын жол. (3)</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Жануарлық деңгейіндегі өркендеу кезеңі.</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Егер, Ұлы билеушіміз Өз атынан бізге бергендерінің бәрін де дер кезінде игере алатын болсақ, онда біздер жеңімпаз болған болар едік. Егер, дұрыс жолды ұстанған мұсылман өзінің шынайы міндеттерін шариғат бойынша орындайтын болса, тіптен, жануарлық-адамдық қоғамда жекеше бөлініп қуғындалған жағдайда болса да, түбінде, бәрібір жеңіске жеткен болар еді. Сол уақыттардағы адамшылықтың адал жолынан бөлек, қарама - қарсы жағайда іс-әрекет жасаған адамның сырттай қарағандағы өзінің барлық өмір жолындағы алға жылжушылығы, көп жағдайда, сол баяғы жануарлық күйінде қала береді. Оның жабайылығы мен  қатыгездігі ғана, тек, барынша өршіп өсумен болады. (4) 28.10.1980ж.</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өсіп - өркендеуі мен төмен құлдырауы.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Адамның алғашқы өсіп-өркендеу жолы басқа  жануарлармен бірдей және оларға ұқсас келеді. Егер, дұрыс жетіліп өсіп-өркендеу жолына түсетін болса, онда, ол, Ұлы билеуші періштелерден де жоғары тұратын рухани тірлік иесіне айналған болар еді. Ал, егер, дұрыс жолдан тайып, азғындық жолына түсетін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6</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болса, онда, әрине, оның барлық жануарлардың ішіндегі ең төменгісіне айналары даусыз. (5) 2.11.1979ж.</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өсіп – өркендеуі мен төмен құлдырау мүмкіндігі.</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 жануар емес. Адам – ол, бақыттың ең жоғарғы сатысына шыға алатын, барлық жануарлардың арасындағы ең жоғары жетілген тіршілік иесі. Бірақ, егер, ол өзінің тура жолынан тайған болса, онда, ең төменгі тіршілік иесінен де төмен құлдырап кеткен болар еді. (6) 29.05.1979ж.</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мүмкіншілігінің шексіздігі.</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 ол, құпиясы көп ерекше жаратылған тұлға, оның жаратылыстық болмысында жануарлық белгілердің шексіз түрлерімен қоса, және тағы, шектеусіз азғындық белгілері де орын алған. Бұл тіршілік иесінің барлық қырынан алғанда да жан-жақты қабілеті бар. Ол қандай да бір болмасын жолдармен жүретін болса, оған бұл жолдар шексіз болып көрінеді. Және барлық осы жолдар – алдамшы және тура жолдан басқалары тозаққа алып барады. Нақтылы, осы тура жол – адамның бұлтарыссыз жүретін жолы. (7) 12.07.1980ж.</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 жан-жақты тіршілік иесі.</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 ол, жан-жақты тіршілік иесі, ол біржақты ғана немесе екі жақты ғана емес. Сонымен қатар, басқа тіршілік иелері біржақты және екі жақты ғана бола алады. Кейбіреулері әртүрлі қырларымен де көріне алады, бірақ, сонда да, оларда адамдағыдай жан-жақтылықтың барлық түрлері кездесе бермейді. Осындай барлық тіршілік иелерінің ішінде, тек, адам ғана жан-жақтылық қабілетке ие болған, және де осы тіршілік иелерінің әрбір қырларынан өзінің қажеттіліктерін көре аламыз. Осы қажеттіліктердің, адамның өзінің әрбір жеке қырларына сәйкес, үнемі өсіп-жетіліп отыратынын байқаймыз. (8)14.10.1978ж.</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Адамда тәрбиеленуге лайықты шексіз қабілеттер орын алған.</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Адам жануарлардың арасында, өзінше жетіліп өсіп-өнуге және өркендеуге өте бейім қабілеттерімен айрықша ерекшеленеді. Оның жануарлардан айырмашылығы да сонда, өйткені, оның жалпы түсінігі мен мақсатты түсінігі өте жақсы жетілген. Негізінде, түсінік жөнінде жануарларда да белгілі-бір қабілеттер болатыны рас, бірақ, олар шектеулі. Ал, адамға келер болсақ, оның түсінікке деген және тәрбиеге деген қабілеттері, мүлдем, шексіз болып келеді.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7                                                              Бірінші тарау. Адамның шынайы болмысы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Оған бәрі де тиесілі – қарапайым тіршілік иелерінен бастап, жануарларға, өсімдіктерге, қазба байлықтарға және т. б. дейін. Бірақ, осылардан басқа, адамда, тағы, саналы қабілет күштері де болады және бұл ең жоғарғы қабілетті күш, ол және басқа тіршілік иелерінде мүлдем кездеспейді. Егерде, адам, тек, өзінен басқа жануарлар жететіндей сатылық деңгейге дейін ғана өркендейтін болса, онда, ешқандай пайғамбар дегендеріңнің қажеті болмаған болар еді. Ендеше, ондай жағдайда бізге пайғамбарлардың қажеті қанша? Онда, Адам жануарларша тұрмыс салтын ұстанып, өмірінің соңына дейін солар сияқты, тек, ішіп – жеп және құр ұйқысын қандырса жеткілікті болған болар еді. Бірақ, біздің тіршілігімізге пайғамбарлар ауадай қажет, өйткені, адам жануарлардан бөлек жаратылған және ол жануарлар тәрізді, ішіп-жеу сияқты қажетті дүниелермен ғана шектелмеген. Адам қабілетінің жоғарғы деңгейлілігі, жануарлардікінен мүлдем жоғары болады, оған ерекше сана-сезім берілген, сол арқылы біздер, тіптен, көзге елестете де алмайтын мақсатымыздың жоғарғы шыңдарына да қол жеткізе аламыз. Бұл жағдайдағы айтып отырған мәселеміз, ол, мына жарық әлемнің шеңберінен де асып түсіп, аспан Тәңірісіне жақындай түсу мақсаты болмақ.  (9) 28.10.1978ж.</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екі бірдей шектеулердің арасында.</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 – таңғажайып тіршілік иесі. Құдіреті күшті Құдайдың жаратқан барлық мақұлықтарының арасынан, ешқашанда адамға ұқсас біреуін де кездестіре алмайсың. Бұл ерекше жаратылған тұлға, оны – көктегі Құдіреті күшті Құдайдың өзі ерекше қабілетті тіршілік иесі етіп жасап шығарған, бірақ сонымен қатар, одан – арам ойлы азғын мақұлық та шығуы мүмкін. Бұл жағдай, адамды басқа барлық тіршілік иелерінен бөлек, ерекше қабілеттерімен айырып тұрады. Оларда басқа барлық жаратылыс иелері мен арам пиғылды мақұлықтардың арасындағыдай өте ерекше айырмашылықтар болмайды. Бұл жағдай, Құдіреті күшті Алла тағала, өзінің барлық жақсы </w:t>
      </w:r>
      <w:r w:rsidRPr="00C42D5F">
        <w:rPr>
          <w:rFonts w:ascii="Times New Roman" w:eastAsia="Times New Roman" w:hAnsi="Times New Roman" w:cs="Times New Roman"/>
          <w:color w:val="000000"/>
          <w:sz w:val="28"/>
          <w:szCs w:val="28"/>
          <w:shd w:val="clear" w:color="auto" w:fill="FFFFFF"/>
          <w:lang w:val="kk-KZ" w:eastAsia="ar-SA"/>
        </w:rPr>
        <w:lastRenderedPageBreak/>
        <w:t>қасиеттерін, тек қана, соның бойына дарытып жаратқан адамдарға ғана тән. Осындай тіршілік иелерінің арасынан мұсылмандардың Ұлы пайғамбары және басқа да көптеген пайғамбарлар шықты, сонымен қатар, дінсіз малғұндар да пайда болды. Олардың араларында, енді, мүлдем өлшеуге де келмейтін айырмашылықтар бар. (10) 28.10.1980ж.</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br w:type="page"/>
      </w: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8</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Адамдағы жануарлық белгілер.</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жануарлық деңгейінің қауіптілігі.</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тіршілігінде әртүрлі өркендеу сатылары кездеседі, солардың ішіндегі біріншісі жануарлық өркендеу кезеңі. Шындығына келгенде, ол да басқалар тәрізді жануар болып саналады, тек, бұл енді, солардың ішіндегі ең қауіптісі. Адамның айуандығына қарағанда, нағыз жыртқыш хайуандар да, соншама қауіпті емес шығар. Тіптен, өте қауіпті деген жыртқыш хайуандардың өздері де, адамдар сияқты өте қауіпті бола бермейді. Әрине, тіптен, өте жыртқыш деген хайуандардың өздері де, сол адамның қолдарымен жасалған түрлі ғаламат зұлымдықтарды, дәл солар сияқты, жалпылама өздерінің айналасындағыларға жасай алмайды. Адам дегеніміз, міне, осындай. Жануарлық – адамзаттың белгілі-бір кезеңдік деңгейлерден өткен бірінші сатысы. Адам осы сатылық кезеңінде, мүлдем ауыздықталмаған, еркін күйде болады. Егер, сол кезде, оны өзінің еркіне жіберер болсаң, ол басқа барлық тіршілік иелеріне қарағанда, мүлдем, өте қауіпті қанішер болып шығар еді. (11) 18.08.1979ж.</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шексіз нәпсіқұмарлығы мен жыртқыш хайуандығы.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Алғашында адам баласы хайуандарға ұқсас болып келеді, тіпті, одан да жаман болуы мүмкін. Егер, оны, өзімен-өзін жеке еркіндік беріп қараусыз қалдырсаңыз, дәл осындай болып өседі, және де ол, нәпсіқұмарлығы мен ашушаң жыртқыштығы жағынан кез-келген хайуандардан да бетер асып түседі. Басқа барлық хайуандарда, мұндай белгілер белгілі бір шамасынша шектеулі болып келеді. Ал, енді, адам баласы басқа барлық хайуандардан жоғары, артықша жаратылғандықтан, ол нәпсіқұмарлық, жыртқыштық және ызақор долылық пен кекшілдік жағынан да басқаларынан асып түседі, немесе мұндай өте жаман жағымсыз қылықтарының мүлдем шегі болмайды. (12) 28.12.1979ж.</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 баласына, өсіп-жетілу кезеңіндегі артықшылықтары мен кемшіліктері жағынан да ешбір тіршілік иелері тең келе алмайды.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Дәл осындай, жоғары жетілген таңғажайып тұлғаға – адамға - өркениеттілігі жағынан да ешбір тіршілік иелері тең келе алмайтындай, енді, кемшіліктері мен төмен қасиеттері және азғындығы жағынан да, оған тең келер ешкімді кездестіре алмайсың. «Олар хайуандарға ұқсас, бірақ, мүлдем </w:t>
      </w:r>
      <w:r w:rsidRPr="00C42D5F">
        <w:rPr>
          <w:rFonts w:ascii="Times New Roman" w:eastAsia="Times New Roman" w:hAnsi="Times New Roman" w:cs="Times New Roman"/>
          <w:color w:val="000000"/>
          <w:sz w:val="28"/>
          <w:szCs w:val="28"/>
          <w:shd w:val="clear" w:color="auto" w:fill="FFFFFF"/>
          <w:lang w:val="kk-KZ" w:eastAsia="ar-SA"/>
        </w:rPr>
        <w:lastRenderedPageBreak/>
        <w:t>жолдан тайып адасқандар» (Кедергілер сүресі, 179). Міне, адам туралы осылай айтылады. (13)</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9                                                              Бірінші тарау. Адамның шынайы болмысы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қанағатсыздығы.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адам ауыздықсыз өзімен-өзі болып еркіндікте жеке қалған болса, онда, ол өзінің қанқұмарлығымен және арамдық пиғылымен басқа барлық хайуандардан да асып түскен болар еді.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Өздеріңіз білетіндей, өздерін өркениетті елміз деп санайтын ұлы мемлекеттер, адамдарға қатысты қандай ауыр қылмастар жасауда. Өткен тарих қойнауына тереңірек үңілсек, жалпылама адамдарға қатысты қаншама мемлекеттер ауыр қылмыстар жасағанындай, ешбір жыртқыш хайуандар өздерінің араларында дәл мұндай қылмыстарға барған емес. Жыртқышқа құрбандық керек, және ол оны ұстап алып әбден тойғаннан кейін, енді, өзге хайуандарды да шетінен өзіне бағандырып, оларды ары қарай билеп-төстеу жөнінде, тіптен ойланбайды да.</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Ал, адам, қанағат дегенді, мүлдем білмейді. Оның көңілінің шексіз құмарлығына, бір нәрсеге ерекше құштарлығына, ешқандай шектеу жоқ. Егер, оған толықтай бір патшалықты беріп қойсаң да, ол ары қарай да, тағы біреуін, сосын, және тағы біреуін, тағы, тағы да ие болып алғысы келіп тұрады. Адамның құмарлығында шектеу деген болмайды. Ол, не нәрсені болмасын, өзіне иемденіп алғанмен де, алдағы уақыттарда, тағы бірнәрселерді алғысы келіп тұрады. Егер, адам, өзімен-өзі жеке қалған болса, оның құмарлығында шектеу деген болмайды, керісінше, одан сайын арта түседі. Ол және билік басында өзінің ашу-ызасына да ие бола алмай, одан сайын билікке құмарланып қаһарлана түскенді ұнатады. Сіз ойлап қалмаңыз, егер, адамның билігіне барлық Күн жүйесі тегіс тиесілі болса, ол, енді, осы байлықты қанағат тұтып, ары қарай сабасына түседі екен деп. Жоқ, ол, енді, ол жақтағы жағдайлардың қандай екендігін білмек мақсатпен, тағы да басқа планеталар жүйесіне аттанады. Өздеріңіз қараңыздаршы: қазіргі уақыттарда, кейбіреулер жер бетінен ұшып барып, басқа планеталарды иемденгісі келеді емес пе. Бірақ, олар осы планетаға ие болғаннан кейін, тоқтамастан тағы басқасына қол жеткізуге тырыспасына кім кепіл бола алады. Адам осылай жаратылған пенде, оның ашу-ызасы мен жыртқыштығында және нәпсіқұмарлығында ешқандай шек жоқ.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Ештеме де адамның көзін тойдыра алмайды, тек қана, тәрбиелеу арқылы ғана, оның алға қарай өсіп-өркендеу жолындағы артық құмарлығына шектеу салып, өмір жолына дұрыс бағыт көрсетіп, оның ең биік жетілу шегіне </w:t>
      </w:r>
      <w:r w:rsidRPr="00C42D5F">
        <w:rPr>
          <w:rFonts w:ascii="Times New Roman" w:eastAsia="Times New Roman" w:hAnsi="Times New Roman" w:cs="Times New Roman"/>
          <w:color w:val="000000"/>
          <w:sz w:val="28"/>
          <w:szCs w:val="28"/>
          <w:shd w:val="clear" w:color="auto" w:fill="FFFFFF"/>
          <w:lang w:val="kk-KZ" w:eastAsia="ar-SA"/>
        </w:rPr>
        <w:lastRenderedPageBreak/>
        <w:t>адаспай жетуіне көмек жасауға болады. Егер, ол өркендеуінің осындай ең жоғарғы шегіне жеткен болса ғана, өзінің қажетін қанағаттандырып, көңілін тыныштандыра алады. Оның, тек, шын жүрегімен Құдайға сеніп, барлық шариғат жолдарын дұрыс ұстануы ғана, оған шын мәнінде жан тыныштығын сыйлайды.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10</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Ал, адамдар өздерінің көңілдерінің нақтылы осындай тыныштықты қалайтынын әуелде түсінбестен соған ұмтылғандарымен, көбіне, сол жоғарғы өркендеу сатысын, ақырында жоғалтып алады. Бірақ, бұл қателік мынада, өйткені, адамдар, осындай жоғары жетілгендікті ішкі шектеусіз құмарлығымен әр нәрседен бір іздейді. Сөйтіп, біреулері жетілудің шарықтау шегін білімнен іздеп, соны жете игеруге тырысып бағады.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Ал, баз біреулер, жоғары жетілгендік деп, тек, билікті қалап, соған қарай бар жан-тәнімен ұмтылады. Осы әлемдегі қараңдаған жан иелерінің бәрі де, осындай жоғары жетілудің шегіне ұмтылары сөзсіз, яғни, Құдайға жақынырақ болу үшін, дін жолын берік ұстанғанды қалаған болар еді. Бірақ, өздері оны толықтай дұрыс түсіне бермейді. (14) 6.7.1980ж.</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құмарлығының шексіздігі.</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Жануарлардың өмір сүру аясы, өздерінің қарсылық іс-қимылдары тәрізді, нақтылы шектелген. Осылайша, жыртқыштар өз құрбандықтарын тауып жейді, бірақ, артынан қажет болар-ау деген мақсатпен артық азық жинамайды. Тек, кейбіреулері ғана, бірдемелерді жасырып жинаған болады. Әбден тойып алғаннан кейін, жануарлар ары қарай әдеттегідей ұйықтауды жөн көреді. Ал, адам – анығында жануар, әлі де адам қалпына дұрыс ене алмаған, тек, біз, оларға адам болар деген үмітпен қарап, оларды адам қатарына жатқызамыз, бірақ, олар жөнсіз шектеу дегеннің не екенін білмейді. Ең әуелі, мұндай адамдар өзіне бір үй болса жетер еді деп ойлайды, ал, осы үйге қол жеткізгеннен кейін, мұның да жеткіліксіз екенін көреді. Ол, енді, осы үйдің қасына бақ орнатады, бірақ, оған да қанағаттанбайды. Содан кейін, егін егетін қара топырақты алқабым болса деп, сосын, тұтастай ағайындарыммен бірге тұратын ауылым болса ғой деп қиялдайды. Міне, осылай, өзінің қолына тигендерден де жоғарыға қол созып алға қарай жылжи отырып, ол, барлық уақытарда да тоқталмастан көбірек бірнәрсені иемденуге алға ұмтыла береді. Алдымен бір шағын дүниені қалайды да, ал, уақыт өткен сайын, оның қалауы одан да бетер ұлғая түседі. Кейбіреулердің қолдарында тұтас бір мемлекет тұрғанымен де, олар тағы біреуін иемденгісі келеді. Егер, </w:t>
      </w:r>
      <w:r w:rsidRPr="00C42D5F">
        <w:rPr>
          <w:rFonts w:ascii="Times New Roman" w:eastAsia="Times New Roman" w:hAnsi="Times New Roman" w:cs="Times New Roman"/>
          <w:color w:val="000000"/>
          <w:sz w:val="28"/>
          <w:szCs w:val="28"/>
          <w:shd w:val="clear" w:color="auto" w:fill="FFFFFF"/>
          <w:lang w:val="kk-KZ" w:eastAsia="ar-SA"/>
        </w:rPr>
        <w:lastRenderedPageBreak/>
        <w:t>жер бетіндегі барлық елдердің билігі тегіс бір адамның қолына тиген болса, енді, сол адам бұған да қанағатанбай, тағы аспандағы Айды, сосын Марсты, сосын, тағы, тағы, сөйтіп, оның қалауы одан да әрмән шексіз кете береді. Осы тіршілік иесін, осындай етіп Құдайдық өзі жаратқан болатын, сондықтан, өркендеуінің жануарлық сатысында ол көп нәрсені қажет деп тауып, шектеу дегеннің не екенін, мүлдем,</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11                                                            Бірінші тарау. Адамның шынайы болмысы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білмейтін болады. Жануарларда жыныстық қатынас құмарлығы белгі-бір мезгілдерде ғана, оларға мына жарық дүниеде артына ұрпақ қалдыру қажет болған кездерде ғана пайда болады, ал, басқа уақыттарда мұндай құмарлықтарды бастарынан кешірмейді. Бірақ, адамдар ондай емес, олардың нәпсіқұмарлығы мүлдем шексіз, тек, Құдайдың өзі жіберген жердегі пайғамбарлары ғана, адамдардың осы нәпсіқұмарлықтарына шектеу сала алады. Жануарлық сатыдағы адамдар үшін, оның алдында кімдер тұрғаны онша маңызды емес, құйт, оның туған қызы болсын, оны басқа әйелдер сияқты көріп, бас тартпайтын болады. Міне, бұл, енді, ештемені айырып бас қатырмайтын, шектеу дегенді білмейтін қандай ақымақ жануар десеңізші. Сендер – шектеусіз жансыңдар. Егер де, осындай шектеудің жоқтығы, адамдық тіршілік иелерінің жануарлық деңгейлері жағында біріңғай жинақталған болса, онда, біз өзгелерден ерекше бөлек шектеусіз жануарларды көбейткен болар едік. Ал, енді, жануарларда нәпсілік құмарлығымен қоса, басқа да қажеттіліктеріне шектеу қойылған, ал, адамдарда ондай шектеулер жоқ. Егер, ол, осы жануарлық деңгейінде қалатын болса, және тек, өз нәпсісін қанағаттандыруды, өзінің табиғатында бар жануарлық құмарлығын ғана қаласа, онда, оны толықтай жануар деп есептеуге қақымыз бар. Бұл дүниеде ондайлар, тек, сырттай ғана адам болып көрінеді. Ал, басқа дүниеде, ол, енді, адам түрінде болмайды. Егер, ол осы жақта адамдық қалпын сақтаса, онда да адам қалпында болады. Егер, кім болмасын осы әлемде өзінің адамгершілігін көрсете алған болса, онда ол, бұл әлемде шыға алмаған өзінің адамшылығының ең жоғарғы шыңына, әрине, сол бір әлемде жеткен болар еді. (15) 7.07.1979ж.</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жыныстық қатынастағы кең ауқымдығы.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«Біз көптеген жындарды және адамдарды (оларды арнайы таңдап алып) тозақ үшін жараттық. Олардағы – жүректер жібімейтін, көздер көрмейтін, құлақтар естімейтін қалыпта. Олар - мал тәріздес, тіпті, олардан да жаман. Олар күнәһарлар». (Кедергілер сүресі,179).</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Байқап көрелік, сенде де тозақ үшін жаралған адам деп соғылған белгі бар ма екен?</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Терең ойдың жарық сәулесінен ада болған, еш сезім нышандары да байқалмаған жүрек сыртқы әлемдегіні ішкі әлемге айналдыра алмаса, онда, ол, малдың жүрегі сияқты, қарапайым ғана бір кесек еттен айырмасы шамалы. Осы әлемнің, тек, сыртқы бейнесін ғана көре алатын көздер, оқу мен білімге</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12</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келгенде соқыр болса, ал, құлақтар осы әлемдегі дыбыстарды ғана естіп, ал, діни уағыздарды, данышпандық өсиеттер мен нақыл сөздерді жете ұғынбаса,  онда, олардың жануарлардікінен еш айырмасы болмайды. Осындай үш адамдық асыл қасиеттерден ада болған жандар, адамға ұқсас жануарлар болып саналады, тіпті, олар, қарапайым жануарлардан бетер жаман жолға түсіп адасқандар болып есептеледі. Бұл, Ұлы жаратушы1* топырақтан илеп жасаған адамның қолындағы Құран және басқа да Кітаптары арқылы жіберілген Құдай сөздері, сонымен қатар, пайғамбарлардың уағыздары бола тұра, оның, енді, өзінің жануарлық өркендеу сатысынан аса алмай, сол күйінде қалып қойғандығын білдіреді.</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Жануарлар үшін, осы жол алға қозғалысының ақырғы жолы, ол, енді, тек, осы жануарлық даму сатысына ғана алып келеді. Ал, осы бақытсыз жан, алдағы ұзақ жолдарының арасындағы аялдамаларда адасып қалып, өзінің рухани жетілу жолына жете алмай, өз бақытының осыншама байлығын уысынан біржолата шығарып, адамшылықтың тура жолынан тайып, өз өмірін осылай тақырға отырғызады. Мұндай жандар, жануарлардан да бетер азғындар.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Егер, адам, мейірімділік пен саналылықтан тысқары, сайтандық пен азғындықтың құрсауына түссе, онда, ол, басқа кез-келген жануарларға қарағанда, өте үлкен қауіпті жыртқышқа айналады. Адамның қанқұмарлық және жыртқыштық күші белең алған болса, бүкіл әлемді отқа орап қиратып құртар еді.</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Мұндай адам, жер бетіндегі тіршілік иелерінің бәрін де жоюға даяр және әлемдік өркениет пен бүкіл діндерге өте қауіпті болып саналады. Кей-кездерде мынадай да жағдайлар болады екен, жүз мыңдаған адамдардың өздерінің бір көшбасшыларына деген керемет сүйспеншіліктері немесе оны өте жек көрушіліктері өз өмірлерінің маңыздылығын жойып бастарына қауіп төндіреді, ақырында, сол қоғамды түбегейлі құртуға алып келеді. Ал, енді, </w:t>
      </w:r>
      <w:r w:rsidRPr="00C42D5F">
        <w:rPr>
          <w:rFonts w:ascii="Times New Roman" w:eastAsia="Times New Roman" w:hAnsi="Times New Roman" w:cs="Times New Roman"/>
          <w:color w:val="000000"/>
          <w:sz w:val="28"/>
          <w:szCs w:val="28"/>
          <w:shd w:val="clear" w:color="auto" w:fill="FFFFFF"/>
          <w:lang w:val="kk-KZ" w:eastAsia="ar-SA"/>
        </w:rPr>
        <w:lastRenderedPageBreak/>
        <w:t>бірде - бір жануар, осындай көзсіз қанқұмарлықтарға барып, дәл осындай аса қауіпті істерді жасай алмас еді.</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 Тек, адамның қанқұмарлығы мен жыртқыштығы ғана, шектеу дегенді білмейді, және ештеме де оның қанағатсыздығы мен тойымсыздығының жолында бөгет бола алмайды.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Нақтылы, сол адам ғана, өзінің өтірік сөздерімен, жымысқы айлакерлігімен көптеген отбасыларының шаңырақтарын ортасына түсіріп, бәрін де құртып</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___________________________</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1*Қасиетті хадиске сілтеме «Мен қырық күн бойы адам жаратылысының қоймалжың заттық денесін өз қолыммен иледім». Авали аль-Лаали. 138 хадис, 4 том, 98 бет.</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13                                                            Бірінші тарау. Адамның шынайы болмысы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құрдымға жібереді. Егер, бүкіл әлем және аспан мен жер де осындай жануарға</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айналғандардың қолына түсетін болса да, оның тойымсыздығын ол да қанағаттандыра алмайды. Егер, әлемнің барлық елдері оған бағынышты болған болса да, оның төмен деңгейлік тұрғыдағы құмарлығын азайта алмас еді. Ал, басқа жануарлар, өздерінің құрбандықтарын тоя жеп қанағаттанған болар еді. Тіпті, олардың тойымсыздығы күшейіп, өздігінен ішкі құмарлығы қозғанымен де – мұндай жағдай сирек кездеседі, - ондай кездерде де, бұл туындаған құбылыс әлсіз және тұрақсыз күйде болған болар еді. Құмырсқалар көктем, жаз кездерінде жабылып азықтарын тасып дайындайды, өйткені, қыс кезінде ештеме де табылмас еді, ал, бірақ, бірдемемен қоректену керек қой. Егер, олар қыста да өз ұяларынан шығып өз беттерімен қорек таба алғандай болса, онда, мүмкін, қысқы уақытына азық қорын жинамаған да болар ма еді.</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Ал, енді, адамға келер болсақ, онда, оның қандай себептермен үнемі үзбей азық қорын жинайтыны бізге түсініксіз. Ал, әңгіме, тек, күнделікті қарапайым тіршілігі үшін пайдалануға қажетті жинаған азық қоры жайында болатын болса, онда, ол неліктен өзінде бар азық қорынан әрқашанда көбірек алғысы келіп тұратындығы белгісіз. Сондықтан да, өзімшіл адам жануарлардан да жаман және ең нашар деген малдан да төмен болады. Ал, негізінде, жануарлардың алдында өз мақсаттары болатын болса, ал, мұндай, бақытсыз жандар ондай мақсат дегендеріңнен, мүлдем, жұрдай болады. Бірақ, бір жағынан, ол бір кезде болған да шығар, ал, олар болса, оны санасынан мүлдем жоғалтып та үлгерген болса керек. Ондайлардың мақсаты </w:t>
      </w:r>
      <w:r w:rsidRPr="00C42D5F">
        <w:rPr>
          <w:rFonts w:ascii="Times New Roman" w:eastAsia="Times New Roman" w:hAnsi="Times New Roman" w:cs="Times New Roman"/>
          <w:color w:val="000000"/>
          <w:sz w:val="28"/>
          <w:szCs w:val="28"/>
          <w:shd w:val="clear" w:color="auto" w:fill="FFFFFF"/>
          <w:lang w:val="kk-KZ" w:eastAsia="ar-SA"/>
        </w:rPr>
        <w:lastRenderedPageBreak/>
        <w:t>Қағба – ол Шындық, ал, адам болса, сол Шындыққа ұмтылатыны анық. Бұл мұсылмандық дін жолындағы нағыз Құдайшыл адамның тілегі - ең Жоғарғы мақсатына, яғни,  Алласына ұмтылуы. Ал, бірақ, сол адамның өзі ол жолды анық білмейді, міне, сондықтан да, ақыл-есінен алжасқан адамша әрдайым алдамшы мақсаттарды іздеумен болып адасып жүретіні сол. Ал, оның, нағыз шынайы түрдегі тілегі, бәрібір өзінің мақсатын қанағаттандырмайды. «Тек, Алланы есіңе алғанда ғана, жүрегің тыныштық таппай ма?» (Жай сүресі, 28). (16)</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Адам: әртүрлі сатылық деңгейдегі ақиқат.</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жаратылысының үш қайнар көзі.</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Жалпы алғанда адамның үш қайнар көзі, үш сатылық деңгейі және үш дүниесі болатынын біліп қойғаныңыз жөн. Біріншіден, о дүние, құпиялық дүние, рухани және саналық сатылар. Екіншіден, орта құпиялық дүние - «тар мойнақ», өтпелі елестік саты. Үшіншіден, осы дүние, патшалық ету сатысы мен куәгерлік</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14</w:t>
      </w:r>
      <w:r w:rsidRPr="00C42D5F">
        <w:rPr>
          <w:rFonts w:ascii="Times New Roman" w:eastAsia="Times New Roman" w:hAnsi="Times New Roman" w:cs="Times New Roman"/>
          <w:color w:val="000000"/>
          <w:sz w:val="28"/>
          <w:szCs w:val="28"/>
          <w:shd w:val="clear" w:color="auto" w:fill="FFFFFF"/>
          <w:lang w:val="kk-KZ" w:eastAsia="ar-SA"/>
        </w:rPr>
        <w:t xml:space="preserve">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дүниесі. Осылардың әрқайсысына, өздерінің ең жоғарғы жетілу және тәрбиелену деңгейлері, өздерінің қайнар көздеріне және сатылық деңгейлеріне лайықты іс-әрекеттері сәйкес келеді. Пайғамбарлар (Алланың рахымы жаусын!) адамдарға не істеу керек екенін көрсетуді өздеріне міндет қылып алды. (17)</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Үш қайнар көзі және олардың өзаралық қатынастары.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Мынаны білген жөн, өзіндік пікірі бар сөйлей алатын (әрекет жасай алатын) адамның рухы – бұл, енді, өзінің тұтастығы мен қарапайымдылығына қарамастан, негізгі үш қайнар көзден тұратыны шындық болып саналады, біріншісі, осынау сыртқы дүние, оның белгісі ретінде сыртқы сезімдерді алуға болады, ал, оған жақынырақ тұрған сыртқы қабаты мүліктік дене болып табылады.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Екіншісі, «тар мойнақ» (өтпелі кезең) орталық дүние, оның көріністері ішкі сезімдер, орталық дене және тұлғалық бейнелер болып саналады.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Үшіншісіне, құпиялық қайнар көзі, оның нақты көрінісіне жүрек (рух) және соған қатыстының барлығы жатады.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 сатылық деңгейлердің аралықтарында көрініс беруге және жүзеге асыруға негізделген сыртқы және ішкі өзара байланыстар қарастырылған. Нақтылы, сондықтан да, әрбір сатылардың түрлі әсерлері, ерекшеліктері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және қарсылық қимылдары өзге сатыларға ауысып беріліп отырады. Егер, мысалы, көз жанары бірдемені көріп қабылдайтын болса, ол орталық (ауыспалы) дененің көру қарашығында таңбаланып сақталып қалады, ал, сонымен қатар, және пропорциональды деңгейде негізгі қайнар көзінде де  сақталады. Сол жерден қабылданған бейненің әсері, ішкі қарашығына және оның қайнар көзіне ауысады. Дәл солай, жүректің деңгейлік әсерлері, басқа екі сатылық деңгейлеріне тегіс таралады. Бұл, тек, ұшқыр ойлық деректермен ғана дәлелденбейді, сонымен қатар, адамның өзіндік ар-ұятының деңгейіне сәйкес келеді. Нақтылы, сондықтан да, ішкі деңгейіндегі оның пайда болған іздері және тіпті, сыртқы барлық шариғат дәстүрлерінің де іздері байқалады. </w:t>
      </w:r>
      <w:r w:rsidRPr="00C42D5F">
        <w:rPr>
          <w:rFonts w:ascii="Times New Roman" w:eastAsia="Times New Roman" w:hAnsi="Times New Roman" w:cs="Times New Roman"/>
          <w:color w:val="000000"/>
          <w:sz w:val="28"/>
          <w:szCs w:val="28"/>
          <w:lang w:val="kk-KZ" w:eastAsia="ar-SA"/>
        </w:rPr>
        <w:t>Ішкі және сыртқы деңгейлерінде барлық рухани оңды қасиеттері орын алған; барлық Құдай</w:t>
      </w:r>
      <w:r w:rsidRPr="00C42D5F">
        <w:rPr>
          <w:rFonts w:ascii="Times New Roman" w:eastAsia="Times New Roman" w:hAnsi="Times New Roman" w:cs="Times New Roman"/>
          <w:color w:val="000000"/>
          <w:sz w:val="28"/>
          <w:szCs w:val="28"/>
          <w:shd w:val="clear" w:color="auto" w:fill="FFFFFF"/>
          <w:lang w:val="kk-KZ" w:eastAsia="ar-SA"/>
        </w:rPr>
        <w:t>ға сенушілік жолындағы білімдері мен шынайы сенімдері өтпелі және сыртқы деңгейлерінде айқын көрініп тұрады (18).</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 дүниелік бір дін қызметкері (Алланың рахымы болсын!) 2* Аристотелдің айтқан бір сөзіне жүгінеді, онда, әрбір </w:t>
      </w:r>
      <w:r w:rsidRPr="00C42D5F">
        <w:rPr>
          <w:rFonts w:ascii="Times New Roman" w:eastAsia="Times New Roman" w:hAnsi="Times New Roman" w:cs="Times New Roman"/>
          <w:color w:val="000000"/>
          <w:sz w:val="28"/>
          <w:szCs w:val="28"/>
          <w:lang w:val="kk-KZ" w:eastAsia="ar-SA"/>
        </w:rPr>
        <w:t xml:space="preserve">адам – </w:t>
      </w:r>
      <w:r w:rsidRPr="00C42D5F">
        <w:rPr>
          <w:rFonts w:ascii="Times New Roman" w:eastAsia="Times New Roman" w:hAnsi="Times New Roman" w:cs="Times New Roman"/>
          <w:color w:val="000000"/>
          <w:sz w:val="28"/>
          <w:szCs w:val="28"/>
          <w:shd w:val="clear" w:color="auto" w:fill="FFFFFF"/>
          <w:lang w:val="kk-KZ" w:eastAsia="ar-SA"/>
        </w:rPr>
        <w:t>ZZ, белгісі бар үш түрлі адамдар</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eastAsia="ar-SA"/>
        </w:rPr>
        <w:t>2*</w:t>
      </w:r>
      <w:r w:rsidRPr="00C42D5F">
        <w:rPr>
          <w:rFonts w:ascii="Times New Roman" w:eastAsia="Times New Roman" w:hAnsi="Times New Roman" w:cs="Times New Roman"/>
          <w:color w:val="000000"/>
          <w:sz w:val="24"/>
          <w:szCs w:val="24"/>
          <w:shd w:val="clear" w:color="auto" w:fill="FFFFFF"/>
          <w:lang w:val="kk-KZ" w:eastAsia="ar-SA"/>
        </w:rPr>
        <w:t>Төрт саяхат. 9 том, 73 бет.</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15                                                            Бірінші тарау. Адамның шынайы болмысы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топтарына бөлінеді: өзінің денесін сезіну белгілері бар табиғи адамға, ойлау қабілеті бар адамға және саналы адамға. Төменгі сатыдағы жетілушіліктің ең  жоғарғы деңгейі – ол, дегенмен де, бәрібір толық емес, әлсіз жетілгендік, ал, оған қарағанда, ең жоғарғы сатыдағы жетілудің ең төменгі деңгейі – бұл дегенің, енді, жетілудің ең жоғарғы деңгейі болып табылады.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Пәлсәфашының айтуынша, егер, адам, өзін-өзі табиғи күштерге тәуелділігінен құтқара алса, онда, оған орталық ауыспалы әлемнің (өтпелі кезеңнің) есігі айқара ашылады. Міне, осылай, адам түсінде бәрін де көреді, тамақ ішіп-жейді, ал, сондықтан да, оянған кезінде барып, ол түсінде бірнәрсені көргенін, бірдемелерді ішіп-жегенін айтып береді, бірақ та, егер, ол өзі қиялдап Зейданы шындығында көрдім деп ойласа, онда, бұл, енді, «түс» емес, көргендерін қиялға салып елестету болып табылады. Егер, ол өзінің қиялдық елесіндегі Зейданы шын көрдім десе, онда, бұл қателігі болып шығар еді, бірақ та, егер, оны түсімде көрдім десе, онда, онысы дұрыс болғаны.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Адам кей-кездерде түсінде бірдемелерді көрген, естіген немесе ішіп-жеген болса, онда, біздер, бұл жерде елес дүниесінің тіршілік иелерімен оның рухының сол сәтте байланысқа түскендігін білеміз. Бірақ, біздердің өміріміздегі шынайы күштердің әсер етуінің салдарынан, ол жақтағы өмірдің  (о дүниенің) есігі бізге жабық қалпында қалады. Түс көрген кезімізде ғана, ол, ептеп ашылған сияқты болып көрінеді. Адам бұл дүниедегі өмірден өтіп, о дүниеге аттанған кезде ғана, оның есігі ол үшін айқара ашылады.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біреулерге саналық ой дүниесінің есігі ашылатын болса (ол енді, тек, адамның жеке қабілеттік күштері өскен уақыттарда, адамның өзінің артынан табиғи дүниенің және ауыспалы дүниенің есіктерін жаба алатындай қабілеті артқан шақтарда және олардан толықтай босана алатындай жағдайда болатын болса ғана), сол кезде, ол саналы ой дүниесінде Жебрейілмен де, сонымен қатар, Әзірейілмен де жолыға алады. Бірақ, егер, адам рухының осы бір сатысы, жеке бір адамда туындайтын болса, бұл енді, оның бойында осы табиғи дүниедегідей ең жоғарғы деңгейде жетілгендігінің белгісі бар екенін және оның барлық шынайы сезімдер мен айқын көрегендікке ие болғанын көрсетеді. </w:t>
      </w:r>
      <w:r w:rsidRPr="00C42D5F">
        <w:rPr>
          <w:rFonts w:ascii="Times New Roman" w:eastAsia="Times New Roman" w:hAnsi="Times New Roman" w:cs="Times New Roman"/>
          <w:color w:val="000000"/>
          <w:sz w:val="28"/>
          <w:szCs w:val="28"/>
          <w:lang w:val="kk-KZ" w:eastAsia="ar-SA"/>
        </w:rPr>
        <w:t>Мұсылмандардың Ұлы пайғамбары (ДБАР) айтқандай, «Мен түнімді Жаратушының қасында өткіземін. Ол маған, әрдайым ішіп-жейтін тамақ береді». 3</w:t>
      </w:r>
      <w:r w:rsidRPr="00C42D5F">
        <w:rPr>
          <w:rFonts w:ascii="Times New Roman" w:eastAsia="Times New Roman" w:hAnsi="Times New Roman" w:cs="Times New Roman"/>
          <w:color w:val="000000"/>
          <w:sz w:val="28"/>
          <w:szCs w:val="28"/>
          <w:shd w:val="clear" w:color="auto" w:fill="FFFFFF"/>
          <w:lang w:val="kk-KZ" w:eastAsia="ar-SA"/>
        </w:rPr>
        <w:t xml:space="preserve">*. Бұл, енді, жай қарапайым (кәдімгі, әдеттегідей өз әйелдерінің бірінің жанында) түнді өткізу емес, нағыз шынайы қасында болу екені түсінікті.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_______________________________________________</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eastAsia="ar-SA"/>
        </w:rPr>
        <w:t>3</w:t>
      </w:r>
      <w:r w:rsidRPr="00C42D5F">
        <w:rPr>
          <w:rFonts w:ascii="Times New Roman" w:eastAsia="Times New Roman" w:hAnsi="Times New Roman" w:cs="Times New Roman"/>
          <w:color w:val="000000"/>
          <w:sz w:val="24"/>
          <w:szCs w:val="24"/>
          <w:shd w:val="clear" w:color="auto" w:fill="FFFFFF"/>
          <w:lang w:val="kk-KZ" w:eastAsia="ar-SA"/>
        </w:rPr>
        <w:t>*Ма ла йахдуруху аль-факих. 2 том, 111 бет. Сахих Бухари. 9 том, 736 бет, 2052,2053 хадистер.</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16</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Дәл осындай, «маған тамақ береді» деген сөзі де, оның зат түріндегі бір нәрсемен тамақтануын сезінуі емес,ол шынайы рухани азықтануы. Бұл және көзге де қатысты, бұл жерде пайғамбар былай дейді: «Менің көз алдымда жер жиналып қалды, оның батыс жағы мен шығыс жағы бір-біріне қабаттасып жабылды» 4*. Бұл да, әрине, қарапайым көзбен емес, ерекше саналы ой көзімен шынайы сезініп көру екені айдан анық. Ол, сонымен қатар, былай айтады: «Ұлы жоғары мәртебелі Алла тағала менің жауырыныма қолының алақанын тигізген кезде, мен кеудемнің оң жағы мен сол жағының мұздап кеткенін сезіндім». 5* Міне, осылайша, басқа да сезімдердің де жағдайлары сондай екенін көреміз, олардың әрқайсысы белгілі - бір саналық шамадағы үлгіде берілген.</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Осы тақырыпты қарастыра отырып, біз былай дей аламыз: Барлық нәтижелік ең жоғарғы жетілгендіктерінің салдарлары, тағы да, одан да толығырақ және жоғары үлгідегі себептеріне сай келулері керек. Сондықтан да барлық жоғары дамып жетілгендіктері, енді, оның маңыздылығының салдарынан, болмаса, басқа да бір нәрселерден (оның алғашқы қайнар көзінен емес) немесе оның басқа бір себептерінен болуы мүмкін.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 жетілгендіктер, маңыздылық тұрғысында түпкілікті орнығып қалуы мүмкін емес, сондықтан да, екінші реттегі тіршіліктің жетілгендігінің алғашқы қайнар көзі жоқ болуы мүмкін емес жағдай.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Мұндайды және, алғашқы қайнар көзінен айырмашылығы бар, бөлек бір нәрселерден де бөліп шығаруға болмайды. Ал, енді, оның салдарлары, бұл жағдайда осы себептердің жетілгендіктері бола тұра, енді, бастапқы себептері болмаулары мүмкін емес. Сондықтан да, осы жетілгендіктер өз бастауларын алдыңғы қатардағы себептерінен алады, ал, сол себептерінің өздері де, осындай шынайы нақтылы жетілушіліктерден құралуы қажет болады. Осындай, нақтылы деректер арқылы, екінші қайтара өмірге келу кезіндегі барлық жоғарғы жетілушілік деңгейлері, алғашқы себептерінің ең жоғарғы сатысында да кездесетіні дәлелденеді.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Рухани жетілушілік сатылық деңгейлерінің, себептік және салдарлық сатылармен салыстырмалы ұқсастығы.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Кемшіліктер салдарлардан болуы мүмкін, ал, оның себептеріне қатысты емес, өйткені, кемшіліктер міндетті түрде төмендемелі  қимылының нәтижесінде</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eastAsia="ar-SA"/>
        </w:rPr>
        <w:t>______________________</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eastAsia="ar-SA"/>
        </w:rPr>
        <w:t>4</w:t>
      </w:r>
      <w:r w:rsidRPr="00C42D5F">
        <w:rPr>
          <w:rFonts w:ascii="Times New Roman" w:eastAsia="Times New Roman" w:hAnsi="Times New Roman" w:cs="Times New Roman"/>
          <w:color w:val="000000"/>
          <w:sz w:val="24"/>
          <w:szCs w:val="24"/>
          <w:shd w:val="clear" w:color="auto" w:fill="FFFFFF"/>
          <w:lang w:val="kk-KZ" w:eastAsia="ar-SA"/>
        </w:rPr>
        <w:t>*Синан Ибн Мадже. 2 том, 1304 бет, 3952 хадис.</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eastAsia="ar-SA"/>
        </w:rPr>
        <w:t>5</w:t>
      </w:r>
      <w:r w:rsidRPr="00C42D5F">
        <w:rPr>
          <w:rFonts w:ascii="Times New Roman" w:eastAsia="Times New Roman" w:hAnsi="Times New Roman" w:cs="Times New Roman"/>
          <w:color w:val="000000"/>
          <w:sz w:val="24"/>
          <w:szCs w:val="24"/>
          <w:shd w:val="clear" w:color="auto" w:fill="FFFFFF"/>
          <w:lang w:val="kk-KZ" w:eastAsia="ar-SA"/>
        </w:rPr>
        <w:t>*Маснад Ахмад. 1 том, 368 бет.</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17                                                            Бірінші тарау. Адамның шынайы болмысы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 (салдарынан себептеріне қарай) және салдарлық жаратылысының әлсіздігінен туындайды. Мысал ретінде, осындай төмендемелі қасиеттеріне қатысты, түстері мен сапаларын, ылғалдылығын, жылулығын ж. т. б. атап көрсетуімізге болады. Рухани саналы дүниеде сезім мүшелері қабылдайтын үш деңгейлі  сезінушілік үлгісіндегі, мұндай қасиеттер болмайды. Ол жақта, енді, олар ең жоғарғы жетілгендік үлгілерінде болады және олардың саны, жаратылыстағы кемшіліктерінің және белгілі - бір иерархиялық сатылардың әлсіздіктерінің туындауы үшін қажетті, өзіндік шарт болып табылатындай мөлшерге жетпеген. Жетілушілік үрдісі ауыспалы дүниеге де (өтпелі кезеңге </w:t>
      </w:r>
      <w:r w:rsidRPr="00C42D5F">
        <w:rPr>
          <w:rFonts w:ascii="Times New Roman" w:eastAsia="Times New Roman" w:hAnsi="Times New Roman" w:cs="Times New Roman"/>
          <w:color w:val="000000"/>
          <w:sz w:val="28"/>
          <w:szCs w:val="28"/>
          <w:shd w:val="clear" w:color="auto" w:fill="FFFFFF"/>
          <w:lang w:val="kk-KZ" w:eastAsia="ar-SA"/>
        </w:rPr>
        <w:lastRenderedPageBreak/>
        <w:t>де) тән, ал, бірақ, шексіздік түрінде емес (ақыл-ой дүниесіндегі сияқты), және әрі табиғи бақыламалық дүниедегі тәрізді, әлсіз көпшілдік түрде де емес.</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Қорытынды: жоғарыда келтірілген нақтылы деректерге сүйене отырып, табиғи дүниенің барлық жетілу кезеңдерінің құпиялы дүниеде де кездесетінін анықтаймыз. Біздің дүниемізде, одан да жоғары сатылық жетілу деңгейінде кездеспейтіндей, ешқандай жоғары жетілгендік болмайды. Осындай деректерді рухани жетілу жөнінде де қолдануға болады. Негізінен алғанда, рухани жетілудің ең жоғарғы сатылық деңгейі, оның ең төменгі сатысының себептері бола алмайды, міне сондықтанда, біз өзі толық та емес, әлсіз рухтағы барлық дүниелерді, ең жоғарғы рухта да бар деп айта алмаймыз.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Ал, сондықтан да, себептері мен салдарларына қатысты қолданылатын деректерді, рухани жетілушіліктер жағына өзгермеген түрінде қолдана алмаймыз. Әрине, рухани жетілушілік сатыларының араларында себеп – салдарлық байланыстардың жоқтығы рас. Бұл жерде, тек, осыған ұқсас деректер ғана қолданылады. Содан кейін, біздер түп негіздік қозғалыстарға назар аударатын болсақ, соларға сәйкес, ана құрсағындағы ең алғаш ұрықтан пайда болған жан иесінің рухы, адамның ең алғашқы бала кезінен бастап, біртіндеп жаратылыс кезеңдерінде үнемі қимылды қозғалыс жағдайында болатынын, және де жан иесіне сәйкесті жетілу деңгейі, әлі жетілмеген сатысындағысына сәйкес келетінін бақаймыз. Ондағы жетілмегендік – бұл жерде жетілгендік. </w:t>
      </w:r>
      <w:r w:rsidRPr="00C42D5F">
        <w:rPr>
          <w:rFonts w:ascii="Times New Roman" w:eastAsia="Times New Roman" w:hAnsi="Times New Roman" w:cs="Times New Roman"/>
          <w:color w:val="000000"/>
          <w:sz w:val="28"/>
          <w:szCs w:val="28"/>
          <w:lang w:val="kk-KZ" w:eastAsia="ar-SA"/>
        </w:rPr>
        <w:t>Мұны, енді, бір бейне (маска) алынып, ал, екіншісі кигізіліп, сөйтіп сыртқы бейнелер ауыстырылды деп те айтуға да болмайды. Мысалға, ауа өзінің ауалық түрін өзгертіп, су түріне енген болса, онда, ол, енді, төңкеріс жасалды деген сөз. Тіршілік иесі де, өз жаратылысынан тіршілік белсенділігіне қарай икемделеді, сондықтан да, кемшіліктен жетілгендік дәрежесіне, әлсіздіктен күштілік дәрежесіне дейін келіп жетеді. Жоғары жетілгендік деңгейіне, өзінің кемшілік деңгейінің белгілерін де қоса қабылдағаны жөн,</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18</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өйтпеген жағдайда, кемелденіп жетілген жетістіктерінің еш маңызы қалмайды. Жоғары жетілгендіктің деңгейі күштірек те, белсендірек де болуы керек.</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lang w:val="kk-KZ" w:eastAsia="ar-SA"/>
        </w:rPr>
        <w:t>Сондықтан да, куәгерлік етушілік сатысында (</w:t>
      </w:r>
      <w:r w:rsidRPr="00C42D5F">
        <w:rPr>
          <w:rFonts w:ascii="Times New Roman" w:eastAsia="Times New Roman" w:hAnsi="Times New Roman" w:cs="Times New Roman"/>
          <w:color w:val="000000"/>
          <w:sz w:val="28"/>
          <w:szCs w:val="28"/>
          <w:shd w:val="clear" w:color="auto" w:fill="FFFFFF"/>
          <w:lang w:val="kk-KZ" w:eastAsia="ar-SA"/>
        </w:rPr>
        <w:t xml:space="preserve">мүліктік дүниедегі)  болатын мүліктердің барлығы да құпиялық сатысында болады. Енді, жетілушілік сатысы – ол, жетілмеген сатысынан, соған жетіп үлгерген жетілу кезеңі болып саналады. Ал, сол себепті, егер, жетілмеген сатысында, </w:t>
      </w:r>
      <w:r w:rsidRPr="00C42D5F">
        <w:rPr>
          <w:rFonts w:ascii="Times New Roman" w:eastAsia="Times New Roman" w:hAnsi="Times New Roman" w:cs="Times New Roman"/>
          <w:color w:val="000000"/>
          <w:sz w:val="28"/>
          <w:szCs w:val="28"/>
          <w:shd w:val="clear" w:color="auto" w:fill="FFFFFF"/>
          <w:lang w:val="kk-KZ" w:eastAsia="ar-SA"/>
        </w:rPr>
        <w:lastRenderedPageBreak/>
        <w:t>жетілгендік сатысынан, ал, жоғары жетілгендік сатысында, жетілмегенінен бір нәрселер болатын болса, онда бұл ақылға қонымсыз болған болар еді. Міне, сондықтан да, бұл жерде бар нәрселер, онда да бар, ал, бірақ, олар өте-мөте жетілген түрде. Біз бұл туралы да, оның себептері мен нәтижелері жөніндегі мәселерді сөз қылғанымызда айтқан едік, бірақ, онда біздер, нәтижелерінде болатын дүниелер, себептерінде де болулары керек, өйтпеген жағдайда, бұл айтылғандар себептерінде де болмас еді деп баса айтқан болатынбыз. Әйтсе де, мұндайды рухани жетілу жөнінде айтуымыз дұрысқа келмейді, өйткені, ондағы ең жоғарғы сатылық деңгей, осы сатының маңыздылығының себебі бола алмайды. Осы екі жағдайдың арасындағы мынадай ақиқаттар ортақ болып табылады, ондағы әлсіз сатыдағы барлық қатысушылар, жетілген сатыларында да (күшті сатыларда) болады. Түп негіздік қозғалыс теориясына сәйкес, «куәлік беру сатысындағы» рухани жетілген дүниелердің барлығы, ең жоғарғы сатысында да болуға тиісті, және де ең жетілген түрінде. Енді, түп негіздік қозғалыстың мәні оның жоғары жетілуінде, мүліктік дүниеден шығып, ауыспалы (өтпелі кезеңдік) және ақыл-ойлық дүниесіне ұмтылуымен қорытындыланады ғой. Міне, сондықтан да, ең төменгі сатыдағы жетілгендік белгілері, барынша жетілген түрінде ең жоғары сатылық деңгейінде де болуы керек.</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 Ойлау жүйесі салаларында жұмыс істейтін зерттеушілердің айтуларынша, егер, адамды сөйлей алатын жануар ретінде танитын болсақ – бұл, оның сатылық жетіспеушілігіне қарап берілген анықтама. Өйткені, жануар дегеніміз – ол, ең жоғарғы дәрежедегі шектелген тіршілік иесі. Сөйлей алатын, тек, адам ғана, оның ең жоғарғы дәрежелігі мен бірлігі жағынан, оған «жақын тұрған» дүниенің әртүрлі жақсы жетілушілік қасиеттері берілген, нақтылап айтар болсақ, олар, дамып өркендеуі, дене бітімі, мәдениеттілігі және жануарлығы болып табылады. Сөйлей алу қабілеті – оның ең жоғарғы дәрежелігі және ол, өзінің адами мәнділігін көрсете алатын адамдық бейнесін сомдайды, және осы жағдайда, өзінің қарапайымдылығымен ерекшеленеді және өзінің ең төменгі сатыдағы жетілгендігін көрсетеді.</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19                                                            Бірінші тарау. Адамның шынайы болмысы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Ар-ұят пен логикалық деректер – рухани жетілудің сатылық деңгейлері болатын дәлелдеменің екі түрлі жолы.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Дүниеден өткен дін қызметкері басқа әдісті қолданып, осы әлемдегі барлық жасалған шындықтардың, құпиялы өтпелі әлемде де болатынын </w:t>
      </w:r>
      <w:r w:rsidRPr="00C42D5F">
        <w:rPr>
          <w:rFonts w:ascii="Times New Roman" w:eastAsia="Times New Roman" w:hAnsi="Times New Roman" w:cs="Times New Roman"/>
          <w:color w:val="000000"/>
          <w:sz w:val="28"/>
          <w:szCs w:val="28"/>
          <w:shd w:val="clear" w:color="auto" w:fill="FFFFFF"/>
          <w:lang w:val="kk-KZ" w:eastAsia="ar-SA"/>
        </w:rPr>
        <w:lastRenderedPageBreak/>
        <w:t>дәлелдегісі келді. Ол, енді, ар-ұятқа былайша жүгінеді, адам түс көрген кезінде немесе естен танған күйінде болған кезде, оған ешбір күштер денесіне әсер етпейді, адам, өз мағынасында сол бір шындықтарды кездестіреді, нақтылы айтар болсақ, бірдемені көруді, естуді және әдемілік пен дәмділікті сезінуді. Ал, осы кезде, адам денесінің сезіну мүшелері істен шыққан (жұмыс істемейтін) күйде болады. 6*</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Біз айтып өткен дін қызметкері, осы бір өзіндік ойларында айтпақшы болғаны, ол, адамдағы өтпелі сатының болатынын және адамның барлық жетілген күштерінің, осы сатыда да, әрі олардың, табиғи әлеміндегісінен айырмашылықтары бар түрде кездесетінін дәлелдеу еді. Ол, енді, осы дәлелдеменің ақиқаттығы үшін, адамның  ар-ұятын пайдалануға итермелейтін деректерді келтіргісі келмеді. Ар-ұят дәрежесіне жүгінудегі осындай ауыспалы рухани жетілуі сатысы барлық адамдарда болғанымен, ал, олар ойлау жүйесінің ең жоғарғы сатысына барлығы да қол жеткізе алмайтындығымен ақталады, ал, сондықтан да, онда, енді, ар-ұятқа жүгіну мүмкін емес. Сондықтан да, ол соңғы сәттерге қатысты басқа тарауларында өзінше дәлелдемелер келтіреді, оны біздер түп негіздік қозғалыстар жөніндегі мәселелерге сүйеніп осы жерде қайталап айтып өттік.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Қорытынды: әрбір бірнеше ғасырлар бойы шектеулі адамдар саны дүниеге келеді, олар, өздерінің рухани және тұрмыстық өмірлерінде ой жүйесінің ең жоғарғы жетілу сатысына көтеріледі. Солардың бірі, «Саналық сәуле шашу» кітабының авторы (Хикмет аль-Ишрак) былай деген: «Мен өзімнің рухани жан иемді көрдім және сосын, одан сұрадым: сен кімсің? Ол: мен – сенің түп негізің боламын деп жауап берді» 7*.</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Жоғарыда айтылған діни қызметкер, осы деңгейге жеткеннен кейін, мынадай деректерді келтіреді: енді, осы бір рухани-интеллектуальді сатыдағы рухани жан-тәніміз қарапайым болғандықтан, ол өзінің бойына барлық жетілгендік деңгейлерін немесе шынайылық қарапайымдылықты жинайды – ол, жетілгендіктің ортақ жиынтығы.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___________________________</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6*Саяхат жасау. 9 том, 70 бет.</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7*Шұғылалы Шейх – Сухраварли осы жаңалықты данышпан Герместен (Үшмегиста) алып жіберген.</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20</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Негізінде, тек, адам рухының ғана, әлемдік жаратылыстағы барлық  тіршілік дүниесінің жаңаша жетістіктеріне ие болғандығы жөнінде айтылмайды. Олай болса, біріңғай дамылсыз қозғалысқа түсетін бүкіл әлем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және бүкіл әлемде өмір сүретін барлық жан иелерінің жетілу үрдістерінің бәрі де бірге қосылған рухани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интеллектуальді жан иесі болмаған болар еді. Керісінше, Зейданың немесе Амрудың рухы, яғни, өзіндік жеке жан иелері өздерінің жетілгендік деңгейлерін өздерінің тіршіліктегі өмірлерінің сол бір бөлшегінен табады, сол кезде әлсіз табиғи сатысынан қимыл қозғалысын бастайды және интеллектуальді сатысына дейін жетеді. Ал, сондықтан да, осы қарапайым сатылар, айтылып отырған жан иесі ең төменгі сатыларда ие болған жетілгендіктің барлық жиынтығы болып табылады. Егер, өзіндік түп негіздік қозғалыс мүліксіз дүние бағытына жасалатын болса, онда, барлық әлемдік жаратылыстар түп негіздік түрде зерделілік сатысына қарай қозғалып, оған, енді, табиғи дүниедегі бүкіл жан иелерінің барлық ортақ тіршіліктегі жетілушілік деңгейлері бірге қатысатын болады.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Түйіндеме. Адамдардың жасырын түрдегі ауыспалы рухани жетілу сатысына, табиғи дүниедегі барлық жан иелерінің бүкіл жетілушіліктері кіреді. Осы сатыда олардың, тек сапалары ғана өте жоғары. Мысалы, мүліктік жоқ, бірақ, сандық мөлшері мен жеңіл денелік сезіну бар. Дәл осы жерде, көру, есту, дәм сезіну, рахаттану сезімдері өздігінен көрініс береді. Әрбір зерделілік сатысына қол жеткізуші, осы сатыдағы мүліктік дүниенің барынша жетілген бүкіл рухани сезімдеріне ие болады, бірақ, бұл сезімдердің басқаша ерекшеліктері де кездеседі. Осы сатыда шынайы сезіну мүшелерінің (жүрек, ми, мұрын ж.т.б.) көмегімен таңдау  жасалатын дене мүшелері қатыспайды, ал, осы сезімдер өздерінің нағыз шынайы, өркениетті жетілген түрлерінде кездеседі. Осы өмірде бес саусақты, әрі ерекше жаратылысымен қолдануға ыңғайлы қолдар міндетті түрде қажет болады, ал, ақыл-ой дүниесінде саусақтар мен қолдар мүлдем жоқ және түйсікті сезіну олардың көмегінсіз-ақ жасалады.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Ал, сондықтан да, Аристотель және басқа да ойшылдар өз пікірлерінде, ақыл-ой дүниесінде осы күштердің барлығы да болады және рухани – зерделі адамда дене мүшелерінің барлығы да ат салысады деп атап өткен. Бірақ, бұл жерде адамның осындай дене мүшелерінің жетілгендігі жайлы айтылған, бірақ, біздерге үйреншікті үлгіде солардың өздері бірге жаратылғандығы жөнінде емес. Осының нәтижесінде: «Бірақ, осының бәрі жалпылама түрде орын алған» деген ой туындаған. Яғни, барлығы осындай жиынтықта берілгендіктен, әңгіме, енді, қайдағы бір ұшында саусақтары бар ұзын  денелер жөнінде айтылмаған.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21                                                            Бірінші тарау. Адамның шынайы болмысы</w:t>
      </w:r>
      <w:r w:rsidRPr="00C42D5F">
        <w:rPr>
          <w:rFonts w:ascii="Times New Roman" w:eastAsia="Times New Roman" w:hAnsi="Times New Roman" w:cs="Times New Roman"/>
          <w:color w:val="000000"/>
          <w:sz w:val="28"/>
          <w:szCs w:val="28"/>
          <w:shd w:val="clear" w:color="auto" w:fill="FFFFFF"/>
          <w:lang w:val="kk-KZ" w:eastAsia="ar-SA"/>
        </w:rPr>
        <w:t xml:space="preserve">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Осы жерден барып, олардың не айтқысы келгенін және өз ойларында қандай мағыналарды бергісі келгендігін анықтай аламыз. Мысалы, Аристотель айтады: «Ақыл-ойлар – бұл, орталық нүктелері оның тұтас аумағын алып жатқан дөңгелекшелер».</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Түйіндеме. Аристотельдің дәлелдеуі бойынша, табиғи адам екі түрлі сипатта болады – ақыл-ойлы адамның сипаты және дианоэтикалық (ақыл-ойлы) адамның сипаты. Біздің түсінгеніміздей, осы жерде не нәрсе  болған болса, сол жөнінде айтылған. 8* (23 бет). Бірақ та, осы сәтке жүгінудің мүмкіндігі мынада болар, рухани жетілудің ең жоғарғы сатысы, өзіне төменгі сатының жоғары жетілуін иемденген, және сондықтан да, барлық осы сатыда болатындар, енді, ана сатыға да қатысты болуға тиісті.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Нақтылы, сондықтан да, дүниеден өткен дін қызметкері Аристотельдің сөздеріне назар аударады, әйтсе де, данышпан Аристотель адамдағы екі түрлі сипаттың, яғни, адамның өзінің ой дүниесі мен рухани жан дүниесінің қалыптасу салдарына байланысты болатындығын  айтады.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Қорытынды. Осы барлық айтылғандардан біздің былайша қорытындылап айтуымызға болатыны айқын, яғни, адам рухы үш маңызды сатыларға бөлінеді, әрине, әдетте мұндай сатылар екеу ғана, нақтылап айтсақ, куәлік беру сатысы (мүліктік әлемде) және тар мойнақ дүниесіндегі саты (өтпелі кезеңде). Әрбір саты ең жоғарғы сатылардың көлеңкесі болып табылады.  Басқаша сөзбен айтқанда, төменгі саты ең жоғарғы саты үшін, сыртқы қабыршағының жұмысын атқарады. Табиғи дүниеде кездесетін күштер, ауыспалы кезеңдік сатыдағы рухтың сыртқы қоршаған қабы ретінде жұмыс жасайды, осы қабының соңғы қабаты ретінде, адамның тәні қызмет атқаратынын айтуымызға болады.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өлгеннен кейін, осы күштер (сезімдер) ауыспалы дүниеде осы сатыға назарларын аударып бірге жиналады. Ал, олардың сыртқы қабаты ретінде қызмет еткен денедегі тәннен, олар, енді, бәржола бөлініп толықтай ажырайды. Сонамен, өлім – ол, айтылып отырған адамдық күштер мен сезімдердің денеден бөлініп шығуы және олардың ішкі құпиялы дүниеге біржола назар аударуы. Немесе, былай делінген: «Егер, адам өлетін болса, ол, енді, оның (Қорқынышты сотқа) 9* жауапқа тартылатын күні болмақшы. Негізінен алғанда, бұл, тек, «шағын жауапқа тартылу», ал, одан да басқа, тағы да, ақиреттегі дүниенің осындай барлық күштері құпиялы дүние тіршілігіне оралатын, «ұлы жауапқа тартылу» күні және бар. (19).</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____________________________</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8*Аристотельдің айтып отырғаны, адам – барша әлемнің жиынтық илеуін көрсетеді.</w:t>
      </w:r>
    </w:p>
    <w:p w:rsidR="00C42D5F" w:rsidRPr="00C42D5F" w:rsidRDefault="00C42D5F" w:rsidP="00786C75">
      <w:pPr>
        <w:shd w:val="clear" w:color="auto" w:fill="FFFFFF"/>
        <w:tabs>
          <w:tab w:val="left" w:pos="3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9*Ильм оль Якин, 2 том, 7 тарау, 849 бет.</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22</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Адам жаратылысының сатылық даму эволюциясы.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Жетілу сатыларындағы өзіндік болмысының сақталуы.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Табиғи жаратылыс иесі, түп негіздік алға жылжу кезеңіндегі даму жолын, өзінің табиғи, шынайы даму сатысынан, енді, дамып жетілушілікке қарай бастайды.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shd w:val="clear" w:color="auto" w:fill="FFFFFF"/>
          <w:lang w:val="kk-KZ" w:eastAsia="ar-SA"/>
        </w:rPr>
        <w:t>Және де, сәбилік, әрі балалық кезеңінде де, жастық шағы мен кәрілік кірген кезінде де, сол бір жеке өзіндік болмысы және әрі, сол баяғы дене құрылысы сақталады. Егер, кімде-кім, бір адаммен біріңғай бірге болатын болса және оны әр күн сайын көріп тұрса, онда, ол, міндетті түрде, оны, сол баяғы өзіндік болмысы бар, сол адам, деп сенімді түрде айтқан болар еді. Адам бойындағы барлық болып жатқан өзгерістер, оның қасында күнделікті бірге болатын адамның көзқарасымен алып айтқанда, соншама маңызды сипатта байқалмайтын көрінеді. Енді, жиырма шақты жылдар немесе одан да көп уақыттар өткенмен де, ол оны, бәрібір, сол баяғы адам деуден жаңылмайтынын байқаймыз. Және осы адам, өзін де, сол баяғы осыдан жиырма жыл бұрынғы сол қалпымдамын деп, ауыспалы емес, тура мағынасында ойлайды. Ол, енді, белгілі-бір мағынада нағыз шындығын ғана айтатын, шынайы жанға айналады. Оның осы бір өзіне тән денесі мен рухын, мүліктік денесі мен сырт бейнесін құрайтын «өздігі», оның  жеке болмысын анықтайды. Сонымен, өзін, жиырма жыл бұрынғыдай қалпымдамын деп санайтын адам, жанама мағынасында емес, тура мағынасында айтады. Ол расында нақтылы шынайы және белгілі бір мағынада дұрысын айтып отыр.</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Басқа жағынан алғанда, егер, ортасындағы өтпелі сатысын алып тастап, және адамды бала кезінде ғана көріп, ал, содан көптеген жылдар өткенсін, қартайған шағында барып көрген кез-келген бөгде бақылаушы адам, бұл екеуін, тіпті, оған, мына шал –  баяғы, өзі бала кезінде көрген сол бала десе де, оларды бәрібір екі бөлек адамдар деп айтар еді. Айтылып отырған адамды дәл осылай қабылдаудың ерекшелігі, егер, кімде-кім қарастырылып отырған тұлғаның қасында бала кезінен бастап, шал болғанға дейінгі барлық қартаю кезеңінде, жанында үнемі бірге жүріп жиі көргендіктен, оның, солардың екеуін де, бір адам деп сенімді түрде ойлай білу  артықшылығынан дер едік.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сол бір адам басқа бір жерге орын ауыстырса, мысалы, Меккеге кетіп қалса, оның тұлғалық тұтастығы бұзылмайды. Сондықтан да, ең әуелі ана құрсағында ұрықтан пайда болған сәби бала, одан кейін, адамдық даму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кезеңіне түскен кездегі түп негіздігіне қатысты алға жылжудың әсерінен, жетілудің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23                                                            Бірінші тарау. Адамның шынайы болмысы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жоғары сатыларына шығып, айналасындағы мүліктік заттарды сезіну қабілетіне ие болады. Осындай бір қандай да болмасын жан иесін, сыртқы дүниеден әдейілеп жіберілген және бастапқы жаратылған жан иесіне барынша жақындатылған дейтін болсақ, мұнымыз, енді, дұрыс болмаған болар еді. Жоқ, сол, баяғы жан иесі, өзінің өркендеу және жетілу шеңберінен жоғары көтеріліп, табиғи қалпынан шығатын кезеңінің алғашқы сатысына жетеді, бұл енді, оның түйсіну сезімдерімен анықталады. Көрсетілген кезеңдегі өркендеудің нақтылы осы сатысы, дене мүшесінің пішінін анықтайды, және әңгіме екі әртүрлі тұлғалар жөнінде айтылмайды. Бала, қалай, сәбилік кезінен шал болып қартайған шағына дейін өсіп жетілсе, дәл солай шынайы өмір жолынан, мүліктік емес жағдайдағы қалпына шейінгі жолды жүріп өтеді. Бірақ, енді, мүліктік емес ауыспалы жағдайына ауысуы біртіндеп жүзеге асады, ол онша білініп тұрмайды. Біздің түйсікті тікелей қабылдауымыз табиғатпен байланысты, өйткені, біз мүліктік дүниеден, мүліксіз дүниеге біртіндеп ауысуын бірқалыпты бақылауға алуға қабілетті емеспіз. Біздің көзімізге өзіміздің денеміз, әлі де сол баяғы, осыдан отыз жыл бұрынғыдай түрде өзгермей тұрған сияқты көрінеді. Егер, бізге шындықты анық көре алатындай қабілетті көз берсе, онда, біз, былай дер едік: біздер түп негіздік қозғалыс күшінің арқасында табиғи жағдайдағы қалпымыздан, мүліксіз қалпымызға қарай жылжыған болсақ та, біз өзіміздің жекелік тұрғыдағы негізімізді сақтап қалдық, ол, енді, бізбен бірге соңғы деміміз біткенше және осы өмірден өтіп кеткенімізше өзімізбен қалады. Сондықтан да, біздер қартайған кезімізде де, өзімізді сол бұрынғы қалпымыздамыз деп ойлаймыз, ал, дене мүшелеріміз бен ішкі құрылыстарымыз бұл кездерде қайтсе де бұрынғы қалпынан өзгеріп соншалықты ескіретінін, жасымыз келген сайын, олардың да кәріліктің әсерінен тозып, түбі бір бұзылатынын көбіне ойлай бермейміз.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Егер, «сезікті әрекет» әсерінен тозып істен шыққан дене мүшелерімізді бір жерге жинайтын болсақ, онда, біршама дене мүшелері мен сүйектерінен құралған дүниенің біраз мол қарасын көрген болар едік. Бірақ, әйтседе, біздің денеміз осындай дүниелерден құралған ба? Немесе біздің денеміз – ол, қазір біздің бойымыздағы дүниелеріміз бен ненің арқасында өмір сүріп жүргеніміз бе екен? Ия, біздің нақты шын денеміз - ол, бізден бөлініп кеткен бөлшектері емес, олар, шын мәнінде қазіргі уақытта біздегі бар дүниелер.</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Әркімдер осы мәселеге ден қояр болса, онда, біздің денемізден бөлініп кеткен кез-келген мөлшердегі бөліктерінің орынын, басқа бөлшектер өсіп ауыстыратынын білген болар еді, сол сияқты, бүлініп құрып бітетін мүліктік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24</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әлем, енді, мүліксіз ауыспалы әлемге (өтпелі кезеңге) ұласады. Өйткені, біз білетіндей табиғаттың өзі біртіндеп өзгеріп бөлшектеніп жатпай ма. Егер, бізге бәрін көре білетін, өзгеше шынайы көз бітер болса, онда, біздер оп-оңай-ақ, өзіміздің түпкі негізіміздің түп негіздік қозғалыс аясында мүліксіз дүниеге ауысқанын, оның қалай біртіндеп мүліктік жағдайын тастап және ішкі түп негіздігі осы ауысу кезеңінен қалай өтіп жатқанын байқаған болар едік. Табиғаттың да бөлшектеніп өзгеріп және мүліктік емес қалпына қалай ауысып жатқанын да көрер едік. Басқаша айтқанда, біз жеке тұлғаның өмір сүрген тіршілігіндегі кемшілікті қалпынан, ауыспалы дүниедегі кемелденген мүліксіз қалпына қалай ауысатынын көрген болар едік. Табиғи дүние әлсірейді, ал, ондағы мүліксіз жағы күшейе түседі. Қай уақытта болмасын, бет терілерінің үстіне қалың әжімдер қаптай бастаған шақта, арық адам, енді қайтып оңалмайды, ол, сөйтіп, нашар еститін және нашар көретін бола бастайды. Оның ас қорыту мүшесі де нашарлай бастап, денесі де ауырлап, қозғалуға шамасы келмейді және қолдары мен аяқтарында діріл пайда бола бастайды. Осының барлығына негізгі себеп болатын басты қайнар көзі, дәл осы кезде мүліктік қалыптан, мүліксіздік жағдайына ауысуы және адам рухының (жанының) табиғи өмір сүру тіршілігінен толықтай босанып шығу кезеңі болып табылады...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Ауыспалы дүниедегі алғашқы сатылық кезеңнің пайда болуы.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Осылайша, табиғи жаратылыс иесі мүліксіз қалпына ауысады, және де осы қалпының алғашқы сатылық кезеңі, адамда түйсікті сезім пайда бола бастағанда туындайды. Бұл түйсініп сезінудің алғашқы сатысы. Осыдан кейін де, түп негіздік қозғалыстың шеңберінде басқа да сезімдер пайда бола бастайды, олардың әрқайсысы, ауыспалы дүниеге жататын адам рухының мүліксіз бөліктері болып саналады. Кез-келген осындай шынайы мүліктік дүниеміздегі біздегі бар сезіну қабілеттерімізге, енді, рухымыздың мүліксіз дүниесіндегі бар белгілері де кіреді. Әзірге, біздер осы дүниеде өмір сүріп жатқан кезімізде, тек, шектеулі мөлшерде ғана мүліксіздік күштеріне ие болады екенбіз. Бұл үшін, белгілі бір шарттардың орындалғаны қажет болады. Мысалы, көру, тек, көзбен және көру құралымен ғана, есту - құлақ және барабанды түймешіктер арқылы ғана орындалуы мүмкін. Көру қабілеті,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көру мүшесімен және осы мүшенің өзіне қабылдайтын нәрсесімен екеуінің арасындағы мөлдір ауаның болуымен байланысты екен, бірақ, бұл жағдайда, сол мүшелердің өздері көріну бейнесін қабылдайды, ал, оның көру қабілеті қайдағы бір бөлек сыртқы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25                                                            Бірінші тарау. Адамның шынайы болмысы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дене болып табылмайды. Сондықтан да, біздер мүлікті, нақты дүниеде өмір сүрсек те, біздің сезімдеріміз бен түйсіктеріміз мүліксіз сипатта болады. Ол, енді, рухымыз денемізден босап шықпайынша және өзі табиғи жаратылысынан қапталған денемізден аластамайынша сондай күйде болады, ал, сезім мүшелері мүліктік сипатта болып, өздері материалдық емес түйсіктерді сезінетін шарттылықта қызмет атқарады.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Біздің қабылдайтындарымыз - ол, табиғи шынайы құбылыстар.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Өйткені, біздер табиғи құбылыстармен жиі байланыстамыз, және олар үнемі өздеріне тартып тұрады, ал, біз, мұндай құбылыстар мен басқа да шындықтар жөнінде ештеме білмесек те, өз жағымыздан толықтай соларға көңіл аударудамыз. Осының нәтижесінде, нақтылы дүниенің шындығы бізге қолжетімді болады және ол, біздер қай уақытта материалдық табиғи әлеммен байланысымызды әлсірете түскен кезімізде ғана байқалады. Сол кезде шынайы өмірде ауыспалы әлемнің материалдық емес құбылыстары белең алуы мүмкін. Бұл жағдайда адам нақтылы дүниеден толықтай ажырамайды және мүлікті адам ретінде қалады. Адам және де өзінің қиялдау түйсігі арқылы, ойша елестетіп үшінші ең жоғарғы сатыда тұрған өзінің бейнелік қалпын көре алады. Адам санасында, осындай жағдайларды көріп қабылдаудың түйсіктік күші мен қабілетітілігі орын алған.</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Саналы ойдың дерексіздік түсінігін  қалай көруге болады.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 сатыға жетудің шарттылығы, нақтылы дүниеге және ауыспалы мүліксіз дүниеге (өтпелі кезеңге) тәуелділікті әлсіретуге байланысты орындалады. Жаратылыстық өмірдің осындай екі жобалы дерексіздік түсінігінен құтылып шығып, толықтай саналы өмірге бет бұрып және ақыл-ой күшіне беріле отырып, адам ақыл-ойлы жан иелері мен дерексіз түсінікті, бастапқы шындықты және дианоэтикалық құбылыстарды көре алады. Өйткені, мұндай адам, өзіндік бүкіл жан дүниесімен барынша беріліп ақыл-ой дүниесіне бет бұрған, енді, соған бейімделе қалыптасқандығы және ақыл-ойлық күш дәрежесіне ие болғандығы сондай, ондағы ақыл-ойлы жан иелері мен жаратылыстық даму құбылыстары орналасқан ақыл-ой көкжиектерімен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деңгейлес қатар тұрады. Мұндай жағдайда, ол, енді, болашақ ақыл-ойлық дүниесіне толықтай берілгендігі сондай, жаратылыстың басқа да жобаларына, тіптен, еш тұспалдаусыз тура мағынада назар аудармайды.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 xml:space="preserve">Имам Хомейнидің ойшылдық Антропологиясы                                                    26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Сол уақытта, адам, енді, табиғи және ауыспалы дүниелердің, ақыл-ойлық дүниесімен сәйкес келіп бірге тоғысатындығын айта алады.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Тұрмыстық үш жобасының бірігуінің мағынасы.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Нақтылы және ауыспалы дүниелердің ақыл-ойлық дүниесімен бірігуі, адамның ақыл-ойлық сатысында ауыспалы дүниенің дерексіздік денесіне ие бола алмайтынын және барлығын жекелей жойылудағы  дерексіздену жағдайына алып келеді дегенді білдірмейді. Әңгіме, әрі тіршіліктегі жан иесінің түп негіздік қозғалыс күшінің нәтижесінде, ақыл-ой дүниесіндегі жан иелері тәрізді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төмендемелі доғасында қалып қойып, енді, ауыспалы дүниедегі жан иелеріне тән өзінің денесінен және қабілеттерінен айырылып, саналық жоғары сатыға жетуінде емес. Сонымен қатар, былай деп те, яғни, ақыл-ойлық дүниеге жеткен жан иесі, енді, белсенді жандандырылған ақыл-ойлық деңгейге жетті деп те айтуға болмайды. Әлбетте, жағдайдың мұндай емес екендігі анық. Әрине, мұндай жалған ой ойлау, дүниеден өткен дін қызметкерінің (Алланың мейіріміне жолықсын!), былай деп айтқандарының салдарынан туындауы да мүмкін: </w:t>
      </w:r>
      <w:r w:rsidRPr="00C42D5F">
        <w:rPr>
          <w:rFonts w:ascii="Times New Roman" w:eastAsia="Times New Roman" w:hAnsi="Times New Roman" w:cs="Times New Roman"/>
          <w:color w:val="000000"/>
          <w:sz w:val="28"/>
          <w:szCs w:val="28"/>
          <w:lang w:val="kk-KZ" w:eastAsia="ar-SA"/>
        </w:rPr>
        <w:t>«Үшінші сатысында дене ақыл-оймен бірігеді және тіпті, сол ақыл-оймен бірігіп екеуі қосылады». 10*</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Төмендемелі және жоғарыламалы доғалардағы ақыл-ойлы жан иелерінің айырмашылықтары.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Қорытынды: егер, жоғарыда келтірілген дүниеден өткен дін қызметкерінің айтқан пікірлерімен келісетін болсақ, онда, бұл ойымыз дұрыс болмас еді, өйткені, бұл зерттемелік нәтижелермен салыстыруға мүлде келмейді. Енді, сол уақытта кейбір жеке тұлғаларды алатын болсақ, мысалы, пайғамбарлардың ішіндегі ең соңғы кемелденгені саналық әлемнің түпсіз тереңіне тұтастай еніп, алғашқы екі әлемнің дерексіз түсінігінен босап шығып және ақыл-ой әлемінің тұңғиығына сіңген жан дүниесі, енді, ақыл-ойымен бірге тұтастай қосылып қабысады және, тіпті, өздері де сол (белсенді) ақыл-ой негізіне айналады. Шындығын айтқанда, жоғарыламалы доға бойымен түп негіздік қозғалыс күшінің нәтижесінде ақыл-ойлық жоғары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сатыға жеткен жан иесі, енді, өзінің мүліктік және психикалық (ауыспалы) денесін ешқашан тастап кете алмайды. Тіптен, ол, әлемдегі нағыз жетілген жан иесі бола тұра, олай жасай алмайды.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w:t>
      </w:r>
      <w:r w:rsidRPr="00C42D5F">
        <w:rPr>
          <w:rFonts w:ascii="Times New Roman" w:eastAsia="Times New Roman" w:hAnsi="Times New Roman" w:cs="Times New Roman"/>
          <w:color w:val="000000"/>
          <w:sz w:val="28"/>
          <w:szCs w:val="28"/>
          <w:shd w:val="clear" w:color="auto" w:fill="FFFFFF"/>
          <w:lang w:eastAsia="ar-SA"/>
        </w:rPr>
        <w:t>__</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eastAsia="ar-SA"/>
        </w:rPr>
        <w:t>10*</w:t>
      </w:r>
      <w:r w:rsidRPr="00C42D5F">
        <w:rPr>
          <w:rFonts w:ascii="Times New Roman" w:eastAsia="Times New Roman" w:hAnsi="Times New Roman" w:cs="Times New Roman"/>
          <w:color w:val="000000"/>
          <w:sz w:val="24"/>
          <w:szCs w:val="24"/>
          <w:shd w:val="clear" w:color="auto" w:fill="FFFFFF"/>
          <w:lang w:val="kk-KZ" w:eastAsia="ar-SA"/>
        </w:rPr>
        <w:t xml:space="preserve"> Төрт саяхат. 9 том, 98 бет.</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27                                                            Бірінші тарау. Адамның шынайы болмысы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Төмендемелі және жоғарыламалы доғалардағы ақыл-ойлы жан иелерінің араларындағы айырмашылықтар былайша қорытындыланады, ондағы жоғарыламалы доғадағы ақыл-ойлы жан иесінде жаратылыстың психикалық (өтпелі кезеңдік) жобадағы жан дүниесі мен күштері (сезімдері) болады, және оның, өзінің осындай ерекшеліктерден жұрдай болғанын көз алдыңа елестетудің өзі де мүмкін емес. Бұл жағдайда, ол, өзінің шынайы табиғи денесіне тән белгілерден айырылып қалуы да мүмкін.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Неліктен, ақыл-ойлы жан иелері табиғи ерекшеліктерінен айырылған.</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Оның жайы мынада, рухтың өзі табиғи жаратылыстан пайда болғанымен де, бірақ, сонда да нақтылы дүниеде бола тұрып, ол түп негіздік қозғалыс күшінің салдарынан нақтылы дүниенің шеңберінен шығып, жетілудің жоғарғы шегіне қарай біртіндеп жылжуы да мүмкін. Ал, сондықтанда, табиғилық оның рухтық түп негізіне тән қасиет болып табылмайды, бұл оның, енді, ерікті түрдегі қасиеті болып саналады. Сондықтанда, ақыр аяғында табиғи дене біртіндеп ой-өрістікке ауысады. Ол өзі, денедегі шынайы табиғи жетілу кезіндегі өлі заттарды алмастырады.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Адамзаттық «тар мойнақ дүниесінің» (өтпелі кезең) ерекшеліктері.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Аралық тар мойнақ әлемінде (жаратылыстың психикалық жобасында) барлық сезім мүшелері болады, сонымен қатар, ұзына бойына созылып орналасу ережелік үрдістері бойынша орналасқан, бірақ, денелік дүниелер болып саналатын мүліктік белгілері болмайды. Былайша қарасаң, осы ерекшеліктер адам рухының қажетті бір белгілік көріністері болып табылады және оларды одан бөліп алып қарастыру мүмкін емес. Енді, осы белгілердің қандай да болмасын біреуінен ажырасу, түп негіздік қозғалыстың және жаңашыл өркениеттің араласуымен жүзеге асырылады, тіпті, және түп негіздік қозғалыс осындай жаратылыстың табиғи жобасына жатады. Басқаша сөзбен айтар болсақ, осындай қозғалыстың бір шамаға дейін болуы, әзірге,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қандай да болмасын бір нәрсенің мүліктік бейнесі сақталып тұрғанға дейін созылуы мүмкін. Ал, енді, мүліктік күйі жоғалғаннан кейін немесе қарастырылып жатқан белгі шынайы жаратылыс күйінде болған жағдайда, оның қозғалысы мен айтылған жаратылыс жобасының рухтан бөлінуі мүмкін болмай қалады. Сондықтан, мұндай жан иелері, қаншама жағдайда нағыз шынайы кемелденген қалпында болғанымен де, олардың өздеріне тән, тамақтану, ішіп-жеу, дәм сезіну, сөйлеу, көру ж.т.б. ой-өрістік қабілеттері мен түрлі сезімдері болады.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28</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Нақтылы өмірде, осындай сезімдердің бәріне де ие болған адамның рухы, бәрібір, сонда да, мүліктік дене болып табылмайды және мүліктік жаратылысқа жатпайды.  Өйткені, табиғи жаратылыс өзінен-өзі түйсікпен қабылдаушылық және өздігінен сезіну қабілеттеріне ие бола алмайды. Рухтағы түйсікті сезінуі қабілеті - «аралық тар мойнақ» дүниесінен (өтпелі кезеңнен) берілген, және ол адам рухының түп негіздік белгілерін құрайды. Аралық тар мойнақ дүниесінде (өтпелі кезеңде) жұмақ пен тозақ екеуі қатар кездеседі, онда әртүрлі рахатқа бөлеушілікпен қатар, азаптанушылық үрдістері де жеткілікті. Және осының бәрі де, онда да осындай өзіндік қабылдаушылық сезімдері мен түйсікті сезіну қабілеттерінің болуынан. (20)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 эволюциясы және оның табиғи тіршілік аясының шегінен шығуы.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Өзінің шынайы табиғилығының салдарынан, рух табиғи тіршілік аясының шегінен асып шығады, бірақ, бұл жердегі шығу үрдісі, мұнда өте азапты түрде өтеді, немесе соншалықты рахатты қуанышқа бөленгендей және бақытқа кенелгендей жағдайларда болуы мүмкін. Рух, сол уақытта, бақытқа кенелген немесе азапты қорлауға түскен жағдайда, нақты дүниеден (осы өмірден) дерексіз жоғалады. Адам рухы нақты дүниеге тап болған ең алғашқы сәттен бастап-ақ,  Әзірейіл өз күшіне еніп іске кіріседі және топ-тобымен жердегі адамдардың рухтарын бірінен соң, бірін жоғарыға алып кетіп жатады. Бір қызығы, әлсіз рухтарды жоғарыға Әзірейілдің көмекшілері алып кететін болса, ал, күшті деген рухтарды - оның өзі алып жүретін болады. Әлсіз ой-елестерді рухқа ол өзі сендірмейді, оның көмекшілері көмектеседі.  Ақыр аяғында, рух толықтай мүліксіздік қалпына келіп түседі, сонда ол ең жетілген түрінде болады, содан кейін, оның түп негізінің мүліктік құраушылары, енді, өз табиғатын тастап шығады. (21)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Құпиялы дүниеге көңіл бөлушілік біртіндеп күшее түседі.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Адамның рухы (жаны), түп негіздік қозғалыс үрдістерінің іс-әрекеттері кезінде, жоғарыға қарай біртіндеп жылжып көтеріле бастайды және одан әрман  қарай да жалғасып, өзінің денелік сыртқы қабын жыртып, бұлқынып сыртқа шығады да, енді, өзінің бұрынғы тұтас денелік қалпына, мүлдем, назар аудармайтын болады. Ол өздігінен жеңілдеп тазарғанын сезінеді және рахаттанып қуанышқа кенеледі, әрі оның (денеге деген) шынайы ұмтылысы мүлдем саябырлайды. Ол, сөйтіп, жаратылыстың басқарушы миына айналады, және ол қаншалықты жарыққа қарай бет алып, қозғалып жылжитын болса, соншалықты, оның өзін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29                                                            Бірінші тарау. Адамның шынайы болмысы</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тегістей қоршап жауып тұрған мүліктік қабыршақтары жұқара түседі де, ал, ақыл-ойлық түп негіздігі одан әрман қарай күшейе береді. Енді, ми күшінің жетілушілік шамасы бойынша, рух өзінің туа біткен табиғи жаратылысына емес, керісінше құпиялы дүниеге одан да көбірек назар аудара бастайды. (22)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Бәсеңдемелі рухани болмыстан негіздемелікті жеке бөлек дерексіздендіру.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Негіздемелік дегеннің не екенін және не нәрседен, немесе нендей нәрсенің араласуымен бөлек дерексіздендірілетінін, былайша айтқанда, негіздемеліктің көпшілік заттармен қатар, және де жеке мүліктерге де қолданыла алатынын, не болмаса, онда жекеліктің немесе жалпылықтың жоқ екендігінің бәрі белгілі болғандай, соған сәйкес, ол, жекелей де, әрі және жалпылықта да бола алады. Негізінде, ол жөнінде, оны бар дүние деп те немесе осындай екі түрде болуы мүмкін деп те айтуға келмейді. Негіздемелік – бұл, бір дара түсінік, ол заттардан бөлек дерексіздендірілетін, осы дерексіздіктің қайнар көзі саналатын шынайы болмыс, бірақ, өз бетінше жай ғана тұрған  болмыс емес, ол, енді, ниетті ынталану деңгейінен, төмен қарай жылжымалы болмыс. Негіздемеліктің түп негізі, ешқандай жалпылықпен де, ешбір жекелікпен де, еш жаратылыспен де, ешбір жаратылыс емеспен де, ешқандай табиғилықпен де, ешбір саналылықпен де, ешқандай көптікпен де, ешқандай жекелікпен де, мүлдем, ештемемен де шартталмаған. Ал, сондықтанда, бұл түсінік заттарға, олардың көп екендігіне немесе жекелігіне қарамастан қолданыла береді.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Өйтетін себебі, негіздемелік төмендемелі болмыстық деңгейінен бөлек дерексізденетіндіктен, әдетте, болмыстың барлық шектеулерінде негіздемелік сипатының болуы нақты айқын, және сол арқылы бәсеңдемелі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болмыстың негіздемелігі анықталады. Әлбетте, әрбір дара болмыстың белгілі-бір дәрежедегі және қайталанбайтын жеке тұлғасы болатындықтан, осындай жеке дара тұлғалық та, осы болмыстың негізгі мәніне (негіздемелігіне) ие болып келеді.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бұл табиғи дене немесе құбылыс болатын болса, онда, оның түр-тұлғасы, оның мәнінің де түр-тұлғасын анықтайды. Бұл және, тағы да, дианоэтикалық (ақыл-ойлық) жаратылыс иелеріне де қатысты болады. Егер, осы жаталыс иесі тіршілігінде, үнемі кемшілік қалпынан, жоғары жетілгендік жағына қарай дамылсыз қозғалыс жағдайында болатын болса, онда, оның мәні де осындай, және керісінше.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Нақты өмірдегі болмысы мүліктік сипатта болған болса, онда, оның мәні де осындай сипатта болады. Әдетте, табиғи нақты сипаттағы жаратылыс иесі,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30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өзінің жаңарып өркендеу жолында «тар мойнақ» (өтпелі кезең) дүниесіне жеткен жағдайда да өзгермейді. Егер, осынау жаратылыс иесі ақыл-ойлық сатылық деңгейіне жеткен болса, онда, мұндай жағдайда да, оның маңыздылығы өзгермейді, өйткені, бұл да, сол баяғы – негізінен алғанда – жаратылыс иесі.</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Бір ғана негіздемеліктің (мәннің) қарама-қарсылықтарға қолданбалылығы.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Әдетте, негіздемелік өзінің рухының өне бойында, үнемі біріңғай жеке даралыққа ие болмайтындықтан, оны, енді, көптік тұрғыдағы жаратылыс иелеріне де қолдануға болады. Өйткені, оның рухтық деңгейінде көптік деген болмайтындықтан, ол, енді, әдетте, жеке даралыққа ғана қолданылады. Өзінің рухтық деңгейіндегі негіздемеліктің (мәннің) болмыстық және болмыстық емес деген үрдістері болмайды, ал, сондықтанда, оны осы екі жағдайларда да қолдануға болады. Оның бар болуы да, жоқ болуы да мүмкін, ал, сондықтанда, жоқ дүниелермен бірге, бар бола да алмайды. Ал, бар дүниелермен бірге, ол да бар бола алады. Ал, енді, онда шынайы табиғилық немесе ақыл-ойлық деген болмайтындықтан, ол шынайы жаратылыс иесіне де, сонымен қатар, ақыл-ойлы жан иесіне де бірдей қолданыла береді.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Болмыс, егер, өзінің деректілік жағдайында тіршілік ету сатысынан төмен қарай бағыт алған қалпында болатын болса, негіздемелікке де сол уақытта ие бола алады. Негіздемелік – болмыс деңгейінің төмендеушілік белгісі болатындығының салдарынан, ол әрбір болмыстық нысандармен бірге бола алады, әрі осы әрбір нысан (жаратылыс иесі) үшін, өзінің тіршіліктегі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өмірінің барлық сатыларында да сондай бір жеке дара тұлғалыққа (жекелікке) ие бола алады. Оның сыртқы пішіні болмайды, ол – тек, жанды рух. Егер, тіпті, болмыс нысаны өзгеру және ауысу жағдайында болатын болса да, оның мәні сол қалпында қалады және оның барлық өзгеру деңгейлерінде онымен бірге болады. Сөйтіп, енді адам, өзінің бала кезінен бастап, қартайған шағына дейінгі бір қалыпты тұлғалық болмысын және өзінің жеке тұлғалық қалпын сақтап қалады. Болмыс – біртұтас, бірақ, тіршілікте сол болмысының мәнін жүзеге асыру тәсілі (өмір сүру) – ұдайы өзгермелі жағдайда өтеді. Қарапайым да, біртұтас жеке адами дара тұлғалықтың қалыптасу үрдісі, оның әлі де дамып жетілмеген кемшілікті жағдайдағы деңгейінен, үнемі, жаңаша өркениетті жетілушілікке қарай ұмтылған талпыныс жағдайында </w:t>
      </w:r>
      <w:r w:rsidRPr="00C42D5F">
        <w:rPr>
          <w:rFonts w:ascii="Times New Roman" w:eastAsia="Times New Roman" w:hAnsi="Times New Roman" w:cs="Times New Roman"/>
          <w:color w:val="000000"/>
          <w:sz w:val="28"/>
          <w:szCs w:val="28"/>
          <w:lang w:val="kk-KZ" w:eastAsia="ar-SA"/>
        </w:rPr>
        <w:t xml:space="preserve">болады, ал, сондықтанда, адамның – әртүрлі жаратылыс иелерінің топтастырылған біртұтас жиынтығы </w:t>
      </w: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31                                                            Бірінші тарау. Адамның шынайы болмысы</w:t>
      </w:r>
      <w:r w:rsidRPr="00C42D5F">
        <w:rPr>
          <w:rFonts w:ascii="Times New Roman" w:eastAsia="Times New Roman" w:hAnsi="Times New Roman" w:cs="Times New Roman"/>
          <w:color w:val="000000"/>
          <w:sz w:val="28"/>
          <w:szCs w:val="28"/>
          <w:shd w:val="clear" w:color="auto" w:fill="FFFFFF"/>
          <w:lang w:val="kk-KZ" w:eastAsia="ar-SA"/>
        </w:rPr>
        <w:t xml:space="preserve">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lang w:val="kk-KZ" w:eastAsia="ar-SA"/>
        </w:rPr>
        <w:t xml:space="preserve">екені және </w:t>
      </w:r>
      <w:r w:rsidRPr="00C42D5F">
        <w:rPr>
          <w:rFonts w:ascii="Times New Roman" w:eastAsia="Times New Roman" w:hAnsi="Times New Roman" w:cs="Times New Roman"/>
          <w:color w:val="000000"/>
          <w:sz w:val="28"/>
          <w:szCs w:val="28"/>
          <w:shd w:val="clear" w:color="auto" w:fill="FFFFFF"/>
          <w:lang w:val="kk-KZ" w:eastAsia="ar-SA"/>
        </w:rPr>
        <w:t xml:space="preserve">жеке адамның дара тұлғалық болмысының біршама өзінше жекеше ерекшеліктері болатыны жайлы арнайы сөз қозғаумыз, енді, мақсат емес.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Адами тұлғалықтың мәні қандай.</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Жалпы алғанда, былайша адами тұлғалықта әртүрлі жекеше жаратылыстары, яғни, бір жаратылысы – өзіндік түп негізі, басқалары – денесі, сандық және сапалық жобадағы мүшелері, сонымен қатар, жеке жаратылыстық болмыстары, күші, білімі, түйсігі, көру, есту сезімдері, саналық және ойлау жүйелері ж. т. б.  бар деп айтуға да болмайды.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Ибн Синаның адам болмысы жөніндегі теориясы және осы теорияны сынау.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Осындай адами тұлғаның болмысына, әртүрлі жаратылыс құбылыстары сәйкес келмейді, ал, осы жаратылыс құбылыстарына сәйкес келетін өзіндік жекелік сәйкестендіру жоқ. Ал, енді, Шейх ар-Раистың (Ибн Сина) болжамы бойынша, адами тұлғалықтың мәні (негіздемелігі), өзінің өне бойында тіршіліктің саналық, түйсінушілік, сезімтал - танымдық, сезімтал - көрегендік қасиеттеріне және де тұрмыстық түрлі түстілікке,  жекелей алғанда, ақшыл, қызыл және қара түстеріне ие болушылық негізіне құралған. Ол, сонымен қатар, және былай деген, осы тіршіліктегі жаратылыстар бір-бірімен жекелей </w:t>
      </w:r>
      <w:r w:rsidRPr="00C42D5F">
        <w:rPr>
          <w:rFonts w:ascii="Times New Roman" w:eastAsia="Times New Roman" w:hAnsi="Times New Roman" w:cs="Times New Roman"/>
          <w:color w:val="000000"/>
          <w:sz w:val="28"/>
          <w:szCs w:val="28"/>
          <w:shd w:val="clear" w:color="auto" w:fill="FFFFFF"/>
          <w:lang w:val="kk-KZ" w:eastAsia="ar-SA"/>
        </w:rPr>
        <w:lastRenderedPageBreak/>
        <w:t>және біртұтас жинақталған қалпында, бәрі бірігіп адам болмысының тұлғалық қалпын құраған. 11*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Бірақта, бұл негіздемелікте, адам болмысының жекеше сәйкестендірілуі мен өзгеше белгілері және мынадай сандық, сапалық, түп негіздік тәрізді санаттардың біріне қатысты, орналасу орынына, уақытына, жағдайына, жаңалығына ж. т. б. байланысты өмір сүрудің жекелей қарастырылған модустары жоқ. Немесе, мысалы, адамның отырған кездегі немесе түрегеп тұрған кезіндегі қалпына және осы сәттегі оның киген киімінің түр-түсіне де қатысты болмайды. Әдетте, негізінен алғанда, мұндағы істің мәні басқада болып тұр. Егерде, жоғарыда айтылғандай және тұжырымдармен сәйкес келетін тіршіліктегі өмірдің жеке түрлері бір кешеннің шеңберінде  орналасқанымен де, бір-бірінен алшақ бөлек тұратын болса, онда, ол, ой-жүйелік тұрғыда қате болған болар еді, немесе олардың барлығының да бір жаратылыс иесінде мұндай бірлестікте болуы, мүлдем, мүмкін емес жағдай саналар еді. Онда, олардың бірлігі шартты сипатта ғана болған болар 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11*Қайырадан бүтінделу кітабы, Табиғат бөлімі, 363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32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 «Фосул»12* кітабының авторы, өзінің «Усул»13* еңбегінде, бүкіл ақыл - ой елегінен өткізгеннен кейін, мынадай қорытындыға келген, бұл, енді, ешбір саналы ойға14* сәйкес келмейді, ал, сондықтанда, қайдағы бір көптіктен бөлек шынайы бірлік қажет. Егер, енді, өзіміз санамыздың, түйсігіміздің, ойымыздың және сезіміміздің бірлескен жиынтығын қосымша сипатта болатындай етіп көз алдымызға елестетер болсақ, онда, оны алдын-ала бағамдау мүмкін болмас 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Олардың ұсынған болжамдарының ішіндегі бұл тұжырымы дұрыс емес. Өйткені, олардың бұлайша жобалағандығы, заттардың түп негіздік нұсқасында қимыл үрдісі жоқ болса да, бірақ, бұл жағдайда, олардың, адамның бала кезінен қартайған шағына дейінгі іс-әрекетінің үнемі қозғалыста болатындығын, өз көздерімен көргендіктері. Тереңдігі мен ұзындығы (сандық сипаттамалары) өзгереді, білім саласындағы өркениетті жаңашылдық өріс алады, түр-түстерінде де біршама өзгерістер болады. Олардың ойынша, егер, түп негіздік нұсқасында қимылдық өзгерістер болған болса, онда, мынадай жаймен келісуге болады, яғни, адамның дерексізденетін түп негіздік болмысы (негіздемелігі), оның бүкіл өмірі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бойына өзгерісте болып өтеді. Бұл жағдайда, олар, сыртқы келбеті мен сандық және сапалық сипаттамалық белгілерінің өзгергенін ғана бақылаған.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Ал, сондықтан, олар түп негіздік қозғалыстың жоқтығы жөніндегі өздерінің ойларынан айнымай қала отырып, сандық сипаттамасын түпкі нұсқасынан бөлек қарастырып, оларда қозғалыс үрдісінің болатынын және оның өзгеретінін дәлелдеп айтты. Мысалға, бір метр болған нәрсе, екі метрге жетті. Осындай пікірді, олар басқа да іс-әрекеттер жөнінде айтқан болатын.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Олар мынадай қорытындыға келді: адами тұлғалықтың мәнінің (негіздемесінің) өз жаратылыстары мен өзіндік жеке ерекшеліктері болады. Егер, солай болған болса, онда, адам санасы – ол, жаратылыс. Ол, енді, түп негіздік түсінікте орналасқанымен, оның ені мен тереңдігі де, сандық санаттың шегінде орналасқан жаратылыс болып саналады. Білім – ол, адамның жалпы сапалылық санатының аясында орналасқан рухани сапалылық.</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11*Қайырадан бүтінделу кітабы, Табиғат бөлімі, 363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12*Шейх Мохаммад Хусейн бин Абдурахим Исфахани, «усул» жөнінен және теология сұрақтары бойынша дінтанушы, аса ірі имамшылдық оқымыстылардың бірі. Дінтанушылық үрдістері бойынша, белгілі «Аль-Фосул аль-гиравия фи-ль-Усул аль-фикхия» кітабының авторы, және ол, әрдайым, шейіттік дінтанушы-ғалымдардың назарына іліккен жан. Шежіре бойынша 1261 ж. Кербелде қайтыс болған.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13*Фосул гиравия, 62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 xml:space="preserve">14*Манахидж аль-восул. 1 том, 227-229 бетттер.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33                                                            Бірінші тарау. Адамның шынайы болмысы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Адамның дәл осындай тағы бір санатына, оның салмағы да жатады. Басқаша сөзбен айтқанда, олардың барлығы да бір-бірінен алшақ жатқан жеке жаратылыстар (болмыстар).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Біз айтамыз: Адам дегеніміздің өзі, ол кім? Адамның өзі бір-бірінен бөлек орналасқан мүліктік заттар мен жаратылыстық болмыстан тұратыны белгілі, және осылардың топтасқан жиынтығы, енді, адам деп аталады. Бұл, адамның негіздемелігін құрайтын және белгілі бір өзіндік белгілер мен тұлғалық болмыстық сәйкестіктерге ие болған жаратылыс иесі. Ал, бірақта, бұл дәлелдеме де толық емес, бұл жерде енді, бір-бірінен бөлек орналасқан сол адамдық өзіндік белгілерді жеке жаратылыстар деп те айтуға келмейді. Зейд – ол, бір жаратылыс, ал, Амру – өзінше басқаша, ал, бірақ, мұндай пікірді бір адамның бойындағы кездейсоқ сәйкестік деп айтуға болмайды. Адам, осы бір дүниеде екі емес, нақты бір ғана өмір сүру құқығына ие </w:t>
      </w:r>
      <w:r w:rsidRPr="00C42D5F">
        <w:rPr>
          <w:rFonts w:ascii="Times New Roman" w:eastAsia="Times New Roman" w:hAnsi="Times New Roman" w:cs="Times New Roman"/>
          <w:color w:val="000000"/>
          <w:sz w:val="28"/>
          <w:szCs w:val="28"/>
          <w:shd w:val="clear" w:color="auto" w:fill="FFFFFF"/>
          <w:lang w:val="kk-KZ" w:eastAsia="ar-SA"/>
        </w:rPr>
        <w:lastRenderedPageBreak/>
        <w:t>болған. Осынау, нақты дүниеде, оған енді, екі рет өмір сүру құқығы жазылмаған. Оның, тек, бір ғана өзіндік жекеше өмір жолы бар, басқалай болуы, мүлдем, мүмкін емес. Осы дүниедегі оның өмір сүру кезеңінің өзіндік белгілі-бір өлшемдері бар болатындықтан, енді, олардың тұлғалық сәйкестіктері  - бірдей, бірақ, өздерінің жекеше иерархиялық даму сатылары болады.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Жаратылыстағы жекелік пен көптік.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Негізінен біз, егер, адами жаратылыс иесін бөліп қарастыратын болсақ, онда, оның санасы, ой-өрісі, түсінігі, сезінуі, түйсігі, көру, есту қабілеттері, ұзындық, кеңдік және тереңдік (үш өлшемдері) болатынын көреміз. Егерде, ойды – ақыл деп немесе ақылды – ой деп дәлелдемек болсақ, онда онымыз қателік болар еді. Сонымен қатар, және де түйсікті  – ойлау мен елестету деп түсінгеніміз де мүлде қателік болған болар еді. Есту мен көру қабілеттерін де шатастыруға болмайды, көрудің өзінше заңдылықтары мен өзінше ерекшеліктері болады, ондай қасиеттерді, енді, есту қабілетінен кездестіре алмайсың. Және тағы, ойлау ерекшеліктерін, есту кезінде де көрініс береді деуіміз де, енді, ақылға мүлдем қонымсыз болар еді. Сондықтанда, біздер адамның осындай көптеген түрлі сезімдері мен қабілеттерін көптік көрініс түрінде көретін болсақ та, ол, енді, біздердің бұл жерде біріңғай көптеген түрлі жаратылыстармен және сол жаратылыстардың көптеген жеке тұлғалық түрлерімен бірге істес болғанымызды білдірмейді. Жоқ, бұл жерде біз, тек бір ғана, бірақ, көп сатылы жеке тұлғалықты айтып отырмыз. Яғни, бірлескен қарапайым, өзінше жеке тұлғалық сәйкестіктерді, оның өзінің соншама кеңдік тұрғыдағы өзге де сансыз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34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өлшемдерімен қоса алып қарасақ, тамыры соншалықты тереңге бойлап, бұтақтары мен жапырақтары барынша кең жайылған алып бір бәйтерекке ұқсайтынын көреміз. Бұл, көп деңгейлі шындық.</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 бойындағы орныққан күштер, көп қырлы сипаттамалық түрде болады және олардың әрқайсысы, басқалары әрекет етпейтін жерлерде іс-әрекеттер жасайды. Бірақ, бұл жағдайдағы адамның жекеше бірлігі, оның өзіндік тұтас жаратылыс иесі екендігі - оның ешқандай күрделілігі жоқ, қарапайым, құрамдас емес сипаттары ортақ болады. Ия, бір күштің (сезім) болмысының, басқасынан айырмашылығы болады. Есту болмысының, саналықтан айырмашылығы бар болса, көру болмысының – сезінуден. Бұл жағдайдағы бірлік пен көптікте тұрған жаман ештеме жоқ. Бұл жерде, енді, </w:t>
      </w:r>
      <w:r w:rsidRPr="00C42D5F">
        <w:rPr>
          <w:rFonts w:ascii="Times New Roman" w:eastAsia="Times New Roman" w:hAnsi="Times New Roman" w:cs="Times New Roman"/>
          <w:color w:val="000000"/>
          <w:sz w:val="28"/>
          <w:szCs w:val="28"/>
          <w:shd w:val="clear" w:color="auto" w:fill="FFFFFF"/>
          <w:lang w:val="kk-KZ" w:eastAsia="ar-SA"/>
        </w:rPr>
        <w:lastRenderedPageBreak/>
        <w:t>көптіктің, оның бірлігіне ешқандай қарсылығы жоқ, ол, тек, біріккен тұлғалық сәйкестік сатыларымен ғана шектеледі. Бірігушілік, енді, дәл осы тіршілік иесінің тұлғалық сәйкестіктеріне қатысты топтастырылған. Тұлғалық сәйкестіктерінің ішкі даму сатыларының (деңгейлерінің) осыншама көптігінің, оның бірлігіне ешқандай қарсылығы жоқ. Қарсылықтың, енді, көптік пен бірліктің бір нәрсеге келіп тірелген кезінде ғана пайда болатыны белгілі жағдай ғой. Сондықтан, адамның – мысалға – тек, бір ғана өзіне тән жеке тұлғалық болмыс сәйкестігі болады.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Біз айтып өткеніміздей, тұлғалықтың мәні (негіздемелік) бірнәрсенің арқасында туындамайды, мысалы, тіршіліктегі жаратылыс иесі күндердің күнінде міндетті түрде жекеше өлу үшін жаралғандығына немесе табиғилық (мүліктік) сипатта жаратылғандығына қатысты емес. Негіздемелік, жалпылыққа және жекелікке, жалғыздығына немесе көптігіне, жалпылама алғанда, ештемеге де байланысты емес. Егер, мәселе дианоэтикалық (ақыл-ойлық) жаратылыс иесі жөнінде болатын болса, онда, оның тұлғалығының мәні де, ж. т. б. сондай болады. Жаратылыс иесінің тұлғалық мәні, оның жаратылысында қандай болғандығына сәйкес келеді. (23)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Дерексізденуіне қатысты және табиғи, ой-қиялдық және ақыл-ойлық рух қозғалысы жөніндегі түсініктемелер.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Кейбіреулердің түсінігінше, адами жаратылыс иесін қабықшамен қапталған және оның сыртында тағы бір қабат қабықшасы бар орталық діңгекше ретінде қарастыруға болады. </w:t>
      </w:r>
      <w:r w:rsidRPr="00C42D5F">
        <w:rPr>
          <w:rFonts w:ascii="Times New Roman" w:eastAsia="Times New Roman" w:hAnsi="Times New Roman" w:cs="Times New Roman"/>
          <w:color w:val="000000"/>
          <w:sz w:val="28"/>
          <w:szCs w:val="28"/>
          <w:lang w:val="kk-KZ" w:eastAsia="ar-SA"/>
        </w:rPr>
        <w:t xml:space="preserve">Осындай екі қабат қаптамасы бар бұл діңгекше, дәл осындай қалыптағы табиғи, шынайы жан иесінің тұлғасын құрайды. Енді, Жаратушы иеміздің әміріне мойын ұсынған Әзірейлінің күші арқылы және бұған Жаратушының періштелерінің де араласуымен, адами тіршілік иесінің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35                                                            Бірінші тарау. Адамның шынайы болмысы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lang w:val="kk-KZ" w:eastAsia="ar-SA"/>
        </w:rPr>
        <w:t>орталық діңгекше қабықшаларының бірінші қабатын ашады, ал, қалған қабықшаға оранған жаратылыс иесі, енді, өзін тар мойнақ әлемінде (жаратылыстың психикалық өтпелі кезеңінде) жүргендей сезінеді. Ал, енді, қалған қабықшасын да сыпырып алған кезде, жаратылыс иесі дианоэтикалық (</w:t>
      </w:r>
      <w:r w:rsidRPr="00C42D5F">
        <w:rPr>
          <w:rFonts w:ascii="Times New Roman" w:eastAsia="Times New Roman" w:hAnsi="Times New Roman" w:cs="Times New Roman"/>
          <w:color w:val="000000"/>
          <w:sz w:val="28"/>
          <w:szCs w:val="28"/>
          <w:shd w:val="clear" w:color="auto" w:fill="FFFFFF"/>
          <w:lang w:val="kk-KZ" w:eastAsia="ar-SA"/>
        </w:rPr>
        <w:t>ақыл-ойлық) болып шыға келеді. Сондықтан, екі қабықшалы (шынайы ақыл-ойлық) орталық діңгекше бізге табиғи жаратылыс иесін, ал, бір қабықшалысы – тар мойнақ (өтпелі кезең) дүниесіндегі тіршілік иесін білдіреді. Ешқандай қабықшасыз болса, саналы тіршілік иесіне ие боламыз.</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Дүниеден өткен дін қызметкері: жалпы ештемені де ойламау керек деген пікір айтады. Егер, бірдемені (бұтақты, қабықты ж. т. б.) ұзартқың келсе, не болмаса қысқартқың келсе, онда, өзімізден-өзіміз психикалық тіршілік иесіне айналамыз (тар мойнақ дүниесінде). Жоқ, мұның бәрі басқаша жағдайда қалыптасады. Біршама жоғарырақ тұрған саты, енді, өзінен төменірек тұрған сатыға да тән ерекшеліктері мен (сезім) күштеріне ие болады. Былайша алғанда, ең жоғарырақ тұрған сатыдағы осы сезімдер мен күштер, өте жоғары жетілген түрінде берілген. Нақты дүниеде болатындардың барлығы да, тар мойнақ дүниесінде де жоғары жетілген түрінде кездеседі. Бұл, енді, жаратылыс иелерінің екінші деңгейіне (тар мойнақ дүниесіне) қатысты болатыны сияқты, сонымен қатар, дианоэтикалық (өлуі хақ ақыл-ойлық) сатылық деңгейіне де қатысты болады. Қазіргі дүниеде адам қандай күйде болса, тар мойнақ әлемінде де (өтпелі кезеңде) сондай күйде болады, онда да, ол өзінің қабілет күштері мен түйсіну сезімдерін жоғалтпайды. Біздер бұл дүниеде қандай күйде болған болсақ, тар мойнақ дүниесінде де сондай күйде боламыз. Бірақта, біздің көпшілігіміз, былайша айтқанда, тіршіліктің жоғары жетілген саналық сатысына ешқашан жете алмаймыз. Оған, енді, кейінірек қол жеткізетіндер болса, қазірдің өзінде олар оған қол жеткізген болып саналады. Ал, қазір, біздерде екі негізгі бастау бар – мүліктік және психикалық.</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Адамдағы психикалық және ақыл-ойлық дүниелердің ашылуы мен қысқарып жабылуы.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Бірақ, біздер нақты осы дүниенің ғұзырында болғандықтан және осынау дүниенің сан түрлі істерімен ғана әуре болып, және өзіміз осы өмірдегі қызығушылық құмарлығымыз бен рахатану сезімдеріміздің кұлына айналғандықтан, біздер (өтпелі кезеңдегі) тіршіліктің психикалық жобасын айқын сезіну және ондағы жаратылыс иесінде кездесетін көру қабілеттерінен мүлдем айырылғанбыз. Біздер, былайша алғанда, сол дүниеге өзмізді тура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36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апаратын есікті тарс жауып қойғандаймыз, бірақта, біздер қазірдің өзінде соның ішінде жүрміз. Біздер психикалық дүниеге тән, қандай күштерге ие болатын болсақ, оған да дәл сондай күштік мөлшермен ғана қарауға тиістіміз. Біз, егерде, өз көңіліміздің құштарлық құмарлығын дер кезінде тізгіндей білсек және осы өмірден ақыл-ой дүниесіне шын жүрегімізбен назар аударған болсақ, біз ондағы жан иелерін көру қабілеттеріне ие боламыз.</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Алайда, біздер, негізінен ақыл-ойлық дүниесінің сатылық деңгейіне жетпегенімізбен де, егерде, біреу болмаса - біреулер осы сатыға жеткен болса, онда, ол, қазірдің өзінде-ақ сол сатыда жүрген болып есептеледі. Біз және өзімізді қазірдің өзінде толық мағынада, сол тар мойнақ әлеміне тән жан иесіміз деп және жартылай соған қатыстымыз деп толықтай сендіріп айта алмаймыз. Біз, әзірге нақты осы дүниенің иелеріміз, ал, енді, психикалық дүниеге, тек, өлгеннен кейін ғана, яғни, рухымыздың осы дүниеден бостандық алып және біздер үшін осы жарық дүниедегі өміріміз аяқталғанда ғана сол жаққа өте аламыз. Біз қазір мүліктік дүниеде жүрміз деп айтар болсақ, онда, осы нақты өмірді, біздерді әкеліп қамап қойған қайдағы бір орын деп білмеуіміз керек. Бұл біздің табиғи бастауы бар мәңгілік өмірдегі тіршілігіміздің бір сатысы ғана болып саналады. Келесі сатысы, түйсіну сезімдерінен бастау алатын психикалық дүние болып табылады. Біздердің түйсіну сезімдеріміз, көру, есту ж. т. б. - бұлар, психикалық дүниенің бастауы, ой – оның орта деңгейі, ал, түйсік күші – оның соңғы бастауы.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тіршіліктегі дүниелерінің өзара қатынастары.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Қазіргі тіршілігіміздегі біздің өмір сүру сатыларымыздың бірі, табиғи бастауымыз болып саналса, басқа бір сатысы – ол, психикалық (өтпелі кезең) бастауы. Тіршіліктегі өміріміздің төменгі сатысындағы барлық жаңаша өркендеп жетілушілігіміз, өте жоғары сатылық деңгейімізде де сондай болады, тіпті, олар, ең жоғарғы сатыда да тұтастай толық шамасында иелік етеді. Енді, дерексіздендіру мен мүліксіздік қаншалықты жоғары дәрежеде айқын көрсетілген болса, тіршіліктің келесідегі соған сәйкес келетін сатысында мақсаттық жиынтық көбірек байқалатын болады. Тіршіліктің ең жоғарғы сатысында, оның ең төменгі сатысында болатындардың барлығы да кездеседі.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Бір жағынан алғанда, тіршіліктегі өмірдің ең төменгі сатысында бар болғандардың кейбіреулеріне, енді, оның ең жоғарғы сатысында орын болмай шығады. Бұлар, енді, мысалға айтқанда, тіршіліктің мүліктік жобасына енетін, бірақ, «тар мойнақтың» (өтпелі кезеңнің) психикалық дүниесінен орын ала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37                                                            Бірінші тарау. Адамның шынайы болмысы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алмаған кемшін кемшіліктерге, артықшылықтар мен түрлі шектеулерге қатысты болып саналады. Онда, енді, мұндай шектеулер жоқ, әрі және тар мойнақ дүниесіндегі өмір сүру тәсілі, мүліктік дүниедегі, яғни, нақты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дүниедегі өмір сүру әдістерінен өзгеше ерекшеленеді. Бұл, енді, негіздемелік сипатта болатын екі өмір бастауындағы айырмашықтар. Енді, нақты осы дүниеге ие болған адамдық жаратылыс иесі соған тығыз байланысты, әрі солай шартталған және оның маңыздылығы да сол. Бұл адами жаратылыс иесінде жалпылама ортақтық жоқ. Сонымен, бұл өмірдегі Зейд, ол жеке жаратылыс иесі, онда, көптік түр жоқ, (яғни, ол адам басқа адамдар жөнінде куәлік бере алмайды). Бірақ, біз оны түйсікті дүниемізбен қабылдаған кезімізде, оның өмір сүру жағдайының белгілі-бір өзгерістерге ұшырағанын байқаймыз, онда, енді, мүліктіктің өзінен және қабілеттік қасиеттерінен ештеме де қалмаған болып шығады. Тіршілік ету сатысының ақыл-ойлық деңгейіне жеткен кезінде, адами жаратылыс иесі негізінен өзгеріске ұшырайды, оның адами тұлғалық мәні жалпылама бәрін де қамтитын сипатқа ие бола бастайды. Адамның осы күнгі тіршіліктегі өмірінде, енді, бірнәрселер арқылы, әдейілеп арнайы шартталуы және өзінің осы өмір сүрген тіршілігінде, қайдағы бір жекешеліктерге әдейілеп байланыстырылуы мүмкін емес жағдай.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үш дүниедегі тұлғалық мәні.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 сатыдағы адами жаратылыс иесі, өзге адами жаратылыс иелерінен жоғары тұрады. Соған сәйкес, осындай адами жаратылыс иесінің тұлғалық мәні жалпыламалық сипатқа ие болады. Енді, осындай адами жаратылыс иесінің тіршіліктегі барлық өмір сүру жағдайы, оның тұрмыстық тіршілігіне қатысты негізделген және онда, осыдан басқа ешетеме де болмайды емес пе. Адамның осы сатыдағы тіршілік өмірі білінбей тез өте шығатын шапшаңдық пен жалпыламалық сипатқа ие болған, және оның тұлғалық мәні де (негіздемелігі де) осындай. Оның саналық жетілушілігі, оның тіршіліктегі өміріне және тұлғалық мәніне қатысты қалыптасады. Бұл жерде ақыл-ойлылылығы жалпыламалық көлемде, жалпы тіршілік жағдайына алдын-ала әсер ете алмайды. Бұл байланысты, әрине, жекеше сипатта болатын және екі жалпылама түсініктің арасындағы түйсіктік күштің орнықтырғаны өте </w:t>
      </w:r>
      <w:r w:rsidRPr="00C42D5F">
        <w:rPr>
          <w:rFonts w:ascii="Times New Roman" w:eastAsia="Times New Roman" w:hAnsi="Times New Roman" w:cs="Times New Roman"/>
          <w:color w:val="000000"/>
          <w:sz w:val="28"/>
          <w:szCs w:val="28"/>
          <w:lang w:val="kk-KZ" w:eastAsia="ar-SA"/>
        </w:rPr>
        <w:t xml:space="preserve">қажет болады. Адамның ішкі түйсіктік сезігі пайда болмайынша, ешқандай жекешелік мағынасының орындалуы мүмкін емес. Сонымен қатар, адамның ақыл-ойының араласуынсыз, құр ойша елестету мүмкін емес жағдай тәрізді, барша көпшілік жаратылыс иелері жайында да осыған ұқсас жалпылама ортақ сипаттамаларға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38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lang w:val="kk-KZ" w:eastAsia="ar-SA"/>
        </w:rPr>
        <w:lastRenderedPageBreak/>
        <w:t xml:space="preserve">ие болатындығы және осындай жағдайлардың көптігі туралы дәлелдер келтіруге болады. Жаратылыстық дүниенің психикалық (өтпелі кезеңдік) жобалық сатысы, негізінен алғанда, жалпылықты қабылдай алмаған жағдайдағы жекелік бейнелерін </w:t>
      </w:r>
      <w:r w:rsidRPr="00C42D5F">
        <w:rPr>
          <w:rFonts w:ascii="Times New Roman" w:eastAsia="Times New Roman" w:hAnsi="Times New Roman" w:cs="Times New Roman"/>
          <w:color w:val="000000"/>
          <w:sz w:val="28"/>
          <w:szCs w:val="28"/>
          <w:shd w:val="clear" w:color="auto" w:fill="FFFFFF"/>
          <w:lang w:val="kk-KZ" w:eastAsia="ar-SA"/>
        </w:rPr>
        <w:t xml:space="preserve">айқын түсіну мақсатында жаратылған болатын. Басқа жағынан қарағанда, тіршіліктің ақыл-ойлық сатысында жеке бейнелік мағынасында ойлай алмаған болар еді, ал, рух осы ақыл-ойлық сатысында осындай жекелік мағынасын тудыра алмас 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Сонымен, адами жаратылыс тіршілігінің ақыл-ойлық сатысы, осылайша екі жалпылама ортақ түсініктердің арасында бола алмайды. Осы екі ортақ сатылардың арасындағы байланыс, міндетті түрде жекешеленген және арнайы жасалған болуы қажет. Осы аралық байланысты орнықтыру, түйсік күшіне негізделген...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тек, ақыл-ойлық сатысында ғана, тұлғалық мәнінің бастапқы үрдістеріне арнайы орын берілген. Бәрі де болуы мүмкін делінетін арнайы жіберілген құбылыстардан тазарып арылу үшін, адами тұлғалықтың мәні (негіздемелігі) дамудың ақыл-ойлық сатысында болуы қажет. Тіршіліктің басқа да сатыларында – табиғилық сияқты, және психикалық (өтпелі кезең) сатысында да – адами тұлғалықтың мәні бірнеше қабықшалар мен қосымшалардан бөлініп ажырап кетуі мүмкін емес. Осы екі сатыда да адами тұғалықтың мәні толықтай өзінен-өзі жеке болуы мүмкін емес.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Сондықтанда: нақты дүниедегі өмір сүру тәсілі мынадай, онда, осы сатыдағы түсінік пен сапалылық, заттардың шынайы мәнін ашып көрсете алмайды.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 өзінің адам болуының салдарынан – ол, енді, өзінің әуелгі табиғи бастауының негізінде көрініс бермейді. Оның сапалық қасиеттері жекеше түрінде және «бөлектенген ой шырмауында», яғни, «өтпелі кезең» сатысында орын алмайды. Табиғи нақты дүние сатысындағы адам, ол адам болғандықтан ғана өмір сүрмейді. Тіршіліктегі адамның өмір сүру тәсілі – бұл, белгілі бір орналасқан орыны бар, қандай да бір шектеулермен шартталған адам тіршілігіне тастай байланып, оның тұлғалық мәнінің қатарында міндетті  түрде сандық және сапалық тұрғыда өмір сүру. Негізінен алғанда, мұндай жан иесінің түп негіздігі, тек, оның өзіндік адамдық тұлғасымен ғана шектелмейді, ол, сонымен қатар, оның сандық және сапалық сипаттамалары, яғни, созылмалығы мен тереңдігі, түр-түсі мен түп негіздігі де қамтылған. Олар біртұтас жеке тұлғалық сәйкестіктерге ие болып, өзге де жеке сәйкестіктері мен тұлғалық мәні арқылы өмір сүрмегенімен, бұлар, тек, түп негіздік түрде ғана және басқа түрдегі «қоспаларсыз» өмір сүре алатындай, жеке тұлғалық сәйкестіктер емес.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39                                                       Бірінші тарау. Адамның шынайы болмысы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Немесе, өзіндік тазаланған түп негізіне қатысты, дианоэтикалық жаратылыс иесінің қатарына жатқызылады.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нақты осы дүниеде қалай өмір сүре алады.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Нақты осы дүниеде адам, «таза адам түрінде» өмір сүрмейді. Осы дүниеде, ол, сонымен қатар, сандық, сапалық және басқа да сипаттамалық қасиеттерге ие болған, сондықтанда, нағыз таза шынайы адам бола алмайды. Дегенмен, адамның әрқашанда біртұтас жекелік тұлғасы болады, бірақ, бұл жерде әртүрлі қырлары мен әртүрлі сатылары көрініс берген. Оған мынадай қырлары, яғни, білім, күш, өмір, ой және түйсігі жатады.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Дегенмен, адамның жеке тұлғалылығы әрқашанда біреу ғана, оның айырмашылығы, тек, көп қырлылығы, көп сипаттылығы және көп сатылығы болып табылады. Есту қабілеттері байқалған жерлердің, енді, көру қабілеттері туындаған орындардан ж. т. б. өзіндік айырмашылықтары болады. Нақтылы, осындай сипаттары мен сатыларының көп жақтылығы, адамды қажетті шарттандыруға  алып келеді және оның таза түрдегі адамға айналуына жол бермейді. Басқаша сөзбен айтқанда, нақты осы дүниедегі адам, таза түрдегі шынайы адам бола алмайды. Жоқ, ол, енді, басқа да толып жатқан мыңдаған тұлғалық қалыптық түрлеріне ие болған. (24).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рухының шыңдалу сатылары.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Нақты осы дүниеде өмір сүру жолындағы адам рухы, әрдайым дамып өркендеу жолындағы және мүліксіздік қалпына ауысу жолындағы тіршілік иесі болып саналады. Оның табиғи мүліктік бөлігі уақыт өткен сайын біртіндеп ажырай бастайды да, ақыр аяғында, тек, мүліксіз құрамалық бөлігі ғана қалады. (25).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Әртүрлі дүниелердегі адам рухы.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 – ол, таза табиғилық пен таза мүліксіздіктің арасындағы нақтылы бір ерекше жеке тұлға. Әрдайым қимыл қозғалысында </w:t>
      </w:r>
      <w:r w:rsidRPr="00C42D5F">
        <w:rPr>
          <w:rFonts w:ascii="Times New Roman" w:eastAsia="Times New Roman" w:hAnsi="Times New Roman" w:cs="Times New Roman"/>
          <w:color w:val="000000"/>
          <w:sz w:val="28"/>
          <w:szCs w:val="28"/>
          <w:lang w:val="kk-KZ" w:eastAsia="ar-SA"/>
        </w:rPr>
        <w:t>болатын мұндай тіршілік иесі, үнемі қозғалып жүретін және белгілі-бір пішіні бар мүліктік денеге ие болған. Бірақ, мұндай мүліктік дене мен оның тұлғалық бейнесі адам рухынан тыс орналасқан, бірақ, толықтай адам иелігінде болады, ал, сондықтанда, біз, екі тіршілік иесіміз деп айта алмаймыз. Адамның, әзірге, біріңғай таза мүліктік және таза мүліксіздік қалыптарының арасында үнемі қозғалыста болатын кезіндегі қозғаушы күші, адам рухы болып</w:t>
      </w:r>
      <w:r w:rsidRPr="00C42D5F">
        <w:rPr>
          <w:rFonts w:ascii="Times New Roman" w:eastAsia="Times New Roman" w:hAnsi="Times New Roman" w:cs="Times New Roman"/>
          <w:color w:val="000000"/>
          <w:sz w:val="28"/>
          <w:szCs w:val="28"/>
          <w:shd w:val="clear" w:color="auto" w:fill="FFFFFF"/>
          <w:lang w:val="kk-KZ" w:eastAsia="ar-SA"/>
        </w:rPr>
        <w:t xml:space="preserve"> саналады, ал,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іс-әрекет жасаушы күші – денесі. Адам осы өмірден бақилыққа өткен кезінде және өзгеріп тұратын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40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күшін (денесін) тастап кеткеннен кейін, ол, енді, табиғи (мүліктік) қалпындағы жан иесі болып саналмайды және табиғи мүліктік мүмкіндіктерін пайдалана алмайды. Бірақ, бұл жағдайда, «өтпелі кезеңнің» мүліксіздік қалпына жеткеннен кейін, адами жеке тұлғалық осы дүниеге де икемделеді. Егер, ол, ақыл-ойлық мүліксіздік сатысына жеткен болса, онда, ақыл-ойы жетілген жеке тұлғалыққа ие болады. Сол кезде дүниенің барлық жаратылыс иелері ол үшін бірдей болып саналады, немесе ол да мүліксіздік қалпында көрініс береді.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Тәжірибеде заңмен міндеттеліп жазылған белгілі-бір тәртіптер мен дәстүрлер кездеседі. Өз кезегінде, мұндай мүліксіз тіршілік иелерінің де мүлікті қабықшалары мен қаңқалары және солармен қапталған өзіндік өтпелі өмір жолдары болды, бірақ, олар өзара байланыстарын жоғалтқаннан кейін, олардың арасындағы қарым-қатынастары да үзіліп тынған көрінеді. Әңгіме, бұл байланыстардың, әуел бастан-ақ артық болғандығы және ойлап шығарылғандығы жөнінде емес еді (мұндай жағдайда, бұл байланыстарды қайырадан қалпына келтіруге болатын еді ғой). Жоқ, бұл, әуел бастан-ақ, өзара байланыста болған және сол байланыс, енді, қазіргі жағдайда жойылғанға ұқсайтын түп негіздік қағида ғана. Яғни, адам денесі бұдан былай өз денесінен айырылған адами жаратылыс иесінің мүліктік қабықшасы болып саналмайды. Яғни, енді, адам денесінің рухани сипаттары мен адам рухының денелік (қағидалық) сипаттары болмайды. Бұл, енді, осыған дейін адам денесінің бір мүшесі ретінде қаралып келгенімен, бірақ, болашақ үшін артық саналып, саусақ тырнақтарының бір бөлшектерінің кесіліп алынып тасталатынына ұқсайды.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Шариғаттық қағидалар, адамның мүліктік дене қабаты үшін арналмаған, ол, бір кездері денемен бірге болып, ал, содан кейін, одан біржола босап шығып, сосын нақтылы негізгі күйіне ауысқан адам рухы үшін қажет болған. Сонымен қатар, денеден бұл босанып шығу шынайы өлім кезінде (яғни, адамның тіршілік дүниесіндегі барлық күштері мен сезімдері өздерінің ең жоғарғы нүктесіне жетіп, мүліксіз саналық қалпына ауысқан сәтінде осы дүниедегі тіршілік қозғалысы тоқтаған және адам рухы толықтай бостандық алған кезінде) немесе адам мүшелерінің бұзылуынан (немесе кейбір жағдайларға, ауыруға ж.т.б. байланысты) болатын өлім кезінде болары хақ мәселе. (26).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Мүліксіз рухтың мәңгіліктігі.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Оның бұл түрі, әзірге, негіздемеліктің (толықтай мүліксіз ақыл-ойлық қалпына емес, керісінше, ойша елестетер психикалық мүліксіз «тар мойнақ» дүниесінің)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қалпына жетпейінше, өзгермейтін бір қалыпты күйде тұра алмайды.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41                                                            Бірінші тарау. Адамның шынайы болмысы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Егер, сол күйінде, зиян келтіретіндей құбылыстардың қайдағы бір ерекше қарсылықтарына кез болмайтындай табиғи әлемінде қозғалатын болса, онда, ол өсімдіктің өткендеу сатысынан өтіп, жануарлықтың сатысына (мүліксіз ойлау жүйесінің шеңберінде) жетуі мүмкін, бұл жағдайда оның мүліктік жақтары ешқандай да энтропиялыққа ұшырамайды. Егер, кейбір адами тіршілік иесі өзінің өмір жолында барлық табиғи даму сатыларынан шынайы адалдық жолымен жүріп өтіп және осы тіршіліктегі өмірдің шегіне жететін болса, онда, ол үшін, бұдан кейінгі дүние өзі алып келетін соңғы мәңгілік мекен болып саналады. Бұл жерде оның мүліктік қанаттары бәрі жанып кетеді, немесе ары қарай нақтылы дүниедегі тіршілік өмір жолы бітеді. Табиғи нақты дүниедегі тіршіліктің бұл жерде, енді, бұдан әрі ешнәрсеге қабілеті болмайды, оның іс-әрекеті де осы нүктеде тоқталады. Жаратылыстық тіршіліктің осындай шектеулі деңгейге жеткен күйі – яғни, адам рухы – мүліктікті лақтырып тастайды және табиғи қабыршағын жыртып босап шығады да, өзінің денесін бөлек тастап, енді, мүліктік емес – не психикалық, не ақыл-ойлық дүниедегі жан иесі болып шыға келеді. Осындай дүниедегі мүліксіздік көкжиектеріне жету сатысына дейін, адам рухына табиғи дүние жаратылысы билік етеді. Бірақ, осындай мүліктік қабыршықтарын лақтырып тастағаннан кейін және адам рухы толықтай босанып шыққан шақта, ол рух, енді, барлық тіршілік иелеріне қарағанда толықтай өзгешелікке ие болады. Ал, енді, ол мүліксіздік қалыпына айналғаннан кейін, оған энтопиялық пен бұзушылық ешбір әсер етпейді, тек, сырттан (саналық) әрекет жасайтын және осы тіршілік иесі сүйенетін энтропия ғана болмаса. Бірақ, мүліксіз рухты бүлдіруге, енді, басқа ешбір бүлдіргіштердің шамасы келмейді. Бұл, енді, мүліктік қалпынан босап шығудың арқасында болатын жағдай. (27).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Азғын және күнәһар рухтар.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Біз барлық рухтарды ақыл-ойлық мүліктік емес сатыға жетеді деп айта алмаймыз. Бұл саты, тек, жетілудің ең жоғарғы деңгейіне жеткен кейбір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пайғамбарлар мен әулиелерге ғана тән. Ал, енді, әлсіз, жаман жолға түскен азғын және күнәһар рухтарға келетін болсақ, онда, олар ақыл-ойлық мүліктік емес жетілудің мұндай деңгейлеріне ешқашанда жете алмайды. Олар, енді, бұл тіршіліктегі өмірден баз кешіп өткен кездерінде, өздері толықтай дүниелік және мүліктік жан иелері болып саналады. Олардың, енді, осы нақты дүниемен бірге біте қайнасқандықтары сондай, оларда, тіптен, метафизикалық шындық іздерінің жұрнағы да қалмаған. Олар, сол бір өмір жайында ештеме де білмейді,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42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олардың бәрі де толықтай мүліктік жағдайына ес-түссіз берілген. Егер, барлық жан иесіне дәл, нақтылап, талдап қарайтын болсақ, онда, ол жерде табиғи жаратылыс дүниесінің іздері мен белгілерінен басқа ештеме де табылмаған болар еді. Бұл, енді, адами жаратылыс иелері осы дүниеден баз кешіп өлгеннен кейін де, оларға келесі дүниеде де, өзінің бұрынғы ең жоғарғы ережелік үрдістері мен негіздемелерінің сұлулықтарын бақылауға және тамашалауға мүмкіндік бермейді. Олар, енді, осы өмірді тастап, о дүниеге кеткен кездегі олардың жүректері, жер басып өмір сүрген уақыттарында, реніштерге, ұятты істерге, аюандыққа, жыртқыштыққа және нәпсіқұмарлыққа толы бүтіндей үлкен қылмыстар жиынтығы болып табылады. (28)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Адам тіршілігінің үш бірдей дүниесінің жан-жаққа таралуы мен өзара бір-біріне әсерлері.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Мынаны білгенің жөн, сөйлей алатын (іс-әрекеттер жасай алатын) адамның рухы – бұл, бірліктің негізінде қалыптасқан және қарапайымдылық жолымен жетілген шындық, ол, сонымен қатар, тағы да, келесідей алғашқы үш маңызды бастауларға ие болған:</w:t>
      </w:r>
    </w:p>
    <w:p w:rsidR="00C42D5F" w:rsidRPr="00C42D5F" w:rsidRDefault="00C42D5F" w:rsidP="00786C75">
      <w:pPr>
        <w:numPr>
          <w:ilvl w:val="0"/>
          <w:numId w:val="6"/>
        </w:numPr>
        <w:shd w:val="clear" w:color="auto" w:fill="FFFFFF"/>
        <w:tabs>
          <w:tab w:val="left" w:pos="578"/>
          <w:tab w:val="left" w:pos="1134"/>
          <w:tab w:val="left" w:pos="3367"/>
        </w:tabs>
        <w:suppressAutoHyphens/>
        <w:autoSpaceDE w:val="0"/>
        <w:spacing w:after="0" w:line="240" w:lineRule="auto"/>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біріншіден, көзге көрінетін мүліктік дүниенің бастауы, оның көріністері сыртқы сезімдері де, ал, оны қоршаған қабыршағы – материалдық дене болып табылады;</w:t>
      </w:r>
    </w:p>
    <w:p w:rsidR="00C42D5F" w:rsidRPr="00C42D5F" w:rsidRDefault="00C42D5F" w:rsidP="00786C75">
      <w:pPr>
        <w:numPr>
          <w:ilvl w:val="0"/>
          <w:numId w:val="6"/>
        </w:numPr>
        <w:shd w:val="clear" w:color="auto" w:fill="FFFFFF"/>
        <w:tabs>
          <w:tab w:val="left" w:pos="578"/>
          <w:tab w:val="left" w:pos="1134"/>
          <w:tab w:val="left" w:pos="3367"/>
        </w:tabs>
        <w:suppressAutoHyphens/>
        <w:autoSpaceDE w:val="0"/>
        <w:spacing w:after="0" w:line="240" w:lineRule="auto"/>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екіншіден, аралық (психикалық) бастау – өтпелі кезеңдік, оның көріністері ішкі сезімдері, психикалық денесі және ақыл-ойлық үлгісі;</w:t>
      </w:r>
    </w:p>
    <w:p w:rsidR="00C42D5F" w:rsidRPr="00C42D5F" w:rsidRDefault="00C42D5F" w:rsidP="00786C75">
      <w:pPr>
        <w:numPr>
          <w:ilvl w:val="0"/>
          <w:numId w:val="6"/>
        </w:numPr>
        <w:shd w:val="clear" w:color="auto" w:fill="FFFFFF"/>
        <w:tabs>
          <w:tab w:val="left" w:pos="578"/>
          <w:tab w:val="left" w:pos="1134"/>
          <w:tab w:val="left" w:pos="3367"/>
        </w:tabs>
        <w:suppressAutoHyphens/>
        <w:autoSpaceDE w:val="0"/>
        <w:spacing w:after="0" w:line="240" w:lineRule="auto"/>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үшіншіден, құпиялы ақыл-ойлық бастау – оның ерекше белгісі болып жүрек пен оған қатыстылардың барлығы саналады.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Осы үш бастаулардың аралық қатынастары – сыртқы және ішкі дүниелердің жарқырауы мен жарқырауларының ара қатынастары болып есептеледі. Нақтылы, сондықтанда, осы бастаулардың әрбір сатыларының өзіндік іздері мен қасиеттері және әсерлері, келесі сатыларында да көрініс береді. Осылайша, егер, көру мүшесі бірдемені қабылдайтын болса, сол қабылдаудың ізі, енді, психикалық жобадағы (өтпелі кезеңдегі) көру мүшесінде де сол өзіндік алғашқы бастау қабілетіне тән күйінде қалады. Ал, одан кейін де, өз кезегіндегі көру мүшесінің құпиялық деңгейінде, тағы да ақыл-ойлық сатысының табиғатына сай із қалдырады. Және, сонымен қатар, жүректің (құпиялық) қызметінің салдарынан, басқа да екі сатыларында көрініс береді. Бұл, енді, қатаң логикаға қарама-қарсы келіп қана тұрған жоқ, әрі және өзіндік түйсігіне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43                                                            Бірінші тарау. Адамның шынайы болмысы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дәл сәйкес келіп тұр. Нақтылы, сондықтанда, барлық сырттай қарастырғандағы шариғат қағидалары, жүректің атқаратын қызметінің құпиялық деңгейіне әсерін тигізеді. Өзінің рухани көңілінің психикалық деңгейінде біршама рахат сезімін табатын, әрбір адалдық тұрғысындағы адамның рухани қасиеттері, сыртқы және сонымен қатар, ішкі жобаларында да көрініс береді. Әрбір Құдайға сенушілік жолына арналған діни білім мен оған шынайы сенімділік, психикалық және сыртқы деңгейлерінде біріңғай көрініс береді. Мысалы, Құдіреті күшті Жаратушының барлық жаратылыстық дүниеде, сонымен қатар, құпиялық дүниесі мен куәлік беретін дүниелерде де билік жүргізетініне, ал, бұл уақыттарда басқа ешбір жаратылыс иелері мұндай билікке ие бола алмайтынына (тек, сырттай ғана болмаса) нақтылы шынайы сенімділік, адамның көптеген рухани жетістіктерінің алғы бастауы болып табылады және адамның біршама рухани байлығын одан әрман жетілдіруге тәрбиелейді. Сонымен қатар, Шындыққа бас ию мен шынайы сенушілік және дүниеқоңыздықтан бас тарту, міне, осылар ең жоғары жетілген адами тұлғалықтың негіздерін қалайтын бекзаттық адамгершілік дүниелер мен іс-әрекеттер болып табылады және барық әдепсіздіктер мен лайықсыз қылықтардан бас тартуға итермелейді. Тағы да, осындай оң бетбұрыстар жөнінде көптеген мысалдар келтіріп айтуға болады, бірақ, бұл жағдай осындай жұмыстар ауқымы бойынша алатын болсақ, біздің мүмкіндіктеріміздің шеңберінен мүлдем шығып кеткен. Бұл үшін, тек, жекелей арнайы осындай мәселелермен ғана айналысатын мамандармен біріге отырып, үлкен қызығушылықпен іргелі түрде еңбек ету </w:t>
      </w:r>
      <w:r w:rsidRPr="00C42D5F">
        <w:rPr>
          <w:rFonts w:ascii="Times New Roman" w:eastAsia="Times New Roman" w:hAnsi="Times New Roman" w:cs="Times New Roman"/>
          <w:color w:val="000000"/>
          <w:sz w:val="28"/>
          <w:szCs w:val="28"/>
          <w:shd w:val="clear" w:color="auto" w:fill="FFFFFF"/>
          <w:lang w:val="kk-KZ" w:eastAsia="ar-SA"/>
        </w:rPr>
        <w:lastRenderedPageBreak/>
        <w:t>керек болады. Ал, былайша: «Қысқа жіп күрмеуге келмейтіндей, қолымыз қысқа» (Хафиз).</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Мысалға, жақсы мінез адамның басты рухани байлықтарының бірі, ол рух тазалығына және оның жарқырап жан-жағына нұрын шашып, өз кезегінде, әсіресе, айналасындағылардың жүректерін нұрландыруға ерекше үлкен әсер етеді. Дінге сенушілік нақтылы шынайылыққа айналады, шынайы ниетпен дінге сенушілік сенімді көңіл тыныштығына алып келеді, көңіл тыныштығы өзінің нағыз жетілушілік сатысының шыңына жеткізеді және өз кезегінде, өзінің жетілу шығына жететінін пайымдап түйсіну жағдайына ауысады, ал, содан кейін, өзара сүйіспеншілікке (моашика) және оның одан әрман жетіліп шыңдалуына ұласады, содан кейін, бір-біріне бауыр басып (муравида), әбден үйренісіп кетеді, ал, ең соңында барып, </w:t>
      </w:r>
      <w:r w:rsidRPr="00C42D5F">
        <w:rPr>
          <w:rFonts w:ascii="Times New Roman" w:eastAsia="Times New Roman" w:hAnsi="Times New Roman" w:cs="Times New Roman"/>
          <w:color w:val="000000"/>
          <w:sz w:val="28"/>
          <w:szCs w:val="28"/>
          <w:lang w:val="kk-KZ" w:eastAsia="ar-SA"/>
        </w:rPr>
        <w:t xml:space="preserve">өзара ажырамастай түпкілікті байланысқа (мувасила) келіп ұласады. Сонымен, осылайша жаңарып жетілу үрдісінің шырқау шегіне жететіндігі сондай, оның нәтижесін, тіпті, сенімен мен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44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lang w:val="kk-KZ" w:eastAsia="ar-SA"/>
        </w:rPr>
        <w:t>екеуміз көз алдымызға ойша да елестете алмаймыз. Жақсы мінез денелік тән дүниесіне және оның барлық құбылыстарына, бейне бір ағаш  қабығы секілді таңғажайып әсер етеді. Ол, есту, көру және басқа да сезім мүшелері мен адам ағзаларына өте жақсы пайдалы әсер етеді, және ол жөнінде мынадай сөздер айтуға қолайлы жағдай туындайды: «Мен Оның құлақтары және Оның көздері боламын».15*</w:t>
      </w:r>
      <w:r w:rsidRPr="00C42D5F">
        <w:rPr>
          <w:rFonts w:ascii="Times New Roman" w:eastAsia="Times New Roman" w:hAnsi="Times New Roman" w:cs="Times New Roman"/>
          <w:color w:val="000000"/>
          <w:sz w:val="28"/>
          <w:szCs w:val="28"/>
          <w:shd w:val="clear" w:color="auto" w:fill="FFFFFF"/>
          <w:lang w:val="kk-KZ" w:eastAsia="ar-SA"/>
        </w:rPr>
        <w:t xml:space="preserve"> Сонымен қатар, және басқа да жетілу сатылары сыртқы құбылыстарға әсерін тигізеді. Барлық іс-әрекеттер мен кез-келген әрекетсіздіктерге де, және қарапайым жай түрлерге де, немесе қарапайым емес түрлерге де әсер етеді. Тіпті, кейде мынадай жағдайлар болып қалуы да мүмкін, қанша дінге шынайы берілгенімен, кейде, енді, Құдіреті күшті Алла тағаланың өзінің бір құлына жаңылып бір рет көзі ерекше жаман түсіп кетіп көңілі теріс ауғандықтан, діни сенімінің жоғарғы шыңынан төмендегі терең құзға оңбай құлап, сол құлағаннан қаншама жылдар бойына сол жіберген қателігінің кесірінен ұзақ уақыт зардап шегетіндер де болады емес пе.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Біздің бақытсыз жүректеріміз әлжуаз және дәрменсіз. Олар, енді, сәл ғана жел тұрса болды дірілдей жөнелетін және өздерінің тыныштығын жоғалтатын сыбдырлаған талдар тәрізді. Сондықтан, тіпті, өзіміздің күнделікті істерімізде де, соның бірі, өзімізге киім таңдау кезімізде оған жағымсыз әсерлер тигізбеу үшін, өз жүрегімізді сыртқы зиянды нәрселерден қорғайтын жайларды қарастыруымыз қажет. Ал, тым, шектен шыққан көңіл </w:t>
      </w:r>
      <w:r w:rsidRPr="00C42D5F">
        <w:rPr>
          <w:rFonts w:ascii="Times New Roman" w:eastAsia="Times New Roman" w:hAnsi="Times New Roman" w:cs="Times New Roman"/>
          <w:color w:val="000000"/>
          <w:sz w:val="28"/>
          <w:szCs w:val="28"/>
          <w:shd w:val="clear" w:color="auto" w:fill="FFFFFF"/>
          <w:lang w:val="kk-KZ" w:eastAsia="ar-SA"/>
        </w:rPr>
        <w:lastRenderedPageBreak/>
        <w:t>құмарлығы мен кәдімгі сайтанның алдымызға тосқауыл қойып азғыруынан сақтану мақсатында, біздер, өзіміздің шамамыз үнемі жете бермейтін, барлық қабілетті күштеріміздің шама-шарқына қарай оларға қарсы тұру үшін, жағымсыз ойларымыздан қалай жеңіл арылуымызды ойлап және сол үшін, Ұлы Жаратушыдан біздің барлық істерімізге сәттілік тілеп және қиыншылық жағдайларда көмек беруін тілеп үнемі жалынып-жалбарынуымыз қажет.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Өзімізді-өзіміз сендірудің көңіл-күйімізге тигізетін әсері.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 – ол, үш сатылы жетілу жолындағы, бірақ, бір ғана жеке тұлғалыққа ие шынайы жан иесі. Адамның осы үш сатылы жетілуінің ерекшеліктері, ол, егер, құйт оның соңғы сатысында болсын, қандай да бір жағдай басынан өтетін болса, осы жағдайдың әсері, ол өзі шынайы жеке болмысқа ие тұлға болғандықтан, адамның барлық тіршіліктегі ғұмырлық тағдырына өне бойы ықпал етеді. Сондықтан, пайғамбарлар мен діни оқымыстылар адамдарды ең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15*Мұсылмандар пайғамбарының хадистерінен үзінді (ДБАР), Усул Кафи, 2 том, 7,8 хадистер, 352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45                                                            Бірінші тарау. Адамның шынайы болмысы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төменгі даму сатысынан, ең жоғарғысына дейін діни уағыздар айтып, бүкіл адамзатты шынайы имандылыққа насихаттай бастады. Олар былай дейді: Құдайдың жалғыз екенін біліп қойыңдар. Олар, сосын, тағы, мынадай үлгідегі қағиданы ұстанып: «Алладан басқа, Құдай жоқ» деп, адамдарға Құдіреті күшті Құдайды танудың осындай үлгідегі уағыздарын үнемі айтудан танбады. Олар, тағы да былай дейді: егер, кімде-кім таңертеңгі намазынан кейін, «Алладан басқа, Құдай жоқ» деген сөздерді жүз рет қайталап айтатын болса, барлық адамдардың арасындағы нағыз тақуа, үлгілі жақсы қылықты адам болады, ал, егер, осы қағидалы сөздерді бұдан да көбірек қайталайтын болса, онда тіпті, одан да жақсы болған болар еді 16*.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Пайғамбарлардың өздері, «Алладан басқа, Құдай жоқ» сөзін адамзат баласы өз өмірінің бүкіл үш сатысында да қайталап айтып жүргендерін қалады, әрі бұл, жай ғана жаттап, мағынасына мән бермей қайталау болмауы керек, егер, олай болса, онда, одан ешбір пайда болмаған болар еді. Негізінде, өзіміз айтқанымыздай бір сатыда көрініс берген жағдайлар, қалған екі сатыда да көрініс берері хақ, сондықтан олардың айтпақ ойлары, осы сөздерді бірнеше рет қайталап айту арқылы жүректерге шынайы жеткізіп, Алланың жалғыз екендігін ұғындыру 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Көптеген келесідей білімді ғалымдар (жоқ, олардың ортасындағы «саудагерлері» емес) өздерінің оқушыларына, «Алладан басқа, Құдай жоқ» сөзін өз жүректеріне құйып алуларын бұйырды. Жүректеріңнің сол жағынан бастап, оң жағына шейін жеткізіп жазыңдар деді олар. Мағынасы мынадай еді, ең бірінші осы сөзді жүректеріңнің сол бөлігіне жазып енгізіп қойыңдар, бұл, енді, (осы сөзге көңіл бөлу) өмір бойғы қалыптасқан әдеттерінің бір бөлігі болуы үшін. Негізінде, былай да болуы ғажап емес, адам алдын-ала өз жүрегін болашақтағы өмір сүру барысына лайықты ретке келтіре алатынындай, осыған да сәйкестендіре үйрете білуі мүмкін. Кей-кездерде, бұл жөнінде, біздер өзіміздің физикалық күштеріміз іске қатыспаған жағдайда да түсімізде көріп айтып жатамыз. Сол әдет болып қалған жағдайлар, сол уақытта да, яғни, адамның өзіне-өзі бақылау жасамаған кездерінде де өз жұмыстарын атқара береді. Мысалы, саудагер түсінде өз саудасы жөнінде ғана ойлайды. Адамның физикалық күштері істен шығысымен-ақ, оның сол нақтылы тұрақты әдеттері өз жұмысын атқарады.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16*Шейх Садук. Таухид, 30 бет, 33 хадис.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46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Сонымен, шейх Ансары17* түсінде өзін ұрының орнында көре алмайды, ал, тіптен, кімде-кім түсінде біреулер туралы өсектер айта бастаса да, шейх, тап сол жерде оны түртіп қалған болар еді. Мұсылмандардың Көшбасшысы (иманды болсын!) мағынасыз, үйлеспейтін түстер көруін көзге елестету, ол, мүлде, мүмкін емес жағдай. Неліктен? Өйткені, оның жүрегінің осынау мүліктік дүниемен арадағы байланыс жүйесі жабылысымен-ақ, сол жерде оған бұрыннан белгілі әдет бойынша жаратылыстық тіршіліктің  (өтпелі кезеңдік) психикалық жобасының есігі ашылады. </w:t>
      </w:r>
      <w:r w:rsidRPr="00C42D5F">
        <w:rPr>
          <w:rFonts w:ascii="Times New Roman" w:eastAsia="Times New Roman" w:hAnsi="Times New Roman" w:cs="Times New Roman"/>
          <w:color w:val="000000"/>
          <w:sz w:val="28"/>
          <w:szCs w:val="28"/>
          <w:lang w:val="kk-KZ" w:eastAsia="ar-SA"/>
        </w:rPr>
        <w:t xml:space="preserve">Бұл да, сол адам рухы денесінен бөлініп шығар кезіндегі ашылатын есік. Оның тағдырына алдын-ала не жазылған болса, соған сәйкес рух та өз әрекетін бастайды. Бұл, енді, ешнәрсе де оны тоқтата алмайтын, осындай жанның рухының айрықша жағдайы емес пе.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lang w:val="kk-KZ" w:eastAsia="ar-SA"/>
        </w:rPr>
        <w:t>Егер, адами тіршілік иесінің көкірек санасының түкпірінде Алла сөзі мен Алланы тану мықтап бекітіліп жазылған болса, онда, мұндай адам – мұсылман, ол, енді, әрдайым</w:t>
      </w:r>
      <w:r w:rsidRPr="00C42D5F">
        <w:rPr>
          <w:rFonts w:ascii="Times New Roman" w:eastAsia="Times New Roman" w:hAnsi="Times New Roman" w:cs="Times New Roman"/>
          <w:color w:val="000000"/>
          <w:sz w:val="28"/>
          <w:szCs w:val="28"/>
          <w:shd w:val="clear" w:color="auto" w:fill="FFFFFF"/>
          <w:lang w:val="kk-KZ" w:eastAsia="ar-SA"/>
        </w:rPr>
        <w:t xml:space="preserve"> Алланы есіне алып жүреді және өзінің осындай құдайға шынайы сенушілігінен ерекше қуаттанып рахат табады. Ал, егер, </w:t>
      </w:r>
      <w:r w:rsidRPr="00C42D5F">
        <w:rPr>
          <w:rFonts w:ascii="Times New Roman" w:eastAsia="Times New Roman" w:hAnsi="Times New Roman" w:cs="Times New Roman"/>
          <w:color w:val="000000"/>
          <w:sz w:val="28"/>
          <w:szCs w:val="28"/>
          <w:shd w:val="clear" w:color="auto" w:fill="FFFFFF"/>
          <w:lang w:val="kk-KZ" w:eastAsia="ar-SA"/>
        </w:rPr>
        <w:lastRenderedPageBreak/>
        <w:t>мұндай жүректерде Аллаға деген шынайы сенушілік тәрізді ештеме болмаса, онда, ол, ана дүниеде де болмайды.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Сондықтанда, пайғамбарлар ең әуел бастан-ақ құдайға шын ниетімен сенушілік пен дінге деген шынайы сенімдер, адам табиғатының өркендеу сатыларының ажырамас бір бөлігі болды. (30).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Үш бастаудың өзара әрекеттері.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 рухының барлық үш бастаулары да, соның ішінде, «мүлік», яғни, өзінің осы өмірде шын ниеттегі жан дүниесімен қоса бүкіл денесімен де Аллаға бас июі, «малакут» немесе «тар мойнақ» әлемі, яғни, шын жүрегімен ішкі жан дүниесін тазартатын орын, әрі сонымен қатар, «джабарут»  немесе өлгеннен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17*Шейх Мортаза Ансары (1214-1281 х.ж.с.бойынша), «факихтер мен моджтахиттердің соңғысы» саналған, Мұсылман пайғамбарының (ДБАР) серіктесі, Джабер бин Абдолла Ансарының ұрпағы болған. Ол діни уағыздарды насихаттау жөніндегі  көрнекті білгірлердің бірі болған және осы діни ғылымда ұлы өзгерістер жасаған. Оның көзқарастары, теориялары мен еңбектері осы уақытқа дейін де, оның еңбектеріне арнап көптеген сұхбаттары мен түсініктемелер жазған ұлы ғалымдар – діни қызметкерлер арасындағы пікірталастар үшін құнды тақырып болып қалып отыр. Оның ұстаздары шейх Мусса Кашеф аль-Гата, шейх Али Кашеф аль-Гата, Мола Ахмад Нараги және Сейед Мохамед Моджахедтер болды. Оның алдынан, мынадай, ахунд Хорасани, Мирза Ширази мен Мирза Мохаммад Хасан Аштийани тәрізді ұлы діни қызметкерлер сабақ алды. Шейхтың ең маңызды еңбектері: «Трактаттар», «Макасиб» және «Тахарат».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47                                                            Бірінші тарау. Адамның шынайы болмысы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кейін о дүниесіне шын ниетімен бас ию, дерексіздендіру, барынша ортақтасу және бірігу шаралары – осылардың барлығы да бір ғана құпиялық шындықтың көріністері және Алланың шындығының бір ғана ұшқындық сатылары болып табылады.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Куәгерлік дүниесіндегі (мүліктік дүниедегі) тылсымды рухтың құпиялық жобасы мен жаратылыстың (өтпелі кезеңдік) психикалық жобалары арасындағы қатынастары – ол, тек қана, сыртқы дүниелері мен оның символдары арасындағы қатынастары ғана емес, ол, бір заттың сырты мен ішкі дүниелерінің арасындағы қатынастары да болып саналады.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Сондықтанда, осы үш бірдей бастауларға қатысты негізделген бекітілімдердің әрқайсысы, олармен көршілес орналасқан жаратылыстық жобаларға, өздерінің ерекшеліктеріне қарай сәйкестеніп ауысып отыратын болады. Былайша айтқанда, егер, осы өмірдің бір қалыпты шариғаттық ережелеріне бас июшілік, бейнелік және құпиялық дәрежелеріне жететін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болса, онда, ол, бірқұдайлық пен дерексіздендіру дәндерін адам рухының бойына сіңіріп, оның ішкі жан дүниесінің тазаруына нақты себепкер болады. Өз кезегінде адамның ішкі жан-дүниесінің тазаруы, Аллаға сенушілік қабілетін арттыра түседі және адамды монотейстікке және мүліксіздікке алып келеді. Монотейстіктің құпиясы адамның ішкі жан дүниесінің тазаруына септігін тигізеді және оның Аллаға деген шынайы сенімінің шырқау шегіне жетуіне себепші болады. Сондықтанда, рухани жетілу жолындағы адами жаратылыс иесі, үш бірдей бастауларының әрқайсысының жолдарымен, олардың ешқайсысынан да еш ауытқымастан жүріп өтуі қажет.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Қарама-қарсы жыныстылардың біреуінің көзі екіншісіне болар-болмас түрде елеусіз дәрежеде түсіп кетуі мүмкін болған болса, немесе азғана сөздермен оған тіл қатқандай болса, ол, енді, адамды монотейстік шынайылық қалпынан айырады, әрі оның құдайдың шапағатты нұрына бөленуіне және діни сенім жолындағылардың барлығының қажетті бір дәрежедегі ортақ көзқарастағы мәмлеге келулеріне еш мүмкіндік бермейді. Әрбір сатылардағы тоқтап кідірістер жасау мен оны айналып өтулер және әрбір бастауларға деген азғантай болса да елемеушілік, адамды нақтылы шынайы бақытынан айырады. Осының бәрінің де сендердің жолдарыңа үнемі құрып отыратын әзәзіл ібілістің торлары екенін біліп қойғандарың жөн болады (31).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br w:type="page"/>
      </w: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48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Үш жетілу сатыларының арасындағы байланыстар.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Біздің білуіміз қажет болып саналатын жағдай, ол, адам жаратылысының көрсетілген үш жетілу сатыларының бір-бірімен өзара тығыз байланыстылығы және де олардың әрқайсысының өзгелеріне әсер етуіне қатысты, олардың өркендеп жетілуін немесе керісінше зиян шегуін арттыруға себепкер болатындығы. Мысалы, егерде, кімде-кім пайғамбарлардың айтқан өсиеттеріне сәйкес, Жаратқан Алласына бас иіп үнемі табынатын болса, осы шын ниетімен құлшылық етуі оның жүрегі мен рухына жақсы да, жайлы әсер етіп, оның ой-өрісі мен мінез-құлқын дұрыс жолға бағыттайды және дінге деген тура ақиқат жолындағы сенімін арттырып жетілдіре түседі. Егер, кімде-кім шынымен де өз мінез-құлқын жақсы жаққа өзгертіп және ішкі жан-дүниесін теріс ойлардан, мүлдем, тазартып дұрыс жолға қоя білетін болса, ол, енді, қалған өзге екі бастауларына да оң әсерін тигізері хақ. Дінге шынайы сенушілігін жетілдіру мен оған деген сенімнің беріктігі де, сонымен қатар, адам жаратылысының қалған екі бастауларына мықты әсер етеді. Бұл, олардың араларындағы тығыз байланыстылықтың арқасында болатын  құбылыс. Біздердің мынаны білгеніміз жөн, ол, енді, түрлі көріністер мен қабылдаулардан пайда болған табиғи шындық. Барлық үш сатылардың да өркендеп дамып жетілулері, олардың әрқайсысының жекелей жетілулеріне тығыз байланысты. Ешкім де, былайша айтқанда, діни дәстүрлік әрекет жасаудың сыртқы түрлерін орындамай-ақ нағыз жетілген діни сенімге қол жеткізуге болады деп және көңіл түкпіріндегі жиналған жаман ойлардан арылуға болады екен деп ойламаулары қажет; немесе жүректің шынайы сенімінсіз-ақ, оның сыртқы әрекетті істеріндегі рухани жетістіктерін ешбір қиындықсыз-ақ дөңгелентіп алып кетуге болады екен деуге болмайды. Адамның күнделікті тұрмыстық тіршілігінде көзбояушылық әрекеттер үнемі жиі орын алып отырса және олар пайғамбарлар өсиет етіп қалдырғандай орындалмайтын болса, жүректерде, енді, кедергілер көбейіп мазасыздық белең алады, ал, бұл дегенің өз кезегінде, оның жүрек түкпіріне жасырын орын алған, шынайы Құдайға деген сенім нұрын құю жолындағы кедергілер болып саналады. Дәл солай, тағы да және жүректерде, егер, төмен дәрежедегі діни сенімдік көзқарас орныққан болса, осындай жүректерге шынайы діни сенімдік  ой ұшқындары қажетті дәрежеде өте алмайды. (32).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br w:type="page"/>
      </w:r>
      <w:r w:rsidRPr="00C42D5F">
        <w:rPr>
          <w:rFonts w:ascii="Times New Roman" w:eastAsia="Times New Roman" w:hAnsi="Times New Roman" w:cs="Times New Roman"/>
          <w:color w:val="000000"/>
          <w:sz w:val="28"/>
          <w:szCs w:val="28"/>
          <w:u w:val="single"/>
          <w:shd w:val="clear" w:color="auto" w:fill="FFFFFF"/>
          <w:lang w:val="kk-KZ" w:eastAsia="ar-SA"/>
        </w:rPr>
        <w:lastRenderedPageBreak/>
        <w:t>49                                                            Бірінші тарау. Адамның шынайы болмысы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Төменгі саты – жоғары сатылардың сыртқы қабы.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Сыртқы киімдер (адамның) физикалық денені қалай жауып тұратын болса, физикалық дене де, психикалық («өтпелі кезең» сатысындағы) дененің сыртқы қабы болып табылады. Психикалық дене қазір де бар, бірақ, ол, оны қорғап және қоршап жауып тұрған дүниелік қабаттарының сыртында тұр. Өз кезегінде психикалық дене, рухтың сыртқы қабы болып табылады, ал, рух, жүректің қоршаған қабы да, жүрек – рухтың қабы, рух – өте жұқа материялармен қапталған құпиялы сырлы дүние болып саналады. Осы қатарларды, одан да әрман жалғастыруға болады. Әрбір ең төменгі саты, өзінен жоғары сатылардың қабы болып есептеледі. Дегенменде, осы сатылардың барлығы да, тек, Құдайдың тура жолындағы адамдардың бойларында ғана болады, ал, және, сол кездерде, мұндай жақсы қасиеттерден басқалары жұрдай болғанмен, бірақ, бәрібір, сонда да осы сатылардың кейбіреулері, қалған барлығының құрамында да болады. (33).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Табиғи дүниеден кейінгі өмірдегі адам рухының әрекет етуі.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Рухтың дианоэтикалық болмысы.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Осы сатыда (дианоэтикалық – ақыл-ойлық – мүліктік дүниенің алдындағы сатыда) адам, тек, рух түрінде ғана болмайды, біріккен түрде тіршілік етеді. Осы бір ақыл-ойлық жаратылыс шеңберіндегі рух біріккен түрге болды Ал, ол, табиғи дүниеге енген кезде, көптік түріне айналды.  Табиғи дүниедегі рух бүкіл денеге бойлай еніп, онда жан бітушілік сияқты қасиеттер көрініс береді, ол, сондықтан, енді, түп негіздік қалыптық сипатқа түседі. Әрине, рух пен дененің арасындағы қатынасты, жүргізуші мен машинаның арасындағы қатынаспен салыстыруға келмейді. Бірінші жағдайда, біз органикалық бірігуге ұшыраған жайға кез боламыз, ол жағдайда, рух шындығында да органикалық түрде денеге бірігіп еніп жан бітіреді, жоқ, ол оны бір жағынан өзінің қарапайым саналы (дианоэтикалық) түрінде қалып басқаруды қолға алмайды. Біз мұны теріске шығара алмаймыз, ал, кімдер рухтың өздігінен пайда болуына сенетін болса, осындай тәржімалауды қабылдауына әбден болады. Негізінде, бұл жерде әртүрлі жақтарын алып қарастырулар мен тәржімалаулар жасалу мүмкін жағдайлар болып саналады.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Жекелей рухтың денеге басшылық етіп билеуінің, енді, сол Жоғарғы Жаратушының өзінің тікелей басқаруынан өзгеше айырмашылығы болады.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Және де Жоғарғы Жаратушы әлемді, кәдімгідей, Ол, оның рухы ретінде саналып басқарғандай болып есептелмейді.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50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Рухтың дианоэтикалық тіршілік болмысы, негізінде, қарапайым болып табылады, ал, енді, соған сәйкес, барлық рухтарды тегіс қамтиды. Былайша айтқанда, рухтар осы тіршілік болмысы сатысында кәдімгі дирхамдар мен динарлар түрінде қазына болып жиналған және «заттар, заттардың ішінде жаратылған» қалпында тұр деп ойламау керек. Негізінде, біз Ұлы Жоғары Жаратушының қазынасы жөнінде айтып отырмыз ғой, онда бәрі де жалпылама бөлінбеген түрде көрінеді.  Ондағы заттардың шынайылығы қарапайым, бірақ, сонымен қатар, ең жоғарғы жетілу сатысында тұрғандар, олар ерекше артықшылықты қажет етпейді, бірақ, артықшылық болмаған жағдайда кең құлаш жая да алмайды. Бұл жерде, енді, ешбір ақаулары жоқ және мүлдем таусылмайтын шексіз қозғалыс күші әрекет жасайды. Олардың көпшілік түріндегі жаратылыс иелерінің салдарлары мен іс-әрекеттері қарапайым болып табылады. Құдайдың құдіреттінің арқасында болатын осындай салдарлардың болмыстық түрі, олардың рухтарын қоса алғанда, ал, тіптен, енді,</w:t>
      </w:r>
      <w:r w:rsidRPr="00C42D5F">
        <w:rPr>
          <w:rFonts w:ascii="Times New Roman" w:eastAsia="Times New Roman" w:hAnsi="Times New Roman" w:cs="Times New Roman"/>
          <w:color w:val="000000"/>
          <w:sz w:val="28"/>
          <w:szCs w:val="28"/>
          <w:u w:val="single"/>
          <w:shd w:val="clear" w:color="auto" w:fill="FFFFFF"/>
          <w:lang w:val="kk-KZ" w:eastAsia="ar-SA"/>
        </w:rPr>
        <w:t xml:space="preserve"> </w:t>
      </w:r>
      <w:r w:rsidRPr="00C42D5F">
        <w:rPr>
          <w:rFonts w:ascii="Times New Roman" w:eastAsia="Times New Roman" w:hAnsi="Times New Roman" w:cs="Times New Roman"/>
          <w:color w:val="000000"/>
          <w:sz w:val="28"/>
          <w:szCs w:val="28"/>
          <w:shd w:val="clear" w:color="auto" w:fill="FFFFFF"/>
          <w:lang w:val="kk-KZ" w:eastAsia="ar-SA"/>
        </w:rPr>
        <w:t xml:space="preserve">олардың мүлікке айналған түрлеріне қарағанда, мүлдем тығыз жиілікте белсенді әрекет етеді. </w:t>
      </w:r>
      <w:r w:rsidRPr="00C42D5F">
        <w:rPr>
          <w:rFonts w:ascii="Times New Roman" w:eastAsia="Times New Roman" w:hAnsi="Times New Roman" w:cs="Times New Roman"/>
          <w:color w:val="000000"/>
          <w:sz w:val="28"/>
          <w:szCs w:val="28"/>
          <w:lang w:val="kk-KZ" w:eastAsia="ar-SA"/>
        </w:rPr>
        <w:t>Негізінде, оның мүліктік түрі – бұл, артықшылығы мен кемшілігі, сондықтанда, жасалынған салдарлардың өзіндік орын алуы, бірлескен қарапайым себептерге байланысты қажетінше жүзеге асырылады. Оларға берілген рухтардың қажетінше өмір сүруі, оның жаратылысына, әрі аннигиляциясына байланысты болады. Осылайша, әрекетсіз мүліктегі қарсылық әсерінің шексіздігі – оның жетілмегендігінің салдарынан болады, ал, шексіздіктің қарапайым себептері – ол, оның жетілгендігінің салдарынан туындайды.18*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Рухтың денеге «бірігіп енуі» жөніндегі ескертпе.</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Бұл жерде мынадай сұрақ туындайды: бұрындары мүліктік денемен арасында ешбір байланыстары болмаса да, рух дианоэтикалық қалыпта бола тұрып, кенеттен қалайша табиғат дүниесіне шейін төмендеп, сөйтіп, денеге бірігіп енген? Мұндай жағдай, тек, мүлікте қозғалыс болған кезде, не болмаса мүліксіз дүниелер қозғалмаған жағдайда ғана болуы мүмкін ғой. Енді, қозғалыс дегеніміз не болып шығады? Бұл жағдайда тасушы, қай уақытта бірінші сатылық деңгейдегі бейнеге (түрге) енеді, сосын, ондағы бұрындары болған сыртқы қабатты анықтайды, ал, содан кейін барып, басқа жаңа қабаты арқылы оған жаңаша өң береді.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 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18*Төрт саяхат, 8 том, 368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51                                                            Бірінші тарау. Адамның шынайы болмысы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Басқаша айтқанда, рух мүліксіз болғандықтан оның мәніне (негіздемелігіне) төңкеріс (өзгеріс) қажет болады, ал бұл, мүмкін емес жағдай. 19*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Дін қызметкері маңыздылықтың үш жағдайда өзгеруі мүмкін еместігін айтады:</w:t>
      </w:r>
    </w:p>
    <w:p w:rsidR="00C42D5F" w:rsidRPr="00C42D5F" w:rsidRDefault="00C42D5F" w:rsidP="00786C75">
      <w:pPr>
        <w:numPr>
          <w:ilvl w:val="0"/>
          <w:numId w:val="8"/>
        </w:numPr>
        <w:shd w:val="clear" w:color="auto" w:fill="FFFFFF"/>
        <w:tabs>
          <w:tab w:val="left" w:pos="578"/>
          <w:tab w:val="left" w:pos="1134"/>
          <w:tab w:val="left" w:pos="3367"/>
        </w:tabs>
        <w:suppressAutoHyphens/>
        <w:autoSpaceDE w:val="0"/>
        <w:spacing w:after="0" w:line="240" w:lineRule="auto"/>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 біріншіден, егер, қарапайым дүниенің басқа бір қарапайым дүниеге айналуы қажет болған болса;</w:t>
      </w:r>
    </w:p>
    <w:p w:rsidR="00C42D5F" w:rsidRPr="00C42D5F" w:rsidRDefault="00C42D5F" w:rsidP="00786C75">
      <w:pPr>
        <w:numPr>
          <w:ilvl w:val="0"/>
          <w:numId w:val="8"/>
        </w:numPr>
        <w:shd w:val="clear" w:color="auto" w:fill="FFFFFF"/>
        <w:tabs>
          <w:tab w:val="left" w:pos="578"/>
          <w:tab w:val="left" w:pos="1134"/>
          <w:tab w:val="left" w:pos="3367"/>
        </w:tabs>
        <w:suppressAutoHyphens/>
        <w:autoSpaceDE w:val="0"/>
        <w:spacing w:after="0" w:line="240" w:lineRule="auto"/>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 екіншіден, егер, маңыздылық өзінің өмірдегі барлығына қарамастан, басқа бір маңыздылыққа айналуға тиіс болса; Мысалы, адамның маңыздылығы бір уақыттарға дейін, сөйлей білетін хайуан ретінде анықталып келді, ал, содан кейін, есек сияқты бақыратын жануар ретінде анықтала бастады;</w:t>
      </w:r>
    </w:p>
    <w:p w:rsidR="00C42D5F" w:rsidRPr="00C42D5F" w:rsidRDefault="00C42D5F" w:rsidP="00786C75">
      <w:pPr>
        <w:numPr>
          <w:ilvl w:val="0"/>
          <w:numId w:val="8"/>
        </w:numPr>
        <w:shd w:val="clear" w:color="auto" w:fill="FFFFFF"/>
        <w:tabs>
          <w:tab w:val="left" w:pos="578"/>
          <w:tab w:val="left" w:pos="1134"/>
          <w:tab w:val="left" w:pos="3367"/>
        </w:tabs>
        <w:suppressAutoHyphens/>
        <w:autoSpaceDE w:val="0"/>
        <w:spacing w:after="0" w:line="240" w:lineRule="auto"/>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 үшіншіден, егер, жаратылыс иесінің бір бөлігі, оның жалпылама маңыздылығынан (негіздемелігінен) бөлініп, басқа бір жаратылыс иесіне айналған болса.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Осы үш мысал да, маңыздылықтың басқа бір дүниеге айналып, өзгеруі мүмкін еместігін көрсетеді.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Сыни ескертпелерге жауап.</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Айтылған сыни ескертпелерге жауап беруге тырысып көрелік. Біз рухтың дианоэтикалық тіршілігіне сенеміз, бірақ, сонау Платоннан бастап және қазіргі заманғы кейбір пәлсафашылармен аяқталатын бірталай ойшылдар айтқандай мағынада емес. Олардың айтуынша, бөлек, жеке рухтар, өз денелеріне бірігіп енгендерінше, жеке күйлерінде тіршілік еткен. Содан кейін барып, осы рухтар біртіндеп өз денелеріне бірігіп еніп кеткен. Бұл жөніндегі біздің ойларымыз, оларға қарағанда жоғары дәрежедегі сипатқа ие болған, ал, нақтылап айтсақ: мүліктік нақты дүниеге келіп өткенше рухтар біріккен жағдайда және барлығы да бірлесіп топталған түрде тіршілік жасаған. Әрине, Платон мен басқа да ежелгі пәлсафашылардың тәржімаларын дұрыстап талқылағанымыз жөн, яғни, «ақыл-ойлық (дианоэтикалық) тіршілік» дегеніміз нені білдіретінін дұрыстап түсінгеніміз абзал. Біздер білімге арналған бөлімде айтып өткеніміздей, «От – ыстық жалын» деген мәтел сөз барлық оттың көп көлемдегі көрінісі үшін, қарапайым, біріккен және жалпылама түрде айтылған сөз болып табылады. </w:t>
      </w:r>
      <w:r w:rsidRPr="00C42D5F">
        <w:rPr>
          <w:rFonts w:ascii="Times New Roman" w:eastAsia="Times New Roman" w:hAnsi="Times New Roman" w:cs="Times New Roman"/>
          <w:color w:val="000000"/>
          <w:sz w:val="28"/>
          <w:szCs w:val="28"/>
          <w:shd w:val="clear" w:color="auto" w:fill="FFFFFF"/>
          <w:lang w:val="kk-KZ" w:eastAsia="ar-SA"/>
        </w:rPr>
        <w:lastRenderedPageBreak/>
        <w:t>Осы мәтелге барлық белгілердің қатарлары – ұзындығы мен ені, тіршілік түрлері (психикалық немесе бейнелік, табиғи немесе ақыл-ойлық) сиып кеткен. Кімге «от – ыстық жалын» дәлелдемесі белгілі болған болса, солардың әрқайсысы да оның барлық оттардың көрінісі екенін жақсы түсіне біледі.</w:t>
      </w:r>
    </w:p>
    <w:p w:rsidR="00C42D5F" w:rsidRPr="00C42D5F" w:rsidRDefault="00C42D5F" w:rsidP="00786C75">
      <w:pPr>
        <w:shd w:val="clear" w:color="auto" w:fill="FFFFFF"/>
        <w:tabs>
          <w:tab w:val="left" w:pos="578"/>
          <w:tab w:val="left" w:pos="1134"/>
          <w:tab w:val="left" w:pos="3367"/>
        </w:tabs>
        <w:suppressAutoHyphens/>
        <w:autoSpaceDE w:val="0"/>
        <w:spacing w:after="0"/>
        <w:ind w:left="720"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left="720"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19*Төрт саяхат, 8 том, 368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52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Бастапқы кезінде көптік қалай қатысады.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Егерде, бұл жердегі түсініктердің жағдайлары дәл осындай болатын болса, онда жаратылыстардың жағдайлары да, дәл осылай болары хақ. Не болмаса, қарапайым және топтасып бірлескен жаратылыс иелері, жекеше тіршілік иелерінің барлық жетілу дәрежелерін қалдырмай жиып алып, соларға өздері де ие болады. Көпшілдік пен жекешелік, әуел бастағы біріккен жаратылыс иелерінің көрініс беру дәрежелеріне байланысты болып табылады. Соның ішінде, бірде-бір көрініс (бейнелік) көздері, ешқашанда өзіне тән көріністік бейнесіне ұқсас болмайды. Дегенмен олардың араларында, сонда да салыстырмалы қатынастары мен бейнелердің бастапқы дереккөздері болады, сонда да, әрі өздерінің бейнелерінен және ең төменгі сатылардағы көріністерінен, мүлдем, өзгеше айырмашылықтары бар жағдайда болмайды. Ал, енді, көріністері мен бейнелері шындығында көпшілдікке ие болған және бір-бірінен айырмашылықтары бар. Өздерінің алғашқы бастауларында олар ұжымдық қалыпта бірге болады, бірақ, қайдағы бір объективті жекелік ұжымдар түрінде емес, керісінше, бірлескен бөліктерін ажыратып алу мүмкін болмайтындай бөлінбейтін және ішкі бірліктерінен айырылмайтындай жекешелік шеңберінде болады.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Қорытынды. Дианоэтикалық жаратылыс иесінің ақыл-ойлық тіршілік сатысында барлық ең төменгі сатылары да, тіршілік иесінің бүкіл сипаттамалары да көрініс береді, бірақ жалпылама түрінде және осы сатылық деңгейде Құдіретті Жаратушының қатынасуынсыз өзінше жекеліктерге бөліне алмайды. (34). 20*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Молла Садраның рухтың денеге бірігіп енбей тұрған кездегі тіршілігі жөнінде айтылған сөздерін деректендіру.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Молла Садраның (Алладан рахман болсын!) айтуы бойынша, рух денеден бұрын да жеке тіршілікте болған, денемен бірге де және денеден кейін де тіршілік жасай береді 21*.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Бірақ, бұл, рухты денеге бірігіп қосылмас бұрын, көпшілік түрде болды деген сөз емес. Пәлсафашы рухтың тіршілік ету жөнінде айта отырып, оның өзінің алғы себептеріне сүйене отырып, сол тіршілік ету сатыларының біреуі жайында ой тастамақшы болған. Түп негіздік сатысының алғы себептері, «таратушылық</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20*Төрт саяхат. 8 том, 368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21*Сонда, 346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53                                                            Бірінші тарау. Адамның шынайы болмысы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пен құраушылық» емес, «ықшамдаушылық пен қарапайымдылық» әдістеріне қатысты шартталған жетілушілікке ие болған. Сондықтанда, ол рухты денеге дейін де жеке тіршілік етті дегені, яғни, оның өз тіршілік себептерінің  араласуымен болғанын білдіргені. Ол осы бір сәтті, әркімдер себепшілік пен шарттандырушылықтың мағынасын білсін деген мақсатта, міндетті түрде, әрдайым атап өтеді. (35).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Аристотель және Платонның екеуінің аралық ойлар.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 денеге бірікпес бұрын да тіршілік еткен, әйтседе, онысы қате болған, оның қауырсындары мен қанаттары күйіп кетіп, сосын ол ғарыш кеңістігінде еркін ұша алмады, ал, сондықтанда, осы дүниелік өмірге төмен құлдырады да, осындағы өзінің жетілуінің ең жоғары шыңына көтерілу үшін, жаңадан қанаттарын өсіруді, сөйтіп, осы кезгегі уақытқа дейін өзі болған жерге қайырадан ұшып баруды ойлады 22*. Ал, Аристотель болса, рухтың денемен бір мезетте туындайтынына сенді 23*. Ал, Молла Садра грек пәлсафашыларының ойларының арасынан қандай да бір ортақ ой-пікірді табуға тырысып, рухтың әртүрлі тірішілік ету ортасы болды деп тұжырым жасады. Ал, енді, Платон оның ой-саналық әлеміне сәйкес, саналық тіршілік еткені жөнінде айтты. Бірақ, ол рухтар табиғи әлемде сияқты бір-бірінен бөлек орналасқан жоқ, біріккен түрде бірге болды. Садра бұл жерде Шейх Ишракқа (нұрға бөлену) – Сухравардиге осы сұраққа жауап беру үшін жүгінеді. Ал, енді, рухтың әртүрлі тіршілігі болғандықтан дейді ол, және солардың бірі оның табиғилығы, рух нақтылы сонда өзінің жоғары жетілушілігінің жолымен жүріп өтеді. (36).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Рух табиғат сатыларынан қалай жоғары көтеріле алады.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Біз былай деп айтып өткен болатынбыз: рух әуел баста денемен бірге пайда болып туындаған (адам жаратылған кезде), содан кейін, ол біртіндеп мүліктік тұрмыс тіршілігінен ажырай бастайды да, жоғары көтеріле түседі және мүліктік емес кейіпке енеді. Бұған жауап ретінде, жоғарыда «мәннің алмасуы» жөніндегі сұрақ бойынша ескертпе пікірлер келтірілді, және де екі жағынан да бірдей қатар айтылды. Сондықтанда, Молла Садра екі жаққа да қарсы пікірін білдірді, тіпті, екінші тарау бойынша нақты шарттар жайында айқын түсініктеме берді.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22*Сонда, 309, 331, 360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23*Сонда, 332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54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Ол өзінің «ақыл-ойлық дүниесінің тіршілігі» жөніндегі шартқа негізделген әдістемесімен Платонның және басқа да пәлсафашылардың ойларына талдау жасады, сөйтіп, екінші тарау бойынша да оларға жауап қайырды.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Бірақ, бұл жерде тағы басқа да сұрақтар туындайды: табиғи (мүліктік) жаратылыс иесі қалайша мүліксіз бола алды, ал, сол бір сәттегі бұл жердегі айтылған әңгіме қимыл қозғалысы жөнінде еді ғой, ал, қозғалыс қимылы мүліктікті қажет етеді, ал, мүліктік бір түрден, екінші түрге ауысып отырып, және ол осы екі түрлердің аралығында сақталуы қажет, ал, керісінше болған жағдайда, (осы бір аралықта мүліктік сақталмаған кезде) болуы да, мүмкін емес, мәннің алмасуы басталады.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 қалай мүліксіз қалыпқа түсе алады.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Садра былай дейді: шындығында мұндай ақылға симайтын жағдайдың болуы мүмкін емес бос санырақ, сондықтан, екі мүліктік түрінде де ортақ мүлік болмайды, өйткені, сол уақытта бір нәрсе, бір нәрсеге айналды деп айтуымызға тура келеді ғой. Өйткені, енді, қандай да бір өзекті түрде жандандырылған нәрсе, өзіне қазіргіден өзгеше, бұрынғы жандандырылуын қайтадан қайтару үшін, әрқашанда ондайдан бас тартады емес пе. Енді, сол жандандыру дегеніміз басқасынан бас тарту және дербестікке ие болу ғой. Егерде, ол, осыдан бас тартатын болса, яғни, онда өзінікінен өзге жандандырылудың болмағаны, ал, енді, ол нақа болған болса, қалыптық түрінің арқасында ғана қайырадан алынған болуы ғажап емес. Осындай зат, енді, өз қалыптық түрін жоғалтып, басқа бір өзге дүниеге айналуы мүмкін.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Рухтың тіршілік ету кезіндегі мүліктік сатыдан өтіп, мүліксіз тіршілік иесіне айналу құпиясы, былайша қорытындыланады, ондағы бірінші сатыда (мысалы, ана құрсағындағы нәресте шағында), ол, жоғары даму үрдісіне жетуге тұрарлықтай мүліктік бола алады, ал, оның соңғы қабылдаған қалыптағы түрі, мүліксіз түрге енді. Басқаша сөзбен айтқанда, түп негіздік қозғалыстың салдарынан, мүліктік қалпынан дерексіздендірілудің және жетілудің ең жоғарғы дәрежесіне жету орын алды. Бірақ, енді, мүліксіз сатысында қозғалыс болмайды. Басқаша сөзбен айтқанда, мүлікте алынған қозғалыс, бірқалыпты түрде, мүліктен босаған қалыптық түрінің бағытына қарай баяу жүріп отырды. Бірақ, мүліктіктің шегінен шыға отырып, рух қозғалысы жоғалған қалыпқа тап болады, не болмаса, қозғалыс мүліктік жағдайда болғандықтан ғана болуы мүмкін. Неғұрлым мүліксіз болған сайын, соншалықты мүліктік аз болады, соған сәйкес қозғалыс та төмендеп саябырлайды. Егер, рух мүліктікті толықтай</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55                                                            Бірінші тарау. Адамның шынайы болмысы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тастап шыққан болса, ол жойылады, ал, енді, дамып жетілушілік – яғни, сезімдер (күштер) жағынан алып қарайтын болсақ – жандандырылады. Жаңа деңгейге не нәрсе қабылданған болса, соның бәрі де қабылданады, және бұл жерде, енді, кез-келген мүліктік дүние мүлдем толықтай жоғалады. Негізінде, мүліктік дегеніміз, өзіне дамып жетілушіліктің бір бөлігін қабылдауы мүмкін, бірақ, ол барлығын қабылдап болған соң, барынша шегіне жетіп толысады да, енді, одан кейін, ештемені артық қабылдай алмайды, сондықтан өзінен-өзі жойылады. Яғни, мүліктің дамып жетілушілікті барынша өз шамасы келгенше ақырына дейін қабылдауы, мүліктік өзінің ақыр - аяғында жойылуын білдіреді. Сонымен, қозғалыс өзінің мүліктігі болғандықтан жүзеге асырылады, ал, қозғалысынан айырылса, онда мүліктік те болмайды. Барлық мәселе де осыған келіп тіреліп, осылай қорытындыланады. (37).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Тұлғалық дене жөніндегі түсінік.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«Тұлғалық» дене дегенге келетін болсақ, ол туралы аңыздарда айтылатындай, өлгеннен кейін бұл денеге рух келіп енеді, ол дегеніміз, жаңадан қайдағы бір бос қуысты қабыршақ пайда болады да, сосын жан (рух) осы жерден соған, қабыршаққа  ауысады деген сөз емес. Шындығына келгенде, осы бір қалыпқа келтіруші бейне, тіпті, қазірдің өзінде адамның болмысында қалыптасқан және адамның өмір сүру тіршілігінің барлық сатыларында да соларға сәйкес келіп отырады (кейбіреулер, Садра тәрізді ойша елестету түрінде емес, түйсікті сезіну туралы айтады). Яғни, егер, оны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адамға кигізер болсақ, онда, ол осы адамның тұлғалық бейнесіне енеді. Осы тұлғалық бейне толықтай адамның денесі мен оның барлық дене мүшелерінің, бүкіл саусақтарының ұштарын, қуыс сүйектердің, бас сүйегіндегі мидың ж. т. б. құрылымдарын қайталайды.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Қорытынды. Сезімтал (тұлғалық) дене, жануардан сылып сыпырып алған және оның бүкіл құрылымының барлық қамтылған көлемі мен ерекшеліктерін толықтай қайталаушы теріні еске түсіреді. Оған, сонымен қатар, адамның қазіргі кездегі бейнелік денесі мен оның терілік қабаты ретіндегі тәндері жатады. Және де адамның тұлғалық денесінің, терісінен айырмашылығы, ол, сол адамның денесінің сыртқы пішінін ғана дәл анықтап берумен шектеліп қана қоймайды, сонымен қатар, ішкі ағзаларының құрылымдарын да айқын көрсете алады. Бұл, енді, барлық сезімтал дененің бейнесі ретінде алынған. Өлім – ол, тері қабаттарының денедегі тәннен, тамырлардан және сүйектерден ажырауы.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Сезімтал (тұлғалық дене мүліксіз рух үшін, әзірге түп негіздіктің құпиялы тереңінде орналасқан бейнелік пішіні болып табылады. Нақтылы, сондықтанда,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56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аңыздарда (хадистерде) айтылғандай, қасапшылар қойдың терісін қалай сыпырып алатын болса, о дүниеге адам жанын (рухын) алар кезде, адамның терісін де денелік тәнінен бөлек сыпырып алатын болса керек. Бұл, әрине, енді, аллегорикалық мысал болғандықтан, бұл жерде өлім – ол, кәдімгідей қасапшының қойдың терісін сыпырғандай өтеді деп түсінбеу керек. Сонымен қатар, бұл жерде біз ақыл-ойлық (дианоэтикалық) тіршілік шеңберінде емес, психикалық тіршілік жөнінде айтып отырмыз. Негізінде, сезімтал (тұлғалық) дене сандық сипаттамалардың түрлерінен дерексіздендірілмейді, ол Қиямет күнінің сотында ғана ақыл - ойлық мүліксіздікке қол жеткізеді, және сол күні психикалық дүние (өтпелі кезеңде) түске ұқсас болып, сол кезде табиғат әлемі – түс ішіндегі түс сияқты, кәдімгі өмірде жиі болатындай, адам ұйықтап және түс көріп жатқандай болып көрінеді. (38).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Қиялдағы мүліксіз рухтың мәңгілігі.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Қиялында бейнелік мүліксіздікке ие болғандардың рухтары өздерінде сақталады. Егер, мысалы, жас нәресте осы сатыға жетпеген болса, біз, оны міндетті түрде қайта тіріледі және оның рухы өлмейтін халге ие болады деп ойламауымыз қажет. Кафидің кейбір хадистерінде айтылатындай, кейбір рухтар да жойылады. 24*. Молла Садра да, солай, «Төрт саяхат» кітабының </w:t>
      </w:r>
      <w:r w:rsidRPr="00C42D5F">
        <w:rPr>
          <w:rFonts w:ascii="Times New Roman" w:eastAsia="Times New Roman" w:hAnsi="Times New Roman" w:cs="Times New Roman"/>
          <w:color w:val="000000"/>
          <w:sz w:val="28"/>
          <w:szCs w:val="28"/>
          <w:shd w:val="clear" w:color="auto" w:fill="FFFFFF"/>
          <w:lang w:val="kk-KZ" w:eastAsia="ar-SA"/>
        </w:rPr>
        <w:lastRenderedPageBreak/>
        <w:t>бір жерінде осы жөнінде де арнайы келтіреді, шамасы, ескі аңызға сүйене отырып айтқандығы болар. Сонымен, адамдардың көпшілігі бейнелік мүліксіздік сатысына жететін болады және осы күйіндеге түрінде Ұлы Қиямет күнінде жауапқа тартылады. Бірақта, таңдап алынған азшылық ақыл-ойлық мүліксіздікке қол жеткізгенімен де, осы жоғарғы сатысында да сол күйінде қалады. (39).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Жоғарыға сапар шеккен жолында тұлғалық бейнелі денеге қол жеткізу.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Тұлғалық бейнелі денеге жоғарыға сапар шеккен жолында қол жеткізіледі. Рух осы тұлғалық бейнелі денені осы жерде мүліктік, табиғи әлемде иемденеді, және бұл осы өмірге келудегі пайдалы табыстардың бірі саналады. Бұл жөнінде ертеректе айтқанымыздай, ең әуелгі кезінде рухтың тұлғалық бейнелі денесі болған жоқ. Содан кейін пайда болған дүние, өзінің дамып қалыптасу кезеңінде, міндетті түрде, мынадай сатылардан өтеді, олар, енді, жансыз денелік, өсімдіктер мен жануарлар денелері сияқтылардан, ол, сөйтіп, адамдық</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24*Бұл да сонда, 8 хадис, 237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57                                                            Бірінші тарау. Адамның шынайы болмысы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тұлғалық қалыпқа жетті және ұйыған қан түрінен эмбриондыққа дейін, ал, содан кейін барып, адамның басқа да даму сатыларына да жетті. Сөйтіп, ол, сезімнің бірінші сатысы – түйсікпен сезінуге ие болды. Содан кейін, басқа да сезімдер, сосын, ой өрісі, ал, одан кейін – саналық деректену пайда болды. Кейбіреулердің ойларынша тұлғалық бейнелі дене – ол, түйсіктік сезіну. Дүниеден өткен дін қызметкерінің (Садра) ойынша, бұл – түйсік күші. Осының бәрі табиғат ағашының жемістері, және осы дүниеге жету үшін, төмен құлаған жолында бірлік тәртібі бұзылмаған. (40).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Үш бастау жөніндегі ғылым және осыған алып келетін оқымыстылар.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Ирфанның мағынасы.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Ирфан (діни аңыздар, исламдық шүбәсіз сенім) мен ғылымның арасындағы айырмашылыққа келетін болсақ, онда, былай делінеді, ирфан дегеніміз көз жұмбас бұрын қанша білгеніңді білдіреді. Ариф материалдық әлемге келгеннен кейін, ол аскетикалық тәжірибелердің көмегімен табиғатынан біткен өз жүрегінің сыртқы қабаттарын алып тастайды да, ондағы көз жұмбастан бұрынғы әурешіліктерден құтылып, шүбәсіз сенімге </w:t>
      </w:r>
      <w:r w:rsidRPr="00C42D5F">
        <w:rPr>
          <w:rFonts w:ascii="Times New Roman" w:eastAsia="Times New Roman" w:hAnsi="Times New Roman" w:cs="Times New Roman"/>
          <w:color w:val="000000"/>
          <w:sz w:val="28"/>
          <w:szCs w:val="28"/>
          <w:shd w:val="clear" w:color="auto" w:fill="FFFFFF"/>
          <w:lang w:val="kk-KZ" w:eastAsia="ar-SA"/>
        </w:rPr>
        <w:lastRenderedPageBreak/>
        <w:t>ие болады. Ол өзін осылай тазартқаннан кейін, өзінің осының алдындағы тіршілігін еске түсіре бастайды.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Нәзік сезімді бір адам айтқандай (әйтседе, ұлы жетістіктер мен білімділікке ие болмаса да), құлшылық ету (миърадж) – ол, ретроспективті көзқарас, сол арқылы адам бір уақыттардағы өзінің өткен жолдары мен тоқтаған аялдамаларын көре алады.  Кейбіреулердің, енді, осыдан жиырма жыл бұрын өзімен не жағдай болғаны есінде қалған, кейбіреулер өзінің балалық шақтағы өмірлерін де есінде сақтаған, ал, енді, біреулері, тіпті, өзінің сәбилік даму кезеңін де еміс-еміс біледі және тіптен, анасының құрсағында жатқанын немесе әкесінің белінде болған уақытын да ойымен сезе алады. Енді біреулер ұсақ бөлшектер әлеміне, ал, кейбіреулері ой-саналық дүниеге қалай келгендерін де біледі, тағы біреулері, тіпті, өзінің тіршілік еткен ортасының аттарына дейін есінде сақтап қалған. Бірақ, әдетте, құлшылық ету – ол, енді, сол жақтан басталған қозғалыс емес, ол төменнен бастау алған қозғалыс үрдісі. Егерде қысқартып айтар болсақ, онда, ирфан дегеннің негізгі мағынасы мынада, ондағы рухтың жүріп өткен жолдарындағы кейінде ұмыт қалған даму сатылары еске түседі. (41)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Сезімтал дүниелердегі қабылдау күші мен есте сақтаушылықтың арасындағы айырмашылықтар.</w:t>
      </w:r>
    </w:p>
    <w:p w:rsidR="00C42D5F" w:rsidRPr="00C42D5F" w:rsidRDefault="00C42D5F" w:rsidP="00786C75">
      <w:pPr>
        <w:suppressAutoHyphens/>
        <w:spacing w:after="0"/>
        <w:ind w:right="-1" w:firstLine="567"/>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58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Сезімтал тіршілік иелерінің қабылдау күшінің, есте сақтау қабілетінен айырмашылықтары болады. Негізінде, біздер кейбір сезгілгіш дүниелерді қабылдаймыз да, содан кейін олар туралы тез ұмытып кетеміз, кейін тағы соларға қайтып ораламыз. Енді, қабылдау күші боялау болғандықтан, ал, есте сақтаушылық пен еске түсірушілік қабілеттері - белсенді болғандықтан, баяулық үрдісі белсенділікке толықтай теңдік дәрежеге келе алмайды. Нақтылы, сондықтанда, сезімтал заттарда екі түрлі күштер қарастырылады және солар үшін, мидың алдыңғы бөлігінде арнайы көріністер алдын-ала ойластырылған 25*.</w:t>
      </w:r>
    </w:p>
    <w:p w:rsidR="00C42D5F" w:rsidRPr="00C42D5F" w:rsidRDefault="00C42D5F" w:rsidP="00786C75">
      <w:pPr>
        <w:suppressAutoHyphens/>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Сонымен қатар, ақыл-ойлық мүліктердің де жағдайлары осындай. Рухта қабылдау күші орын алған, соның көмегімен ол жекеше, жалқы дүниелерді қабылдай алады. Ол, енді, ақыл-ойлық мүліксіз бейне жөнінде көбірек білмегендіктен, және ол, осы бейнені талап етуге талпынып көру, өзінің көп уақытын алады деп ойлағандықтан, осы бейненің негізгі орнығатын орыны, мүлдем, адамның қабылдау күші мен ақыл-ойы емес деп айқын қорытынды шығаруға болады. Егер, сезімтал дүниелерге қатысты екі күштің бар екенін </w:t>
      </w:r>
      <w:r w:rsidRPr="00C42D5F">
        <w:rPr>
          <w:rFonts w:ascii="Times New Roman" w:eastAsia="Times New Roman" w:hAnsi="Times New Roman" w:cs="Times New Roman"/>
          <w:color w:val="000000"/>
          <w:sz w:val="28"/>
          <w:szCs w:val="28"/>
          <w:shd w:val="clear" w:color="auto" w:fill="FFFFFF"/>
          <w:lang w:val="kk-KZ" w:eastAsia="ar-SA"/>
        </w:rPr>
        <w:lastRenderedPageBreak/>
        <w:t>айтуға болатын болса, онда, бұл жерде мұндай жағдайдың болуы, немесе адамда екі бірдей негіздемелік ақыл-ойлардың болуы, олардың біреуі негіздемелікті қабылдауы, ал, басқасы есінде сақтап қалуы мүмкін емес жағдайлар. Бірақ, басқа күштердің болуы мүмкін және жалғыз ғана емес. Немесе күштер мен сезімдер (көру, есту, есте сақтау ж. т. б.) - олар бейнелер емес, ал, енді, мүліксіз сатыда көптіктің болуы мүмкін болмаған жағдайда, рух мүліксіз негіздерде, ақыл-ойлық негізде және белсенді саналық қалыпта болады. Ақыл-ойы, өзімен рух байланысының араласуымен және сонда аннигиляциялануы арқылы мүліксіз шындыққа қол жеткізеді. Егерде, оған, сол жерде араласуға тура келсе және осы шындықты қабылдай алмайтын болса, онда, бұл, тек, оның рухпен арадағы байланысының әлсірегенін көрсетеді, ал, сондықтанда, оған құлшылық етуге тура келеді, және ол, енді, өзінің бұрындары білгендерін қайырадан қалпына келтіре алмайды. Егер, ақыл-ойы өте әлсіремесе, осының бәрін қайтадан қалпына келтіруге болады. Ол, енді, ақыл-ойы рухқа жақсы көңіл аударатын болса жасалуы мүмкін. Осы байланыс, енді, рухтың белсенді санада өлуін білдіреді. Мүліксіздік дәрежесі көп болған сайын, рухтың (санадағы) тіршілік бәсеңдігі күшейе түседі, бірақ, бұл жағдайда, түйсікті сезіну анығырақ бола бастайды.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25*«Ишарат» кітабына сұхбат, 2 том, 331-351 бет.</w:t>
      </w:r>
    </w:p>
    <w:p w:rsidR="00C42D5F" w:rsidRPr="00C42D5F" w:rsidRDefault="00C42D5F" w:rsidP="00786C75">
      <w:pPr>
        <w:suppressAutoHyphens/>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59                                                            Бірінші тарау. Адамның шынайы болмысы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Негізінен алғанда, шынайылық пен шындықты сезінудің толық еместігі, олардың материалдық емес сатыда бағалануымен анықталады. Бұл, енді, біздің сезімдеріміздің мүмкіндіктерінің және түйсікті сезіну күштерінің қабілеттерінің арқасына жүзеге асады.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адам білімді және оқу мен жазуға машықталған болса, онда, ол «адам» түсінігі жөнінде ойлайтын болса, оның көз алдына жеке әріптермен жазылған осы сөздің өзі тұра қалатын болады. Ол не болмаса кітаптардан оқығандарын, адам – сөйлей алатын жануар деген сөзді ойша есіне түсіреді. Осы бейнелер оның санасында ойлап қиялдаудың арқасында және адамның ой-саналық сатысының әлсіздігінен көрініс беріп жатады. Егерде, ой-саналық бастаулар күштірек болып және дерексіздік анығырақ түрде қабылдана бастаса, онда, енді, заттардың бастапқы маңызы дерексіздік жобасында қабылдана бастайды.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Ақыл-ойлық дүниелерді ұғыну әдістері.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Адам, егерде, бір нәрсе туралы ойлай бастаса, осы ойлау барасында рухы уақыт шегінен асып шығып кетеді. Ондағы өткен шақтағы, қазіргі уақыттағы және болашақтағы дүниелер, алыс, не жақында орналасқан жерлер бір-бірінен ажырамайды, табиғилық пен мүліктік, психикалық және өздігінен тәуір болмайтын адамдардың арасында еш айырма болмайды. Осының бәрін де мүліксіз рух, оның адамдық түрлі қабілеттік қасиеттерінің арқасында қабылдай алады, және оның қабілеттерінің бірде-біреуі жасырын қалмайды. Адам, егер, кәдімгі от жөнінде ойлайтын болса, ол әрқашанда, сол бірқалыпты, ешбір өзгермейтін от туралы, сол сәтте-ақ көз алдына елестетіп ойлай жөнеледі. Және де осы өмірдегі от жөнінде ме, болмаса, о дүниенің оты туралы ма, ол маңызды емес. Осы қызулы жалындаған от, кез-келген жерге және кез-келген уақытқа қатысты болуы мүмкін. Негізінен алғанда, адам оттың уақытына да, болған жеріне де және өткен шағына да, осы кездегі уақыты мен болашақ уақытына да қатысты дерексіздендірілген мүліксіздік үрдісін (бастауын) қабылдайды емес пе. Рух неғұрлым көбірек дерексіздендірілген сайын, ол дерексіздендіруді соншалықты толығырақ және жақсырақ қабылдайды.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Біз жоғарыда айтып өткеніміздей, дерексіздік ұғымы өзінен-өзі ақыл-ойлық дүниеге жатады, онда, заттардың араларында аралық қашықтық деген болмайды. Адам өздігінен жойылатын заттарды түйсігімен қабылдайтын болса, ол, енді, оны алдын-ала  жақсылап дайындап және тазартып қойған жерінен бұрын, анық көрінетін әрекет жасауға қабілетті санамен байланыста болғанды жөн көреді.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60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Ғылымдағы мүндай қарама-қайшылықтар, мынадай жағдайлардан туындайды, егер, адам толықтай мүліксіздікке қол жеткізбейтін болса, ол шындықты қате және анық емес түрінде қабылдайды, не болмаса мүліктіктің ауытқуы, оған деректі тіршіліктің жарығын түсірмей көлегелейді. Ал, содан кейін, ғалымдар арасындағы қарама-қайшылықтардың соншалықты жоғары дәрежеге жететіндігі сондай, енді, олардың ойлары, ақыр аяғында, бәрібір Ұлы Жаратушыға келіп тіреледі.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Мүліксіздік саналық дәрежесіне жеткен адамдар, енді, нағыз шындыққа дәл сәйкес келетін, барынша шынайы жетілген білімге ие болды. Сондықтанда, енді, сол уақыттағы барлық пайғамбарлар, өздерінің білген осы білімдерін тіршіліктегі барлық адамдардың саналарына түсінікті етіп ұғындырып, оларға жеткізу мақсатында өзара келісімге келді, және олар ешқашанда бір-бірінікін жоққа шығарған жоқ. Мұндай жоққа шығарушылық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туралы ойлау, тіпті, мүлдем, мүмкін емес еді. Мұны, енді, олардың ерекше қасиетіліктерінен деп те ойлайға болмайды және бұл, олардың өздерінің ешбір күнә жасамауды ойлауларынан да емес, керісінше, олардың шындықты бірлесіп мойындауларына қатысты нәтиже болатын. Нақтылы осы жағдай, олардың бір-біріне қарсы пікірде болмауларына негіз болған еді. Мысалы, біз де, сонымен қатар, «бір саны – екеудің жартысы» деген тұжырымның шындық екені жөнінде бір-бірімізбен қарсы пікірге келіп айтыспаймыз ғой. Бұл да деректіліктің ең төменгі сатысында тұрған белгілі бір түрдегі қисынды ой тиянағы, ал, сондықтанда, рух дерексізденудің ең жоғарғы сатысында осыны қабылдауға  қабілетті. Барынша рухтың дерексізденуі көп болса, ол, соншалықты деректіліктің маңыздарын жақсы түсінеді. Және, егер, бұл жөнінде рух табанды түрде мықты болатын болса, онда шындық өзінен-өзі айқындалады және оның өзі мен жүрегінде жарық нұры жайнай түседі. Бұл жерде, әңгіме рух пен ең жоғарғы бастаулардың араларындағы байланыстар туралы айтылуда, жоқ, қайдағы бір түсініктерді жай ғана адамдық түйсікпен сезініп қабылдау жөнінде емес.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Нақтылы, сондықтанда, пайғамбарлар мен Алланың жіберген елшілері, адамдарды сенімнің тура бір қайнар көзіне бағыттады және оларға, қандай іс-әрекеттерімен ойлаған мақсаттарына жете алатын қысқа жолдарын көрсетті.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Көрнекті ойшылдар мен пәлсафашылардың кейбіреулері, өзінше қисынды деген деректердің көмектерімен, адамзатты қайдағы бір бастаулардың жетістіктерімен қамтамасыз етуге тырысты, ол, енді, жасырын құпиялардың сыртқы қабыршақтарын алып тастауға мүмкіндік берген болар 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61                                                            Бірінші тарау. Адамның шынайы болмысы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Сол уақытта, егер, мықты табандылық көрсетіп осы жолдан ешқашанда таймайтын болса, барша жүректердің қажеттіліктерін барынша қамтамасыз етіп жайландырып, сол орында тыныштандыратын жүректерге әлемнің қайнаған тіршілігін сиғызуға мүмкіндік туар еді. Сол уақытта, адам оның байлығын, жетілгендігін және жоғары дәрежесін анық сезінген де болар еді. Және бір айтып өтетін жай, осы пәлсафашылардың өздері де алға қойылған мақсаттарына нақтылы жете алған жоқ.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 жолда қажетті нәтижеге келу өте күрделі, ал, сондықтанда, мұндай жағдай өте сирек болатын еді. Өйткені, бұл деректерді оқытушылықтың мағынасы жөнінде, адамдардың арасында азғантай бөлігі ғана түсінетін еді, ал, адамдардың, енді, осы деректерде айтылғандарды ұғуға, тағы, аз ғана бөлігі қабілетті болды, ал, осы екінші топтан шамалы бөліктері ғана кейбір </w:t>
      </w:r>
      <w:r w:rsidRPr="00C42D5F">
        <w:rPr>
          <w:rFonts w:ascii="Times New Roman" w:eastAsia="Times New Roman" w:hAnsi="Times New Roman" w:cs="Times New Roman"/>
          <w:color w:val="000000"/>
          <w:sz w:val="28"/>
          <w:szCs w:val="28"/>
          <w:shd w:val="clear" w:color="auto" w:fill="FFFFFF"/>
          <w:lang w:val="kk-KZ" w:eastAsia="ar-SA"/>
        </w:rPr>
        <w:lastRenderedPageBreak/>
        <w:t>нәтижелерге жетуді ойлауда болатын, солардың ішінен, өз кезегінде, енді, осы жолда азғантай бөліктері ғана жетістіктерге жетері хақ. Көбіне, ең көрнекті деген пәлсафашының өзі, осы деректерді жүзеге асыру үрдісінің бірінші сатысында ғана қалып отырады. Егер, ол, әуелі бір ұйғарымға келіп өз пікірін білдірген болса, онда, кейін, тіптен жаңалау, тағы да біреуін тауып айтқысы келіп тұрады. Сонымен, сол бір айтылған ойдың пайдалы ұйғарымды шешімі үшін, тағы да бірнеше деректер келтіру мақсатында көп уақытын кетіреді. (42).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Құдайлық және әзәзілдік сенімдер.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Құпиялы дүниенің біліміне сенушілік, рухтардың осы дүниемен байланысымен анықталады. Хадисте айтылғандай: «Білімділік, көп оқудың нәтижесінде пайда болатын дүние емес, ол, өзі кімді қаласа, соның көкірегін ашық қылып, жүрегіне аямай құятын Алланың жарық нұры» 26*.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Қашанда болмасын, қандай да бір рух ең жоғары эмпиреялармен және Құдайдың қасында жүретін періштелер дүниесімен байланыс орнататын болса, ол періштелер дүниесінен жіберілген шынайы білім нұрымен, міндетті түрде сусындатылады. Ал, егерде, сол рух ең төменгі әзәзілдік дүниесімен байланысқа түсетін болса, онда, оны әзәзілдік сенімдерге үйрете бастайды, бұл, енді, екі жақтылыққа, теріс сенімге итермелеушілікке толы «қара дақты қабаттар» болып саналады. Нақтылы сондықтанда, шынайы біліммен сусындаған адамдар, нағыз шындыққа толы шариғат білімдерін бойға сіңіруді, өздерінің жан дүниелерін тазартудың шынайы мақсаттарына жетудің және сөйтіп, ішкі ниетін түзетудің бастапқы шарты ретінде атайды.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26*Имам Садектің (иманды болсын!) хадисі. Бахир аль-Анвар, 1 том, 225 бет, 17 хадис.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62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Олар осындай түйсігі мол, өмірде дұрыс сезінушілік жолымен жүретіндерге, нақтылы, осындай қатаң талап қояды және нақты, тек, өзінің көңілінің көкжиегін «түрлендіріп» жан дүниесін тазарту ғана, олардың ең жоғарғы бастаулармен араларында байланыстар орнатуға мүмкіндік береді. Құранда былай делінген: «Алладан қорқыңдар, ол сендердің барлығыңды да үйретеді» (Құранның 282 сүресі). Білім алудың құдайдан қорқумен және құдайға сенушілікпен байланыстырылуы, нақтылы, мынадай жағдайларда қарастырылады, онда, нақтылы құдайға шынайы сенушілік көкірегіңді нұрландырады, оны қасиетті құпия бастаулармен байланыстырады және сол </w:t>
      </w:r>
      <w:r w:rsidRPr="00C42D5F">
        <w:rPr>
          <w:rFonts w:ascii="Times New Roman" w:eastAsia="Times New Roman" w:hAnsi="Times New Roman" w:cs="Times New Roman"/>
          <w:color w:val="000000"/>
          <w:sz w:val="28"/>
          <w:szCs w:val="28"/>
          <w:shd w:val="clear" w:color="auto" w:fill="FFFFFF"/>
          <w:lang w:val="kk-KZ" w:eastAsia="ar-SA"/>
        </w:rPr>
        <w:lastRenderedPageBreak/>
        <w:t>жерде Құдайшылыққа үйрету мен құдіреті күшті Аллаға сендіру жүзеге асырылады. Ең жоғарғы бастауларда тоғышарлық деген болмайды емес пе, олар барынша жоқтың қасы. Енді, нүп негіздік қажетті Жаратушы, барлық көріністерде де қажет болып табылады.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Егерде, рух, осы дүниедегі тіршілігіне, өзіне керекті ішіп-жеміне немесе өзінің жеке басының қамы үшін ғана қажетті білім алғысы келсе, міне, сонда, оның мақсаты Құдайшылық жол болып саналмайды және оның бүкіл бойын кернеп тұрған сенімі, әзәзілдік сенім болып саналады. Шыдамсыздыққа бейім, көңілін кірбің басқан рухтың бойынан екі жүзділік кетпей қояды, бұл алға жылжуына еш мүмкіндік бермейтін көңілдің жазылмайтын дерті. Тегінде, білімділік жалпылама түсініктерді және ғылыми терминологияны игерумен ғана шектелмейді, негізінде, көңіл көзін көлегейлеген сыртқы қабыршағының қаншалықты сылып алып тасталуымен және сөйтіп, Құдайшылық білім әлемінің қақпасының қаншалықта айқара ашылуымен бағаланады. (43).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br w:type="page"/>
      </w:r>
      <w:r w:rsidRPr="00C42D5F">
        <w:rPr>
          <w:rFonts w:ascii="Times New Roman" w:eastAsia="Times New Roman" w:hAnsi="Times New Roman" w:cs="Times New Roman"/>
          <w:color w:val="000000"/>
          <w:sz w:val="28"/>
          <w:szCs w:val="28"/>
          <w:u w:val="single"/>
          <w:shd w:val="clear" w:color="auto" w:fill="FFFFFF"/>
          <w:lang w:val="kk-KZ" w:eastAsia="ar-SA"/>
        </w:rPr>
        <w:lastRenderedPageBreak/>
        <w:t>63                                                         Екінші тарау. Әлем жаратылысындағы адам</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30"/>
          <w:szCs w:val="30"/>
          <w:shd w:val="clear" w:color="auto" w:fill="FFFFFF"/>
          <w:lang w:val="kk-KZ" w:eastAsia="ar-SA"/>
        </w:rPr>
      </w:pPr>
      <w:r w:rsidRPr="00C42D5F">
        <w:rPr>
          <w:rFonts w:ascii="Times New Roman" w:eastAsia="Times New Roman" w:hAnsi="Times New Roman" w:cs="Times New Roman"/>
          <w:b/>
          <w:bCs/>
          <w:color w:val="000000"/>
          <w:sz w:val="30"/>
          <w:szCs w:val="30"/>
          <w:shd w:val="clear" w:color="auto" w:fill="FFFFFF"/>
          <w:lang w:val="kk-KZ" w:eastAsia="ar-SA"/>
        </w:rPr>
        <w:t>Екінші тарау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30"/>
          <w:szCs w:val="30"/>
          <w:shd w:val="clear" w:color="auto" w:fill="FFFFFF"/>
          <w:lang w:val="kk-KZ" w:eastAsia="ar-SA"/>
        </w:rPr>
      </w:pPr>
      <w:r w:rsidRPr="00C42D5F">
        <w:rPr>
          <w:rFonts w:ascii="Times New Roman" w:eastAsia="Times New Roman" w:hAnsi="Times New Roman" w:cs="Times New Roman"/>
          <w:b/>
          <w:bCs/>
          <w:color w:val="000000"/>
          <w:sz w:val="30"/>
          <w:szCs w:val="30"/>
          <w:shd w:val="clear" w:color="auto" w:fill="FFFFFF"/>
          <w:lang w:val="kk-KZ" w:eastAsia="ar-SA"/>
        </w:rPr>
        <w:t>Әлем жаратылысындағы адам</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Тұрмыстық әлемнің оқшауланған түрі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әлемнің барлық жақтарын қамтыған.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 Ұлы Жаратушы өзі ерекше жасаған тіршілік иесі, және әлемдегі бар дүниелердің барлығы да соның құзырына тиесілі. Бірақ, бұл, адамға өз кезегінде жандандыру үшін және орын-орынына жұмсауы үшін, белгілі бір қуатты күштер мен мүмкіндіктер түрінде берілген. (44) 04.07.1979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 әлемнен иленген туынды.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 ол, әлемнің ортақ (ерекше) жиынтығы. Істің мәнісі мынада, Ұлы Жаратушы бір шынайылықты, екі түрлі пішінде жаратты, солардың бірі макрокосма, яғни, бүкіл әлем болса, ал, екіншісі – микрокосма (адам) (45). 23.06.1979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 бойына құпиялы әлем мен куәгерлік әлемдер бірдей сиғызылған.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 ол, барлық әлемнен де, бірдей мөлшерде алынған микротуынды. Осы бір шағын денеге, кәдімгідей, бүкіл әлемнің бір-бір тамшылары жиналып шоғырланғандай. Адамда, әлемде барлардың, барлығы да бар. Оның бойында – барлық тұнған құпиялықтар мен шынайы әлемдер. Бірақ, бірдемелер өзектендіріліп жандандырылған, ал, бірдемелер қуат күшінде орналасқан. (46). 12.12.1979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 ол, әлемнің квинтэссенциясы.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Сонымен, адамдық тіршілік иесі – ол, бүкіл әлемнің және барлық тіршілік иелерінің қорытпасы (экстракты). Адам – ол, макрокосманың, яғни, Саналық бастаудан, соңғы нүктеге дейін созылып жатқан ұлы әлемдік жаратылыстың, шағын нұсқалық сызбалық көшірме бейнесі. «Және кім, Оны өзіне шақырған болса, сол өзінің Билеуші құдайын да танығаны» 27*. (47).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 – ықшамдатылған әлем.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Нақты адам – ол, бүкіл әлемнің ықшамдатылған көшірмесі. Адам – ол, оның бойына осы әлемнің бүкіл тіршілік иелері кішірейтіліп көрсетілген ерекше 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27*Авали аль-Леали, 4 том, 102 бет, 149 хадис.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br w:type="page"/>
      </w: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64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жаратылыс иесі. Адамда бүкіл тіршілік иелерінің, тым болмағанда, бірдемелері бар, бірақ, осылардан бөлек және тағы да бірдемелері бар. (48). 20.09.1979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 – әлемнің түпкі мақсаты.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Барлық жағынан да жетілген адам болу үшін, ерекше тәрбие қажет болады, оны, енді, адам жаһандық өрнектер, элементтер, түп негіздер мен акциденциялар сияқты, барлық ерекшеліктерімен қоса, нақты өмірдің өзінен алады, ал, адамның өзі, негізінде, нақтылы жүзеге асқан дүниенің қайталанбас жемісі және бүкіл нақтылы өмірдің түпкі мақсаты, жаратылыс гүл шоғы болып табылады. Нақты өмірдің өзі, түп негіздік қозғалыс негізінде, үнемі қозғалыста болады, және оның жетілу жолындағы осы түп негіздік қозғалысы, ол, қай жерде болмасын аяқталғанымен де, сол жерде, енді, жаратылыстың түпкі мақсаты да және жүріп өткен жолы да аяқталады. Егерде, денеге жалпылама, сипаттамасына жалпылама, өсімдіктер мен жануарларға да жалпылама және адамға да жалпылама қарайтын болсақ, онда, мұндай жағдайдағы адам – әлемнің түп негіздік қозғалысының аяқталуынан кейінгі және ол, адам, қалыптасып аяқталғаннан кейін пайда болған соңғы жаратылыс. Сондықтан, бүкіл жүзеге асырылған дүниедегі Ұлы Жаратушының тәрбиелегіш қасиеті адамды жан-жақты тәрбиелейді, ал, адам - бүкіл дүниенің басы мен соңы. (49).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 Шындық жарығының нұры.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 барлық тіршілік иелерінің біртұтас қорытпасы, адам бойында сығылған түрде бүкіл әлем орналасқан. Пайғамбарлар, осы қорытпаны белсенді өзектендіре жандандыру үшін, сөйтіп, адамды дінге сенетін құлшылық етуші жаратылыс иесі ету мақсатында, арнайы жерге жіберілген. Осы Құдайшылық жолындағы тіршілік иесінде, Ұлы Құдіретті Жаратушының барлық белгілері орналастырылған, ондағы – қасиетті Құдай нұрының өшпес жарығы. (50). 26.02.1981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 жоғары Есімдік символ.</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 – Құдайдың барлық есімдерінің жиынтығын білдіретін, ұлы Есім көрінісі. Құдайдың бар аттары, адамға тән өзектендірілген. Адам ата, оларға қарағанда өзінің артық жетілгендігін дәлелдеу мақсатында, өзін </w:t>
      </w:r>
      <w:r w:rsidRPr="00C42D5F">
        <w:rPr>
          <w:rFonts w:ascii="Times New Roman" w:eastAsia="Times New Roman" w:hAnsi="Times New Roman" w:cs="Times New Roman"/>
          <w:color w:val="000000"/>
          <w:sz w:val="28"/>
          <w:szCs w:val="28"/>
          <w:shd w:val="clear" w:color="auto" w:fill="FFFFFF"/>
          <w:lang w:val="kk-KZ" w:eastAsia="ar-SA"/>
        </w:rPr>
        <w:lastRenderedPageBreak/>
        <w:t>періштелердің алдында көрсете білді. Оның бойында, оларда жоқ дүниелер бар еді. Сенде, тек, артық жаратылғандар ғана иемденетін дүниелер бар. (51).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65                                                          Екінші тарау. Әлем жаратылысындағы адам</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ретінде – ол, жоғары есімнің айнасы, және ол осы есімге бағынышты, ол (адам) Құдай есімдерінің барлық көріністеріне, әрі жалпы жиынтық ретінде, әрі, сонымен қатар, жалқы күйінде де ие бола алады. Егер, жекелей айтатын болсақ, онда, оның жүрегінде Құдайдың мыңдаған жалпылама есімі көрініс берген. Егер, жалпы жиынтық ретінде айтар болсақ, онда, есімдердің әрқайсысы, біреуімен, екеуімен, үшеуімен және көптеген есімдермен түйіндескен күйде сонда орналасқан. Олардың мыңдаған есімдерінен кез-келген ойлы қатынастарды құрауға болады, ал, адам жүрегі солардың бәрін де өзіне үйлестіруге қабілетті және олардың әрбір есімдерінің толықтай немес жиынтық түріндегі айнасы болып табылады. Үйлестіру әртүрлі болуы мүмкін. (52).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макрокосмды қамтиды.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өмір жолын құпиялы әлемнің тұқымдық бөлігі ретінде құрайтын табиғат әлеміндегі алғашқы материя, негізінен, өзімен бірге барлық макрокосмді қамтиды. Онда макрокосм тіріле бастайды. Және де осы бөлігінде миы мен сезімдері (күштері) де пайда болады. Түсіретін нұры біртіндеп ұлғая бастайтын жарық, өзімен бірге бүкіл макрокосмді қамтиды. Ал, сондықтан, әрбір саты, сәл жоғарылау сатының күші мен материясы болып табылады, және сөйтіп, ең жоғарғы саналық сатыға дейін жалғаса береді. (53).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макрокосммен келісімі.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Болашақта макрокосм бола тұрып, адам, барлық тіршілігімен қоса, бүкіл макрокосмді өзіне қабылдап алады. Яғни, адамды үлкейтіп және оны әлемнің өлшемімен бірдей ететін болса, олар өздері бір-біріне сай келетін дүниелердей, бір-бірімен толықтай сәйкес келген болар еді. Макрокосмде барлардың барлығы да, енді, сонымен қатар, осы </w:t>
      </w:r>
      <w:r w:rsidRPr="00C42D5F">
        <w:rPr>
          <w:rFonts w:ascii="Times New Roman" w:eastAsia="Times New Roman" w:hAnsi="Times New Roman" w:cs="Times New Roman"/>
          <w:color w:val="000000"/>
          <w:sz w:val="28"/>
          <w:szCs w:val="28"/>
          <w:lang w:eastAsia="ar-SA"/>
        </w:rPr>
        <w:t xml:space="preserve">мирокосмде де болады. </w:t>
      </w:r>
      <w:r w:rsidRPr="00C42D5F">
        <w:rPr>
          <w:rFonts w:ascii="Times New Roman" w:eastAsia="Times New Roman" w:hAnsi="Times New Roman" w:cs="Times New Roman"/>
          <w:color w:val="000000"/>
          <w:sz w:val="28"/>
          <w:szCs w:val="28"/>
          <w:lang w:val="kk-KZ" w:eastAsia="ar-SA"/>
        </w:rPr>
        <w:t xml:space="preserve">Адам өзінің барлық біліміне, тіпті, оның макрокосмге мүлде қол жетімділігі болмаса да, өзінің табиғаты мен жаратылысын зерттей отырып қол жеткізеді. </w:t>
      </w:r>
      <w:r w:rsidRPr="00C42D5F">
        <w:rPr>
          <w:rFonts w:ascii="Times New Roman" w:eastAsia="Times New Roman" w:hAnsi="Times New Roman" w:cs="Times New Roman"/>
          <w:color w:val="000000"/>
          <w:sz w:val="28"/>
          <w:szCs w:val="28"/>
          <w:shd w:val="clear" w:color="auto" w:fill="FFFFFF"/>
          <w:lang w:val="kk-KZ" w:eastAsia="ar-SA"/>
        </w:rPr>
        <w:t>Ия, ондағының бәрі де сыртқы әлеммен байланыста болғандықтан, Сыртқы дүниені - сол арқылы қалайда тануға болады. (54).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Адам – нақты дүниенің және о дүниенің көшірмесі.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өзінің – нақты өмірдің және о дүниенің көшірмесі екенін біле тұрып, осы тіршілік иесі барлық саналық, бейнелік және мүліктік (сезімталдық қасиеті бар) сатысында бүкіл құпиялық және куәгерлік дүниелерді өз иелігіне қамтиды.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66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Осы дүниелерде болатын қасиеттердің барлығы, адамның табиғатында жасырын қамтылған. Ұлы Жаратушы: «Құдай адамды барлық есімдеріне үйретті» деп айтады. Ал, Біздің көшбасшымыз – тек, жалғыз құдайға бағынушылардың көсемі – былай дейді: «Өзіңді түкке тұрғысыз микробпын деп ойлайсың. Жоқ, олай емес, бүкіл алып әлем ықшамдалып және сенің табиғатыңа сай енгізілген».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Сөйтіп, адам, нақтылы дүниенің, періштелер әлемінің және Құдайлық күш әлеміндегі тіршілік иелерімен бірге өмір сүруде. Мұсылмандрдың Көшбасшысының және имам Садектің (ия, жарықтық иманды болсын!) хадистерінде былай айтылған: «Адам бейнесі – тірі жан иелеріне қатысты Құдайшыл ұлылық дерегі екенін біліп қой. Адам бейнесі – ол, Құдайдың өзі жазған кітап, және Ол, өз ақылымен жасап шығарған ғибадатхана; ол, осы дүниеде өмір сүретін тіршілік иелерінің бейнелерінің жиынтығы, ол қысқартылған құпия жазу тақтасы; онда кез-келген билеушіліктің куәлігі орналасқан; ол – кез-келген игіліктер мен жақсылықтардың тура жолы, жұмақ пен тозақтың арасындағы жол» (хадистің соңы).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 ол, Құдайға ғана тән бейнесі бойынша, Ұлы Жаратушы өзі жаратқан тіршілік иелерін билейтін жердегі орынбасары. Ол Шындық аумағына иелік етеді, ол, Құдайшылық есімдерге және ерекшеліктерге ие болған, әрі Оның нақты дүние мен періштелік әлемдегі құпия қазыналарының тылсым сырларын айқын ұққан. Оның өне бойына Құдайлық рух енген. Оның тұлғасы - нақты дүние мен періштелік әлемнің көшірмесі, ал, оның көкірегінің көңіл түкпірінде өңіп өшуді және өлімді білмейтін Құдайлық қазына орын алған. Оның бойында жаратылыс әлемі мен Құдайлық әлемнің барлық бейнелері орын алған, және ол, өзіне барлық басқа есімдер мен ерекшеліктерді иемденген Жоғары есіммен тәрбиеленіп, барлық салт-дәстүрлер мен көрсетілімдерге билік етеді...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Кемеліне келген діни дәруіш Камеледдин Абдурразах Кашани өз сұхбатында: адам – ол, жаратылыстың барлық сатыларынан өткен жан иесі. Оны жаратқан да және оған жетіліп даму қасиетін дарытқан да, ол, өз есімдерінде көрініс беретін Құдайшылық түп негіз. Ұлы Жаратушы, ібіліске: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«Мен өзім, екі қолыммен жасаған тіршілік иесінің алдында, саған басыңды июге не кедергі жасайды?» деп сұрақ қойды. Осы бір, мейірім мен ашуға, ұлылық пен сұлулыққа толы бір-біріне қарама-қарсы екі қолы, өзіне бүкіл Құдайшылық есімдерді иемденген (Кашани дәйексөздерінің соңы).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br w:type="page"/>
      </w:r>
      <w:r w:rsidRPr="00C42D5F">
        <w:rPr>
          <w:rFonts w:ascii="Times New Roman" w:eastAsia="Times New Roman" w:hAnsi="Times New Roman" w:cs="Times New Roman"/>
          <w:color w:val="000000"/>
          <w:sz w:val="28"/>
          <w:szCs w:val="28"/>
          <w:u w:val="single"/>
          <w:shd w:val="clear" w:color="auto" w:fill="FFFFFF"/>
          <w:lang w:val="kk-KZ" w:eastAsia="ar-SA"/>
        </w:rPr>
        <w:lastRenderedPageBreak/>
        <w:t>67                                                          Екінші тарау. Әлем жаратылысындағы адам</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 xml:space="preserve"> Адамның макрокосмға ұқсастығы.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Құрылымдары мен күштерінің сәйкестіктері.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Рухтағы сияқты, және әрі макрокосмда да үш саты болады: табиғи саты, яғни, нақты осы өмір, осы дүниедегі тіршілік иелері мен куәгерлік дүниелері, психикалық саты - «өтпелі кезең», ал, сонымен қатар, ақыл-ойлық саты.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Осы үш сатылар төмендемелі доғада орналасқан. Әңгімеде, енді, нақты өмірде болатын, есту, көру немесе сезіну сияқты сезімдер, «өтпелі кезеңдік» екінші сатыда болмайды деген пікірдегі сөз қозғалып отырған жоқ. Ал, егерде, осылай болған болса, онда, психикалық дүниеде «өтпелі кезеңде» жетілгендік болмаған болар еді де, ал, оның жетілгендігінің дәрежесі осы өмірдікінен төмен болар еді. Ал, сондықтанда, осындағы барлық сезімдер, енді, онда да болады, бірақ, мүліктікпен шектелмеген және онда өзінің көрініс беруін аса қажет етпейді. Екінші өмірдегі мұндай сезімдер біршама жоғары түрде кездеседі.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Сонымен қатар, ақыл-ойлық дүниеде де, есту, көру сезімдері мен біршама төменірек дүниелерде кездесетін барлық болмыстық жетілушіліктер орын алған. Онда, тіпті, осы өмірдің түп негіздік жетілуішілігі де жүзеге асырылады, және онда, түпкі дүниеден де ауысқан, және тағы да бірдемелер жандандырылған. Онда және тіршілікке қатысты, барлық дамып жетілгендік жақтары да кездеседі. Бірақ, осылардың барлығы да бір мақсаттағы ортақ бірлікке жұмылдырылған, осы күштер мен сезімдердің бүкіл маңыздық көріністері де бірдей шамада ортақтасқан бірлікте. Онда, енді, есту шындығы, көру шындығы, сөйлеу шындығы және сезіну шындығы дегендердің бәрі де бар. Аристотель айтқандай, егерде, кімде-кім, дианоэтикалық (саналық) әлемде, қол, аяқ, көз, құлақ және бас дегендерің болмайды деп ойласа, онда, бұл, оның сол әлемге, өзіне тән ой-санасымен терең бойлай алмағанын білдіреді. Бірақ, онда, барлығы да, тек, мұндағыдай емес: бұл жақта қолдары аяқтарынан бөлек орналасқан және аяқ болып табылмайды, аяқтары – қолдарынан бөлек, құлақтары – көздерінен ж.т.с. Бірақ, онда балығы да ортақ жағдайда бірге жалғасып біріккен 28*. Ол жерде қол-аяқтары ұзын, бастары домалақ деуге болмайды. Бірақ, онда қол өз қызметін қол ретінде орындай алатын жағдайдың бәрі бар. Яғни, ондағы қол, осындағы қолдың қызметін атқара алады, ондағы аяқ – осындағы аяқтың, ондағы көз – осындағы көздің және солай, тағы кете береді. Басқаша айтқанда, онда да, осы дене мүшелеріне сәйкес бірдемелер бар.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28*Этология. 69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68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Барлық осы ағза мүшелері, онда, ажырамаған күйде дианоэтикалық бірлікте орналасқан. Бірақта, осы өмірде бұл бірлік бір-бірінен жеке түрде ажыраған қалыпта және көру мүшелері, есту мүшелерінен бөлек орналасқан ж. т. с. жалғаса береді, бұл, енді, табиғат дүниесінің түп негіздік шектеулігіне және табиғи тұрмыстық тіршіліктің әлсіздігіне байланысты жағдай. Бұл өмірде көру мүшесі мен есту мүшесі бір-бірінен бөлек орналасуы тиіс, және бір мүше екі жұмысты бірдей атқара алмайды. Бірақ, бұл жағдайда мынаны білген жөн, мұндағы  есту мен көру мүшелерінің бөлініп бөлек орналасуы, олардың түп негіздік талаптарына қатысты емес. Өйткені, бұл өмірдегі осы мүшелер, жоғарғы сатылардағы күштерге (сезімдерге) сәйкес келетін, тек, көлеңке болып табылады. Түп негіздік шектеулі күйдегі осы нақты дүнеде, олар сөзсіз көпшілік, шектелген түде кездеседі. Оларға түрлі әсер ететін жағдайлар, өздерінің әртүрлі орналасулары (мысалы, параллелдігі), солар арқылы олар қызмет атқаратын дене мүшелерінің жүйелік құрылымдары (ашық түсті дене,  ойық немесе дөңес қалыптағы) ауа толқындары ж.т.б. Тек, қажетті шарттық ережелерді сақтаса ғана, табиғи дүниеде есту мен көру мүшелері қызмет атқаруы мүмкін.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Сонымен, енді, өзіміз жоғарыда айтып өткеніміздей, макрокосмда болатын және төменгі доғалықта орналасқан барлық үш сатылар да адамның өмір жолында орын алған. Адам – ол, үш сатылық бірлескен шынайылық, оның үш бастауы болады: табиғи, ой-өрістік (психикалық) және ақыл-ойлық. Тұрмыстық тіршіліктің психикалық жобасында (өтпелі кезеңде), сонымен қатар, көрушілік, естушілік және түйсіктік сезімдер болады және осы күштерді, енді, онда жоқ деуге болмайды. Мұны, енді, түс көрген кезде анық байқауға болады. Өйткені, адам түсінде көреді, естиді және сөйлейді, ал, сонымен қатар, заттарды ұстап сезіне алады, отырады, жүгіреді, тұрады, жатады, оқи алады, тамақ жей алады, бір нәрсенің әсерінен болған ауыруды толық сезіне алады, жақсы нәрселерден өзіне рахат та таба алады. Тіптен, өзін ұйықтап жатқан кезінде оятып жіберетін өте қатты шығатын ащы дауыстарды да ести алады. Түсінде болып жатқандардың барлығын да қайырадан жандандыра алады, бірақта, бұл деңгейде есту мүшелерінің құрылымы, ауаның қозғалысы ж.т.б. сияқты, сыртқы шарттылықтарды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сақтаудың қажеттігі болмайды. Өйткені, осы шарттылықтар, тек, нақты дүние мен куәгерлік ету дүниесінің шеңберінде ғана сақталуы қажет.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Негізінде, әңгіме ұйқыдағы түс жайында – ол, адам көзін жұмған кезде, бірдемелердің ой санасында елестеп, әлдеқандай дыбыстардың еміс-еміс қана</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69                                                          Екінші тарау. Әлем жаратылысындағы адам</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естілетін кезіндегі жағдай екендігі жөнінде емес. Тегінде, дыбыстың немесе дауыстың адамның есту сезімінде ойша елеңдетіп естілуінің, нақтылы, шынайы шыққан дауыстың естілуінен айырмашылығы болады емес пе. Егер, біз өте қатты шыққан дауысты санамызбен ойша елестететін болсақ, онда, ол бізге қорқынышты әсер етпейді, ал, мұндай дауысты түсімізде естісек, ол жағдайда қорқуымыз әбден мүмкін. Егер, біздер, Зейданы өз кейпінде көз алдымызға ойша елестетсек, онда, оны құр елестеткеніміз болмаса, шынымен көрдік деп нақтылап айта алмаймыз. Енді, оны көрдік десек, онымыз қате болған болар еді. Басқа жағынан алғанда, біз оны, егер, түсімізде көрген болсақ, онда, бұл көргеніміз шындық болады. Егер, сол жағдайда біз оны көрдік деп айтсақ, онда, бұл қателік болмаған болар 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Сонымен қатар, ақыл-ойлық сатыдағы көз алдындағы көрініс – бұл шынайы көрініс, ал, есту – шынайы есту екеніне көз жеткіземіз. Бірақ, осы деңгейдегі мұндай атқарылым үрдісі, өз қатарынан біршама жоғары құбылыстарға да орын береді, өйткені бұл, енді, жетілушіліктің бастауы. Осы деңгейде көру қызметі, есту мен сезіну қызметінен бөлінген емес, бұл  ойша көз алдыңда елестетіп көру емес, саналы түрде көру болып табылады. Бұл, енді, көру шындығы.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Алланың жіберген Елшісі (ДБАР), Жебірейілмен сөйлескеннен кейін, анау оның айтқанын жүзеге асыруды ойлап бірден алдына келеді, ал, Елші болса, енді, әбден жетілген шындықтың негізгі күшін пайдаланып, табиғи дүниеден мүлдем бөлек босанып шықты. Ол Жебірейілді дұрыстап тыңдап алып, сосын, және оған екеуінің арасында білімдерімен алмасу болып жатқанын айтуына да болатын еді. Осының бәрі де шынайы сөйлеу мен шынайы естудің арқасында болып жатты. Біз, әдетте, сөйлеген кезімізде, осындай жағдай көз алдымыздағы елесімізде де (түйсігімізде) көрініс беріп жатады.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Мохаккек Дамадтың бір кітабы бар, сондағы бір әңгімесінде,  оның өзінің көрген түсінде мықты бір қисынды дерек келтіріп айтатыны бар. Ол былай деп жазады: түсімде көргенім, менің онда төрағалық еткен кезімдегі жиналыстың қандай құрылымда өткендігі жөнінде еді. Онда, тек, діни </w:t>
      </w:r>
      <w:r w:rsidRPr="00C42D5F">
        <w:rPr>
          <w:rFonts w:ascii="Times New Roman" w:eastAsia="Times New Roman" w:hAnsi="Times New Roman" w:cs="Times New Roman"/>
          <w:color w:val="000000"/>
          <w:sz w:val="28"/>
          <w:szCs w:val="28"/>
          <w:shd w:val="clear" w:color="auto" w:fill="FFFFFF"/>
          <w:lang w:val="kk-KZ" w:eastAsia="ar-SA"/>
        </w:rPr>
        <w:lastRenderedPageBreak/>
        <w:t>өкілдер ғана қатысқан болатын. Менен әлемнің қалай жаратылғандығына қатысты деректер туралы сұрады. Мен жазбаша түрде, кең ауқымды деректер келтіріп дайындадым және содан кейін, біздер жиналыста екі сағат бойы сол жөнінде әңгіме айтыстық. Ал, осы кітапты, мен, ерекше жүйкелік тынышсыздық жағдайында болған сәтімде, сол деректерді ойлап тапқаннан кейін, іле, жазып шықтым. 29*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29*Періштелік әлемнің желігі. Литографиялық басылым, 5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70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 жағдайдан кейін, осындай тәртіп ережелеріне қарсы шығудың еш мәні жоқ екеніне көзіміз жетеді, егер, осы шындықтар, біздің ойымызда әрдайым болған болса, онда бізге осы күштердің шындығында рас бар екендігін дәлелдеп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жатудың еш қажеті болмас еді. Осы қарсылық білдірудің негізсіздігінен шығатын қорытынды, мұның, қажеттіліктен туындаған (дәлелдеуді қажет ететін) мәселе еместігі. Шындық мынада, егер, сезіну мүшелерінің бірінің қызметі әдеттен тыс дұрыс болмаған жағдайда, тұрмыстық тіршіліктің мүліктік сатысындағы шынайылықты ұғыну ережесі бұзылады. Әлбетте, табиғи сезімдерді жүзеге асыру үшін, адам барлық қажетті мүшелерге толықтай түрде ие болғаны абзал. (56).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Түйсіктік ұғыну жөніндегі көзқарасы жағынан сәйкес келуіне және төменгі деңгейлі иерархиядағы «біршама жоғары тіршілік мүмкіндігі» ережесінің Көмегімен туындауына байланысты, біз мынаны дәлелдедік, онда, бірінші кезекте, жоғарғы Бастаудан қарапайым, мүліктік емес, саналы тіршілік иесі жетіліп шығуға тиісті. 30* Ал, енді, осы жаратылыстық нақты дүниеге қатысты айтар болсақ, онда, ол, жоғарғы бастаудан жаратылуға тұрарлықтай жағдайда емес еді. Бұлай болуы, мүмкін емес. Бұдан кейін, жоғары бастаудан эманацияланған, мүліктік емес қарапайым болмыстан, басқаша мүліктік емес болмыс пайда болады және ол, тіршілік мүмкіндігіне кеңістікте созылған ақыл қандай мөлшерде иемдене алса, ол өзі де сондай мөлшерде иемденеді.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Жаратылыстық табиғи дүние мен мүліктік емес ақыл-ой болмысының арасындағы сәйкестіктің жоқтығы себепті, «біршама жоғары тіршілік мүмкіндігі» тәртібі мен басқа да деректердің болуы салдарынан, олардың арасында байланыссыз бейнелердің ауыспалы өмірі бар екендігін дәлелдеуге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болады. Сол өмір, дианоэтикалық (ақыл-ойлық) дүниенің біздің нақты мүліктік дүниемізге, мерейлі жақсылық әкелуге мүмкіндік беретін артықшылығы жағынан аралық делдал болып табылады. Осы бір (біршама жоғары тіршілік мүмкіндігі) ережесінің негізінде, біз көктегі рухтардың тіршілік ету мүмкіндігін дәлелдей алдық. Мұндай тәртіп әлемдік жаратылыстың төмендемелі және жоғарыламалы доғаларында өте қажетті, және одан айналып өту мүмкін де емес. Әлем жаратылысының құрылымдық сатылары арасында түп негіздік сәйкестік, міндетті түрде сақталуы қажет, әрі олардың ортақ көкжиектері болуға тиісті. Сатылық деңгей неғұрлым төмен болған сайын, «ондағы қимыл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30*«Төрт саяхат». 7 том, 244-263 беттер.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71                                                          Екінші тарау. Әлем жаратылысындағы адам</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қозғалысы да төмен және қимыл қозғалысына деген жауап әрекеті де жоғары» болады. Және керісінше, жоғарыламалы доғада неғұрлым жоғары көтерілген сайын, қимыл қозғалысы жоғары және жауап әрекеті төмен болады. Төмен қарай түскен қимыл қозғалысы кезінде, ешбір қимыл әрекеті жоқ, тек, сылбырлық басым бастапқы материяның (хаостық) сатысына жетуге болады. Ал, жоғарыға бағытталған қимыл кезінде, тек, қимыл қозғалысы басым болатын саналы саты жөнінде еркін айтуға болады.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Ия, өзіміз жоғарыда айтқанымыздай, төмендемелі қимыл қозғалысы кезінде, Ақыл мен табиғи дүниенің арасында қандай да бір аралық қашықтық белгілі болады, ал, сондықтанда, олардың араларында қандай да бір «тар мойнақ дүниесінің» (өтпелі кезең) тіршілігі орналасуы тиісті, және де ақыл-ойлық дүниесінің соңғы сатысы, тар мойнақ дүниесінің ең жоғарғы сатысына қарай өте жақынырақ деңгейде орналасқандықтан, әрі және олардың араларында туыстық жақындық байқалады. Сонымен қатар, және тар мойнақ дүниесінің соңғы сатысы да, табиғи дүниенің куәгерлік ең жоғарғы сатысымен жақындасып барып, екеуі бірге қосылады.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Дәл солай және жоғарыламалы қимыл қозғалысы кезінде де, біз жоғарыда айтып өткеніміздей, тіршіліктің бірнеше сатыларына ие болған адамдық жаратылыс иесінің тұлғалық болмысының жетілгендік деңгейіне жету жағына қарай  бағытталған түп негіздік қозғалысы, яғни, әуелгі кездегі болмыстық кемістігінен арылып, барынша жетіліп кемеліне келуге ұмтылуы, жоғары дәрежеде кемелденген тұлғалыққа жетуге біршама мүмкіндік береді.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Ақыл-ой дүниесі мен  табиғи дүние өзара жарық пен қараңғылық тәрізді қатынаста болады. Жарық пен қараңғылық бір-біріне қарама-қарсы және олардың араларында еш байланыс жоқ. Ал, енді, ақыл-ой дүниесінің табиғи дүниемен кез-келген қатынасы үзілгендіктен, ол, енді, мүмкін болатын құбылыстардың ішіндегі ең қатаң дегендеріне ықпал етуге өз билігін жүргізе алмайды, өйткені, сана – ол, енді, қандай да болмасын, ең жұқа және ең жұмсақ нәзік қасиетке ие. Әлбетте, олардың араларында аралық топтар болуға тиісті, енді, солардың болуы «біршама жоғары тіршілік мүмкіндігінің» ережелік тәртібіне сүйене отырып дәлелденеді. Осындай аралық топтарға жататындар, бейнелік дүние мен «тармойнақ дүниесі» (өтпелі кезең) болып табылады. Тіпті, ақыл-ойлық сатысына жеткен адамның өзі, осындай аралық топтарсыз бұл өмірде тіршілік ете алмайды және өзінің мүліктік денесіне бақылау жасай алмайды. Ал, сондықтанда, міндетті түрде, ақыл - ойлық дүниесінің ең төменгі сатысы мен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72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тармойнақ әлемінің ең жоғарғы сатылары арасында байланыс орнауға тиісті. Және де, осы екі сатылардың араларында, шынтуайтына келгенде, ешбір айырмашылық жоқ, өйткені, олар жетілу деңгейлерінің бір-біріне жуықтығы жағынан да өте ұқсас.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Соған байланысты, ақыл - ой өзінің іс - әрекетімен ой - елестік (ойлау) дүниесінің жоғарғы сатысына мерейлі жақсылықтарға толы рахаттанушылық сезімін толтырады, сол кезде, ойлау жүйесі өзіне рухани санадан қажетті бірдемені қабылдап алатындай халде, және де, енді, өзіне мүліктік дүниеден де керегін алатын жағдайда болады. Бірақ, оны, енді, дененің сыртқы қабыршақ қабаты ретінде көрсететін, қатты мүліктік деңгейге жатқыза алмаймыз. Осыған қатысты, енді, өзі осыншама жұп-жұқа, үлбіреген жұмсақ және жарқырап тұратын әлдебір денелік (мүліктік) саты қажет болған болар еді, және сонысымен, ол тармойнақ дүниесінің (өтпелі кезең) сатысының деңгейіне жақынырақ жуықтар еді. («Одан [жемістерінен] алынатын май, отқа сәл жақындар - жақындамастан-ақ тұтанып кеткен болар еді». Жарық сүресі, 35.) және оған тармойнақ дүниесінің соңғы сатысы да әсер етіп және ол жұмсақтығы мен жұқалығы жағынан бір саты төменірек тұрар еді. Енді, осындай жағдайға байланысты, мерейлі жақсылықтарға толы рахаттанушылық сезімі жаратылыстың ақыл-ойлық сатысынан, осынау денелік қабатына төмендеп түседі де, сөйтіп, дене мен оның барлық мүшелерінің қимыл қозғалысын тудырады.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Осындай жағдайға байланысты, іс-қимыл әрекеті ең әуелі ақылға салынып ой елегінен өткізіледі, сосын, олар ой-елестік дүниесіне төмен түседі, енді, онда олардың жеке бейнелері қалыптасып және осы іс-әрекеттің ізгілігі немесе әдепсіздігі, пайдалылығы немесе зияндығы  анықталады. Сөйтіп, олардың төменге қарай қозғалысы жалғаса береді де және олар, ой-елестік дүниесіне (өтпелі кезеңге) өте жақын тақап келген мүліктік, денелік деңгейдің жұп - жұқа сатысына тап болады.  Содан кейін, қозғалыс біртіндеп бу тәріздес рух жағына қарай жылжи түседі, сол жерден – қанға беріледі (және осы кезеңдік сатыда алға ұмтылыс пайда болады), және одан әрман, біртіндеп жүрекке де жетеді, сосын, бұлшық еттер мен жай тамырларға және күретамырларға беріледі. Осы денеде әлденендей бір қабықша (қабыршақ) жайыла бастайды, сосын барып, одан енді, қимылдық қозғалыс басталады.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Сонымен, адам рухының ой-елестік соңғы сатысы күретамырлар арқылы жүзеге асырылатын күштермен бірлесе отырып іске кірісіп, сосын, сол жерден негізгі қанның өзінен де жұқа қан буы бөлініп шығады. Ол, енді, бүкіл денеге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73                                                          Екінші тарау. Әлем жаратылысындағы адам</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таралып барлық терілерге сіңеді де, нағыз қатты деген «қоймалжың» дене заттарын, бүкіл дене тіндерін және дене қабықшаларын айғыздап шұбарлайды.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Қорытынды. Тасып құйылу үрдісінің ақыл-ой сатысынан бірден және тікелей жаратылыстық қатты денеге келіп енуі мүмкін емес. Бұл арады міндетті түрде аралық кезеңдер қажет болады, өйткені, енді, әлдебір тіршілік иесінің төменгі сатыдан жоғарғы сатысына қарай қашаннан бері үнемі қимылдап келе жатқан түп негіздік қозғалысы кезінде болуға тиісті әрбір жоғарылау сатысының, өзінен төменірек сатымен ортақ көкжиегі болады және онымен ортақтасып бірігеді. Сонымен, осы қимылдық қозғалыс ақыл-ойлық мүліксіздікке қол жеткізгенше жалғаса береді. Бірақ, тіптен, егер, ақыл-ойлық болмысы басқа сатылардың араласуынсыз мүліктік денеге енгісі келген болса, бұл, енді, мүмкін болмайтын жағдай болар еді. Ал, сондықтанда, ол, міндетті түрде, төмендеу үрдісі кезіндегі өзінің  мерейлі жақсылықтарға толы рахаттанушылық сезімін, одан әрман жандандыру мақсатында нақтылы көрсетілген сатылар мен кезеңдер арқылы мүліктік денесіне жеткізуге тиісті болады.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Осылайша, әсер етушілік, енді, ақыл-ойлық сатысы жағынан ой-елестік сатыға қарай жол тартады, ал, сол жерден ұшқынды жалынға ұқсас қайнаған күретамырлар мен бұлшық еттердегі сол бір күшке келіп қосылады. Сол </w:t>
      </w:r>
      <w:r w:rsidRPr="00C42D5F">
        <w:rPr>
          <w:rFonts w:ascii="Times New Roman" w:eastAsia="Times New Roman" w:hAnsi="Times New Roman" w:cs="Times New Roman"/>
          <w:color w:val="000000"/>
          <w:sz w:val="28"/>
          <w:szCs w:val="28"/>
          <w:shd w:val="clear" w:color="auto" w:fill="FFFFFF"/>
          <w:lang w:val="kk-KZ" w:eastAsia="ar-SA"/>
        </w:rPr>
        <w:lastRenderedPageBreak/>
        <w:t>жерден, бу, бейнелі рухқа, содан кейін, жалпы тіндерге, бұлшық еттер мен сіңірлерге беріліп, және одан да әрман қарай дененің қимыл қозғалысы көрініс берген шақта, ол мүліктік денелік заттың соңғы сатысына дейін өз әсерін тигізеді. (57).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төмендемелі сатылары мен тұрмыстық тіршілігінің арасындағы айырмашылықтар неде.</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«Біршама жоғарырақ тіршілік мүмкіндігі» тәртібінің көмегімен төмендемелі доғада, ең жоғарғы және ең төменгі дүниелердің араларында орналасқан қандай да бір тіршіліктің бар екендігі дәлелденді. Енді, төменгі деңгейлік салдарының, ең жоғарғы себептерінен өзінен-өзі алынып тасталуы мүмкін. Ал, сондықтанда, төмендемелі доғадағы себепкер топтамалар қатарларында, тармойнақ дүниесінің» (өтпелі кезеңнің) нақтылы болатынын тағы да дәлелдейді. Жаратылыстық табиғи дүние мен ақыл дүниесінің арасында «қыстырылып тұрған» бейне, осы екі түрлі дүниелердің арасындағы байланыс құралы болып табылады. 31*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31* «Төрт саяхатты» қара, 7 том, 244-256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74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Дәл осылайша, «біршама жоғарырақ тіршілік мүмкіндігі» тәртібінің негізінде, адамзаттық тіршілік иесінің өмір сүру барысындағы мүліктік және ақыл-ойлық жобаларының арасында орналасқан тағы бір тіршілік сатысының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да бар екенін анықтауға болады. Бұл аралықтағы ауыспалы саты, бір жағынан, адамның жаратылыстық табиғатына байланысты болып келеді және адамзат тіршілігінің мүліктік жобасындағы ең жоғарғы сатысымен, жобалап алғанда, бір деңгейлік көкжиекте орналасқан, ал, осы аралық ауыспалы сатының ең жоғарғы деңгейі, ақыл-ойлық дүние сатысының төменгі деңгейімен тығыз байланысты болады.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Алайда, бұл жағдайлар жаратылыстық тіршіліктің төмендемелі сатысындағылармен біршама ұқсас болып келеді де, бірақ, айырмашылықтары да бар екендігі байқалады. Өйткені, ондағы төменгі саты біршама жоғарырақ сатымен шартталғандығының салдарына байланысты болып саналады. Ал, енді, бұл жердегі айтылып отырған жоғарғы саты, осындағы төменгі сатының жетілген түрі болып табылады. Әңгіме, әрине, бұл жерде олардың әрқайсысының өзіндік ұқсастығында емес, ал, бірақ, енді, тіршіліктің төмендемелі доғасындағы әрбір сатылардың өзіндік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ұқсастықтары да бар болатын. Салдардың өзіндік ұқсастығы тағы бар, ол себептердің ұқсастығынан, тіптен бөлек, яғни, мүліктік дүние мен ойлау дүниесінің  ұқсастығы, ақыл дүниесінен мүлдем өзгешелеу.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Адамзаттық тіршілік иесінің үш бірдей сатыларының жағдайлары да онша мәз емес. Тән, жан және ақыл бірдей ұқсастықтарға ие болған, жеке тұлғалығы мен өмір сүру тіршіліктері бірдей, бірақ, бір ұқсастықтың өзінің әртүрлі сатылары болатынын көреміз, және де ең жоғарғы сатысы ең толығы, әрі және төменгі сатыларға қарағанда, олардың ортақ қасиеттері де көбірек. Өйткені, неғұрлым бірігу деңгейіне барынша жақындаған сайын, тіршілік иесі өздігінен ыдырап бөлінушілікке барынша азырақ дәрежеде бейімделген. Және керісінше: мүліктік деңгейге жақынырақ орналасқандардың барлығы да, ол жерде көптік жағдайлар билік еткендіктен, көп қайтара бөлінушілікке ұшыраған. Шын мәнінде, ұсақталушылық пен бөлінушілікке ұшырағандардың бәрі де тіршілік деңгейінде орналасқан, ал, ең жоғарылықта орналасқандардың барлығы жеке түйіршіктерге ажырап бөлінбейді. Аралық ауыспалы дүниедегі (өтпелі кезеңдегі) ажырап бөлінушілік жанамалық деңгейінде өтеді.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Жаратылыстың табиғи деңгейінен жоғары тұрғандардың барлығы да түп негіздік ажырап бөлінушілікке ұшырамаған, бірақ, өтпелі кезең дүниесінде ажырап бөлінушілік елеусіз жанамалық түрінде өтетін болады.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75                                                          Екінші тарау. Әлем жаратылысындағы адам</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Және де, ол, біршама жоғарырақ дәрежеде осы дүниенің түйсіну сезімін құрайтын төменгі сатысында көрініс береді. Осы түйсіну сезіміндегі бөлінушілік, басқа рухани күштердегілерге қарағанда өте-мөте айқын және анық көрінген. Сыртқы күштердің ішінен көпшілік дәрежеде ажырап бөлінушілікке дәм сезушілік қабілет күші ұшыраған, ал, содан кейін, иіс сезушілік пен есту сезімдері. Рухани күштер бірігушілікке қарай неғұрлым көп мөлшерде қозғалатын болса, олар ажырап бөлінушілікке соғұрлым азырақ дәрежеде ұшырғыш болады.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Мысалы, ішкі күштер мен сезімдер (жалпылама сезімдер, ойша елестету, қорқыныш, есте сақтау мен еске түсіру), сыртқы күштерге қарағанда,  азырақ дәрежеде бөлінушілікке ұшыраған. Ал, енді, жалпылама сезімдердің құрамында барлық сыртқы сезімдердің өздеріне қабылдайтындарының барлығыда болғанымен де және олардың бәріде жиынтық түрде бірігіп және бірге орналасқанымен де, оның іс-әрекетінің аясынан шыққаннан кейінгі қалған сезімдер де, енді, қайтадан бір-бірінен ажырап бөліне бастайды.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Алайда, және ішкі сезімдерде де ажырап бөлінушіліктер орын алған. Өйткені, жалпылама сезімдердің ойша елестетуден, ойша елестетудің еске сақтаудан, ал, енді, есте сақтаудың еске түсірушіліктен өзіндік айырмашылықтары болады.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Бірақ, рух тіршілігінің басқа деңгейінде – ақыл-ойлық сатысында – ажырап бөлінушілік болмайды. Түп негіздік те, жанамалық та болмайды. Ондағы барлық күштер қарапайым түрде кездеседі. Көрушілік, онда естушілікке ұқсас, естушілік – көрушілікке, көрушілік, және басқа барлық сезімдерге де ұқсас, өйткені, олардың барлығы да сол жерде ақыл – естік түрінде кездеседі. Ұғынып қабылдау, есте сақтау, еске түсіру ж. т. б. - бәрі де онда бірге жинақталған. Ал, енді, аралық ауыспалы дүние (өтпелі кезең) деңгейінде ұғынып қабылдау мен есте сақтау қабілеттері үшін, жеке түсініктер орын алған. Былай делінеді: жігерлі сана немесе көрініс Құдайы ақыл-ойлық күшпен қабылданғандардың бәрін де өзіне сақтайды. Бұл, ақыл жалпылама сезім ретінде бірдемені қабылдайды да, өзіне берілгенді сақтайтын, басқа бір күшке (сезімге) ауыстырып береді деген сөз емес. Басқаша сөзбен айтқанда, жалпылама сезім ретінде, тек, өзінен-өзі қабылдаған сияқты, және тағы, ақыл қабілетінің күші де өздігінен қабылдайды, ал, белсенді сана (немесе көрініс Құдайы) қабылдағандарды өзіне қайыра қабылдап алады және оны еске сақтап қояды. Мұның мағынасы мынау, белсенді сана (немесе көрініс Құдайы) рухтың мәңгілік тіршілік етуінің себебі болып табылады. Оның тіршілік етуі, жігерлі сананың белсенділігімен шартталған.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76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Жігерлі сананың (немесе көрініс Құдайының) белсенділігімен шартталған ақыл-ойлық қабілет күші өзінің қабылдағандарын, енді, ол да, өз кезегінде, ақыл-ойдың қабылдағандарын сақтап қоятын жігерлі санаға өткізіп береді. Өйткені, оның, енді, осы күштің өзін де сақтап қоюға құдіреті жетеді. (58).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Адамзаттық тіршілік иесінің екі жақты қыры.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Осы дүниедегі өмір мен о дүниелік өмір адамзат баласының ажырамас екі сатылары тәрізді.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Кейбір кездерде, «осы дүниедегі өмір» жайындағы түсінік, тіршіліктің төменгі бастауына қатысты қолданылады деп айтуымызға болады. Осы өмір, енді, дүниеге келгендердің барлығы да өз тіршіліктерінің соңына дейін жетіп </w:t>
      </w:r>
      <w:r w:rsidRPr="00C42D5F">
        <w:rPr>
          <w:rFonts w:ascii="Times New Roman" w:eastAsia="Times New Roman" w:hAnsi="Times New Roman" w:cs="Times New Roman"/>
          <w:color w:val="000000"/>
          <w:sz w:val="28"/>
          <w:szCs w:val="28"/>
          <w:shd w:val="clear" w:color="auto" w:fill="FFFFFF"/>
          <w:lang w:val="kk-KZ" w:eastAsia="ar-SA"/>
        </w:rPr>
        <w:lastRenderedPageBreak/>
        <w:t>аяқтайтын, осы дүниеде барлығы да өмір бойы бір қалыпта тұрмайтын, бәрі де өзгеретін баянсыз уақытша ғана. Енді, о дүниеге келетін болсақ, онда, ол мүліктік нақты дүниеден, мүліксіз құпиялы дүниеге өтуге назар аударуды, түптің-түбінде, қайтсе де қажет етуімен, және онда, мәңгілікке бірқалыпты тыныштық өмір орнауымен сипатталады. Бұл бастау әрбір жанда және әрбір жеке тұлғада қалыптасады. Басқаша сөзбен айтқанда, әрбір тіршілік иесінде мүліктік көріністің және куәгерліктің сатылары болады, және бұл оның барлық жағынан алғандағы төменгі сатысы. Оған, сонымен қатар, арғы жақтағы жоғарғы бастау болып саналатын, құпиялы, мүліксіз сатының өзі де тән. (59).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Адамзаттық тіршілік иесінің мүліктік сатысы.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Рухтың ең алғашқы төменгі сатысы, материалдық «мүлік» сатысы болып табылады, ол, оның осы өмірдегі сыртқы көріністерін қамтиды.  Оның құпиялы да, сәулелі нұрлары, осы мүліктік, сезімтал дүниеде, оған елеусіз өмір беріп және осы денеде, майдандағы шайқаста сияқты шайқасатын ондағы бар күштерді жұмылдырып барынша жарқырап тұрады. Оның сыртқы күштері, оның құлақтарында, көздерінде, тілінде, ішкі құрылыстарында, органикалық тесіктерінде, қолдары мен аяқтарында орналасқан әскері болып табылады. Жеті патшалыққа тараған осы бір күштері,</w:t>
      </w:r>
      <w:r w:rsidRPr="00C42D5F">
        <w:rPr>
          <w:rFonts w:ascii="Times New Roman" w:eastAsia="Times New Roman" w:hAnsi="Times New Roman" w:cs="Times New Roman"/>
          <w:color w:val="000000"/>
          <w:sz w:val="28"/>
          <w:szCs w:val="28"/>
          <w:u w:val="single"/>
          <w:shd w:val="clear" w:color="auto" w:fill="FFFFFF"/>
          <w:lang w:val="kk-KZ" w:eastAsia="ar-SA"/>
        </w:rPr>
        <w:t xml:space="preserve"> </w:t>
      </w:r>
      <w:r w:rsidRPr="00C42D5F">
        <w:rPr>
          <w:rFonts w:ascii="Times New Roman" w:eastAsia="Times New Roman" w:hAnsi="Times New Roman" w:cs="Times New Roman"/>
          <w:color w:val="000000"/>
          <w:sz w:val="28"/>
          <w:szCs w:val="28"/>
          <w:shd w:val="clear" w:color="auto" w:fill="FFFFFF"/>
          <w:lang w:val="kk-KZ" w:eastAsia="ar-SA"/>
        </w:rPr>
        <w:t xml:space="preserve">«ойша елестету» түрінде оның рухының билігінде болады, өйткені, ойша елестету – рухтың сыртқы және ішкі күштерінің билеушісі. Сонымен, егер, ойша елестету билігі әзәзілдік арам ойлықпен жүзеге асырылатын болса, онда, бұл сезімдер мен күштер сол әзәзілдің сарбаздары болады ды, ал, патшалықтың өзі, сол әзәзілдің билігіне тап болады. Сол уақыттарда, сананың әскері мен сарбаздары жеңіліске ұшырайды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77                                                          Екінші тарау. Әлем жаратылысындағы адам</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және мүліктік дүниені тастап шығады, сосын, адам өзі келген дүниеден кетеді. Мұндай жағдайда, бүкіл патшалық, енді, әзәзілге қалады. Егерде, ойша елестету сананың және Заңдылықтың билігіне түссе, онда, осы күштердің барлық қимылдық қозғалыстары заңдылықтың іс-әрекетімен жүзеге асырылады және реттеледі. Сол кезде, патшалық заңдылық пен сананың билігіне тап болады, ал, әзәзіл өзінің бүкіл әскерін жинап алып, сол жерден тайып тұрады. (60).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Адамдағы мүліксіз патшалық.</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Адамның рухының патшалығынан басқа да, «малакут» деп аталатын, патшалықтың ішінде патшалық болатынын біліп қой. Бұл жердегі рухтың әскерлері, ішкі дүниедегі күштерге қарағанда өте күшті болып келеді. Бұл жерде Мейірімділік күштері мен әзәзілдік күштердің арасында өте ғаламат сұрапыл шайқастар болып жатады. Енді, сыртқы мүліктік дүниедегі кездесетіндердің бәрі де, сол, мүліктікте көрініс беретін нақтылы малакут дүниесінен келіп түскендер. Малакут дүниесіндегі мейірімділік немесе әзәзілдік күштерінің жеңісіне, сол сыртқы дүниеде де жеңіске жеткен күштер алып барады. (61).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Денеге қатысты рухтың ықпалдылығы.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Біз денені рухтан туындаған деп айтар болсақ, онда ол ойымыз, рух денені өзі жасады дегенді білдірмейді. Әңгіме, рухты жаратып дүниеге мүліксіз жасап шығарушы, сонымен қатар, Өзінен оған мейірімділікке толы рахаттану сезімін құяр сәтінде аралық топтар құраған рухтың араласуымен денені де оңай жасап шығара алатыны жөнінде болып отыр. Өздігінен рух мейірімділік сезімдерін тасушы болып саналмайды 32*.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Иә, мынадай, жүру, көру, есту ж.т.б. сияқты іс-әрекеттер жайында сөз қозғар болсақ, рух осы жағдайдағы денені өзінің бойында топталып жинақталған құралдардың көмегімен, ары қарай саналы іс-әрекет жасауға мәжбүрлеуші қайраткер ретінде көрінеді. Пәлсафашылар – ишракиттер, тіпті, бастапқы мүліктіктің өзін, оныншы сана туындауы деп санайды, алайда, мейірімділік сезімі өздігінен оған (мүліктікке) жете алған жоқ. Оныншы сана бұл жерде мейірімділік сезімін жеткізіп беруші делдалдың рөлін атқарады.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Сонымен, рух нақты дүниеге жататындықтан, ал, мүліктік түп негіздік қозғалыстың шеңберінде өркендеп ілгерілей түсетіндіктен (өйткені, онда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________________________________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32*Төрт саяхат», 8 том,381-383 беттер.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78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көптеген күштер орын алған), оның күштері жаппай жандандырылады және, енді, бейнесі мен рухын жандандыру үрдісі туындайды. Бұл, енді, екеу емес, бір ғана түп негіздік өзектендірілген сәйкестік. Осы дүниедегі әрекет ететін барлық күштер (сезімдер) тәндік ретінде осы сәйкестікті анықтайды. Осы сәйкестіктің өзектендірілуі мұліктікте орын алғандықтан, онда, ол тұтас денені құрайтын сол мүліктікке байланысты орналасқан. Енді, түп негіздік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байланысқа келер болсақ, онда, ол, осы сәйкестіктен басқа ештемесі жоқ осы рух арқылы анықталады.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Ал, енді, мүліктік дене – ол, белгілі-бір әлеуеттің жетілгендікке сол арқылы қол жеткізетіндігі, және де онда рухты жандандыру өтетіндіктен, және мүліктіктің өзгермелі екенін, әрі үнемі қозғалыста болатынын ескере отырып, ондағы тұлғалық бейне мен рухтың, мүліктің және дененің құрамына кіретіндігі, бірақ, бұл жағдайда, осы бір өзара байланған орамда бір ғана сәйкестік болатындығы.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Құдайшылық түп негіздік, оның өзіндік басты ерекшеліктерінің бірі екендігі себепті, былайша қорытындыланады, дүниелік «нәрселер оның көзінше туындап жатады», бірақ, бұл жағдайда, ондағы бүкіл тіршілігі кеми түсетін және онда сансыз көп түсініктер дерексіздендірілетін бір ғана қарапайым сәйкестік болады. Барлық шындықтар – білім шындығы, ерік-жігер мен өмір шындығы – осы жерде еш лайланбаған, қоспасыз күйде орын алған.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Олар қарапайым, және оларда ауытқушылық пен құраушылық дегендерің атымен жоқ. Дәл осылайша, рух, енді, қараңғы табиғи мүліктік дүниеден, жарық өлшемі мен мүліксіз бастау бағытына қарай өз қозғалысын бастайды.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Осы жолмен жүріп келе жатып, ол ақыл-ойлық немесе психикалық (өтпелі кезеңдік) мүліксіздікке келіп жетеді. Бір бастаудан келесі басқасына ауысу – түп негіздік қозғалыстың салдары. Ал, енді, рух мүлікті денеде (тәнде) орналасып алып, үнемі бірқалыпты қозғалысқа түсетіндіктен, мүліктігі онда біртіндеп кеми береді де, ал, мүліксіздігі – арта түседі. Дегенмен, тағы да екінші сәйкестіктің туындағаны жөнінде айтудың қажеті болмас. Бұл, құрамында мүліктікпен қоса, мүліксіз  пішіні тағы бар бір ғана қозғалыстағы сәйкестік. (62).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Рух пен дененің (жан мен тәннің) дамуы және өзара байланыстылығы.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 денемен қалай қосылған.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Табиғи, нақты дүниенің (осы өмірдің) ерекше байланыс түрі бар, нақтылы айтарымыз бейне мен мүліктіктің арасындағы байланыс. Бейне, ол қандай да болмасын, құйт, тіпті әлсіз және алғаш туындаған болсын, сонда да, мүліктікке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79                                                          Екінші тарау. Әлем жаратылысындағы адам</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өте қажетті және шарасыз түрде керек болады. Ол, енді, қолшатырға өзін дәл ортасынан тік көтеріп тұратын және оның сырт пішінін келтіретін, бірақ, аса бір ерекше түрде болуды қажет етпейтін, кез-келген түрдегі тіреуіш таяқша қандай қажет болатындай. Ақиқат шындығында, табиғи дүниедегі тіршілік иелерінің және олардың бейнелерінің жәрдемімен бірте-бірте дами отырып, рух, ақыр аяғында мүліксіздік сатысына келіп жетеді.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осы қазіргі рухпен, енді, бастапқы мүліктікке біріккен алғашқы әлсіз бейнесін салыстырар болсақ, олардың араларындағы айырмашылықтар бірден көзге түседі: бастапқы бейненің қаншалықты қарадүрсін екені және енді, өзінің тіршілік ету жолының соңында, рух қандай нәзік те, жұмсақ түрге еніп және асқақ та, жоғары қалыпқа ие болғанын байқаймыз. Бұрынғы, сол жағымсыз иісті тіршілік иесінен, енді, қазіргі жұпар иісі аңқыған және үлбіреген жұмсақ денелі жан иесі қалай тамаша жаратылған. Және де осы бір жоғары жаратылыс иесінен бастап, тіпті, ұсақ тозаңға дейін өзіндік бір-біріне мүлде ұқсамайтын неше алуан түрге бөлеп жарату құдайлардың Құдайына не үшін қажет болды екен? Бірақ, егер, осылардың барлық аралық даму сатыларына барлап қарасақ, онда, сол бір кездегі әлсіз жаратылыс иесі мен осы уақыттағы нәзік те, асқақ жаратылыстың арасындағы байланыс бірден көзге ұрады.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Рухтың қалыптасуы.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Бұл жерде ағаштың қалай өркендеп өсуін салыстырмалы түрде келтіруге болады. Егер, құшақтасаң құшағың жетпейтін, қалың қабықты, жуан бұтақты, алып бәйтеректі алып қарастырып, енді, соның бұтақтарынан жаңадан пайда бола бастаған кішкене ғана тұқымдық бүршікті көзден, сырты шіріп кетсе де, жерге түскеннен кейін, одан өсіп шығып, түбінде дәл осындай алып бәйтерекке айналатын жас шыбықшамен салыстырсақ, онда, алғашында мұны көз алдыңа елестетудің өзі мүмкін еместей, қалайша осы бір кішкене ғана шыбықша – ол, болашақ алып бәйтерек болатыны таң қалдырады. Бірақ, егер, оның өсіп өнуінің барлық сатыларына мұқият назар аударар болсақ, онда, бұл құбылыстың соншалықты күтпеген жағдай екенін ұғамыз.</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Дәл осылай, егер, бастапқы бейнесін рухпен салыстырып және аралық сатыларын бөлек алып қарастыратын болсақ, Құранда айтылатын сол бейнелер, енді, сол тұқым әлі өнбей тұрған кезіндегі, сосын, түп негіздік қозғалыс шеңберінде дами бастаған уақытындағы сол бейнелерімен келіп қосылады, біз ақыр аяғында, табиғи кешендердің ішінен, ал, нақтылап айтсақ – адам миының соншалықты нәзіктік және үйлесімділік жаратылысына қанық боламыз.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80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Бұл адам денесінің ең биік жаратылысының жоғарғы шыңы, одан асқан жер бетінде өте нәзік және біркелкі теңестірілген жаратылыс болған емес.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Дененің осындай ең жоғарғы деңгейі пайда болған кезде, түп негіздіктің нәтижесінде түйсіну сезімі пайда болды, яғни, дерексіздендірудің бірінші сатысында біртіндеп рухтың қалыптасуына жағдай жасала бастайды. Сонымен, рух – мүлікті дүниеден туындаған нәрсе. Әрине, бұл жерде істі қиындатып, бір жердегі қойманы рухтармен толтырып, және сол жерде соларға дәл келетін қаңқа пайда болғаннан кейін, қоймашы сақталып тұрған рухтардың біреуін суырып алып, енді, оны жаңағы қаңқаға енгізеді дегендей мағынада етпеу керек. Жоқ, былайша алғанда, рух денелік жаратылыс және біздер жоғарыда айтып өткеніміздей, оның денемен байланысы бірінші сатыда, мұліктік бейнесінің мүлікпен байланысы ретінде анықталды. Біртіндеп, дерексіздікке барынша көбірек ие бола отырып, рух сол өлшемінде де тәуелсіз күйінде қалады. Оның дерексіздендірілген жақтары, енді, бейне мен мүліктіктің байланыстылық ережесі бойынша, денемен арадағы байланысты керек етпейді. Ал, рухтың мүліктік жағы сол қалпында денені, оның бейнесі ретінде қажет етеді. Рух пен дененің бастапқы сатысында күшті мүліктік байланыс болады, ия солай, түп негіздік қозғалыс та, сонымен қатар мүліктік деңгейде өтеді. Осындай қиылыспалы байланыс, оның рақымшылдығы мен жетілушілігін арттыру жағын қуаламады, қайта ең бастапқы кезіндегі, яғни, осы дүниедегі әзсіз мүліктіктің пішіндік үлгісі (бейнесі) пайда болған шақтағы рухтың шынайы жағдайын көрсетуді мақсат етті. Бірақ, біртіндеп табиғи өркендеуінің салдарынан, осы бейне, енді, онда дерексіздіктің белгілеріне ие болатын, сөйтіп, рухқа айнала алатын жағдайдағы осындай сатыға көтерілді.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Ия, осы, болмай қалмайтын түп негіздік қозғалыс жолында, рух өзінің игілікті, рақымшылдық жақтарымен қоса, және төменгі жаман қасиеттерін де дамыта алады. Мүліктік жетілу мен толықтай дерексіздікке ие болушылығы аяқталғаннан кейін, мүліктің пішіндік үлгісі ретінде бұрындары мүліктік денеге мұқтаж болған рух, енді, денеден ажырайды және енді, сөйтіп, дене де рухқа зәру бола бастайды. Нәтижесінде, рухтың өзі, енді, дене жасай алады. Басқа бір жаңа бастаудың шеңберінде, ол өзі қамқорлыққа алуға бекінген  дененің пайда болуына себепші болады. (63).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тұлғалық даралығын қалыптастыру.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Біз бұрындары рухтың денеге қандай қатынасы барын айтып өткенбіз. Ал, енді, дененің пішіні (бейнесі) ретіндегі рухтың, нақты дүниедегі өз қозғалысын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81                                                          Екінші тарау. Әлем жаратылысындағы адам</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тоқтатпайтыны жайлы айта кетейік. Ол әрман қарай дами береді де және біртіндеп рухтың тұлғалық пішінін (бейнесін) қабылдайды. Бірақ, былайша дәлелдеуге болады, әзірге осы пішін (бейне) нақты (табиғи) дүниенің шегінен шыққанша, ол адами тұлғалық даралығына ие бола алмайды. Әзірге, зат қозғалыс қалпында бола тұрып және сөзсіз басқа түріне айналушылыққа тап болса, бұл жағдайда оның анық және нақтылы тұлғалық даралығы болмайды. Өйткені, заттың көріністік бейнесі әлі де қалыптаса қойған жоқ. Тұлғалық даралықтың (жекеліктің) болмауы, өз қозғалысы кезінде тоқтауға мүмкіндігі жоқ бейнеге тән бола тұра, тағы және осы дүниедегі қозғалысының тоқтаған кезіндегі бейнесіне де тән.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Кейбір заттар өзінің түп негіздік қозғалысы барысында, ең соңғы сатысына дейін барынша қозғалып барады. Дәл солай, ағаш өзінің жетіліп өсу барысында соңғы кәрі ағаш қалпына дейін жетеді де, енді, сол жерде өсуін тоқтатуға мәжбүр болады, өйтетін себебі, оның түп негіздік қозғалысы осы өркендеп жетілу сатасында ары қарай дамуын тоқтатады. Ағаштың кез-келген басқа да өсіп даму қозғалыстары (өзгерістері), енді, түп негіздік түрде жүзеге аса алмайды. Ағаш шіриді де, өзінің әуелгі бастауына қайта оралады. Содан кейін, ол қайырадан, бірақ, енді, басқа жолмен қозғалысын бастайды. Егер осы жолы, қайырадан өсушілік жолы болса, онда ол, тағы да өркендеуін бастайды және ақыр соңында сол қозғалысы тоқтауға мәжбүр болатын сатыға кез келеді. Алайда, оның жолы болуы да мүмкін, міне сол кезде, ол өз дамуын ары қарай жануарлық жолмен бастай алады, соның нәтижесінде, жануарлық сатыға түп негіздік қозғалыс шеңберінде жететін болады. Егер, осы жануардың мүліктік дүниенің шеңберінен шыға алатындай ешбір мүмкіндігі болмаған жағдайда, онда, сол «бұрынғы» ағаштық күйінде табиғи дүние шеңберінде қалып қояды. Егер, ол жылқы сияқты деректілік түйсік күшіне ие болған болса, онда, біздің «ағашымыз» табиғи дүние шеңберінен тыс шығып, және өзінің түйсігі бойынша деректілікке ие бола алады. Егер, осы ағаштың одан әрман жолы болатын болса, онда ол, енді, адамдық даму жолын бастайды және өзіне еш зиян келтірместен дамудың өсімдіктік және жануарлық сатыларынан оңай өте алады. Бірақта, табиғи күштердің әсер етушілігінде бола тұрып және өз жолынан оңай жүріп өтіп, ол, енді, даралыққа (жекелікке) біржола сіңіп толықтай жоғалып кете алады.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Нақтылы, сондықтанда, біздер шынтуайтында нағыз адам болып табылмаймыз, бізді адамдық жеке тұлға деп санауға болмайды, өйткені, біз әлі де аяғына дейін анықталған жоқпыз және әлі де болса түп негіздік қозғалыс үстіндеміз. Біздің келбеттік адамдық бейнеміз, әлі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82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де болса толық аяқталған жоқ. Біздер әлі табиғи, мүліктік қозғалыс сатысында жүрміз. Біз, тек қана, құпиялы дүниенің осы дүниеге лақтырып тастаған және сонда өсіп жетілу үстіндегі тұқым ғанамыз.</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Бірақ, егер, осы тұқым дамудың ерекше жолына тап болса және оған ештеме де оның табиғи өсіп жетілуіне кедергі келтірмесе, міне, сондай жағдайда ол құпиялы дүниеге жете алады, сол жерде соңғы шектерге қол жеткізеді, және нақтылы Мейірбандық қабырғасына өте жақындап келе алады, оның арғы жағы – түпсіз Шексіздік. Осылайша, адам Ұлы Жаратушының жанына жақындап, ең жоғарғы рахат сезіміне ие бола алады.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Өз дамуының ең бастапқы тұқымдық кезінен-ақ (Ұлы Жаратушы айтқандай: «Ақиқатында, Біз адамды тұқымдық қоспаның бір тамшысынан жараттық, оны сынау үшін, оған естушілік және көрушілік қабілеттерін сиға тарттық» (Адам сүресінен, 2)), іштегі шарана түп негіздік қозғалысқа кіріседі, әзірге пішіні рухқа айналмайынша, ұдайы түрін өзгетіп отырады, ал, сосын, өз кезегінде белгілі-бір шынайы жолдардан өтеді және сол бетімен дерексіздіктің белгілі-бір сатысына келіп жетеді. Дегенмен, рух табиғи дүниеде бола тұра, және де табиғи сипатта болады, бірақ, түп негіздік қозғалыстың шамасына қарай, ондағы дерексіздік бастауы өте-мөте сезіле бастайды, ал, рух табиғи дүниенің шегінен шығып кетеді. Әрине, бұл біртіндеп өтетін болады. Рух өзінің мүліктіктен тәуелсіздігін одан әрман нығайтып жетілдіре бастайды және соңғы сатысында мүліктіктен босап шығады. Рухтың бостандық алуы, мүлікті дүниеден біржола босап шығуымен тең.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Адамның өлімі, оның рухының босанып шығуынан кейін, іле басталады, ал, содан кейін, өлім – ол, нақты дүниенің шегінен біржола шығу. Ал, енді, мүліктіктен шығу, дерексізденуді білдірсе, нақтылы осы сәтте, адам даралыққа айналады. Ол табиғаттағы түп негіздік қозғалыстан босанып шығады. Дерексіздену дүниесінде де, ол, дәл сондай әдемі бірегейлік қалыпта болады. Ол дүниеде, әркім де, дерексіздіктің даралығы болып табылады, ал, оның болмыстық түрі, енді, өзінің тұлғалық даралығымен қорытындыланады. Ал, сондықтанда, оның басқалармен болмыстық түрі арқылы кез-келген аралық қатыстылығы осымен тоқталады. Нақтылы, осы </w:t>
      </w:r>
      <w:r w:rsidRPr="00C42D5F">
        <w:rPr>
          <w:rFonts w:ascii="Times New Roman" w:eastAsia="Times New Roman" w:hAnsi="Times New Roman" w:cs="Times New Roman"/>
          <w:color w:val="000000"/>
          <w:sz w:val="28"/>
          <w:szCs w:val="28"/>
          <w:shd w:val="clear" w:color="auto" w:fill="FFFFFF"/>
          <w:lang w:val="kk-KZ" w:eastAsia="ar-SA"/>
        </w:rPr>
        <w:lastRenderedPageBreak/>
        <w:t>жөнінде келесі аятта былай айтылады: «Дәл сол кернейлердің кернейлеткен күні, ешкім де туыстық жақындық дегенді білмейтін болады» (Діни сенушілер сүресі, 101). Басқаша сөзбен айтқанда, табиғи дүниедегі шарасыздықтан болатын байланыстардың бәрі де үзіледі. Бұл адамдық жолмен өркендеген мүліктік үшін нағыз дұрыс жол.</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83                                                          Екінші тарау. Әлем жаратылысындағы адам</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Егер, екі нүктелердің арасынан тура сызылған тік сызық арқылы өткізетін болсақ, онда, адам, өзінің бастапқы нүктесінен қозғалып, сосын, сызылып қойған жолмен тура кететін болса, ақыр аяғында екінші соңғы нүктесіне қайтсе де келіп жетеді. Адамның бастапқы мүліктік кезіндегі әуелгі пішінінен (бейнесінен) бастап, оның алдындағы мүліктіктің көкжиегінің түрі өзгерген сәтке дейінгі қозғалысы, нақтылы дәл осындай, сол кезде мүлік дүниесі жабылады және ол мүліксіз дүниеге өтеді. Мүліктіктен дерексіздікке алып баратын осы жолда, адам ақыл тоқтатып кәміл  жетілген қалпына келеді, әрі, тағы, жаман қасиеттерге де ие болуы мүмкін. Және де, осы дүниедегі адами рухты, енді, аялдап тоқтап, сосын ақыл жинақтайды деп ойлауға да болмайды. Жоқ, бұл, тоқтатылмауы сөзсіз,  нақтылы қозғалыс кезінде жүзеге асады. Енді, кез-келген сапар шегуші адам, өзінің өмір жолында бірдемелерді өзіне қабылдауы да мүмкін. Бұлар иісі аңқыған гүлдер мен тәттілер, тіпті, және тікенекті шоғайналар да болуы ғажап емес.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Ақыл-ойлық және әзәзілдік мүліксіздік.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Мүлікті дүниеден шыға отырып, адам, ақыл-ойлық және әзәзілдік мүліксіздік жағдайына тап болуы кәдік. Нәтижесінде, оның дерексіздік (мүліксіз) тіршілігі бақытты болуы да немесе ауыр бейнетті де болуы мүмкін. Шындығында мүліксіз дүниеге шығуы, мүлдем, сөзсіз еді және адамның өз еркіне байланысты емес болатын, бірақ та, осы бір оның еркіне байланысты емес өмір жолында, адамға өз еркімен пайдаға кенелуіне де немесе зиян шегуіне де болатын еді. Біздің, оны дерексіз адам немесе дерексіз әзәзіл болуы мүмкін деп отырғанымыздағы айтпақ ойымыз, негізінде, осы жайында 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Мынадай, «Ақиқатында, Біз оған осы (ақиқат) жолды сілтедік, құйт, игілікті болсын, құйт, игілікті болмасын» (Адам сүресі, 3) деген аяттың шынайы мағынасы мынадай, «біз адамды түп негіздік қозғалыстың нәтижесінде мүліксіздікке шығудың, мүлдем, сөзсіз жолына түсуге бағыт бердік, ал, ол, енді, осы жолды игілікті, дін жолындағы адам ретінде немесе игіліксіз, әзәзілдік бейнедегі адам ретінде жүріп өтуі мүмкін».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Адамдардың ауыспалы дүние жолдарындағы айырмашылықтары.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Адамдардың араларындағы айырмашылықтар, олардың өзгелер үшін жасаған жақсылық істеріне қатысты қаншалықты мейірімділікке бөленулеріне байланысты анықталатындарын айтып өткім келеді. Енді, адам табиғи дүниеден босап шыққаннан кейін, әлі де толықтай ақыл - ойлық дерексіздік дәрежесіне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84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жете қоймайды, бірақ, оған әлі де түп негіздік қозғалыстың себебінен ауыспалы дүниеден «өтпелі кезеңнен» айналып өтуге тура келеді, және, тек, осыдан кейін барып ол толықтай ақыл-ойлық дерексіздікке қол жеткізе алады. Осылайша, қылкөпірлік ауыспалы дүние (өтпелі кезең) барлық адамдар үшін дайындалып қойылған, ал, осы нақтылы дүниедегі адам тіршілігі, ол, енді, мүліктік дүние мен дерексіздік – ақыл-ойлық дүниелердің ортасында орналасқан бірдеме сияқты. Сөйтіп, бақыттыларға арналған жұмақ – ол, өтпелі кезеңдегі жұмақ, ал, бақытсыздардікі – тозақ, ол да өтпелі кезеңде орналасқан.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Қылкөпір дүниесі (өтпелі кезең) тіршіліктің сөзсіз жазылып қойған, айналып өту мүмкін емес мөлшерлі кезеңі, оған барлығы да тап болады. Бұл жағдайда, осы өмірде, тек қана игілікті істер жасаған озық ойлы, мейірімді адамдар ғана қылкөпір дүниесінде көп алданбайды, және олар тез арада ақыл-ойлық дерексіздік дүниесіне өтеді. Олардың қылкөпір дүниесіндегі түп негіздік қозғалысы біршама тезірек және белсендірек өтетін болады. Өйткені, осы өмірде данышпандық пен ізгілікті адамгершілікке барынша молынан ие болғандықтан, олар, енді, ақыл-ойлық дерексіздік дүниесіне тезірек өтуге жақсырақ дайындалғандар болып табылады. Ал, енді, осы өмірде жаманшылық істерді көп жасаған адамдар, тез арада толықтай мүліксіз тозаққа тап болады. Олар, енді, қылкөпірдегі тозақта да көп алданбайды.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Және сондықтанда, біз рухты әуелден бастап осы табиғи дүниелік және соған арналып жаратқан деп бірнеше дүркін қайталап айтып жүрміз.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Бұған құранда айтылатын Құдай сөзі куә болып табылады. Мүмкін, аяттағы мына ойлардың, «Содан кейін, Біз тамшыны қоймалжың ұйыған қанға айналдырдық, ұйыған қан – бір түйір етке, сол бір түйір еттің ішінде сүйек жасадық, сол сүйекті тағы да етпен қаптадық.» (Сенушілер сүресі, 14) – мағынасы, ол – етті (тәнді) ұйыған қанға әкеліп қосқаннан кейін, ұйыған қан өзінің түп негіздік қозғалысымен денеге айналды дегенді білдірмесе керек. Онсыз да осы қозғалыс ұрық пайда болғанға дейін де жалғасқан болатын. </w:t>
      </w:r>
      <w:r w:rsidRPr="00C42D5F">
        <w:rPr>
          <w:rFonts w:ascii="Times New Roman" w:eastAsia="Times New Roman" w:hAnsi="Times New Roman" w:cs="Times New Roman"/>
          <w:color w:val="000000"/>
          <w:sz w:val="28"/>
          <w:szCs w:val="28"/>
          <w:shd w:val="clear" w:color="auto" w:fill="FFFFFF"/>
          <w:lang w:val="kk-KZ" w:eastAsia="ar-SA"/>
        </w:rPr>
        <w:lastRenderedPageBreak/>
        <w:t>Ұрықтың дамуы онда адамның нағыз жетілген мүшесі – миы қалыптасқанша жалғаса береді. Ми – ол, соншалықты нәзік және жұмсақ жаратылған құбылыс, ол, енді, барлық органикалық дүниелерден де жоғары тұрады және мүліктіктің соңғы, ең жоғарғы сатысы болып табылады. Өзінің түп негіздік қозғалысы кезінде, ми ары қарай да дами береді және түйсіну дәрежесіне дейін жетеді – сезімнің бірінші дәрежесіне...</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Қай уақытта ұрықта оның ең жетілген бөлігі – ми пайда болады, сол кезде бұл, енді, мүліктік дененің ең жоғарғы сатысы болып табылады. Содан кейін, мидың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85                                                          Екінші тарау. Әлем жаратылысындағы адам</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қозғалысы (дамуы) басталады да, енді, бірінші кезекте сезімталдық қалыптаса бастайды. Өйткені, енді, дене өзінің түп негіздік қасиетінің салдарынан болған түйсіктік сезімнің әсерінен толықтай өзгереді, және бұл, мүліктік денедегі сезімталдық қабілет қызметінің бірінші сатысы болып саналады. Біртіндеп даму шамасына қарай ми және басқа да сезімдері, сонымен қатар, ойша елестету күштері жетіліп қалыптасады.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Сезімталдық біртіндеп дами отырып, әрі және де дерексіздік дүниесінің біріші сатысы болып табылатын мүліктік дүниенің соңғы сатысына келіп жетеді. Сонымен қатар, осы бір күштер біртіндеп дамып жетіле түскендіктен және құпиялы дүниеге барынша назар аудара бастағандықтан, олардың осылайша бірігуі - рухты қалыптастырады. Рух, өзінің түп негіздік қоғалыс шеңберіндегі көп көлемдегі құбылыстарының барлық біріңғай жиынтығымен қоса, сатыдан – сатыға өтеді де, және ақыр соңында, мүліктік дүниеден шығып, сосын, дерексіз дүниеге тап болады. Оның бір жағы дерексіз болады да, екінші жағы өзінің мүліктігін сақтап қалады. Басқаша сөзбен айтқанда, онда құпиялы дерексіздік дүниесі мен мүліктік бақылаушылық дүниесінің өзара араласуы, нәзік рух пен қатты тәннің бір-біріне қабысып қосылуы байқалады. Ары қарайғы үдемелі қозғалыс барысында, рух табиғи дүниеден шығып, пендешіліктің жолын тастайды да, дерексіздік дүниесінің керуеніне келіп қосылады. Оны, енді, ең әуелгі мүліктік сатыдағы қалпынан  бастау алып, мүліктік жаратылыстармен (тіршілік иелерімен) бірге сапар шегуге шығады, ал, содан кейін, жаратылыстық табиғатынан асып түсіп, сосын, мүліктік дүниенің және дерексіздік, мүліксіздік дүниесінің шекарасына келіп жетеді. Содан кейін, ол келесідей қадам жасайды, мүлікті дүниенің соңғы сатысын тастап шығып, сосын, дерексіздік дүниесінің бірінші сатысына ауысады, яғни, құпиялы дүниеге тап болады.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Табиғи дүниеден шыға отырып, ол, енді, осы жерге дейін онымен бірге келген «табиғи керуенмен» қоштасады. Сөйтіп, олардың жолдары, енді, екіге айырылады. Нақтылы, осы «айырылысу», енді, «өлім» деп аталады. Табиғи дүниенің ең жоғарғы нүктесінен ауысу – ол, енді, одан ешқашан қашып құтыла алмайтындай ажырасу. Ол шындығында, ең басында әбден анықталып қойылған және адамның табиғи дүниеден мүліксіз дүниеге қарай осылай сапар шегуі, әуел бастан жазылып қойылған табиғи құбылыс. («Оның жазмыштағы дәл мерзімді уақыты бітпей, [құрығанда] не бір сағатқа кешеуілдете алмайды, не [оған] жетпей де қалмайды. (Кедергілер сүресі, 34).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86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Құдайдың мейірімді шапағаты мүлікті қозғалысқа келтіреді.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Табиғи түп негіздік қозғалыс өздігінен болмайды, ол үшін, оған қандай да болмасын бір серпін беретін күш көзі қажет болады. Осы қозғалысқа бағыт-бағдар беру үшін, қандай да бір қолдың қажеттілігі айдан анық. Мұндай бағыттаушы қол, Құдайдың құзырындағы мейірімді шапағаты болып табылады. Ол бірыңғай және көптік түрде. Мұны, енді, әуелі бастапқы мүлікке бір бейне беріліп, содан кейін, оны басқа бір жерден алынған бөлек бейнемен (қалыппен) ж.т.б. ауыстырды деуге болмайды, (мысалы, ең алдымен мүлікке минералдық бейне беріледі, одан кейін, оны өсімдік түстеспен, сосын барып, жануарлық бейнемен алмастырады). Жоқ, бұл олай емес. Құдайдың мейірімді шапағаты біртіндеп түп негізінде қозғалысқа кіріседі және одан әрман үдете түседі. Осы даму үрдісі бастапқы мүлікке берілген, ал, содан кейін, біртіндеп метаморфозданған сол баяғы бастапқы бейнесінің жетіліп дамуы басталған. (64).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Рухтың пайда болуы және біртіндеп түбегейлі дамуы.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Рух өзіне денені басқару билігі берілген сәттен бастап-ақ, түп негіздік тұрғыда өсіп дами түседі. Қырық жылдай уақыт мерзімі өткеннен кейін, ол денеге қатысты мәселелерге салғырт қарай бастайды, бұл жөнінде аяттар мен хадистерде айтылғандай, бұл жасқа жеткенше оның ақыл-ойы мен рухы барынша жетіле түседі. Адамның нақтылы қырық жасқа толған кезі, нағыз кемелденіп жетілген шағы болып саналады 33*. Осындай барынша жетіліп кемелденуінің салдарынан қартайған шағында, сана, енді, егер оны мүлікке күштеп назар аудартпаса, өзінің мүліктік денесіне аз көңіл бөле бастайды. Мұндай жағдайда, рух, енді, адамның көңіл күйін әрман қарай қалыптастырып түзетуге және оған бағыт - бағдар көрсетуге, рухтың табиғи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мүліксізденуінен басқа, тағы да дененің сырттан келетін басқа да сырқаттарды, ауырлықтар мен қиындықтарды жеңуіне барынша күш қосуға мәжбүр болады. Ол, енді, денені тозып әлсіреуінен қорғап, оны болдырмау үшін, өзінің барлық қорғаныс мақсатындағы күштерін жинақтап топтастыруға міндетті. Бірақ, сонымен қатар, рухтың денеге деген назар аударуы біртіндеп азая бастайды, және бұл оның түп негізіндегі берілген дамып жетілуіне ұмтылысының салдарынан болады. Бұл оны мүліктік табиғи дүниеден мүлде жиреніп, құпиялы дүнеге бет бұруға бағыттайды.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______________________________________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33</w:t>
      </w:r>
      <w:r w:rsidRPr="00C42D5F">
        <w:rPr>
          <w:rFonts w:ascii="Times New Roman" w:eastAsia="Times New Roman" w:hAnsi="Times New Roman" w:cs="Times New Roman"/>
          <w:color w:val="000000"/>
          <w:sz w:val="24"/>
          <w:szCs w:val="24"/>
          <w:shd w:val="clear" w:color="auto" w:fill="FFFFFF"/>
          <w:lang w:eastAsia="ar-SA"/>
        </w:rPr>
        <w:t>*</w:t>
      </w:r>
      <w:r w:rsidRPr="00C42D5F">
        <w:rPr>
          <w:rFonts w:ascii="Times New Roman" w:eastAsia="Times New Roman" w:hAnsi="Times New Roman" w:cs="Times New Roman"/>
          <w:color w:val="000000"/>
          <w:sz w:val="24"/>
          <w:szCs w:val="24"/>
          <w:shd w:val="clear" w:color="auto" w:fill="FFFFFF"/>
          <w:lang w:val="kk-KZ" w:eastAsia="ar-SA"/>
        </w:rPr>
        <w:t>Нұр-ас-Сакалейн сұхбаты, 5 том, 14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87                                                          Екінші тарау. Әлем жаратылысындағы адам</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Енді, бұл жердегі жағдай, онда рух қайдан болмасын бір жақтан келіп, бұрыннан жаратылып дайын тұрған денеге еніп, сонда орнығып қалады дегендей мағынада емес. Табиғи денелер мен элементтердің өздері, енді, ары қарай да даму жолына түседі. Бұл мынадай түрде қалыптасады: өсімдіктер жануарларға азық болады, ал, жануарлардың еттері адамдардың қоректік тамағына айналып, оның қорытылатын асқазан жүйесіне барып түсіп тазаланып, тазарған бөлігі, енді, қолайлы бір сәтінде ұрық (тұқым) болып, жақсы дамыған жатыр ішіне барып түсіп, сонда әбден жетіліп тірі шараналық денеге айналады. Осы қозғалыс түп негізде басталады да, түп негіздік жандандырылады. Осы жерде үш жағынан да шартты түде өсуге вегатаивті күш әсер ете бастайды. Жатырдың ішіндегі ұрық тұқымдық қалпынан шығып, сосын, жаңаша даму кезеңіне ауысады – шараналық дененің бірінші сатысы болып табылатын, соңғы деңгейі - ұйыған қоймалжың қанға айналады. Осылайша бірқалыпты түп негіздік қозғалыс, түйсікпен сезіну дәрежесіне жеткенше жүріп жатады. Осы сатыда тірі жаратылыс иесі, сыртқы нәрселердің денеге тигізген әсерлерінен өзінше жиырылып, оларды сезіне бастайды. Біртіндеп, түйсікті сезімдерінің дамуы мен осы тіршілік иесінің жалпылама өсіп жетілуі жүзеге асырыла бастайды. Рухтың дамып жетілу кезеңінде, енді, көру мен есту қабілеттері де пайда болады. Басқаша сөзбен айтқанда, дамып жетілу, тіршіліктің өсімдіктік жобасының ақырғы соңына тақайды да, енді, ол келесі жануарлық жобасына ауысады. Осы сатыда түйсіктік сезімдері әлсіз, төмен жетілген рух, енді, біртіндеп бекіп қатайып, және сөйтіп, өзінің барлық рухани күштерін мықтап жетілдіреді.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Қартайған кезіндегі сезімдері мен күштерінің әлсіреу себептері.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Табиғи денелердің (элементтерінің) түп негіздіктерінің дамып жетілу шамаларына қатысты, шынтуайтында осы денелердің болмыстық табиғаты нақтылы дамып жетіледі және олардың сандық мөлшерлік көбейулері жүзеге асырылады. Болашақта денелік болмыстың туындауына қатысты, түп негіздік онымен негізінен алғанда тығыз байланысты. Бұл жағдайда, рух біртіндеп дами түседі және тазарады, сөйтіп, табиғилық жобасының шегіне жетеді. Сол кезде ол мүліктік қабын жыртып лақтырып тастайды да, енді, тіпті, мүліктік денесіне назарын да аудармайды. Жарық нұрына иеленіп алып, ол өзінің негіздік (мүліктік денемен) байланысын әлсірете бастайды. Енді, негізінен алғанда, рух – ол, енді, табиғаттың миы, және ми неғұрлым көбірек нұрланған сайын, соғұрлым оның сыртқы қабаттары жұқара түседі және соғұрлым мидың түп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88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негіздігі онан сайын күшейе береді. Осы түп негіздіктің күшеюі, енді, рухтың негізінен не нәрсемен  байланысы болса, соған (яғни, мүліктікке) назар аударуын әлсірете бастайды да, енді, құпиялы әлемге деген назар аударушылық құлшынысы да күшейе түседі. Осы жағдайда рух, мүліктік тұтас денелігін мықтап қатайтуға пайдаланатын құралдарын аз дәрежеде қолдана бастайды. Осыған сәйкес, осы құралдар, енді, сол дененің өзі сияқты әлсірей бастайды. Адам нашар естіп, әрі нашар көре бастайтын болады. Ондағы осы мүліктік болмысқа қатысты, барлық сезім мүшелдері де нашарлай бастайды. Бірақ та, адамның осындай мүліктік сезім байлықтары қаншалықты әлсіреген сайын, оның ақыл-ойлық күштері нығая бастайды.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Абсолютті ой-елестік пен абсолютті саналыққа қарай қозғалу.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адам осы өмірде барынша заңдылықпен жүрген болса, оның деректі жағдайында ақыл-ойлық күштері жетіліп күшейе түседі. Ал, егер, заңдылық бойынша жүрмеген болса, онда, оның ой-елестік күштері белең алып, сосын ол, «абсолютті елестікке» сәйкес келетін, «әзәзілдік азғынданушылық» сатысына қарай жақындай түседі.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Жаман ойлы адамның жастық шағындағы азғындық күштердің жас құралдарына иелік еткен арам ойлы рухани болмысы, шектен шыққан жалған құмарлыққа, тек, біреулерді ұрып-соғып жазалауды, кейбіреулерін, тіпті, өлтіруді немесе жөнсіз қыспаққа алуды қалап тұратын ашу-ызаға толы болады. Бірақ, адам уақыт өте келе қартая бастайды және сонымен қатар, оның рухани болмысының әрнәрсеге деген құштарлық құралдары да ескіре түседі. Сол кезде, ол, енді, өзіне қол жетімді түрлі әдіс-тәсілдерді қолдануға </w:t>
      </w:r>
      <w:r w:rsidRPr="00C42D5F">
        <w:rPr>
          <w:rFonts w:ascii="Times New Roman" w:eastAsia="Times New Roman" w:hAnsi="Times New Roman" w:cs="Times New Roman"/>
          <w:color w:val="000000"/>
          <w:sz w:val="28"/>
          <w:szCs w:val="28"/>
          <w:shd w:val="clear" w:color="auto" w:fill="FFFFFF"/>
          <w:lang w:val="kk-KZ" w:eastAsia="ar-SA"/>
        </w:rPr>
        <w:lastRenderedPageBreak/>
        <w:t>назар аудара бастайды. Бұл жағдайда, енді, оның қиялындағы ой-елестік күштері дамып нығая бастайды. Осындай кәрілікке бой беріп қартайған шал, енді, зымияндық пен қиямпұрыстыққа бой алдырады және оны билік құмарлық жаман қасиет билеп алады. Бұрындары жер бетіндегі басқа күштердің араласуымен іске асырылғандардың барлығы да, енді, оның бойында қаншалықты қалған күштерінің шамасына қарай жинақталып атқарылады.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оның рухани болмыстық қарсыласуы мен жалған құмарлықтарын жүзеге асыратындай күштері қалмаған болса, ол, енді, өзінің бойындағы өшпенділік пен билік құмарлыққа арқа сүйеуді жөн көреді. Ақыр аяғында, оны әзәзілдік жағдайға душар ететін, оның санасында неше түрлі ой-елестік қиялдар пайда болып, біртіндеп жиналып күш ала бастайды. Ал, өзінің ақыл-ойына сүйеніп, Құдайына ғана жағуды ойлаған адамда, енді, өзінің рухани көңілін соған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89                                                          Екінші тарау. Әлем жаратылысындағы адам</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аударуға бағыттайтын ақыл-ойлық күштері арта бастайды. Дәл осындай адам, енді, «жалпылық саналыққа», періштелерге және Жәбірейілге барынша жақындай түседі. (65).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Адамның рухани болмысының дамып жетілушілігінің барлық сатыларында бірліктің сақталынуы.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 – ол, көптеген бастаулары мен даму сатылары бар және өнебойы соншалықты ар-намысқа толы жаратылыс. Ол, әзірге табиғатта болған кезде, ол бір ғана табиғи өлшемге ие, соның салдарынан ол табиғи жаратылыс болып табылады. Бұл қайдағы бір дене, вегативті түрде өркендеп дамитын жаратылыс, жануар. Бірақ, барынша өз шамасынша деректілікке ие бола бастайтындықтан, оны, енді, таза мүліктік, табиғи, денелік құбылыс деп санауға болмайды.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Осының барлығы да, бір сатыға жоғары көтерілген және түйсіктік сезімдердің тасушыларына айналған табиғи жаратылыстар. Түйсіктің мүліктік те, мүліксіздік те сипаттары болатынын атап өтеміз. Біртіндеп және басқа да оның бойына сіңірілген ой-елестік сияқты күштер де, ойша дерексіздікке қол жеткізеді. Барлық рух ақыл-ойлық дерексіздік болып табылмайды. Оған ақыл-ойлық және ойлаушылық тәрізді (ой-елестік деңгейдегі) екі сатылық дамушылық тән. Бір сатысында, ол ой-елестік күшіне ие болған, ал, басқасында – естушілік, көрушілік, дәм сезінушілік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және түйсіктік сезімдер орын алған. Ал, тағы бір сатысында ол физикалық дене, өсімдік немесе жануар ретінде қызмет атқарады.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Рухқа тән сезімдер бір-бірінен бөлек орналастырылған және мысалға, түйсік, енді, қалай болғанда да көрушілік сезімінен бөлек, және біз оларды, тек, теоретикалық деңгейде ғана бірге қоса аламыз, ал, сол уақытта, олар шынтуайтына келгенде бір-бірінен бөлек орналасқан деп ойлауға болмайды. Бұл дұрыс болжам емес. Құрамдас бөліктері осы барлық сезімдер мен ішкі күштері болып табылатын, біріккен тұлғалық сәйкестік болады. Енді, дәм сезгіштік мүшесінен шыққан ақпараттары түйсікпен қабылдағыш та, тағы, және сол жаратылыс болып табылады. Нақтырақ айтқанда, адамның өзі туралы: мен дәмін татып көрдім, мен ұстап (сезініп) көрдім, мен өз көзіммен көрдім деп айтатындықтары содан.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Яғни, түйсікпен сезінетін, дәмін тататын және көретін де – бір-ақ жаратылыс, ол, сонымен қатар, естиді де және өлім туралы құбылыстарға көз жеткізеді. Сондықтан, болашақта бір ғана жеке тұлға болатын осы бір ғажайып құбылыс, өз тіршілігінің кейбір сатысында түйсіктік сезімдерге, ал, келесі екіншісінде –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90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көрушілікке, үшіншісінде – естушілікке, ал, басқа біреулерінде – ой-елестікке ие болған. Кейбір сатыларында  ол мүліктікке ие, ал басқасында - мүліксіздікке айналған. Кейбір жерлерде физикалық дене болса, кейбір жерде – жануарлық немесе өсімдік кейпінде. Ал, тағы бір жерлерде жай ғана бастапқы мүліктік қалпында кездесе береді.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Адамның ақылдық сатысының алғашқы мүліктік қалпынан бастап барлық дамуы бойындағы көптеген әртүрлі көріністері (артықшылықтары) мен түрлі дамушылық сатыларына ие болған бір-ақ тұлғалық даралығы бар. Егер, адам мүліктік дүниеде бола тұрып, тек, соған ғана назар аударатын болса, онда, оның барша мүліктік жағы басым көрініс бере бастайды. Егер, енді, адам керісінше, дерексіздік дүниесіне қарай басты назар аударатын болса, онда оның болашақ өмірінің айқын негізі ретінде, оған жануарлық, мүліктік бастауды еш телуге болмайды.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біздер тұлғалық даралықты қандай да бір өзгеше таным деп танитын болсақ, онда, оның кейбір даму сатыларын, енді, қандай күйде болмасын жеке алып қарастыру қажет деген сөз емес, өйткені, бұл даму сатылары бір-бірімен әруақытта тығыз байланыстылықта болады. Көру мен есту қабілеттерін өзектендіріп жандандыру кезінде біздердің: мен көріп тұрмын, мен естіп тұрмын деген сияқты сөдерді айтуы сондықтан. Бұл </w:t>
      </w:r>
      <w:r w:rsidRPr="00C42D5F">
        <w:rPr>
          <w:rFonts w:ascii="Times New Roman" w:eastAsia="Times New Roman" w:hAnsi="Times New Roman" w:cs="Times New Roman"/>
          <w:color w:val="000000"/>
          <w:sz w:val="28"/>
          <w:szCs w:val="28"/>
          <w:shd w:val="clear" w:color="auto" w:fill="FFFFFF"/>
          <w:lang w:val="kk-KZ" w:eastAsia="ar-SA"/>
        </w:rPr>
        <w:lastRenderedPageBreak/>
        <w:t>жағдайда, енді, адам рухының бір бөлігі көріп тұрады да, ал, оның басқа бір бөлігі естиді екен деп ойламауы керек. Бұл қабілеттерді, алайда, рухтың жеке-жеке бөліктеріне ғана тән деп айтуға және болмайды.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Сонымен, дүниеден өткен дін қызметкерінің пікірінше (ия, оған Алланың нұры жаусын!), рухтың табиғи дүниеде, әзірге физикалық дене, өсімдік немесе жануарлық кейіпте болатындығына таңданатындай ештеме жоқ. Ал, ол нақты дүниеден дерексізденіп, мүліктіктен босанып шығып еркіндік алғаннан кейін, ол, енді, мүліктік қалыптағы дене немесе жануар кейпінде болуын тоқтатады, және ол, тіпті, осы денеге тән пішіні (бейнесі) де болып табылмайды. Жоғарыда айтып өткен дін қызметкерінің пікіріне қарсы шығушылар, алайда, осынау негізінен аяқталып қалған жүйені дұрыс құрастырып көрсете алмады, ал, оның орнына өздерінің тәржімаларының, ешқандай басы құралмайтындықтарына кезікті және осы қарастырылып отырған мәселелердің соңғы жауабын тауып бере алмады.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Сондықтанда, кейбіреулері рухтың мүліксіз екендігінен де бас тартты. Әлдебіреулері, тіпті, дене өлгеннен кейін, рух мәңгілік өмірде тіршілік етпейді деп те дәлелдей бастады. Кейбіреулері, енді, бейнесін мүліктікке немесе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91                                                          Екінші тарау. Әлем жаратылысындағы адам</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мүліктігін бейнесіне телу сияқты мәселерге келіп тірелетін болды. Осындай көптеген адасушылық ойлардың барлығы да, енді, олардың, рухтың толып жатқан әртүрлі қырлары мен даму сатылары болатынын дұрыс түсінбегендіктен болған еді. (66).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Мүліктік рух, мүліксіздікке қалайша айнала алады.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Рухтың мүліктік және мүліксіздік жақтары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Бұрындары рух мүліктік және табиғилық қалыпта болған, ал, содан кейін барып, дерексіздік қалыпқа түсіп және тәнсіз күйге енді. Оның ішкі қуаттылық жағдайындағы қалыпта болған дүниелерінің бәрі де жандандырылды. Дәл осындай рухтың, мүлдем денесі де жоқ және мүліктігі де жоқ, ол бұдан бұрындары да болмаған, енді, кейінде де болмайды. Ал, дене мүліктік қалыпқа ие болып, сосын, және осы күнгі мүліктік нақты өмірге қабілетті болған. Сондықтанда, дене осылайша тіршілік етіп келді және оны кез-келген уақытта жоюға да мүмкіндік болды. Ақыр аяғында, сөйтіп, дене бір кездері жоғалып тынады, өйткені оның тәнсіз бір нәрсеге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айналуға жаратылысы жағынан да және мәңгіліктік жағынан да қабілеттік мүмкіндігі жоқ 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Басқаша сөзбен айтқанда, рух – сондай жаратылыс, оның табиғи дүниеде болатын барлық уақыттық кезеңдерінде, ол мүліктік қалыпта болады және сондықтанда, мүліктік қалыпта болу оған әуелден-ақ солай жазылған. Оның және оны рухани байлыққа кенелтетін тәнсіз рухани жақтары да бар. Сонымен, бір жағынан рух мүліктік сипатта болады, басқа жағынан – мүліксіз, ал, үшінші жағынан не мүлікті де емес, не болмаса деректі де емес. Өйткені, ол таза мүліктік пен таза мүліксіздіктің арасында үнемі қозғалыстық қалпын сақтайды. Ол, әзірге, қозғалыстық қалпында болғанда және ешбір жерде тоқтамаған жағдайда, оның дәл негіздік қалпын анықтау мүмкін емес. Осы бір таза мүліктіктен, таза мүліксіздік қалпына қарай қозғалысы оның жетілушілік сипатын білдіреді, яғни, рух осы жолында біртіндеп барып толықтай жетілушілікке ие болады және өзінің зиян шегішілік қалпынан мүлдем арылады. Ол, енді, толықтай мүліктік заңдылықтарын ұстануға сай келетін таза мүліктік дене болып табылмайды, бірақ, бұл жағдайда және нағыз тәнсіз саналуға лайықты болатындай, таза дерексіздік болып та табылмайды. Осы қалыптарының бірде-біреуі де толықтай мөлшерде рухқа тән емес. Сонымен, егерде рухты түп негізінде біртекті емес, бірақ, өздігінен жанданушылығы жағынан алынған анықтамасы айқын деген дәлелдеме қате болып табылар 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92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Негізінде, мынадай пікіріміз: рухтың өзінің тіршілік ету жолындағы қозғалысының соңғы нүктелерінің аралығындағы біршама жолдарында әртүрлі даму сатылары бар дейтін болсақ дұрыс болған болар еді. Бірақ, синхронды жобасының бірдей уақыт кезеңіндегі сатыларының біреуі ақыл-ойлық, келесісі - мүліктік деп, тіптен, өзінің ақыл-ойлылық сатысы жағынан, түбінде өзінің жеке басын қайтседе өлімге тігіп құрып тынатын заттарды, ал, мүліктік сатысы – тек, мүлікті заттарды ғана қабылдайды деп ойламауымыз керек. Егерде, шындығында осылай болатын болса, онда адамды өзінің ақылымен мүліктік заттар жөнінде шешім шығарды деуіміз, мүлдем ақылға қонбайды, олай болса, осыны құр өзі ғана қалай жасаған болар 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Рухтағы екі сатының барлылығының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Біз рухтың екі сатысы бар деген кезімізде, бұл, енді, белгілі-бір шегі бар кез-келген тіршілік иесінің көпсатылы жаратылыс екендігіне ұқсайды. Өзінің күнделікті жасайтын қимыл қозғалысы кезінде, рух өзінің жетілгендік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деңгейіне жетеді және белгілі-бір деңгейде табиғи қалпының шегінен де асып түседі. Жетілгендіктің әрбір кезеңдік сатысында, оған белгілі-бір жетілгендік сатысына жауап беретін дара тұлғалық тән. Әзірге, ол мүліктік қалпында болған кезінде, тұрмыстық тіршіліктің (өтпелі кезеңнің) психикалық жобасындағы тіршілік иесі болып табылады. Тіптен, жеке басты өлушілік құбылысына тап келсе де, ол, бұл жағдайда көре де алады, ести де алады және сезінушілік қабілетіне берілгендердің бәріне де қол жеткізе алады.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Осылайша, рух таза тәнсіз даралық болып табылмайды, өйткені, ол осындай болған болса, онда, оның бастауы сол уақытта кейбір сыртқы тіршілікте болған болар еді. Ол, енді, өзінің белгілі-бір жағдайы, орыны мен уақыты бар таза мүлік болып табылмайды. Бұл, өзінің зиян шегушілік кемшілікке алып келетін мүліктік киімін шешіп сыпырып тастау үшін, күн сайын соған күш салып отыратын қандай да бір дара тұлғалық. Бірақ, сонда да, ол, оларды үстінен біржолата сыпырып алып тастай алмайды, ал, сол уақытта ол, сонымен қатар, енді, оларға толықтай орана да алмайды. Оны, енді, осы киімдерге «оранған» деп те айтуға келмес, бірақ, және оны толықтай олардан «ажыратылған» деп санауға да болмас. Бірақ, ол бірдей уақытта – белгілі-бір мағынада – оларды, үстіне киінген және киінбеген деп дәлелдеуге де болады.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Негізінен алғанда, біз, оның бір-бірінен айырмашылығы бола тұра, бір-біріне қабыстырған кезде сайма-сай келетіні жөнінде айтып отырған жоқпыз. Бұл, енді, таза мүліктік пен таза деректіктің арасында орналасқан жеке дара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93                                                          Екінші тарау. Әлем жаратылысындағы адам</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тұлғалық, ал, сондықтанда, оны таза күйінде осы бастаулардың біреуіне жатқызуға болмайды. Бұл әртүрлі бастаулары бар ауыспалы сатылық кезең. Бұл біріккен шынайылық, зиян шегішіліктен - толықтық пен жетілушілікке қарай үнемі қозғалыста болады. Бұл бір ғана дара тұлғалық, ал, сондықтанда, ондағы (рухтағы) бір шынайылық өліп құрып бітеді, ал, басқасы қайырадан пайда болады деуіміз дұрыс болып табылмайды. Бұл жерде, өзінің зиян шегушілік қалпынан бөлек еркіндік алған, жеке дара тұлғаның тұрмыстық тіршілігінің қарапайым жанданушылығы пайда болады.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Рухтағы зиян шегушілік пен толықтықтың ара қатынасы.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Сонымен, бірге біріккен тіршілік иесі зиян шегушілік мүліктік дүниеден таза жетілушілік дүниесіне қарай қозғалып барады. Осы жол сапарда зиян шегушіліктен, толықтық пен жетілгендікке қарай келе жатқан мұндай </w:t>
      </w:r>
      <w:r w:rsidRPr="00C42D5F">
        <w:rPr>
          <w:rFonts w:ascii="Times New Roman" w:eastAsia="Times New Roman" w:hAnsi="Times New Roman" w:cs="Times New Roman"/>
          <w:color w:val="000000"/>
          <w:sz w:val="28"/>
          <w:szCs w:val="28"/>
          <w:shd w:val="clear" w:color="auto" w:fill="FFFFFF"/>
          <w:lang w:val="kk-KZ" w:eastAsia="ar-SA"/>
        </w:rPr>
        <w:lastRenderedPageBreak/>
        <w:t>тіршілік иесін, не зиян шегуші деп те, не болмаса жетілген деп те айтуға келмейді. Сонымен қатар, енді, осы екі түсінік те оған қолдануға тұрарлық.</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Бірақта, оның зиян шегушілігі, оның жетілушілігенен ажыратылған емес, бұл, енді, екі бөлек құбылыс емес. Осы тіршілік иесінде әрі жетілушіліктің, әрі және зиян шегушіліктің екі бірдей ұқсас бөлшектері де орын алған деуімізге болады. Егер, оның, тек, толықтық пен жарықтық жағын ғана ескеретін болсақ, онда, мұндай тіршілік иесін мүліктік деп атауға әбден болады. Оның бұл жақтары жетілушілік және белсендендірілу үстінде және одан әрман да мүліктігінен ажырап алыстай түседі. Осы тіршілік иесін жарық қашан өз нұрымен толтырған кезде, ол жарық нұрына бөленіп және өзінің мүліктігінен толықтай ажырайды. Ол бұдан былай оның тіршілік етуінің немесе тіршіліксіздігінің тасушы болуын доғарады...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Әзірге рух мүліктік табиғатта болған кезінде, жекелей өлушілік дүниесіндегі құбылыстық күштерді өз бойына сіңіреді. Белсенді саналықпен қосылып алып, ол сонда жандандырылады.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Ерекше айтып өтеріміз, рухтың пайда болуының және оның ақыл-ойлық дүниесінде бірге қосылуының  салдарынан, қандай да бір өзгерістер мен метаморфоз болып жатпайды. Сонымен қатар, және рухтың ақыл-ойлық дүниесінен эманациялануының нәтижесінен де, бұл өмірде ешетеме өзгермейді. Салдардан себебінің жоғалуының мағынасы мен ерекшеліктерін түсіне отырып, себебінің эманациялануының араласуымен, енді, және салдарына да ешбір зиян келтірмейтінін ұғынады. Себебінің салдардың ішіне еніп жоғалуы, сол себебінің өзін ұлғайтпайды, оған ешетеме де қосып көбейтпейді.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94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Бастапқы рухтың эманауиялануы, бастапқы сананы жоюмен тең келетін, біріккен Абсолюттіктің түп негіздігіне ешқандай өзгеріс әкелмейді. (67).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Бұрынғы өткен дүниедегі рух пен денелік тән.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Мәселе бұрындары тіршілік еткен рух жөнінде.</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Хадистердің бірінде былай делінеді: «Аруахтар (рухтар) – жаппай шақырылған әскерлер; бір-бірін танитын – бір-бірімен одақ құрғандар, ал, бір-бірін білмейтіндер – ажырағандар». 34*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 хадисте рухтың көнелігі мен мәңгіліктігі жөнінде ештеме де айтылмайды. Оның мазмұны, рух жөнінде – олар, жаңадан шақырылған әскерлер – олардың араларындағы бір-бірін танитындары бір текті – бір </w:t>
      </w:r>
      <w:r w:rsidRPr="00C42D5F">
        <w:rPr>
          <w:rFonts w:ascii="Times New Roman" w:eastAsia="Times New Roman" w:hAnsi="Times New Roman" w:cs="Times New Roman"/>
          <w:color w:val="000000"/>
          <w:sz w:val="28"/>
          <w:szCs w:val="28"/>
          <w:shd w:val="clear" w:color="auto" w:fill="FFFFFF"/>
          <w:lang w:val="kk-KZ" w:eastAsia="ar-SA"/>
        </w:rPr>
        <w:lastRenderedPageBreak/>
        <w:t>тайпадан шыққан рухтар,  ал, сондықтан, олар бірге біріккен деген хабарламаның шеңберінен шықпайды. Сондағы және Фейзийе медресесінен көретініміз, ондағы оқушылар көп жағдайда ортақтыққа ие, жекелей алғандағы оның себептері, олардың бір сыныпта бірге оқып, бір-бірімен жақсы таныс болып, бір-бірін ұнатқандықтарынан болғандығы. Бірақ, кімдер бірге оқымаған болса, міне, солар бір-бірімен таныс емес.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Мынадай хадиске қатысты: «Ол рухты денелік тәнге дейін екі мыңдай жыл бұрын жаратты» 35*, оны, енді, біз, тек, сыртқы мағынасына ғана қарап талқыламауымыз қажет. Өйткені, қалай, рухтың қандай да бір жиынтықты құрайтынындай, дене де дәл сондай құрамда. Сондықтанда, осы хадистің мәні былайша қартындыланған, яғни, әрбір денеге тән қажетті рух, оған дейін екі мың жыл бұрын жаратылған, ал, сондықтан, осыдан үш мың жыл өткеннен кейін пайда болатын дене үшін, әлі ешқандай рух жаратылмаған. Егер, осы жердегі айтылғандарды өзіміздің көз алдымызға елестетін болсақ, яғни, рухтың біріккен жиынтығы бірінші дене пайда болғанға дейін екі мың жыл бұрын жаратылған болса, бұл жерде, енді, рухтың көнелігі жөніндегі тезиске, тағы да қарама-қайшы келеді. Сол себепті, хадистің, тек, таза сыртқы қырына ғана назар аудармау керек, біз, енді, «екі мың жыл бұрын» деген сөзге қарап дерексіздендіруіміз қажет, бұл айтылған сөздегі жылдар бойынша, мүмкін, бұл жерде «екі мың жыл бұрын» деп, сатыларды немесе санаттарды айтып отырған шығар.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_____________________________________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34</w:t>
      </w:r>
      <w:r w:rsidRPr="00C42D5F">
        <w:rPr>
          <w:rFonts w:ascii="Times New Roman" w:eastAsia="Times New Roman" w:hAnsi="Times New Roman" w:cs="Times New Roman"/>
          <w:color w:val="000000"/>
          <w:sz w:val="24"/>
          <w:szCs w:val="24"/>
          <w:shd w:val="clear" w:color="auto" w:fill="FFFFFF"/>
          <w:lang w:eastAsia="ar-SA"/>
        </w:rPr>
        <w:t>*</w:t>
      </w:r>
      <w:r w:rsidRPr="00C42D5F">
        <w:rPr>
          <w:rFonts w:ascii="Times New Roman" w:eastAsia="Times New Roman" w:hAnsi="Times New Roman" w:cs="Times New Roman"/>
          <w:color w:val="000000"/>
          <w:sz w:val="24"/>
          <w:szCs w:val="24"/>
          <w:shd w:val="clear" w:color="auto" w:fill="FFFFFF"/>
          <w:lang w:val="kk-KZ" w:eastAsia="ar-SA"/>
        </w:rPr>
        <w:t>Авали аль-Леали, 1 том, 288 бет, 142 хадис.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35</w:t>
      </w:r>
      <w:r w:rsidRPr="00C42D5F">
        <w:rPr>
          <w:rFonts w:ascii="Times New Roman" w:eastAsia="Times New Roman" w:hAnsi="Times New Roman" w:cs="Times New Roman"/>
          <w:color w:val="000000"/>
          <w:sz w:val="24"/>
          <w:szCs w:val="24"/>
          <w:shd w:val="clear" w:color="auto" w:fill="FFFFFF"/>
          <w:lang w:eastAsia="ar-SA"/>
        </w:rPr>
        <w:t>*</w:t>
      </w:r>
      <w:r w:rsidRPr="00C42D5F">
        <w:rPr>
          <w:rFonts w:ascii="Times New Roman" w:eastAsia="Times New Roman" w:hAnsi="Times New Roman" w:cs="Times New Roman"/>
          <w:color w:val="000000"/>
          <w:sz w:val="24"/>
          <w:szCs w:val="24"/>
          <w:shd w:val="clear" w:color="auto" w:fill="FFFFFF"/>
          <w:lang w:val="kk-KZ" w:eastAsia="ar-SA"/>
        </w:rPr>
        <w:t>Мани аль-Ахбар, 108 бет, 1 хадис.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95                                                          Екінші тарау. Әлем жаратылысындағы адам</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Яғни, «екі мың жыл» деген сөздің мағынасы, рухтың дамып жетілу сатысын көрсетеді. Рухтың мұндай сатылары үшеу: сыртқы сезімдер сатысы, ойлау мен қиял-елестік сатысы және ақыл-ой сатысы. Осы айтылғандардан басқа, сонымен қатар, тағы атап өтеріміз, ол, егер, пәлсафашылардың рухтарды мүліксіздік сипатта болады деушіліктері (біз нені қабылдауымыз керек), ондағы мәселе, ол, </w:t>
      </w:r>
      <w:r w:rsidRPr="00C42D5F">
        <w:rPr>
          <w:rFonts w:ascii="Times New Roman" w:eastAsia="Times New Roman" w:hAnsi="Times New Roman" w:cs="Times New Roman"/>
          <w:color w:val="000000"/>
          <w:sz w:val="28"/>
          <w:szCs w:val="28"/>
          <w:lang w:val="kk-KZ" w:eastAsia="ar-SA"/>
        </w:rPr>
        <w:t xml:space="preserve">рухтың уақытқа байланысты пайда болуы жөніндегі пікірлеріне </w:t>
      </w:r>
      <w:r w:rsidRPr="00C42D5F">
        <w:rPr>
          <w:rFonts w:ascii="Times New Roman" w:eastAsia="Times New Roman" w:hAnsi="Times New Roman" w:cs="Times New Roman"/>
          <w:color w:val="000000"/>
          <w:sz w:val="28"/>
          <w:szCs w:val="28"/>
          <w:shd w:val="clear" w:color="auto" w:fill="FFFFFF"/>
          <w:lang w:val="kk-KZ" w:eastAsia="ar-SA"/>
        </w:rPr>
        <w:t xml:space="preserve">басты назар аударатын болсақ, оның жайдан-жай өздігінен бар мағынасын жоятындығы. Әңгіме, енді, рухтың осыдан екі мың жыл бұрын ғана жаратылғандығында, ал, сол уақыттағы жылдарға дейін «жаратылыссыздықсыз түнекте» болғандығы жөнінде айтылып отырған жоқ.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Өйткені, деректілік түп негізділіктен туындайды ғой. Пәлсафашының айтпақ ойы осындай.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Хадисті бізге жеткізушілердің, рухтарды – жұқа тәндер 36* деген сөздерінің сыртқы мағынасына сүйене отырып, мынаны сұрағымыз келеді: денелік тәндердің жұқа болуының мағынасы не? Осындай тәнді денеге, енді, белгілі-бір орын қажет емес пе? Бұл орында дене бұрындары да орналасқан болуы керек қой? Одан басқа, енді, екі дененің өзара бірлескен әсер етулерінің болуы мүмкін емес, ал, денелердің бұзылуы, мүлдем, бөлек жағдай, бұл, енді, мәңгілік туралы (рухқа қатысты) және «қайтып оралар орын» (о дүние) жөніндегі  түсінікке қарама-қайшы келеді.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Бұл хадистер рухтың көнелігі туралы айтылғандарға, яғни, оның денеден бұрын жаратылғаны жөніндегі пікірлерге дәлел бола алмайды. Сонымен қатар, және де хадистердің біржақтылығы мен оны жеткізушілердің де сол бағытта ұстанған оқиғалық желісі де күмән тудырады. Ал, осындай аңыздар, осы берілген тақырып бойынша бұлтартпастай дерек көздері бола ала ма? Негізінен алғанда, бәрі де өзгерер еді, егер, біздер осы хадистердің сырқы мағынасына ғана қадалып қалмай, неғұрлым ішкі астарына үңілер болсақ.</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Платоннан бастап бізге дейін, рухтың бұрындары да тіршілік еткендігі жөнінде айтылған осындай пікірлері келіп жеткен болатын (егер, осы жеткізіліп айтылғандар шындыққа сәйкес келетін болса). Егер, тәнсіз рух, рухтың абсолютті себебі болатын болса, онда рухтың өзінің себебімен бір мезгілде тіршілік етуі қажет қой. Егер, тәнсіз рухтың себебі толық болмаған болса және егер, денелік тән шартты түрде немесе қалай да болмасын басқаша түрде рухтың бастапқы пайда болуы кезінде бірге қатысатын болса, оның абсолюттік (толықтай) себебі, денелік тәнсіз рух пен денелік тәннің жиынтығы болып табылады. Яғни, рух, енді, денелік тән туындағаннан кейін тіршілік ету керек.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36</w:t>
      </w:r>
      <w:r w:rsidRPr="00C42D5F">
        <w:rPr>
          <w:rFonts w:ascii="Times New Roman" w:eastAsia="Times New Roman" w:hAnsi="Times New Roman" w:cs="Times New Roman"/>
          <w:color w:val="000000"/>
          <w:sz w:val="24"/>
          <w:szCs w:val="24"/>
          <w:shd w:val="clear" w:color="auto" w:fill="FFFFFF"/>
          <w:lang w:eastAsia="ar-SA"/>
        </w:rPr>
        <w:t>*</w:t>
      </w:r>
      <w:r w:rsidRPr="00C42D5F">
        <w:rPr>
          <w:rFonts w:ascii="Times New Roman" w:eastAsia="Times New Roman" w:hAnsi="Times New Roman" w:cs="Times New Roman"/>
          <w:color w:val="000000"/>
          <w:sz w:val="24"/>
          <w:szCs w:val="24"/>
          <w:shd w:val="clear" w:color="auto" w:fill="FFFFFF"/>
          <w:lang w:val="kk-KZ" w:eastAsia="ar-SA"/>
        </w:rPr>
        <w:t>Бихар аль-Анвар, 58 том, 104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96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рух өзінің себебінің бір бөлігі болатын болса, онда, денелік тән өз тіршілігін тоқтатқаннан </w:t>
      </w:r>
      <w:r w:rsidRPr="00C42D5F">
        <w:rPr>
          <w:rFonts w:ascii="Times New Roman" w:eastAsia="Times New Roman" w:hAnsi="Times New Roman" w:cs="Times New Roman"/>
          <w:color w:val="000000"/>
          <w:sz w:val="28"/>
          <w:szCs w:val="28"/>
          <w:lang w:val="kk-KZ" w:eastAsia="ar-SA"/>
        </w:rPr>
        <w:t xml:space="preserve">кейін, рух та құрып жойылып кете алмайды. Ол үшін айтылатын, мынадай маңызды деректер бар, яғни, рухтың тәнмен бірге құрып кетпейтіндігі (ең бастысы, рух тәнге «туа үйлестірілмеген») белгілі жағдай болып табылады, енді, рух – ол, денелік өлшемдік шама емес, ал, сондықтанда, дене оның пайда болуы кезінде бірге қатыспайды. Осылайша </w:t>
      </w:r>
      <w:r w:rsidRPr="00C42D5F">
        <w:rPr>
          <w:rFonts w:ascii="Times New Roman" w:eastAsia="Times New Roman" w:hAnsi="Times New Roman" w:cs="Times New Roman"/>
          <w:color w:val="000000"/>
          <w:sz w:val="28"/>
          <w:szCs w:val="28"/>
          <w:lang w:val="kk-KZ" w:eastAsia="ar-SA"/>
        </w:rPr>
        <w:lastRenderedPageBreak/>
        <w:t>ақыл-ойлық іс-қимыл, рухтың пайда болуының себебі болып табылады, ал, рух – осы себептің, енді, болуының салдары. Дене, ешқашан рухтың жаратылуы кезінде бірге қатыспайды. Мүліктік айғақтардың қатынасуын ешбір қажет етпейтін тәнсіз сананың өзі де жеткілікті. Рухтың мәңгілілігі, оны жаратушының мәңгілілігіне байланысты. Тән, енді, тек, рухты тегіс қамтыған оның сыртқы қабы. Тән мен рухтың арасында белсенді де, әрі әрекетсіз тартылыс күші болады, яғни, рух өзіне тартады, ал, тән тартылады, немесе керісінше. Мұны, енді, темірдің магнитке тартылатыны сияқты, және де бұл жерде магнит белсенді, ал, темір әрекетсіз. Бірақта, магнит, тек, темірді ғана өзіне тартады, бірақ, оның бұл дүниеде болу ережесін өзгертпейді. Егерде, тартылушы жақтардың біреуі, қайта қалпына келместей өзгеріске (бұзылуға) ұшыраса, онда, сол кезде, осы тартылыс жоғалып кетеді. Рухтың тәнмен байланыстылығы, рухтың тәнді өзінің сыртқы қабы ретінде ғана, енді, одан артық емес түрде қажет ететіндігі. 37</w:t>
      </w:r>
      <w:r w:rsidRPr="00C42D5F">
        <w:rPr>
          <w:rFonts w:ascii="Times New Roman" w:eastAsia="Times New Roman" w:hAnsi="Times New Roman" w:cs="Times New Roman"/>
          <w:color w:val="000000"/>
          <w:sz w:val="28"/>
          <w:szCs w:val="28"/>
          <w:shd w:val="clear" w:color="auto" w:fill="FFFFFF"/>
          <w:lang w:val="kk-KZ" w:eastAsia="ar-SA"/>
        </w:rPr>
        <w:t>*</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 қалай тәнмен қосылады.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Жоғарыда айтылғандарға жауап ретінде, дүние салған дін қызметкері келесідей пікір айтады. Рух тіршілігі үшін, тәнсіз сана жеткілікті немесе жеткіліксіз делінетін болса (ал, егер, жеткіліксіз болса, онда, тағы, қосымша бірдемелер қажет болады), «тағы да бірдемелер» өздерінің себепті бейнесімен рухтың тіршілік етуіне араласа алады. Сондықтанда, салдарлардың болуы немесе болмауы, оларға түрткі болатын себептерінің болуына, не болмауына байланысты анықталады. Бұл, енді, қарапайым маңыздылықтардың болуы жөніндегі мысалдардан жақсы көрінеді, бірақта, басқаша бір жағдайларда (қандайына біздер кездесіп отырғанымыздай), ол, енді, бұлай болмайды. Бұл жерде, пәлсафашы көтеріп отырған темір мен магнит туралы мысалдың да ретсіз екенін көреміз. Өйткені, рух денелік тәнмен түп негіздік түрде жалғасады. Әзірге, рух табиғи дүниеде тіршілік еткен кезінде, ол тән үшін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_________________________________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37*«Шұғылалы пәлсафаға» сұхбат, 450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97                                                          Екінші тарау. Әлем жаратылысындағы адам</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пішін болып қала береді, ал, тән – рух үшін мүлік ретінде есептеледі. Рух – ол, өзінің бойында қашанда, үнемі бірқалыпты қозғалыс үрдісі жүріп тұратын, қандай да бір өтпелі қалыптасушылық жағдайындағы құбылыс жаратылысының бір кезеңдік сатысына берілген есім. Рух өзінің ең бастапқы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пайда болуынан бастап, сол өзін жаратқан Құдайына жетіп жоғалғанға дейінгі, өзінің өте кең ауқымды тіршілігі бар бір емес, бірегей жаратылыс иесі. Табиғи дүниеде бола тұрып, осы табиғи жаратылыс иесі, табиғи дүниенін басқа да тіршілік иелерімен қатар бір көкжиек бойында  бірге орналасады. Рухтың өзінде де, басқа тіршілік иелерінде болып жататындардан асып түсетін, түп негіздік метаморфоздар өтіп жатқанымен де, ол, енді, болашақ өркениетті жетілушілікке үмітпен қарап, табиғи дүниедегі басқа да тіршілік иелерімен бірге қозғалысқа түседі.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Сонымен, өз пішінінде (және де қозғалысы пішіндік түрге негізделген, ал, мүліктің өзі жылжымалы) қозғалысқа түсетін мүліктік (солардың ішіндегі бастапқысы) өз өмір жолын ең төменгі </w:t>
      </w:r>
      <w:r w:rsidRPr="00C42D5F">
        <w:rPr>
          <w:rFonts w:ascii="Times New Roman" w:eastAsia="Times New Roman" w:hAnsi="Times New Roman" w:cs="Times New Roman"/>
          <w:color w:val="000000"/>
          <w:sz w:val="28"/>
          <w:szCs w:val="28"/>
          <w:lang w:val="kk-KZ" w:eastAsia="ar-SA"/>
        </w:rPr>
        <w:t xml:space="preserve">сатыдан бастап, ең жоғарғысына дейін жүріп өтетін бірегей шынайы құбылыс болып табылады. </w:t>
      </w:r>
      <w:r w:rsidRPr="00C42D5F">
        <w:rPr>
          <w:rFonts w:ascii="Times New Roman" w:eastAsia="Times New Roman" w:hAnsi="Times New Roman" w:cs="Times New Roman"/>
          <w:color w:val="000000"/>
          <w:sz w:val="28"/>
          <w:szCs w:val="28"/>
          <w:shd w:val="clear" w:color="auto" w:fill="FFFFFF"/>
          <w:lang w:val="kk-KZ" w:eastAsia="ar-SA"/>
        </w:rPr>
        <w:t>Бұл, енді, барлық жүріп өтер жолдарында сақталатын бір ғана жеке даралылық. Ол бір сатылық кезеңнен, екінші сатылық кезеңге осы сатылардың шекараларынан асып өтіп ауысып отырады. Бұл бір жеке даралығы бар қозғалушы құбылыс, ол, енді, табиғи дүниеде бола тұрып, белгілі-бір қасиеттерге ие болады. Осы қасиеттердің әрбір сатылық кезеңдерде айырмашылықтары болады. Сонымен, ұйыған қоймалжың қан өзінің сатылық даму кезеңінде бір қасиеттерге ие болатын болса, ал, енді, іштегі шараналық қалыптасу кезеңіне жеткен кезде, ол өзінің осының алдындағы қасиеттерін лақтырып тастайды және енді, осы сатылық даму кезеңіне тән жаңаша қасиеттерді қабылдайды. Дәл осындай жағдай, осы айтылып отырған тіршілік иесінде келесідегі сатылық даму кезеңдерінде де, тағы да қайталанады: осы сатылық кезеңде бола тұрып, ол өзінің функциялануын анықтайтын белгілі-бір артықшылықтарға ие болады, ал, содан кейін, оларды өз бойынан сыпырып алып тастап, және дамуының келесі жаңа сатылық деңгейінде басқадай артықшылықтарды өз бойына қабылдайды.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Осылайша, бір ғана жеке даралық, әзірге өзінің мүліктігі денесі болып табылатын сатылық кезеңіне жеткенше, ол, табиғи дамып жетілуінің барлық сатылық кезеңдеріндегі мүліктікпен тығыз байланысқан. Жалғыз өзі денемен қосылып біріккен шынайылықты құрайды. Мүліктік дүниенің (нақты өмірдің) ең төменгі даму сатысынан бастап, ең жоғарғы сатыларына дейінгі жолды жүріп өтіп, яғни, мүліктік нақты дүниеден шығатын сатылық кезеңге дейінгі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98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 шынайылық, енді, рух деп аталады. Ол, әзірге денелік тәннің пішіндік қызметін атқарғанынша, рух болып табылады. Рухтың тәнмен </w:t>
      </w:r>
      <w:r w:rsidRPr="00C42D5F">
        <w:rPr>
          <w:rFonts w:ascii="Times New Roman" w:eastAsia="Times New Roman" w:hAnsi="Times New Roman" w:cs="Times New Roman"/>
          <w:color w:val="000000"/>
          <w:sz w:val="28"/>
          <w:szCs w:val="28"/>
          <w:shd w:val="clear" w:color="auto" w:fill="FFFFFF"/>
          <w:lang w:val="kk-KZ" w:eastAsia="ar-SA"/>
        </w:rPr>
        <w:lastRenderedPageBreak/>
        <w:t>байланысы – ол, түп негіздік, табиғи байланыс. Нақты дүниеден шығысымен, ол «ақыл» деп аталатын болады.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Дамудың әртүрлі сатыларындағы мүліктік зат.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Бұл бірегей шындық, ол өзінің әрбір қозғалысының сатылық даму кезеңінде әрқилы аталады. Сонымен, ол, өз денесінің пішіндік үрдісін атқарған кезде, ол рух деп аталады. Бұл, енді, оның әлі де болса, жетілгендігінің сана деп аталатын ең жоғарғы сатысына жетпегенін білдіреді. Өйткені, ол табиғи дүниеде оның болашақ пішіні болатын денелік тәнмен бірге жеке тұлғалық даралығын құрайды. Ол бұл сатылық кезеңде, әлі де, түп негіздік түрде табиғи, мүліктік нақты дүниені тастап шықпаған болатын. Рухқа да ол, сол дененің пішіні болған қалпында тіршіліктің ең төменгі сатыларынан үнемі қозғалыс үрдісі кезінде айнала алды. Рәх пен тәннің біріккен жеке тұлғалық болмысы біріңғай қозғалыс үстінде болады, тіпті, енді, рух – денелік тәннің бейнесі (пішіні) мүліктіктен босанып шығатын жағына қарай қозғалады, ал, дене – өзінің мүліктік артықшылықтарының толықтай күшіне енуге ұмтылады. Ал, енді, дененің пішіні мүліктіктен босанғаннан кейін, онда қозғалыс тоқталады, өйткені, онда енді мүліктік болмайды ғой. Мүліктік дене, енді, өзінің дара тұлғалығының шегіне дейінгі жолды жүріп өтіп, тіршілігін тоқтатып сол жерде құрып бітеді. Мүліктік дене қай жерге дейін жете алатын болса, қозғалыс үрдісі сол кезеңге дейін ғана болады. Бірақ, мүліктік дене, нақты дүниенің шегінен шығып ары қарай асып кете алмайды. Осы жерде рух тәннен босанып жеке шығады және оның бұрынғы пішіні ретінде мүліксіздік дүниесіне ауысады. Ал, мүліктік дене болса, рухты нақты осы дүниенің (осы өмірдің) шегіне дейін жеткізіп салу жөніндегі өзіне берілген үрдісті толықтай орындап шықты. Одан әрман оған баратын жол жоқ, және ол, енді, өз дүниесінің шегінен шықпай сол жерде қалады. Басқа дүниеге тап болған рух, сол жерде тоқталады және одан әрман қарай өзінде мүліктік дене жоқ болғандықтан қозғалыссыз қалады. Әзірге, мүліктік денесі болған жағдайда - қимыл қозғалысы да болады, ал, мүліктік денесі өлгеннен кейін, енді, қозғалысы да тоқтап өлген болып саналады, пішіні де жетілуін тоқтатады. Дәл осы сатылық кезеңдегі табиғи дүниеден шығып, мүліксіз дүниеге ену аралығындағы қозғалыс кезіндегі шынайы деңгейлік аялдамалары ақыл-ойлық деп аталады.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99                                                          Екінші тарау. Әлем жаратылысындағы адам</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lastRenderedPageBreak/>
        <w:t>Рух дегеніміз –сол бір шынайылық деңгейіндегі барлық жетілулердің өте төменгі сатысының аты 38*.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Ары қарай, енді былай делінген, егер рух тәнмен қосылып бір дара тұлғалықты құрайтын болса, ал, рух түп негіздік қозғалыстың араласуымен мүліктік денеден босанып шығып, сосын және мүліксіздік жағдайына ауысатын болса, ондай жағдайда көпшілік адамдардың рухтары денелерімен қоса бірге өлетін болады, өйткені,олардың барлығы бірдей бәрібір мүліксіздік сатысына жете алмайды.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Адамдық рухтардың мүліксіздіктерінің түрлері.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Осы бір күмәнді жайларға байланысты дін қызметкері, енді, келесідей пікір айтады. Рух, міндетті түрде, ақыл-ойлық дерексіздікке қол жеткізбеуі керек, бұл жерде енді, ой-елестік (ойлаушылық) дерексіздіктің өзі де жетіп жатыр. Өйткені, негізінде деректендірудің екі түрі болады емес пе. Олардың біреуі – бейнелік, ой-елестік, бұл жерде, енді, ой-елестік, дерексіздік сатысына алып келеді. Осы жөнінде, әрі хадистер де солай дейді. Көптеген жануарлар да түйсікті елестетушілікке ие бола тұрып, бірақ құрып кетпейді, өйткені, олардың рухтары ой-елестік мүліксіздікте орнығып қалып қояды. Бұл, әрине, осындай сатылық деңгейіне жете қоймаған және, тек, түйсікті сезінушілікке ие болған, мысалы, жауын құрты сияқты, тірі жаратылыс иелеріне қатысты емес. Өйткені, түйсікті сезінушілік, енді, дерексіздік сатысына жатпайды ғой. Бұл, сол денемен ғана шектелетін денелік қабілет.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Сонымен, тіршілік иелерінің рухтары, ой-елестік дерексіздік қалпына жеткенен кейін, енді, осы дерексіздікте орнығып қалып қояды. Егерде, қандай да бір іштегі шарана, осы сатылық деңгейге жетпеген болса, онда біздер ол үшін, енді, Қорқынышты сот алдында жауап беретін қиямет күні туды деп ойламауымыз керек. Мүмкін, Кафаның кейбір, шындыққа жанасатын хадистері бойынша, кейбір рухтар мәңгілікке сақталып қалмай, өлетіні де рас шығар 39*. Бәлкім, Молла Садра да осы хадистерге сүйене отырып, өзінің «Төрт саяхат» деген кітабында, осы бір айтылған сәтерді де еске салып кеткен болар.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Көптеген адамдар ой-елестік дерексіздікке тап болады және дәл сол жерде, міндетті түрде Қорқынышты сотқа тартылады. Тек, кейбір ақыл-ойлық дерексіздікке жеткен таңдаулылар ғана, осы бір ең жоғарғы деңгейде қалатын болады. (68).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lang w:val="kk-KZ" w:eastAsia="ar-SA"/>
        </w:rPr>
      </w:pPr>
      <w:r w:rsidRPr="00C42D5F">
        <w:rPr>
          <w:rFonts w:ascii="Times New Roman" w:eastAsia="Times New Roman" w:hAnsi="Times New Roman" w:cs="Times New Roman"/>
          <w:color w:val="000000"/>
          <w:sz w:val="24"/>
          <w:szCs w:val="24"/>
          <w:lang w:val="kk-KZ" w:eastAsia="ar-SA"/>
        </w:rPr>
        <w:t>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lang w:val="kk-KZ" w:eastAsia="ar-SA"/>
        </w:rPr>
      </w:pPr>
      <w:r w:rsidRPr="00C42D5F">
        <w:rPr>
          <w:rFonts w:ascii="Times New Roman" w:eastAsia="Times New Roman" w:hAnsi="Times New Roman" w:cs="Times New Roman"/>
          <w:color w:val="000000"/>
          <w:sz w:val="24"/>
          <w:szCs w:val="24"/>
          <w:lang w:val="kk-KZ" w:eastAsia="ar-SA"/>
        </w:rPr>
        <w:t>38*Төрт саяхат. 8 том, 375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lang w:val="kk-KZ" w:eastAsia="ar-SA"/>
        </w:rPr>
      </w:pPr>
      <w:r w:rsidRPr="00C42D5F">
        <w:rPr>
          <w:rFonts w:ascii="Times New Roman" w:eastAsia="Times New Roman" w:hAnsi="Times New Roman" w:cs="Times New Roman"/>
          <w:color w:val="000000"/>
          <w:sz w:val="24"/>
          <w:szCs w:val="24"/>
          <w:lang w:val="kk-KZ" w:eastAsia="ar-SA"/>
        </w:rPr>
        <w:t>39</w:t>
      </w:r>
      <w:r w:rsidRPr="00C42D5F">
        <w:rPr>
          <w:rFonts w:ascii="Times New Roman" w:eastAsia="Times New Roman" w:hAnsi="Times New Roman" w:cs="Times New Roman"/>
          <w:color w:val="000000"/>
          <w:sz w:val="24"/>
          <w:szCs w:val="24"/>
          <w:lang w:eastAsia="ar-SA"/>
        </w:rPr>
        <w:t>*</w:t>
      </w:r>
      <w:r w:rsidRPr="00C42D5F">
        <w:rPr>
          <w:rFonts w:ascii="Times New Roman" w:eastAsia="Times New Roman" w:hAnsi="Times New Roman" w:cs="Times New Roman"/>
          <w:color w:val="000000"/>
          <w:sz w:val="24"/>
          <w:szCs w:val="24"/>
          <w:lang w:val="kk-KZ" w:eastAsia="ar-SA"/>
        </w:rPr>
        <w:t>Кафи Форасын қара. 3 том, 237 бет, 8 хадис.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100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lang w:val="kk-KZ" w:eastAsia="ar-SA"/>
        </w:rPr>
      </w:pPr>
      <w:r w:rsidRPr="00C42D5F">
        <w:rPr>
          <w:rFonts w:ascii="Times New Roman" w:eastAsia="Times New Roman" w:hAnsi="Times New Roman" w:cs="Times New Roman"/>
          <w:b/>
          <w:bCs/>
          <w:color w:val="000000"/>
          <w:sz w:val="28"/>
          <w:szCs w:val="28"/>
          <w:lang w:val="kk-KZ" w:eastAsia="ar-SA"/>
        </w:rPr>
        <w:t>Дене мен рухтың біртұтастығы.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Дене мен рух арасындағы қатынастар.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Рух пен дене бір-бірімен тығыз байланысты біртұтас болып орналасқан. Дене – рухтың көлеңкесі, ал, рух – дененің ішкі құрамы. Дене – рухтың сыртқы көрінісі. Олар біртұтас, әрі еш бөлінбестей күйде (69). 7.03.1979ж.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Өзгермелі тіршілік иелерінің біртұтастығы қалай қалыптасады.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Осы дүниеден өткен дін қызметкерінің (Молла Садра) мәселе етіп көтеріп отырған және өзінше түсіндіруге тырысқан тағы бір тақырыбы, оның кез-келген түп негіздіктің метаморфозға ұшыраған жағдайда, қалайша соншалықты өзгеріске ұшырамай төтеп бере алатыны, ал, тұлғалық сәйкестіктің сол қалпында өзгеріссіз қалатыны жайлы, ал, қалғандарының барлығы да өзгеріске ұшырайтыны жөніндегі мәселеге бірден-бір қатысты 40*.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Осы айтылған ескертпелерге нақтылы жауаптары мен түсіндірмелері де беріліп қойылған. Онда былай делінген, қаншама өзгерістер болып жатқанмен оның жеке даралық болмысына ешқандай әсер етпейді, ол, енді, тіршілік иесінің түп негіздігінде үнемі қозғалыс үрдісі болып жатса да, барлық уақытта да сол қалпында қала береді.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Берілген түсініктерінің бірінде, оның (қандай да бір тіршілік иесінің) біртұтастығы, осы тіршілік иесіне барлық жағынан сәйкес келгені айтылған. Дегенмен, біртұтастық және тіршілік иесі деген ұғымдардың айырмашылықтары болғанымен де, біртұтастық пен тіршілік иесі бірдей көрініс береді. Тіршілік иесінің  жаратылыстық болмысы қандай болатын болса, сол бір айнасы іспеттес сыртқы болмысынан жарқырап көрініп тұратындай, ішкі тұтастық бірлігі де сондай болуға тиісті. Осылайша, қалыптасу және қалыптасқан сатылық кезеңдерін артқа тастаған жаратылыстық болмысы, осы болмысына сәйкес келмейтін тұтастыққа ие бола алмайды. Тіршілік иесінің тұтастығының, оның жаратылысының болмысынан айырмашылығы болмайды. Өйткені, егерде, оның болмысы алғашқы кездегісімен салыстырғанда өзгеріске ұшыраған болса, онда, бұл тіршілік иесі өзінің бар болмысымен бірге болмыссыз күйге айналып, енді, жаңа тіршілік иесі пайда болған болар еді. Яғни, әбден жойылып біту мен қайырадан жаңадан пайда болу кезеңінен өткен болар 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lang w:val="kk-KZ" w:eastAsia="ar-SA"/>
        </w:rPr>
      </w:pPr>
      <w:r w:rsidRPr="00C42D5F">
        <w:rPr>
          <w:rFonts w:ascii="Times New Roman" w:eastAsia="Times New Roman" w:hAnsi="Times New Roman" w:cs="Times New Roman"/>
          <w:color w:val="000000"/>
          <w:sz w:val="24"/>
          <w:szCs w:val="24"/>
          <w:lang w:val="kk-KZ" w:eastAsia="ar-SA"/>
        </w:rPr>
        <w:t>________________________________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lang w:val="kk-KZ" w:eastAsia="ar-SA"/>
        </w:rPr>
      </w:pPr>
      <w:r w:rsidRPr="00C42D5F">
        <w:rPr>
          <w:rFonts w:ascii="Times New Roman" w:eastAsia="Times New Roman" w:hAnsi="Times New Roman" w:cs="Times New Roman"/>
          <w:color w:val="000000"/>
          <w:sz w:val="24"/>
          <w:szCs w:val="24"/>
          <w:lang w:val="kk-KZ" w:eastAsia="ar-SA"/>
        </w:rPr>
        <w:lastRenderedPageBreak/>
        <w:t>40</w:t>
      </w:r>
      <w:r w:rsidRPr="00C42D5F">
        <w:rPr>
          <w:rFonts w:ascii="Times New Roman" w:eastAsia="Times New Roman" w:hAnsi="Times New Roman" w:cs="Times New Roman"/>
          <w:color w:val="000000"/>
          <w:sz w:val="24"/>
          <w:szCs w:val="24"/>
          <w:lang w:eastAsia="ar-SA"/>
        </w:rPr>
        <w:t>*</w:t>
      </w:r>
      <w:r w:rsidRPr="00C42D5F">
        <w:rPr>
          <w:rFonts w:ascii="Times New Roman" w:eastAsia="Times New Roman" w:hAnsi="Times New Roman" w:cs="Times New Roman"/>
          <w:color w:val="000000"/>
          <w:sz w:val="24"/>
          <w:szCs w:val="24"/>
          <w:lang w:val="kk-KZ" w:eastAsia="ar-SA"/>
        </w:rPr>
        <w:t>Төрт саяхат, 9 том, 106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101                                                        Екінші тарау. Әлем жаратылысындағы адам</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Бұл жағдайда мынаны айтып өту керек, әрбір тіршілік иесінің адамдық болмысы бірнеше сатылардан өтеді, немесе тіршілік болмысының жетілмегендік деңгейінен, тұтастай толыққанды жетілген қалпына дейін жету үшін, үнемі дамылсыз қозғалыста болуға тиісті. Тіршілік иесінің тұтастығы – ол, енді, оның жаратылыстық болмысы тәрізді, ал, сондықтанда, оның өзіндік болмысынан өзгеше қандай да бір бөлек тұтастық бірлігі болады деп күтуге болмайды. Осы бір түсіндірме, жаратылыс иесінің тіршілік жолындағы тұтастығының мәнін дұрыс түсінуге мүмкіндік береді. Енді, тұтастықты сақтап қалудың жолын пәлсафашының қалай түсіндіретінін көрейік. Дегенмен, түп негіздігінде қозғалыс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үрдісі үнемі жүріп жатқанымен де, біршама толығырақ сатылық кезеңінің құрамында толық емес сатылық кезеңі де сақталып қалады. Енді, мүліктік зат пен рухтың сырттай көрінісінен құралған мүліктік дене, үнемі қозғалыс үстінде болғанмен де, мүліксіз деп (енді, толықтай болмаса да) саналатын рухтың құпиялық жағы, енді, соған өзі сүйеніп табан тірейтін мүліктігін сақтап қалады. Дәл осылайша көріністер Құдайы, немесе Ақыл-желеп-жебеуші, енді, дерексіздік қалпын (мүліктігін) сақтап қалады. (70).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color w:val="000000"/>
          <w:sz w:val="28"/>
          <w:szCs w:val="28"/>
          <w:lang w:val="kk-KZ" w:eastAsia="ar-SA"/>
        </w:rPr>
      </w:pPr>
      <w:r w:rsidRPr="00C42D5F">
        <w:rPr>
          <w:rFonts w:ascii="Times New Roman" w:eastAsia="Times New Roman" w:hAnsi="Times New Roman" w:cs="Times New Roman"/>
          <w:b/>
          <w:color w:val="000000"/>
          <w:sz w:val="28"/>
          <w:szCs w:val="28"/>
          <w:lang w:val="kk-KZ" w:eastAsia="ar-SA"/>
        </w:rPr>
        <w:t>Рух пен тәннің өзара бір-біріне әсер етулері.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Адам баласы отыз жасқа толғанша, ондағы рух адам ағзасының толысып жетілуіне барынша ынта зейінін аударады. Нақтылы сондықтанда, осы жасқа келгенше адамның ақыл-ойлық қабілеті барынша толық жетілмеген болып саналады. Бірақ, отыз жасқа толғаннан кейін, ал, кейбір жағдайларда қырыққа келгенсін де, адам өзінің саналық күшінің, енді, өзінің бұдан біршама жастау кезіндегі саналық деңгейінен едәуір артықшылығы барын сезінетін болады. Рух адам денесінде жинақталып орныққан кезде, ол өзінің барлық мүмкіндіктерін пайдаланып, адам ағзасы мен денелік күштерінің нығайуына барынша күш салады, міне, сондықтанда, сол сатылық кезеңде адам денесі белсенді түрде жетіліп дамиды. Ал, адам қырық жастан аса бастағанда рух адам денесіне онша мән бермей, бұрынғыдан азырақ назар аудара бастайды, бұл енді, адамның физикалық жағынан әлсірей бастауын алып келеді. Осы кезеңде рух өзіне көңіл бөле бастайды да, өз күштерін </w:t>
      </w:r>
      <w:r w:rsidRPr="00C42D5F">
        <w:rPr>
          <w:rFonts w:ascii="Times New Roman" w:eastAsia="Times New Roman" w:hAnsi="Times New Roman" w:cs="Times New Roman"/>
          <w:color w:val="000000"/>
          <w:sz w:val="28"/>
          <w:szCs w:val="28"/>
          <w:lang w:val="kk-KZ" w:eastAsia="ar-SA"/>
        </w:rPr>
        <w:lastRenderedPageBreak/>
        <w:t xml:space="preserve">нығайтуға тырысады. Осы жерде сананың белсенді түрде жетіліп дамуы басталады.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Сонымен, табиғи даму кезінде рух әзірге денеде болған жағдайда шынайы түрде осы денеге толықтай көңіл бөлумен айналысады. Адамның өмір сүру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102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тіршілігінің алғашқы күнінен бастап және оның отыз жасқа толғанынша, ол денеге және басқа да табиғи дүниелерге көп көңіл бөлетін болады. Бірақ, дәл осы жасқа толған шағынан бастап, рух, енді, денеге соншалықты көңіл бөлуін тоқтата бастайды, ал, сондықтанда, адамның денелік күштерінің жетіліп дамуы тоқталады. Қырық жасқа тақаған шақта, рухтың табиғи құбылыстарға деген бейімділігі біртіндеп азая бастайды. Алайда, егер, адам ағзасы белгілі-бір дертке шалдықса немесе физикалық жағдайда қандай да болмасын кездейсоқ жамандықтарға душар болған болса, рух қайырадан дене тіршілігінің физикалық қырларына топталып көңіл бөле бастайды, немесе адам ағзасы душар болған кез-келген дерт, осы адамның одан әрман қарай тіршілік ету негізіне күш беріп қайрай түседі.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Сонымен, рух, өзінің осы кезге дейін не нәрсеге көңіл бөле бастаған ісін қоя тұрып, өзінің барлық күш-жігерін, енді, өзі шоғырланған сол денедегі қауіпті жеңуге жұмсауға тиісті. Әлбетте, дәл осы жағдайда, рухтың саналық қабылдауы әлсірей бастайды. Өйткені, рух, енді, денелік мәселелермен айналысуға мәжбүр болатындықтан, саналық қабылдау мәселелеріне тиісті мөлшерде күш жұмылдыруына мүмкіндік бермейді. Егер, тіршіліктің бір жағына ғана көңіл бөлу басымырақ болса, онда, келесі жағы – саябырлайды. Нақтылы, сондықтанда, былай делінеді: «Тәні саудың – жаны (рухы) сау».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Әрине, біздің қазіргі уақытымызда, әдетте, осы айтылған пікір дұрыс талқыланбайды, немесе адам – ол, тек қана, денелік тәннен, қаннан және мидан тұрады деп саналады. Ал, енді, осы мәселеге дұрыс көзбен қарайтын болсақ, онда, осы пікірге сай берілетін талқыламалық қорытынды былай болып шығады: адамның дені сау болған жағдайда, рухтың (жанның) денелік тән мәселелеріне көңіл бөлуінің қажеттігі болмайды, ал, сондықтанда, ол, енді, өзіне ғана, өзінің ішкі жан-дүниесіне ғана көңіл бөлетін болады. Осындай жағдайда, оның ақыл-ойлық қабілет күштері үнемі жетіліп артып отырады.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Егер, адамның дені сау болмаса, онда рухтың ақыл-ойлық қабылдау үрдісі әлсіреп нашарлайды. Молла мынадай мысал келтіреді: егер, адам мидай жазық бір жерлерде жетекке көнбейтін асау немесе алыс жолға </w:t>
      </w:r>
      <w:r w:rsidRPr="00C42D5F">
        <w:rPr>
          <w:rFonts w:ascii="Times New Roman" w:eastAsia="Times New Roman" w:hAnsi="Times New Roman" w:cs="Times New Roman"/>
          <w:color w:val="000000"/>
          <w:sz w:val="28"/>
          <w:szCs w:val="28"/>
          <w:lang w:val="kk-KZ" w:eastAsia="ar-SA"/>
        </w:rPr>
        <w:lastRenderedPageBreak/>
        <w:t xml:space="preserve">жарамай зорға жүретін атпен келе жатқан болса, онда, сол атты қалай жүргізсем деп, оның барлық зейіні осы жануарға ауады да, өзі туралы ештеме де ойлауға шамасы келмейді. Сол сияқты, осы денеге шоғырланған рух та, осы дененің бүкіл ағзаларының физикалық жағдайларын есен - саулықта ұстап тұру үшін, өзінің барлық табиғи қабілеттерін жұмсауға тырысады. Бірақ, адам қырық жастан асқаннан кейін, рухтың мұндай бейімділік қабілеттері әлсірей бастайды. Және де, әзірге адам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103                                                        Екінші тарау. Әлем жаратылысындағы адам</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тірі кезінде, оның рухы денелік мүше ағзаларына қандай да бір көңіл бөлуге мәжбүр болады, дегенмен, қырық жастан асқаннан кейін, оның бұған назар аударуы да кеми бастайды, бұл енді, адам ағзасының әлсіреуіне және түпкілікті қартайуына алып келеді. Сонымен қатар, керісінше, оның ақыл-ойлық қабілеттері жақсара түседі. Бірақта, дененің мүліктік жағына да, міндетті түрде назар аудару қажет, өйтпеген жағдайда, денелік тән өзінен-өзі құрып, жайдан-жай-ақ тіршілік етуден қалады. Бірақ, дененің мүліктік жағы мен адамның ақыл-ойлық күштеріне де назар аудару, өзара қарама-қарсы прпорциональді байланыстылықта болады: біреуі көбейген сайын, келесісі одан да азая түседі.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Пайғамбарлардың жер бетіне түсірілу себептері, енді, адамның рухына, тек, дененің мүліктік жағымен ғана (қалай табиғатынан болсын, сонымен қатар, адамның өз еркімен де) айналысуға жол бермес үшін жіберілген. Олардың негізгі мақсаты, адамдық рухтарға, тек, мүліктік жақтарына ғана шоғырланып көңіл бөлуге жол бермеу, өйткені, ондай жағдайда олардың ақыл-ойлық жақтары әжептәуір әлсіреп, нәтижесінде, адам жануарлық қалыпқа еніп, азғындық жолға түскен болар еді. Ал, енді, адам рухының осылайша денелік тәнінің, үй-жайының, дүние мүліктерінің ж.т.б. мәселелерімен ғана айналысып кететіні сондай, оның өзінің қарақан басына, өзінің қабілеттерін жетілдіруге және өзін таза ұстауына көңіл бөлуіне де еш уақыты қалмаған болар еді. Мұндай рух, осы өмірді тастап кеткенінше, ешбір зеректік, не көрегендік және басқа да ақыл-ойлық озық қабілеттер мен жақсы қасиеттерге ие бола алмай, өзінің барлық күшін осы дененің мүліктік жағына барынша жұмсаған сол әлсіз және дәрменсіз рух қалпында қала береді. Оның осы мүліктік дүниеге (нақты осы өмірге) соншама құныққаны сонша, тіпті, түптің-түбінде өзінің өлетінін, осы дүниенің алдамшы жалған екенін мүлдем есінен шығарады.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Бұл жағдайды тәжірибеде оңай түсіндіруге болады. Біздің өзіміз де, көздің жауын алар осы дүниенің барлық байлық саналатын мүлкіне әбден </w:t>
      </w:r>
      <w:r w:rsidRPr="00C42D5F">
        <w:rPr>
          <w:rFonts w:ascii="Times New Roman" w:eastAsia="Times New Roman" w:hAnsi="Times New Roman" w:cs="Times New Roman"/>
          <w:color w:val="000000"/>
          <w:sz w:val="28"/>
          <w:szCs w:val="28"/>
          <w:lang w:val="kk-KZ" w:eastAsia="ar-SA"/>
        </w:rPr>
        <w:lastRenderedPageBreak/>
        <w:t>қызығып кеткендігін жиі көзбен көріп жүрміз, тіптен, олар сол байлыққа түбінде қол жеткізетін өздері таңдаған үлкен шеберліктер мен білгірліктерге (мысалы, өте ақылды да, айлакер саудагерлер мен кәсіпкерлер)  ие болған болса да, ал, енді, егерде,  солармен зияткерлік тақырыптарға сөз қозғап сұрап көретін болсақ, онда олар, тіптен, не жайында айту керегін де түсінбейді. Олардың мемлекеттік істерді басқаруға еш икемі жоқ және саяси мәселелер жөнінде, мүлдем, түк те білмейді. Өйткені, олардың барлық назарлары, тек, өздерінің мәселеріне ғана шоғырланған, сондықтан басқа дүниелер туралы ойлауға ешқандай мүмкіндіктері жоқ. (71).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br w:type="page"/>
      </w: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104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30"/>
          <w:szCs w:val="30"/>
          <w:shd w:val="clear" w:color="auto" w:fill="FFFFFF"/>
          <w:lang w:val="kk-KZ" w:eastAsia="ar-SA"/>
        </w:rPr>
      </w:pPr>
      <w:r w:rsidRPr="00C42D5F">
        <w:rPr>
          <w:rFonts w:ascii="Times New Roman" w:eastAsia="Times New Roman" w:hAnsi="Times New Roman" w:cs="Times New Roman"/>
          <w:b/>
          <w:bCs/>
          <w:color w:val="000000"/>
          <w:sz w:val="30"/>
          <w:szCs w:val="30"/>
          <w:shd w:val="clear" w:color="auto" w:fill="FFFFFF"/>
          <w:lang w:val="kk-KZ" w:eastAsia="ar-SA"/>
        </w:rPr>
        <w:t>Үшінші тарау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30"/>
          <w:szCs w:val="30"/>
          <w:lang w:val="kk-KZ" w:eastAsia="ar-SA"/>
        </w:rPr>
      </w:pPr>
      <w:r w:rsidRPr="00C42D5F">
        <w:rPr>
          <w:rFonts w:ascii="Times New Roman" w:eastAsia="Times New Roman" w:hAnsi="Times New Roman" w:cs="Times New Roman"/>
          <w:b/>
          <w:bCs/>
          <w:color w:val="000000"/>
          <w:sz w:val="30"/>
          <w:szCs w:val="30"/>
          <w:lang w:val="kk-KZ" w:eastAsia="ar-SA"/>
        </w:rPr>
        <w:t>Адам рухының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Рухани күштер – рухтың сарбаздары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Осы өмірде де және о дүниеде де рухтың сарбаздары болып саналатын сыртқы және ішкі рухани күштер, адами тұлғалық негіздер мен сыртқы қабаттық үрдістерін атқарады.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Денедегі рухтың көрінісі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Рух қарапайым болғанымен, оның «көлеңкелері» оның білгірлігінің негізгі белгісі, не алғырлық көріністері, немесе кей кездерде оның түрлі күштері мен билігінің нақты белгісі болып табылады. Сонымен, адамның миы – білімділігінің көрінісі немесе нақты белгісі, көзі – көрушілік қабілет көрінісі, қолдары – күштілігінің көрінісі, елестету күштері – қиялдың көріністері. Сонымен қатар, адамның басқа да толып жатқан рухани күштері мен қабілеттері, оның сол анықтауыштарына сәйкес келетін көріністері болып табылады. Осы күштер бір-бірінен бөлек өмір сүреді, бірақта, бұл жағдайда оның барлық жетілгендік үрдістері рухта бастары қосылған. (73).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Мынаны білгеніміз жөн, Ұлы Жаратушы Алла, біздерге бүкіл қажет деген сыртқы және ішкі қабілеттіліктер мен оларды жүзеге асыратын мүшелердің барлығын да сиға тартқан. Ол біздің сыртқы және ішкі жан дүниемізге өзінің бүкіл мейірімі мен шапағатын төге отырып, оларға барлық жағынан да билік жүргізуімізді бізге сиға тартқан. Алла тағала бізге осы қабілеттерді, сыртқы және ішкі лас дүниелерден бөлек, таза да мөлдір қалпында сол күйінде жоғалтпай сақтауымызды аманат етіп берген. Оның біздерге сол бір құпиялы дүниеден сиға бергендерінің барлығы да, кез-келген бүлдіргіш жаман қоспалардан тазартылған мөлдір күйінде. Егер, Ұлы Жаратушының өзі, осы дүниенің ешбір жаман лас қоспалармен бүлінбеген таза күйінде бізге  берген осы асыл қасиеттерін, ертеңгі болатын Қиямет-машқар күні Алланың алдында өзіне сол күйінде қайырадан табыс ететін болсақ, онда біздер сол дүниелерді адалдықпен таза күйінде сақтаушы, еш күнәсіз пәк жандар болып табыламыз. Ал, керісінше жағдайда, егер, Алланың өзі таза күйінде сиға тартқан құндылықтарын осы жалған дүниенің лас істерімен бүлдіретін болсақ, онда бізге көздің қарашығындай сақтауға берген аманатын орындамаған болып табыламыз. Бұл жағдайда, біздердің шынайы тура мұсылмандық жолдан тайғанымыз және мұсылмандар </w:t>
      </w:r>
      <w:r w:rsidRPr="00C42D5F">
        <w:rPr>
          <w:rFonts w:ascii="Times New Roman" w:eastAsia="Times New Roman" w:hAnsi="Times New Roman" w:cs="Times New Roman"/>
          <w:color w:val="000000"/>
          <w:sz w:val="28"/>
          <w:szCs w:val="28"/>
          <w:lang w:val="kk-KZ" w:eastAsia="ar-SA"/>
        </w:rPr>
        <w:lastRenderedPageBreak/>
        <w:t>Пайғамбарының үмбеттері (ДБАР) қатарынан бөлектеніп шықанымыз болар еді. (74).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105                                                        Екінші тарау. Әлем жаратылысындағы адам</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Мынаны да біліп қойғанымыз жөн, Ұлы Жаратушы аса күшті алақанымен және аса ақылдылығымен құпиялы дүние мен рухани көңілдің жасырын түкпірін, өзіне тән сан алуан түрлі сезімдік қабілеттер мен орасан зор жақсы қасиеттерге толтырған. Біз бүгін үш күштер жайында: елес-қиял, ашу және нәпсіқұмарлық туралы айтып өтеміз. Олардың әрқайсысында, адамның өзінен кейінгі ұрпағын жалғастыруға, өзінің жеке басын осы өмірде және о дүниеде кез келген жағдайда қорғай білуге және барынша жағдай жасауға мүмкіндік туғызатын көптеген қасиеттер бар. Бұл жөнінде көптеген оқымыстылар бұдан бұрын да айтып өткен... Осы үш күштер – барлық жақсылықтар мен жамандықтардың, періштелік дүниедегі (малакуттағы) бүкіл құпиялы бейнелер мен пішіндердің мекендейтін тұрақ көздері. (75).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Қиял-елестік және ақыл-ойлық иеліктердегі сыртқы күштер.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Рухтың бірінші, төменгі сатысы мүліктік саты «мульк» болып табылады, ол, осы өмірдегі оның сыртқы көрінісі болып саналады. Оның құпиялы сәулелері, осы мүліктік, сезімтал денеде оған  елеусіз жанама өмір беріп және ондағы бар күштерді, енді, шайқас майданындағыдай осы денедегі шабуылға кірісуге бәрін жинақтап  жарқырап көрініп дайын тұрады. Оның сыртқы күштері, енді, құлақтарында, көздерінде, тілінде, ішінде, органикалық тесіктерінде, қолдары мен аяқтарында орналасқан әскерлері болып табылады. Барлық осы күштер жеті патшалықта орналасын алып, «елестік қиял» ретінде рухтың басқару билігіне бағынады немесе қиял – рухтың сыртқы және ішкі күштеріне билік жүргізуші болып табылады. Сонымен, егер, қиял оларға билікті әзәзілдің атынан жүргізетін болса, енді ол жағдайда, сол сезімдер мен күштер әзәзілдің сарбаздары болып табылады, ал, патшалықтың өзі, сол әзәзілдің билігіне өтеді. Сол уақыттарда, сананың әскерлері мен сарбаздары жеңіліс табады да, енді, мүлікті нақты дүниені тастап шығуға мәжбүр болады да, осы адам өмір сүріп жүрген дүниеден біржола өтіп кетеді. Мұндай жағдайда, осы патшалықтың барлығы да әзәзілге қалады. Егерде, қиял күші, сана мен Заңның билігінде болатын болса, онда, осы күштердің барлық қимылдары заңдылық пен тәртіптің билік етуі арқылы жүзеге асырылады. Сол жағдайда, патшалық заң мен сананың билігіне өтеді, ал, әзәзіл өзінің әскерлерін жинап алып, енді, бетінің ауған жағына қарай қашып кетеді. (76).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106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lang w:val="kk-KZ" w:eastAsia="ar-SA"/>
        </w:rPr>
      </w:pPr>
      <w:r w:rsidRPr="00C42D5F">
        <w:rPr>
          <w:rFonts w:ascii="Times New Roman" w:eastAsia="Times New Roman" w:hAnsi="Times New Roman" w:cs="Times New Roman"/>
          <w:b/>
          <w:bCs/>
          <w:color w:val="000000"/>
          <w:sz w:val="28"/>
          <w:szCs w:val="28"/>
          <w:lang w:val="kk-KZ" w:eastAsia="ar-SA"/>
        </w:rPr>
        <w:t>Рух күштерінің шектері мен өзара қарым-қатынастары.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Күштер мен қабілеттердің тұтастығы мен көптігі.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Егер, адами тіршілік иесіне назар салып барлап қарайтын болсақ, онда біз, сол адамда ақыл, ой мен қиял, түйсікті сезіну, көру, есту сезімдері мен дененің үш өлшем бірлігі бар екенін көреміз. Егерде, ойды – ақыл, ал, ақылды – ой деп айтатын болсақ, онымыз дұрыс болмаған болар еді. Дәл солай және түйсінуді – қиялдау күші деп, естуді – ол, көру деп айтуымыз заңдылыққа жатпас еді. Жоқ, көрудің, енді, есту кезінде қалай да болмасын ешбір көрініс бере алмайтын ерекшеліктері мен өз заңдылықтары бар ғой. Мынадай жағдайдың болуы, яғни, қиялдаудың кейбір ерекшеліктері естушілік кезінде айқын көрініс беруі мүмкін емес. Осы күштер мен қабілеттердің, шындығында өзара айырмашылықтары бар және бәрі де бірдей бола алмайды, бірақта, әңгіме олардың әртүрлі жеке-жеке тұлғалар мен тіршілік иелері екендіктері жөнінде емес. Жоқ, бір ғана және көп сатылы сәйкестіктері болады. Қарапайым, тұтастай жеке дара сәйкестілігі де болады, ол, енді, кеңдік және басқа да өлшемдерге ие болған, әрі және үлкен діңгекті, тамырын тереңге жайған, бұтақтары мен жапырақтары кең жайылған, қалың қабықты алып бәйтерек ағашына ұқсайды. Бұл көп деңгейлі шындық.</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Адам бойына біткен күштер көптік сипат алған, және олардың әрқайсысы, енді, басқалары жұмыс істемейтін жерлерге барып іс-әрекеттерге кіріседі. Бірақ, бұл жағдай адамның жекелік тұтастығы, оның тұтас тұлғалығы – ол, ешқандай күрделілігі жоқ, қарапайым құрамсыз сипатқа ие болған. Ия, бір күштің (сезімнің) мәнділігінің басқасынан айырмашылығы бар. Есту мәнділігі, саналық мәнділіктен өзгеше болады, көру мәнділігі – сезінудікінен. Осындай жағдайлардағы тұтастық пен көптіктің ешқандай жамандық жақтары жоқ. Өйткені, көптік бұл жерде оның тұтастығына қарама-қайшылықта тұрған жоқ, тек, бірдей тұлғалық сәйкестілік сатыларымен ғана шектеледі. Тұтастық дәл осы жердегі айтылып отырған тіршілік иесінің тұлғалық сәйкестілігінде жинақталған. Тұлғалық сәйкестіліктің ішкі сатыларының (деңгейлерінің) көптігінің, оның тұтастығына ешқандайда қарама-қайшылығы жоқ. Өйткені, қарама-қайшылық, енді, көптік пен тұтастықты қандай да болмасын бір нәрсеге әкеліп теліген уақытта болады емес пе. Сондықтанда, енді, адамға тән – мысалы – тек, бір ғана жеке тұлғалық сәйкестілік болады. . .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lastRenderedPageBreak/>
        <w:t xml:space="preserve">Мысалға жас баланы алайық, яғни онда, енді шындығын айтсақ, адамдық негіздемелік қайтседе бар. Бұл біртұтас тіршілік иесі, бірақ, ол түрлі өлшемдерге ие болған. Өзіміздің түйсікті сезінушілігіміз арқылы, біз оны бала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107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кезінен бастап, қартайған шағына дейінгі бір ғана тіршілік иесі ретінде ұғынамыз. Ол әртүрлі күштер мен қабілеттерге ие, бірақ, сол күштердің әрқайсысының өздерінің өзгеше үрдістері мен мүмкіндіктері бойынша бір-бірінен қайтседе айырмашылықтары болады. Қиялдап елестету бөлек бір бейнеде көрініс берсе, ал, санада – мүлдем, басқаша түрде.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Алайда, адамға берілген күштер, өздігінен бөлек тіршілік етуді білмейді. Олардың барлығы да бір тіршілік иесіне тәуелді, әртүрлі сатылар мен қасиеттерге ие болған бір ғана қарапайым жеке тұлғаға ғана  тиесілі. Түйсікпен сезіну ерекшеліктерінің, есту, саналық, қиял-елестік ж. т. б. ерекшеліктерінен айырмашылықтары бар. Бұл, енді, басқа да қалған күштерге де қатысты. Сондықтанда, осы күштердің сипаттамаларының айырмашылықтары бар, бірақ, солардың барлығы да бір ғана тіршілік иесіне тиесілі және жеке бөлек тіршілік иесін құрамайды. Адамдық жаратылыстың әрбір елеусіз кездейсоқтығы белгілі-бір санаттармен білдіріледі. Былайша, білімділік сапалық («қандай?») санатпен көрсетіледі, ал, адамның бойы мен дененің жүйелік құрылымы – сандық санатпен. Бұлар, енді, ішкі жобалық кездейсоқтықтарға жатады. Олардың бірде-біреуі өзінің жеке болмысымен бөлек тіршілік иесін жасай алмайды. Бұларды, енді, жайдан-жай қатарға қоя салған және бір-бірімен теоретикалық жағдайда байланыстырған жеке жеке бөлек кездейсоқтықтармен шартталғандай жеке дара тіршілік иелері деп те айтуға болмайды.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Жоғарыда айтылған (әрбір кездейсоқтық – ол, жеке дара тіршілік иесі деген) болжамның сәйкессіздігі, шындығына келгенде біздің ол жөнінде айтқанымыздан гөрі, бір нәрсесімен айқынырақ тәрізді. Дегенмен, мынаны мойындауымыз керек, өйткені, бұл Шейх ар-Раис тәрізді ең көрнекті ғалымдардың өздерінің де амалсыздан айтылған ұсыныстары болуы керек. Оның болжамынша, заттарда түп негіздік қимылдық қозғалыс болмайды, бірақ, сонымен қатар, заттардың кездейсоқтығы метаморфоздануға ұшырайтынын, яғни, қозғалатынын көреді. Нақтылы сондықтанда, оларға мынадай болжам түрінде, яғни, кездейсоқтықтар – бұл, өздерінің дара тұлғалықтары бар үнемі қозғалыста болатын жеке тіршілік иелері екендігі </w:t>
      </w:r>
      <w:r w:rsidRPr="00C42D5F">
        <w:rPr>
          <w:rFonts w:ascii="Times New Roman" w:eastAsia="Times New Roman" w:hAnsi="Times New Roman" w:cs="Times New Roman"/>
          <w:color w:val="000000"/>
          <w:sz w:val="28"/>
          <w:szCs w:val="28"/>
          <w:lang w:val="kk-KZ" w:eastAsia="ar-SA"/>
        </w:rPr>
        <w:lastRenderedPageBreak/>
        <w:t>жөнінде пікір айтуға тура келеді. Түп негіздікті, ол бірқалыпты тұратын және қозғалмайтын дүниедей көреді 41*.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Бірақ, біздер бұлай болуы мүмкін емес екенін айтып көрсетіп өттік, ондай болған жағдайда, адам түрлі-түсті көптеген заттар жиналған қоймаға айналар еді. Кәдімгідей, адамның мойнына орама шалма салып, үстіне ұзын шапан жауып, аяғына шұлық пен қандай да бір аяқ киім ж. т. б. кигізгендей болар еді. </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108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Осы заттардың барлығы да адамның түп негіздігіне ешқандай байданыстылығы жоқ, тек, жай ғана оған қосымша беріледі. Кейбіреулердің ойынша, кездейсоқтық та адамға солай «қосымша беріледі», оған жабылады немесе басына кигізіледі. Ал, сол адамның түп негіздігінің өзі, оның жанында тұрады.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Егер, осы көзқарасты қабылдайтын болсақ, онда, жайдан-жай бірнеше заттарды (шамалы еттерді, терілерді, сүйектерді, түр-түстерді ж. т. б.) бір жерге жинастырып, сосын, сол жиналғандардың барлығын адам деп атадық. Бұл тағы да, бір ортақ бумаға кітаптарды, қаламдарды, қағаздарды, кілемшені және басқа дүниелерді орап жинастырып, ал, содан кейін, осының барлығына қандай да бір тұтастық мәнділік беруге тырысқанға ұқсайды. Бұл жерде, нақтылы біртұтастықты талап ететін ойда жоқ дүниені жасап шығару мүмкін емес. Сонымен қатар, кездейсоқ жаратылысты өзіне тиесілі бір нәрсеге еніп кетті деуге де болмайды. Өйткені, еніп кетудің мағынасы бойынша, тұтастықтан айырмашылығы бар, енді, бұл жерде ойда жоқ дүниені жасап шығару кезіндегі қажетті шарт нақтылы тұтастық болып табылады.  Нақтылы сондықтанда, біздер жаратылыс иесін бірдей тұлғалық сәйкестілікте болады, бірақта, әртүрлі дамып жетілу сатылары бар деп ұғындырамыз. Әрбір саты дерексіздендірілген түсінік түрінде көрініс береді. Сонымен, үш түрлі өлшемдерге ие болған  куәгерлік дүние сатысы – ол, сол баяғы сандық көрсеткіштермен берілген, түп негіздігі бар сәйкестілік. Бірақ, ол, тек, осы тіршілік иесінің әртүрлі өмір сүру сатыларына қатысты шартталғандығынан басқа, жеке дара тіршілік болмысы мен жеке тұлғалық сәйкестілігіне ие бола алмаған. Кездейсоқтық болмысының, енді, сол өзіне тән сатыларының барлығында да емес, тек, нақтылы берілген сатысында ғана анықтай алатын сол болмыстан айырмашылығы жоқ. (77).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Рухтың ерекше белгілері ретіндегі күштері.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Адамның көру, есту және басқа да қабілеттерін, ағаш шеберінің шеберханасына қажет құралдары сияқты, рухтың да құралдары екен деп ойламау керек. Сонымен қатар, рухты, енді, адамның көру, есту ж. т. с. қабілеттерінің белгілі-бір қызмет атқаратын аумақтарында басшылық жасайтын қандай да бір билеушісі екен деуге де болмайды. Бір аумағы көрушілік қабілет күшіне бөлінсе, ал, басқа біреуі естушілік қабілетіне арналған. Табиғилық деңгейінде осы қабілет күштері, сонда көрініс беретін рухтың ерекше белгілерінің бір бөлігі болып саналады. Заттардың сыртқы </w:t>
      </w:r>
      <w:r w:rsidRPr="00C42D5F">
        <w:rPr>
          <w:rFonts w:ascii="Times New Roman" w:eastAsia="Times New Roman" w:hAnsi="Times New Roman" w:cs="Times New Roman"/>
          <w:color w:val="000000"/>
          <w:sz w:val="28"/>
          <w:szCs w:val="28"/>
          <w:lang w:val="kk-KZ" w:eastAsia="ar-SA"/>
        </w:rPr>
        <w:lastRenderedPageBreak/>
        <w:t xml:space="preserve">көріністерінің, осы заттардың өзінен еш айырмашылығы жоқ, осының бәрі де сол баяғы бір заттар, бірақта, жасырын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109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сатысындағы емес, созылыңқы және түп негіздік көрініс беретін сатысындағылар.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Сонымен, заттардың сыртқы жақтарының, оның ішкі жақтарынан еш айырмашылықтары болмайды. Бұл да бір дамып жетілу сатылары бар шынайы құбылыс. (78).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Адам бойында күштер мен қабілеттер қалай пайда болады.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Адамдар ие болатын күштер, онда біртіндеп және рет-ретімен туындай бастайды. Бәрінен де бұрын, онда ынталы құштарлық сезім бірінші оянады. Бұл сезімге басқаларға қарағанда жаңа туған бала тезірек ие болады. Сондықтанда, оның бойында дүниелік бекер әурешілікке ұмтылыс табиғи жаратылысынан пайда болады. Мүмкін, және осы сатылық деңгейде, сонымен қатар, тым болмаса, әлі де әлсіз күйде болсын, ашу-ызалық сезім де пайда болатын шығар. Енді, былай байқап қарасаң, еміп отырған жас баланы ана омырауынан ажыратқың келсе, ол риза еместігін білдіргісі келіп өзінше қорғанып, бар әлінше қарсылық жасамақ болады. Онда мұндай қабілет біртіндеп күшее бастайды. Содан кейін, тіпті, кейде әзәзілдік күшке пара-пар делінетін елестік құмарту күші пайда болады.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Осы күштердің барлығы да игілікті және қажетті. Енді, егер, адам бойында осы құмарлық ( жекелей алғанда, нәпсілік) күштері болмаған жағдайда, онда бұл адамзаттың нәсілсіз құрып бітуіне алып келер еді. Адамзат баласын осы осы дүниеде сақтап қалу, нақтылы адамның осы қасиетіне байланысты шартталған. Қарапайым жеке тұлғаның сақталып қалуының өзі осыған байланысты. Қиялдау күші де игілікті және пайдалы болып табылады. Өйткені, егер, адам өзінің әрбір істейтін іс-әрекеттерін алдын-ала ойлап істемейтін болса, ол, ары қарай да өз өмірін сапалы етіп жақсы өмір сүре алмаған болар еді. Егерде, күштер өздігінен ешбір кедергісіз жағдайда, толықтай бостандықта іс-әрекеттер жасайтын болса, онда, бұл әрекеті жамандыққа алып келері сөзсіз. Сондықтанда, барлық күштер белгілі-бір қажетті мөлшерде және рұқсатпен ғана іс-әрекеттер жасауға тиісті. Оларда саналық қасиет болмағандықтан, кейбір жағдайларда, өздерінің жеке талаптанулары мен құмарлықтарының арқасында түрлі әрекеттерге баратындықтан, жезөкшелік, бұзықтық және есалаңдық сияқты өзін бүлдіріп </w:t>
      </w:r>
      <w:r w:rsidRPr="00C42D5F">
        <w:rPr>
          <w:rFonts w:ascii="Times New Roman" w:eastAsia="Times New Roman" w:hAnsi="Times New Roman" w:cs="Times New Roman"/>
          <w:color w:val="000000"/>
          <w:sz w:val="28"/>
          <w:szCs w:val="28"/>
          <w:lang w:val="kk-KZ" w:eastAsia="ar-SA"/>
        </w:rPr>
        <w:lastRenderedPageBreak/>
        <w:t xml:space="preserve">құртатын жаман істерді де жасап қоятындарын байқамай да қалады. Сондықтанда, бұл жерде, енді, істелетін істердің нәтижелерін алдын-ала ойша салыстырып, жақсылықты жамандықтан айыра білетін және саналы түрде әрекет жасайтын басқа күш қажет болады. </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110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Мұндай күш денелік тән патшалығында басқа күштерден кейін пайда болады. Оған, енді, басқа күштерден басым болу қиынырақ соғады. Өйткені, оған ең әуелі, осы бір «бекіністі» басып алу қажет болады, сөйтіп барып қана, өз билігінің қарамағына басқа да көптеген күштерді бағындырып алуына болатын еді. Ал, енді, олар осы денеде одан бұрын орналасып алып, адам жүрегін өздерінің алдағы қам-қарекеттерімен жаулап алуға үлгерген болатын. Сондықтанда, оларды өз билігіне бағындыру оңай емес, өте күрделі болатын. Мұны, тек, рухты әбден жаттықтыру жолымен ғана жүзеге асыруға болады, ол, енді, шын мағынасында осы күштерді шамасы жеткенше әлсіретуге тырысу деген сөз. Егерде, тізгінді босатып жіберсек және оларға өз ойларына келгендерін істеуге мүмкіндік туғызсақ, онда олар бұдан да артық күшее түседі. Өйткені, енді, оларда жүректің сеніміне қалайша тез кіретіндей тәжірибе бұрыннан бар ғой. Ал, енді, оларды онда бір кіргеннен кейін, қайырадан қуып шығу оңайға түспейді.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Осылайша, тек, жақсылық пен жамандықтың ара жігін ажырата білетін күш қана осы жерде жетпей тұрады, сонымен қатар, енді, саналық күш те қажет болады. Нақтылы сондықтанда, Ұлы Жаратушымыз өзінің пайғамбарлары мен елшілерін, Діни әулиелер мен оқымыстыларды, адам бойындағы осы күштерді мықтап дамыту үшін, ал, әбден дамып орныққаннан кейін, рухани көңіл түкпірінің еркіндегі күштерді құрықтап барып, сосын, оларды сананың билігіне бағындыру мақсатында адамзат баласын үйретіп тура жолға салу үшін жер бетіне жіберді. Елшілер келгеннен кейін, адамның көңіл түкпіріндегі құрықталмаған күштерді ауыздықтау мақсатында ортақ саналылықты және заңдылықты орнықтыруға, сөйтіп, әр адамның жүрегін жаман істерден арылтып, барынша тазартуға бар күштерін салып бақты. Бұл жөніндегі Әбу Абдолла Жафар бин Мухаммедтің (иманды болсын!) жазған хадисі, Кафи жинағының бастапқы жағында келтірілген болатын. Осы хадисте көңіл түкпіріндегі құрықталмаған күштер мен құмарлықтарды, жобамен жетпіс бес сарбаздың араласуымен іс-әрекет жасайтын шектен шыққан надандық ретінде түсіндіреді. Осыншама шамадағы саны бар әскерлер, саналық күштер жағында да іс-әрекеттерге кірісе алады 42*. (79).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Молла Садраның көзқарасымен қарағандағы күштер мен қабілеттердің айырмашылық белгілері.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__________________________________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lang w:val="kk-KZ" w:eastAsia="ar-SA"/>
        </w:rPr>
      </w:pPr>
      <w:r w:rsidRPr="00C42D5F">
        <w:rPr>
          <w:rFonts w:ascii="Times New Roman" w:eastAsia="Times New Roman" w:hAnsi="Times New Roman" w:cs="Times New Roman"/>
          <w:color w:val="000000"/>
          <w:sz w:val="24"/>
          <w:szCs w:val="24"/>
          <w:lang w:val="kk-KZ" w:eastAsia="ar-SA"/>
        </w:rPr>
        <w:t xml:space="preserve">42*Усул Кафи. Саналық пен надандық кітабы, 14 хадис, 20-23 беттер.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111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Молла Садраның айтуы бойынша, адамның бойына біткен күштердің әрқайсысы араласпас үшін және өзара бірге қиылыспас үшін, өздеріне тиесілі жеке орындарында орналасқан, адам, енді, оның барлығын дәл және қателеспестен түсінуге тиісті 43*. Бірақ, бұл енді, біз рухты – табиғаттан шыққан және табиғи элементтердің туындауынан пайда болған деп қаншама рет айтып қайталасақ та, олай емес.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Бұған, енді,  мынадай аятта - «Содан кейін, Біз тамшыны бір қоймалжың қан түйіріне айналдырдық, қан қоймалжыңын – бір түйір етке, еттен сүйек жасадық та, сүйекті етпен қаптадық» деп айтылған Құдай сөзі куә бола алады (Дінге сенушілер сүресі, 14) – бұның қорытындысы, енді, ол ет (тән) қан қоймалжыңына енгізілді, ал, қан қоймалжыңы өзінің түп негіздігінде тәнге айналды деген нәтижені бермейді. Және сонымен, осы қозғалыс, енді, шарана пайда болған сәтке дейін жалғасты. Шарананың дамып жетілуі, онда нағыз қажет нақтылы дамып жетілген адамдық ағза – ми пайда болғанша жалғаса береді. Ми – ол, соншалықты жұқа да, жұмсақ құбылыс екендігі сондай, ол бүкіл органикалық жаратылыстардың барлығынан да жоғары тұрған және мүліктік дүниедегі дамушылықтың ең жоғарғы сатысы болып табылады. Өзінің түп негіздік қозғалысында ми, одан әрман дамып жетіле түседі және сол бетімен түйсіктік сезінушілікке – сезімнің бірінші сатысына жетеді...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Шаранада қай уақытта, оның ең жетілген бөлігі – ми пайда болған болса, сол кезең бұл мүліктік дененің ең жоғарғы сатысы деп саналады. Содан кейін, мидың өзіндік қозғалысы (жетілуі) басталады да, ең бірінші кезекте рухани сезімдері ояна бастайды. Өйткені, дене өзінің түп негіздік күші арқылы, сезіну түйсіктерінің әсерінен толықтай өзгеріске ұшырайды және бұл, енді, мүліктік дененің сезіну қызметінің бірінші сатысы болып табылады.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Біртіндеп дамып жетілу шамасына қарай, ми басқа да бөліктерін, сонымен қатар, қиял-елестік күштерінің де туындауын жүзеге асырады. Осылай біртіндеп жетіле отырып, барлық сезімдер мүліктік дүниенің соңғы сатысына келіп жетеді, ол, енді, сонымен қатар, дерексіздік дүниесінің бірінші сатысы болып табылады. Осы күштер осылайша әбден жетіле түсіп, сосын, құпиялық дүниеге қарай бар назарын аудара бастағандықтан, олардың біріккен тұтастығы - рух пайда болады. Рух түп негіздік қозғалысының шеңберіндегі өзінің көптеген танылымдық көріністерінің барлық тұтасқан </w:t>
      </w:r>
      <w:r w:rsidRPr="00C42D5F">
        <w:rPr>
          <w:rFonts w:ascii="Times New Roman" w:eastAsia="Times New Roman" w:hAnsi="Times New Roman" w:cs="Times New Roman"/>
          <w:color w:val="000000"/>
          <w:sz w:val="28"/>
          <w:szCs w:val="28"/>
          <w:lang w:val="kk-KZ" w:eastAsia="ar-SA"/>
        </w:rPr>
        <w:lastRenderedPageBreak/>
        <w:t xml:space="preserve">жиынтығымен қоса сатыдан сатыға өтеді және ақыр соңында, мүліктік нақтылы дүниеден мүлдем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__________________________________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lang w:val="kk-KZ" w:eastAsia="ar-SA"/>
        </w:rPr>
      </w:pPr>
      <w:r w:rsidRPr="00C42D5F">
        <w:rPr>
          <w:rFonts w:ascii="Times New Roman" w:eastAsia="Times New Roman" w:hAnsi="Times New Roman" w:cs="Times New Roman"/>
          <w:color w:val="000000"/>
          <w:sz w:val="24"/>
          <w:szCs w:val="24"/>
          <w:lang w:val="kk-KZ" w:eastAsia="ar-SA"/>
        </w:rPr>
        <w:t>43*Саяхат жасау. 8 том, 327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112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шығып, сөйтіп, дерексіздік дүниесіне тап болады. Оның бір жағы, енді, дерексіздік қалпында болады да, ал, екінші жағы өзінің мүліктігін сақтап қалады. Басқаша сөзбен айтқанда, онда құпиялы дерексіздік дүниесі мен мүліктік бақылаудағы дүниенің орын ауыстырулары, нәзік  рух пен қатты мүліктің орнынан ауысулары байқалады. Ары қарай да өркениетті түрде даму үрдісі кезеңінде рух табиғи дүниеден шығып,  дүниелік түршілік жолып тастайды да, дерексіздік дүниесінің керуеніне келіп қосылады.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Оны, енді, бастапқы мүліктік сатының ең әуелгі кезінен бастап, осындағы мүліктік тіршілік иелерімен бірге саяхатқа шыққан, ал, содан кейін, табиғилық жолынан озып шығып, сосын, мүліктік табиғилықтың және дерексіздік, мүліксіз дүниенің шекарасына келіп жеткен атты жолаушымен салыстыруға болады. Содан кейін, ол келесідей қадамға барады, яғни, мүліктік дүниенің соңғы сатысын тастап шығып, сосын, дерексіздік дүниесінің бірінші сатысына өтеді, немесе құпиялы дүниеге кез келеді. Табиғилық дүниесінен шыға отырып, ол, енді, осыған дейін өзі бірге  жүріп келген «табиғилық керуенімен» қош айтысады. Енді, олардың жолдары екі айырылды. Нақтылы, осы «ажырасу», «ажал табу» деп аталады. Табиғилық дүниесінің ең жоғарғы нүктесінен өту – бұл, енді, қашып құтыла алмайтын ажырасу болып табылады. Оның шынайылығы нақтылы, ол ең әуелгі кезінен бастап-ақ анықталып қойылған және адамның осы табиғилық дүниесінен, мүліксіздік дүниесіне дейінгі саяхат жасауы әуелден-ақ пешенесіне жазылған бұйрық. («Олардың жазылған уақыты келген кезде, олар (құрығанда) бір сағатқа да (оны) соза алмайды.» Кедергілер сүресі, 34).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Табиғи дүниедегі алмасудың шегіне шығу.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Табиғи дүниедегі міндетті түрде орын алған алмасудың шегіне шығу дегеніміз, ол, сол дүниеден еркіндік алып босанып шығу, және сонымен қатар, ажалың келіп өлім құшу мен біржолата бұл дүниеден ажырасу болып табылады. Дегенмен, осынау табиғи, түп негіздік қозғалыс өзінен-өзі болмайды. Ең бастысы, мұндай қозғалысқа түрткі болып, демеу беретін қандай да бір қолдау күші қажет болады. Осындай қолдау күшінің міндетін, енді, Құдіреті күшті Құдайдың ықыласты мейірбандығы атқарады. Енді, бұл жерде, бастапқы мүліктік қалпына ең әуелі бір түрлі бейне берілді, сосын, оны басқа бір жерден алынған бөлек бір бейнемен (түрмен) ауыстырды  ж. т. с. деуге де болмайды (мысалы, ең бастапқы мүлікте әуелі минералдың </w:t>
      </w:r>
      <w:r w:rsidRPr="00C42D5F">
        <w:rPr>
          <w:rFonts w:ascii="Times New Roman" w:eastAsia="Times New Roman" w:hAnsi="Times New Roman" w:cs="Times New Roman"/>
          <w:color w:val="000000"/>
          <w:sz w:val="28"/>
          <w:szCs w:val="28"/>
          <w:lang w:val="kk-KZ" w:eastAsia="ar-SA"/>
        </w:rPr>
        <w:lastRenderedPageBreak/>
        <w:t xml:space="preserve">бейнесі болады, сосын, өсімдіктікіне ауыстырылады, ал, содан кейін, жануардың бейнесіне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113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алмастырылады). Жоқ, бұл олай емес. Құдіретті Құдайдың мейірімі біртіндеп түп негіздігінде қозғалыс туғызады да, одан әрман жандандырып жетілдіре түседі. Бұл, енді, сол баяғы бастапқы мүліктік бейненің даму құбылысы, ал, содан кейін барып, біртіндеп метаморфоздануға ұшырайды.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Сонымен, барлық сол бастапқы мүліктіктер ең соңғы сатыға дейінгі жолды жүріп өтеді, ал, содан кейін барып, түп негіздік жаратылыс иесіне айналады да, табиғи дүниенің шегінен шығып, сөйтіп, және ең жоғарғы жетілген тіршілік иелеріне қосылады. Сондықтанда, негізінен алғанда түп негіздік дүниеге енетін табиғилықтың соңғы бейнесі, сол баяғы бір бастапқы мүліктіктің өзі болып табылады. Негізінен алғанда, мүліктіктің ең төменгі сатысындағы кез-келген бейнелік түрі, ең жоғарғы саты үшін бастапқы мүліктік болып табылады. Бастапқы мүліктік – ол, сол мүліктіктің мүліктігі. Ал, енді, мүліктікке бірдемеге айналуға тиісті қуат күші берілген болса, онда, бастапқы мүліктіктің минералға немесе тағы басқа бір абсолюттік денеге айналуға қабілеті бар болып шығады.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Тіршіліктің ең төменгі сатылық деңгейі, ең жоғарғысы үшін қуат беруші болып табылады, ал, ең жоғарғы сатылық деңгейі – ең төменгі сатысының қуат күшінің жандандырушысы болып табылады. Және бұл, енді, тіршілік иесі бүкіл табиғи дүниені шарлап шығып, сосын, мүліксіз дүниенің сатылық деңгейіне шейін жеткенше жалғаса береді. Ең соңғы мүліктік бейне, ең жоғарғы деңгейдегі бейненің жандандырылған түрі болып табылатын, және де ең жоғарғы деңгейдің бейнесі соған ғана телінетін қуатты күшке ие болған. Тек, мұны былайша түсінуге, яғни, бейнелік пішін бір жерде бос күйінде тұрды да, сосын барып, ол мүліктік дүниеге беріледі деуге болмайды. Мұның барлығы да, әуелден түп негіздіктің арқасында қозғалысқа келе бастаған, сол баяғы бір бастапқы бейнелік пішіні (түрі). Нақтылы осының арқасында, біз, енді, ең төменгі сатылық деңгейді, ең жоғарғысының мүліктігі болып табылады деп еркін айта аламыз.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Молла Садра бұл жерде, мынадай пікір тастайды: осы дүниедегі есту, көру және басқа да қабілет күштерінің әрқайсысының өз орындарында орналасу себептерінің басты мақсаттары, олардың бір-бірімен орын ауыстыруларын болдырмауға тырысу болып табылады. Өйткені, егер, адам бір кезекте бірден дәмдері бөлек екі түрлі тамақ жеген болса, онда, ол, олардың жеке-жеке дәмдерінің қандай екенін мүлде түсінбеген болар еді. </w:t>
      </w:r>
      <w:r w:rsidRPr="00C42D5F">
        <w:rPr>
          <w:rFonts w:ascii="Times New Roman" w:eastAsia="Times New Roman" w:hAnsi="Times New Roman" w:cs="Times New Roman"/>
          <w:color w:val="000000"/>
          <w:sz w:val="28"/>
          <w:szCs w:val="28"/>
          <w:lang w:val="kk-KZ" w:eastAsia="ar-SA"/>
        </w:rPr>
        <w:lastRenderedPageBreak/>
        <w:t xml:space="preserve">Бұл, енді, адамдық түрлі сезіну қабілеттеріне де қатысты болған болар еді. Біздер, енді, мұны олай емес деп дәлелдеп отырмыз ғой. Жай ғана қарапайым мүліктік дүние – табиғилық дүниесі – бірлік тұтастығын сақтап қалатын қабілеті жоқ, ал, сондықтанда, оған </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114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тән қасиет көптігі мен белшектенушілігі болып табылады. Бұл жерде, енді, барлығының тұтастығын сақтап қалуға, жай ғана көмек көрсету мүмкін емес. Міне, сондықтанда, ондағы рух өзінің біртұтастығының арқасында, барлық қабілетті күштердің басын өз бойында біртұтас етіп біріктірген делінген болатын. Бұл жердегі әңгіме, ең әуелгі басында рухтың жаралғандығы туралы, содан кейін барып оның әртүрлі тарамдары бөлінетіні жөнінде айтылған. Осы «тарамдар» бастапқыда біртұтастық қалыпта болды, ал, содан кейін барып ажырасып кеткен болатын. Бұл, енді, төмендемелі қозғалысқа жатады. Ал, енді, жоғарыламалы қозғалысқа келер болсақ, онда бұл сезімдер адамда ең алғашында біртіндеп барып туындаған болатын, ал, содан кейін, мүліксіздік дүниесіне қарай бағыт алып дамып жетіле бастаған еді. Белгілі - бір уақыт өткеннен кейін барып, олар біртұтастық қалыпта күшее түсіп, дерексіздіктің белгілі-бір сатысына жетеді. Ақыр соңында, олардың біртұтастығы әбден күшейгеннен шақта, олар толықтай мүліксіздікке барып жетеді. Бұл, енді, өз кезегінде осы дүниенің шегінен асып шығуын көрсетеді. Осындай біршама қателіктер, пәлсафашының тұтасқан сананы бастапқы мүліктік санаға ж. т. б. ажыратып бөлуге тырысқан кездегі ой толғанысында да кездеседі. Осы бір ажыратудың мағынасы, сананың қайдағы бір тәнсіз жаратылыс иесі екендігімен қорытындыланбайды. Бұл, енді, бастапқы кезеңінде жарық шашуға бейім болатын және соған байланысты сатыдан - сатыға өткен сайын барынша жарқырай түсетін, сол бір түп негіздік. Ойша жарқыраған күйіне жеткен соң, ол, кейін саналы ақыл-еске айналуға мүмкіндігі бар ақыл-ойлық мүліктік (немесе алғашқы ақыл-ойлық мүліктік) қалыпқа түседі. Әрине, сонымен қатар, сананың жекелей бөліктерге бөлінетін белгілі-бір сатылары да болады. Бірақ, бұл бөліну, нақтылы түп негіздіктің сатылары бойынша бөлінуі болып табылады, ал, ол акциденциялық көзқарас жағынан алдағыдай емес.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Сонымен, адамдағы бастапқы кездегі пайда болатын ақыл-есі, әзірге әлсіз төмен болады. Бес сатылы қыналық шам қандай болатын болса, бұл жерде біздің де сондай он сатылы бастапқы мүліктікпен ісіміз болады. Осы сатыларда сана, сана еместермен араласып кетеді, ал, сондықтанда, оның жаратылыстық иесі әлі де таза ақыл ойлық сипатқа ие бола алмайды. Бірақта, адамның барынша дамып жетілуінің шамасына қарай және оның қаншалықты игілікті тәрбие көруіне байланысты, осы ақыл-ойлық түп негіздігі де, сонымен қатар, игілікке ие болады да, сөйтіп, жақсылықты </w:t>
      </w:r>
      <w:r w:rsidRPr="00C42D5F">
        <w:rPr>
          <w:rFonts w:ascii="Times New Roman" w:eastAsia="Times New Roman" w:hAnsi="Times New Roman" w:cs="Times New Roman"/>
          <w:color w:val="000000"/>
          <w:sz w:val="28"/>
          <w:szCs w:val="28"/>
          <w:lang w:val="kk-KZ" w:eastAsia="ar-SA"/>
        </w:rPr>
        <w:lastRenderedPageBreak/>
        <w:t xml:space="preserve">істерге ауысу шегінен асып шығып, ол, енді, игілікті мейірбандыққа ие болған ақыл-ойлы тіршілік иесіне айналады.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115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lang w:val="kk-KZ" w:eastAsia="ar-SA"/>
        </w:rPr>
        <w:t>Ал, егер, адам баласы әзәзілдік тәрбие алатын болса, онда, оның санасы да әзәзілдік тіршілік иесіне сай болады. (80).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lang w:val="kk-KZ" w:eastAsia="ar-SA"/>
        </w:rPr>
      </w:pPr>
      <w:r w:rsidRPr="00C42D5F">
        <w:rPr>
          <w:rFonts w:ascii="Times New Roman" w:eastAsia="Times New Roman" w:hAnsi="Times New Roman" w:cs="Times New Roman"/>
          <w:b/>
          <w:bCs/>
          <w:color w:val="000000"/>
          <w:sz w:val="28"/>
          <w:szCs w:val="28"/>
          <w:lang w:val="kk-KZ" w:eastAsia="ar-SA"/>
        </w:rPr>
        <w:t>Адамның рухани күштері мен тұлғалық біртұтастығының айырмашылығы.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Табиғи-мүліктік деңгейдегі мән-маңыздық айырмашылығы.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Тән, рух және сана бір ғана тұлғалықты құрайтын бірдей негіздемелікке ие болған. Тіршілік иесі біртұтас, бірақ, бірнеше сатылары болады, және де ең жоғарғы сатысы, ең төменгісіне қарағанда барынша кеңірек және бәрін де қамти алатындай жағдайда болады. Өйткені, осы тіршілік иесі біртұтастық сатысына неғұрлым жақынырақ келген сайын, оның іштей бөлінушілігі азая түседі. Және керісінше, ол, енді, мүліктік көкжиектерге жақынырақ барған сайын, ондағы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жекелей бөлінушілік пен көбеюшілдік үрдісі соншалықты көбее бастайды. Бөлінушілікке мүліктік дүниелер ұшырайды, ал, енді, мүліктіктен жоғарылардың барлығы да түп негіздігі арқылы жекелей бөлінушілікке ұшырамайды. Бірақ, өтпелі кезеңнің (тар мойнақтың) сатылары, кездейсоқтық жағдайында жекелей бөлінушілікке ұшырайтын болады.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Табиғилық дүниесінен жоғары тұрғандардың барлығы да, түп негіздік түрінде бөлінушілікке ұшырамайды, бірақ, өтпелі кезең  дүниесінде кездейсоқтық түрінде жекелей бөлінушілік орын алған. Және де мұндай бөлінушілік, негізінен көп жағдайда, осы өмірдегі адамның түйсіктік сезімдерін құрайтын ең төменгі сатысында көрініс береді. Осы сезімдердің бөлінушіліктері, басқа рухани күштерге қарағанда өте ашық және анық түрде көрсетілген.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Сыртқы күштердің арасынан бөлінушілікке көп дәрежеде дәм сезінушілік ұшыраған, ал, содан кейін, рахаттану мен есту сезімдері орын алған. Рухани күштер неғұрлым тұтастыққа қарай қозғалатын болса, олар соншалықты жекелей бөлінушілікке аз дәрежеде ұшырайды.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Мысалы, ішкі қабілеттік күштер мен сезімдер (қиял елестік, қорқыныштық, ақыл-естік және еске түсірушілік жалпы сезімдер), сыртқы күштерге қарағанда барынша аз бөлінушілікке ұшыраған. Алайда, жалпы </w:t>
      </w:r>
      <w:r w:rsidRPr="00C42D5F">
        <w:rPr>
          <w:rFonts w:ascii="Times New Roman" w:eastAsia="Times New Roman" w:hAnsi="Times New Roman" w:cs="Times New Roman"/>
          <w:color w:val="000000"/>
          <w:sz w:val="28"/>
          <w:szCs w:val="28"/>
          <w:lang w:val="kk-KZ" w:eastAsia="ar-SA"/>
        </w:rPr>
        <w:lastRenderedPageBreak/>
        <w:t xml:space="preserve">сезімдерге бүкіл сыртқы сезімдермен қабылданатындардың барлығы да жатқандығымен де және онда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барлығы да біртұтас болып және бірге орналасқанымен де, солардың іс-әрекеттерінің аясынан шыққаннан кейін, қалған сезімдер тағы да бөлшектене бастайды. Дегенмен, және ішкі сезімдердің де жекелей бөлінушілігі байқалады. </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116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Өйткені, жалпы сезімдердің, енді, қиял-елестіктен, ал, қиял-елестіктің есте сақтаушылықтан, ал, есте сақтаушылықтық, енді, еске түсірушіліктен айырмашылығы болады ғой.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Бірақ, рух тіршілігінің басқа деңгейінде – ақыл-ойлықта – бөлінушілік деген кездеспейді. Түп негіздікте, немесе кездейсоқтық жағдайларда да. Ол жерде барлық күштер қарапайым түрде болады. Көру қабілеті, ол жерде естушілік іспеттес болады, естушілік – көрушіліктікіндей, көрушілік, енді, басқа барлық сезімдерге тән болып келеді, немесе ол жерде барлығы да ақыл-ойлық түрдегі қалыпта кездеседі. Қабылдау, есте сақтау, еске түсіру ж. т. б. қабілеттері, - ол жерде бәрі де тұтастай біріккен түрде болады. Ал, енді, ауыспалы дүниенің деңгейінде (өтпелі кезеңде) қабылдаудың және есте сақтаудың жекеше түсініктері болатыны рас. Ол жайында былай делінеді: белсенді сана немесе Құдай берген қасиеттер, ақыл-ойлық күштің өзіне қабылдағандарын сақтап қояды. Бұл, енді, ақылдың барлық ортақ сезімдер сияқты, бірдемелерді өзіне қабылдағаннан кейін, басқа қабілетті күштерге (сезімдерге) осыларды сақтап қою үшін беріп отырады деген сөз емес. Басқаша сөзбен айтқанда, олар ортақ сезімдер есебінде болғандықтан, тек, өздігінен ғана қабылдайды да, ал, белсенді сана (немесе Құдай дарытқан қасиеттері) қабылданғандарды өздігінен қайта қабылдап алады да, сөйтіп оны сақтап қояды. Бұның мағынасы мынадай, белсенді сана (немесе Құдай дарытқан қасиеттері) рухтың тіршілік етуінің және мәңгілілігінің себептері болып табылады. Оның тіршілік етуі, бұл жерде жігерлі санамен шартталған.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Жігерлі санамен (немесе Құдай берген қасиеттермен) шарттала отырып, ақыл-ойлық қабілет күші өзінің қабылдағандарын, енді, белсенді санаға өткізеді, ал, сол жерде ақыл-ойлық қабілет күшінің қабылдағандарын сақтап қояды. Өйткені, ол сол жерде осы қабілет күштерінің өздері де сақталады ғой.  Адам, әзірге, осы күнгі нақты дүниеде өмір сүрген кезінде, оның ақыл-ойлық қабілеттік күші бұрындары қабылдағандарын ұмытып кету мүмкін деген болжам бар. Бірақ, адам осы нақты дүниенің шегінен шықаннан кейін, ол, енді, өзінің қабылдағандарын ұмыта алмайды.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Молла Садра өзінің сөздерінің шындықтық айғақтары ретінде, Аристотелдің айтқандарына сүйенеді, бірақ, Аристотелдің тұжырымдары сыртқы көріністері жағынан қарағанда, шынтуайтында, Платонның ой-пікіріне талдау жасауға негізделген болып табылады. Бұл жердегі әңгіме, енді, рухтың осы тіршіліктегі өмірге келген кейінгі белгілі-бір мүліктікке, ол </w:t>
      </w:r>
      <w:r w:rsidRPr="00C42D5F">
        <w:rPr>
          <w:rFonts w:ascii="Times New Roman" w:eastAsia="Times New Roman" w:hAnsi="Times New Roman" w:cs="Times New Roman"/>
          <w:color w:val="000000"/>
          <w:sz w:val="28"/>
          <w:szCs w:val="28"/>
          <w:lang w:val="kk-KZ" w:eastAsia="ar-SA"/>
        </w:rPr>
        <w:lastRenderedPageBreak/>
        <w:t xml:space="preserve">әбден қалыптасып болғаннан кейін, оған қалай билік жасайтыны жайында болып отыр. Басқаша сөзбен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117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айтқанда, ол сол мүліктікте мынадай мүшелерді (денелік) қалыптастырады, олар, енді, кейіннен осы рухқа тиесілі денеде пайда болатын, қай жағынан алғанда болмасын  жасырын жатқан қабілеттерге сәйкес келулері қажет. Бұл, енді, сонда пайда болатын тағы да басқа барлық қабілет күштеріне қатысты болып келеді.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Жігерлі сана – қабылданған дүниелердің сақтаушысы.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Бұл, енді, осы сөздің сыртқы мағынасы. Бірақ, егер, одан басқа сөздерді де ойымыздан тыс қалдырмайтын болсақ, онда, мынадай қорытынды жасауға болады, яғни, оның нақтылы айтпақ ойы, мүмкін, шындық нанымына қарама-қайшы да келетін болар. Нақтылы айтар болсақ, ол, рухты денемен қоса бірге жаралады және мәңгілікке мүліксіз рухани қалпында қалады дегенге келіспейді. Пәлсафашының айтуынша, дамудың бірінші сатылық кезеңінде құпиялы күштің әсерінен және Құдайдың құдіретінің араласуымен адам бойында ең бірінші мүліктік пайда болады, ол, енді, сан-алуан игілікті мейірімділікке ие болады және осы бір сатылық кезеңде осы мүліктік қалыптасып, сосын оған билік жүргізетін, ешқандайда, басқа рухтар әлі пайда болмайды. Ойлап табушылық санасы, келесі сатыдағы мүліктікте өзге рухтың пайда болуы мүмкін болған кезде, қандай да болмасын бір жағдайда көрініс беруі мүмкін. Не болмаса, өзінен кейінгі денелік мүшелері мен ағзаларына және дененің барлық сыртқы тері қабаттарына жарық нұрын шашып (рахатқа бөлеп) нұрландырады.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Пәлсафашылардың өзге де пікірлерінше, басқадай емес, дәл осындай тұжырымдарға әкеліп саяды. Ол өзі былай дейді: мен рухты немесе сананы, сол жақта бос орындар қалдырып төмен түседі де, ал, содан кейін, осы жерде дене құрайды дегім келген жоқ.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Сонымен, осы пәлсафашының дәлелдеуі бойынша, ойлап табушылық санасы, осы рух пен дене үшін нақтылы себепшісі болып табылатындықтан, оған – игілікті себепшіге – рухани күштерді телудің ешбір айыбы жоқ. Содан кейін, ол мынаны қосады: рух түп негіздік сатысында жеке бөлінушілікке бара алмайды, бірақ, сол сатылық кезеңде рух денеге жарық нұрын шаша бастаған шақта, оның күштері кездейсоқ жағдайда бір-бірінен ажырап жеке бөліне бастайды. Сонымен, ішкі жағынан алғанда, ол қарапайым да, әрі ажырамастай көрінгенімен, ал, сырттай кездейсоқ жағдайларда бөлінушілікке </w:t>
      </w:r>
      <w:r w:rsidRPr="00C42D5F">
        <w:rPr>
          <w:rFonts w:ascii="Times New Roman" w:eastAsia="Times New Roman" w:hAnsi="Times New Roman" w:cs="Times New Roman"/>
          <w:color w:val="000000"/>
          <w:sz w:val="28"/>
          <w:szCs w:val="28"/>
          <w:lang w:val="kk-KZ" w:eastAsia="ar-SA"/>
        </w:rPr>
        <w:lastRenderedPageBreak/>
        <w:t xml:space="preserve">ұшырайды. Өйткені, егер, олар сырттай қарағанда да, дәл осындай ішкі жағындағыдай болатын болса, онда, дене ағзаларында қажет құралдар арқылы пайдаланғанда жарық нұрын шашатындай көрініс бермеген болар еді. Керісінше жағдайда,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118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дененің ағзалары осындай үрдістерді дұрыс атқара алмас еді және  рухтың пайда болуы мен құрып жоғалуы сатыларының арасында еш айырмашылық болмаған болар еді. (81).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Теориялық ақыл-ой қалайша тәжірибелік бола алады.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Білім мен сенімнің арасындағы айырмашылық.</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Негізінен, айтылу бойынша, адамда қабылдай алатын бір ғана теоретикалық сана болады. Және, сонымен қатар, ақыл-ойдың көмегімен ойлағанын жүзеге асыратын тәжірибелік сана да кездеседі. 44*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Біздер ақыл-ойлықтың осы екі жағдайдағы түрінде де қимыл-қозғалыс қажет деп айтамыз, ал, сондықтанда, теориялық ақыл-ой, енді, тәжірибелікке (іс-әрекет етушіге) ауысады. Дәл осылайша, тәжірибелік ақыл-ой теориялыққа да айнала алады. Және де теориялық ақыл-ойға өзінен қабылдаушылық пен білімділік көрініс беретін тәжірибе де қажет болады. Құранда сенім, енді, білім ретінде берілмеген. Бастауы мен ақырғы соңы жөніндегі (адам өмірінің) және басқа да дүниелер туралы білім – ол, сенім емес. Керісінше болған жағдайда ең керемет деген жоғары сенім, осы жөніндегінің бәрін де білетін әзәзілде болған болар еді, ал, енді, ол сенімді тура жолда емес қой. Бұл жерде Алла былай дейді: «Ол дінге сенімсіздер қатарынан еді». (Құран сүресі, 34). Сонымен, Құран қай жерде болмасын діни сенім туралы және оның қажеттілігі жөнінде айтқандарында, олардың бәрінің де білімнен айырмашылығы бары көрініс беріп тұрады. Сонымен, Жоғары Жаратушы айтады: «Елшілер мен дінге сенушілер, Құдай өздерін жерге арнайы жіберген деп сендіреді. Барлығы да Аллаға, Оның періштелеріне, Оның жазуларына, Оның елшілеріне шынайы сенген» (Құран сүресі, 285).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осы жердегі әңгіме Алланың, Оның періштелерінің, Оның жазуларының, Оның елшілерінің білімі жөнінде болатын болса, онда, енді, әзәзілдің өзі де тура жолдағы дінге сенуші болған болар еді. Ондай жағдайда, ол Құдайды білгендіктен: «Сен мені от пен балшықтан жараттың» деген болар еді. (Кедергілер сүресі, 12). Ол және өзі: «Маған сол бір неше түрлі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мақұлықтарды жарататын ақырғы күнге дейін мұрсат бер» деп айтқанындай, ақырғы күн жайында да білген (Кедергілер сүресі,14). Ол, пайғамбарлар мен елшілерді, пайғамбарлар арқылы жерге жіберілген жазуларды да білген, және мықты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eastAsia="ar-SA"/>
        </w:rPr>
        <w:t>44*</w:t>
      </w:r>
      <w:r w:rsidRPr="00C42D5F">
        <w:rPr>
          <w:rFonts w:ascii="Times New Roman" w:eastAsia="Times New Roman" w:hAnsi="Times New Roman" w:cs="Times New Roman"/>
          <w:color w:val="000000"/>
          <w:sz w:val="24"/>
          <w:szCs w:val="24"/>
          <w:shd w:val="clear" w:color="auto" w:fill="FFFFFF"/>
          <w:lang w:val="kk-KZ" w:eastAsia="ar-SA"/>
        </w:rPr>
        <w:t>Қайта тірілу кітабы, 348 бет. Саяхат жасау, 8 том, 130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119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білімге де ие болған. Ол, Құдіреті күшті Құдайдың періштелерін де жақсы білген, олармен жақсы қарам-қатынас жасасып жақын дос болған. Бірақ, осы білгендерінің бәріне қарамастан, ол діни сенімнен айырылған және тура жолда емес.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Сенім – ол, ақыл-ойлық білімнің жүрек сатысына бір табан жақындығы, ал, жүрек – ол, ойша дерексізденудің сол бір өзіндік құрып біту шағының жекеленген, бөлшектенген бейнелік сатысы. Бұл, енді, көңіл түкпірінен өзінше орын алған сатысы.  Ал, егерде, сол бір көңіл түкпіріне бір нәрсенің сызаты түскен болса, яғни, рухани көңіл, ой-саналық сатыдағы сол бір ақыл-ойлық сатылық деңгейде тиімді шешілген  біліммен қосылатын болса, - бұл, енді, діни сенім болып табылады. Бірақ, діни сенім дегеніміз, әркім өзінше іштей қабылдап және ол жөнінде білім алысымен бірден қабылданбайды.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Ия, біздің бәріміз де Құдайдың барлығы жөніндегі діни ілімге ие болғанбыз. Әлде, осы жөніндегі біреулердің күмәндары да бар ма? Біз бәріміз де, Алла тағала жайындағы жан-жақты көлемдегі біліммен жақсы таныспыз, онда не керектің бәрі де жазылған және онда, ешқандай артық жазушылық жоқ. Және де біздің бар білетініміз, сауабына, не күнәсіне қарай жаза да – тек, Алладан екені. Және де, барлық осындай біліміміз бола тұра, біз неліктен бәріміз жиылып алып, тіпті, жеті жасар бала да өз бетімен ондайға бармайтын осыншама жаман істер жасаймыз? Ал, енді, осының бәрі де Аллаға деген құрмет көрсетуіміздің, тіптен, кішкене балаға жасаған құрметімізге де татымайды деген сөз емес пе. Неліктен бұлай болуға тиісті? Өйткені, біздер Алла тағаланың орасан зор шексіз білімділікке ие, көреген екенін және біздердің жасаған әрбір кішкен істеріміздің бәрін де көріп, біліп отыратынын біздің бәріміз бірдей біле бермейміз бе? Жоқ, бұл олай емес, біз бұның бәрін де білеміз. Ал, мүмкін, біз Құдайдың бар екенін білмейтін шығармыз? Жоқ, бұлай ойлауымызға да негіз жоқ, өйткені, біз Оның бар екенін білеміз. Онда, енді, неліктен біз, Құдіреті күшті Құдайға осы дүниедегі ең соңғы адамға құрмет көрсеткеніміздей, титтай да болса құрмет жасамаймыз? Оның себебі мынада, өйткені, біздің дінге деген сеніміз жоқ, және біздер діннің тура жолында емеспіз. «Дінге сенушілер – олар, тек, Алланың аты аталып, еске салғанда-ақ жүректерінде қорқыныш пайда болатындар; қай уақытта Оның аяттарын оқыған кезде, олардың сенімділіктері күшее түсетіндер; және өздерінің жаратушы Құдайларына жалынып, жалбарынатындар ғана» (Өндіру сүресі, 2).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Біз соған мұқтаж екенімізді білеміз, Алла тағала біздің  мұқтажымыз жөнінде хабардар екенін де жақсы білеміз.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120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Оның біздің мұқтажымызды қанағаттандырып, қажетімізді шығаратынын да жақсы білеміз. Оның игілікті істер жасауға келгенде аянып қалмайтын, өте қамқор екенін де білеміз. Ол біздерден қандай да бір дүниелерін аямай - ақ, үлде мен бүлдеге орайтын болса, Оның қымбат қазыналарының ешқашанда таусылмайтынын да білеміз; ал, егер, сұрағандарын бермей қалатын болса, онда, Оның мол қазынасына бірдеме қосылып, ұлғаяды деген де сөз емес. Ол ешқашан ортаймайды да, өзгермейді де. Бірақ, біздер жоғарыда айтылғандардың барлығына да қатысты дәл осындай бәрінен де хабардар біліміміз бола тұра, бәрібір сол қалпымызда Құдайға сенбеушілігімізді одан әрман жалғастыра береміз. Ендеше, неге біздер, Алла тағалаға, құрығанда, өзіміздің ұсақтық пасықтығымызбен қайдағы бір түкке тұрмайтын дүниеге құмарлығымызға ерік беріп қызығатынымыздай дәрежеде болса да, оған үміт артып сенушілік білдіріп көңіл бөлмейміз? Біз өзіміздің зор үміт артқан сенімімізбен сауда дүңгіршектеріндегі жұмыстарымызға, дүние мүліктерімізге, туыс-туғандарымызға айрықша көңіл бөлуге даяр тұрамыз да, ал, Құдайға сеніп құлшылық етуге келгенде кежегеміз кері тартады. Біз, әрдайым, кез-келген пасық жандардың алдында түкке тұрмайтын дүние боқ үшін, ұсақтыққа барып бишаралықпен басымызды июге, әрдайым даяр тұрамыз, ал, Алланың алдындағы адамдық парызымызды өтеуге келгенде, енді, оған дайын болмай шығамыз.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Біздер, өзіміздің бойымыздан, тіптен, Ұлы           Жаратушының өзі, әуел бастан дарытқан діндарлықтың белгісі ретіндегі қандай да бір белгілерді бақыламасақ та, өзімізді қарапайым дінге сенушілер қатарында санауымызға бола ма? Өйткені, былай делінген ғой: «Діндар адамдар – олар, тек, Алланы ап деп еске салғанда-ақ жүректерінде үрей пайда болып, бойларын қорқыныш билейтіндер». Біз де осылайша Құдай жөнінде жиі естиміз және өзіміз де Ол жайлы айтып еске түсіреміз, бірақ, біздердің жүректеріміз дәл солай бірден дірілдей ме? Біз Оның аяттарын да күнделікті көп естиміз, бірақ, содан біздің дінге деген сеніміміздің жоғарылағаны кәне? Былай делінген: дінге сенушілер өздерінің Жаратушыларына сенім білдіріп құлшылық жасайды. Бірақ, біздің құлшылығымыз қайда? Егер, өзіміздің жүректерімізде дінге деген сенім зор болған жағдайда, біздер қолдарында мол байлықтары мен биліктері бар адамдардың қас-қабақтарына қарап, бізге </w:t>
      </w:r>
      <w:r w:rsidRPr="00C42D5F">
        <w:rPr>
          <w:rFonts w:ascii="Times New Roman" w:eastAsia="Times New Roman" w:hAnsi="Times New Roman" w:cs="Times New Roman"/>
          <w:color w:val="000000"/>
          <w:sz w:val="28"/>
          <w:szCs w:val="28"/>
          <w:shd w:val="clear" w:color="auto" w:fill="FFFFFF"/>
          <w:lang w:val="kk-KZ" w:eastAsia="ar-SA"/>
        </w:rPr>
        <w:lastRenderedPageBreak/>
        <w:t>де бірдемелерінен ауыса ма екен деген көрсеқұмар ашкөздікпен оларға бишаралық жағдайда қолымызды созбаған болар едік. Сонымен, сенімділік – ол, тек, бірдемелер жайында толықтай жетік білгендік қана емес. Сенім сол уақытта, егер, бар білген білімің</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121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көңіл түкпіріндегі көкірек көзін ашып, санасын оята білген болса, барлық сенімдік түсініктердің шегінен шығып, нағыз шынайы білімге және шынайы көңіл сеніміне айнала келіп, адамның әбден тәні мен қанына, оның жабайы рухы мен ой-түйсіктік санасына сіңгенде ғана, нақтылы шынайы жағдайда туындайды. Сенім және шынайы жүрек қалауымен іс әрекет жасаған кезде пайда болады. Өйткені, бірдемелер жөнінде жай қарапайым ғана білімнің болуы, соған деген шынайы сенімнің пайда болуына, әрине, аздық жасайды ғой. Сенім – ол, бір нәрсені жүрекпен шынайы қабылдау. Ал, енді, былай да болуы мүмкін ғой, біреулер өзінің алдындағының пайғамбар екенін білгенімен, бірақ, сонда да, оны пайғамбар ретінде танығысы келмейтінін айтады. Бұл, енді, сенбеушілік – күпірлік. Сөйтіп, иудейлік ғалымдар Мұхамбеттің (ДБАР) – пайғамбар екенін білген, бірақ, оны пайғамбар деп мойындамаған.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Бұл, енді, мынадай жағдайға ұқсайды, егерде, қандай да бір сұлтан бір аймаққа өзінің орынбасарын жұмсаған болса, ал, ол аймақтың тұрғындары, оны өз билеушіміз деп санамайтынын айтқан болар еді. Немесе сол билеуші сұлтанға, сенің біздің аймаққа билеуші ретінде жіберген адамыңды біздер мойындамаймыз деп арнайы хабарлама жазып жіберер еді. Міне, сондықтанда, жүрекпен қабылдау мен жүректі сендіру – сол ғана, шынайы сенім болып табылады. Жай ғана білімділік, сенімділік болып табылмайды, ал, шынайы сенім үшін, соған жүректі шынайы сендіру керек.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Пайғамбарлар мен елшілер, адамның түп негіздік санасын және жүрегін тура жолдағы сенімге толтыру үшін жерге арнайы жіберілген. Осының алдындағы тарауларда біздер анықтама беріп айтып өткеніміздей, адам – ол, үш тіршілік сатысы бар, бірақ, тек, жеке сәйкестіктегі тұлғалық нақтылық. Адамзаттық жаратылыс иесінің осындай тіршілік сатыларының ерекшеліктері, егерде, осы сатылардың құрығанда ең соңғысында бір жағдай болған болса, осы жағдайдың әсері, енді, адам - ол ортақ тұлғалық нақтылық болғаннан кейін, оның барлық тіршілік жоспарларына да тегіс жайылып тарайды. Сондықтанда, пайғамбарлар мен елшілер адамдарды діни сенімге иландыруды бастағанда, олар ең төменгі сатыларымен қатар, ең жоғарғы сатыларында да насихаттау жұмыстарын бірдей жүргізе бастады. Олар былай деген болатын: сендер Құдайдың жалғыз екенін біліп қойыңдар. Олар мынадай, «Алладан басқа, Құдай жоқ» деген формуланы білуге насихаттады және Құдайды тану формуласын әрдайым адамдардың санасына сіңіріп бақты. Олар айтты: кімде-кім таңертеңгілік намаздан кейін «Алладан басқа,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Құдай жоқ» сөзін жүз рет қайталаған болса, сол адамдардың әрқайсысы басқаларға қарағанда нағыз тақуа болып саналады, </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122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егерде, тағы басқа біреулері оданда көп рет қайталамаған болса, әрине. 45*. Пайғамбарлар осы «Алладан басқа, Құдай жоқ» сөзін, адам тіршілігінің барлық үш сатысында да қолданылуын, әрі, тек, жай ғана үйреншікті әдетпен ауызша қайталап айтып қана қоймағанын қалаған еді, ондай болмаған жағдайда бұдан келетін пайда, тек, тілдік деңгейде ғана қалып қойған болар еді. Өйткені, біздер алдында айтып өткеніміздей, тіршіліктің бір сатысында көрініс бергендердің барлығы да, енді, қалған екі сатысында да міндетті түрде көрініс береді, ал, сондықтанда, олардың ойынша, осы сөздердің соншалықты шынайы айтылуымен, Құдайдың ортақтығы саналы түрде жүректерге тура жеткізілуі қажет.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Көптеген білімді ғалымдар (тек, олардың араларындағы «саудагерсымақтары» емес) өздерінің оқушыларына «Алладан басқа, Құдай жоқ» сөзін өздерінің жүректеріне мықтап жазып алуларына жөн сілтеді. Жүректеріңнің сол жақтарынан бастап, оң жақтарына қарай жазып қойыңдар деп үйретті. Оның мағынасы, ең әуелі осы сөздерді жүректеріңнің сол жақтарына жазып қойыңдар деп айтуы (осы сөздерге назар аудартуы), олардың өмірлік күнделікті ғадеттерінің бір бөлігіне айналғанын қалағаны еді. Алайда, мынадай да болуы мүмкін, біздер өз жүректерімізді ретке келтірушілік пен ағымдық жөніндегі пікірлерге қалай баулығанымыздай, адам, енді, өз жүрегін осы жағдайға да үйретуі қажет.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Кей уақыттарда, біздер денеміздегі физикалық күштердің өз іс-әрекеттерінен айырылған кездерінде көрген түстерімізде де бұл туралы айтып жатамыз. Сол, әбден ғадетке айналған нәрсе, енді, адамның өзіне-өзі бақылау жасай алмаған кезінде де іске кіріседі. Мысалы, саудагер түсінде өзінің саудасы жайлы түс көреді. Ал, енді, адамның физикалық күштері қалай өз жұмыстарын тоқтатса болды, сол кезден бастап оның тұрақты әдетке айналған дағдыланған істері өз жұмыстарына кіріседі.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Сонымен, Ансары шейх түсінде өзін ешқашан ұрының кейпінде көрмейді, және тіпті, кейбіреулер түсінде басқа жаман жағдайлар жөнінде сандырақтап айта бастаса, шейх сол сәтте-ақ оны түртіп қалып оятып жіберген болар еді. Нағыз діндар адамдардың көшбасшысы (иманды болсын!) еш мағынасы жоқ, шындыққа жанаспайтын түс көруін көз алдымызға елестетудің өзі мүлдем мүмкін емес. Неліктен? Өйткені, оның жүрегінің осы нақты дүниедегі өмірмен байланыс каналы жабылысмен-ақ, дәл сол мезетте оған психикалық дүниедегі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lastRenderedPageBreak/>
        <w:t>45* Шейх Садық Таухид. 30 бет, 33 хадис.</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123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 (өтпелі кезеңдегі) тіршілік жоспарының үйреншікті есігі айқара ашылады. Осы есік, енді, сол баяғы, нақты дүниедегі адам рухы өз денесін тастап шықан кезде алдынан ашылатын есік. Адам рухы, сөйтіп, соған байланысты түрде іс-әрекет етуге кіріседі. Яғни, тағдырында не жазылса, соған қатысты ары қарай іс-қимылдарға көшеді. Өйткені, бұл, енді, осы рух үшін, ешнәрсе де тоқтата алмайтын басымдылық жағдай болатын. Егер, көңіл түкпірінің қалтарысына ақыл-ой қаламы ұшымен Алла және Алланы тану  сөздері жазылған болса,  онда, осы адам – әрқашанда Алланы есінен шығармайтын және өзінің осы жағдайынан рахаттанып қуаныш табатын ізгілікті діндар адам. Ал, егер, осы жүректе Алладан берілген ешнәрсе болмаса, онда мұндай ізгілікті жағдай о дүниеде де оған нәсіп болмайды.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Сондықтанда, енді, пайғамбарлардың әуел бастан-ақ осылай жасауға тырысып баққандары, Аллаға сенушілік пен діни сенімдердің адамзат баласының барлық сатылық өмір тіршілігіндегі адами тұлғалық шынайылығының бір бөлшегі болуын қалағандары еді. Нақтылы сондықтанда, пайғамбарлар жас жұбайлардың неке қию рәсімдеріне, оларға Алла жөніндегі және Аллаға деген сенім туралы білімдерді олардың болашақ балаларының тіршілік жолдарынының ажырамас бір бөлшегі болғанын қалағандықтан, міндетті түрде ешқайсысынан да қалмай қатысып отырды. Олар адамзат баласының қандай істерінде болмасын игіліктілік жолдарына қарай бағыттай отырып, әрдайым қастарынан табылып отырады. Ал, енді, пайғамбарларды бақалшылармен, тек, түс кезінде, олар намазға тұрған кездерінде ғана айналысады деп айтуға болмайды. Жоқ, олардың насихаттаған уағыздары, олар сауда орындарында таразының қасында тұрған кездерінде де, олардың саналарында қашанда әрдайым бірге болады. Олардың, тіпті, шариғат бойынша рұқсат берілген барлық істерінде де қастарында, құрығанда, істеуге тиісті істерін өздерінің қажетті істеріне айналдыру мақсатында болсын, адамдармен үнемі бірге болары хақ.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Пайғамбарлардың біршама ерен жүйріктері, бүкіл әлемдегі жасалып жатқан істердің барлығын игілікті жақтарына қарай ретке келтіруді ғана ойлаған адамгершілік сақшыларына мүлде ұқсамаған. Мысалы, бір адам салық төлеу керек болды делік, ал, егер, ол осы жүктелген істерінің бәрін де уақытында жасап отыратын болса, онда, оған ешкім де кінә таға алмайды. Егер, адам баласы тура діншілдік жолды ұстанған болса, онда, ол басқа адамдарды да адамгершіліктің асыл қасиеттері мен құндылықтарынан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айырылып қалмас үшін жөнсіздікке жол бермеуге, сөйтіп, әрдайым игілікті істер ғана атқаратын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124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жақсылықтың жолдарына үнемі шақырған болар еді. Адамгершілік жолдарынан таймас үшін қажетті заңдарды да шығаруға болар еді, бірақ, ондай заңдар, адамдар арасындағы өзара қарым-қатынастарын соншалықты ретке келтіре алар ма еді? Мұның барлығы да түсінікті болғандықтан, әрине, былай деген жөн болар еді: өзіңнің үйіңде не істегің келсе де өз еркіңде, ал, көпшіліктің ортасында заңдылықты сақтағаның жөн, сонда ғана, саған ешқандай айып тағылмаған болар 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Дегенмен, осы мүліктік, табиғи дүниедегі нақтылы өмірді қай жағынан болмасын жақсартуға біршама көңіл бөлгендерімен де, әдетте, о дүниелік істер жөнінде бәрінен де бұрын пайғамбарлар көбірек ойланатын тәрізді.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 өмірдегі заң шығарушылар, көбіне осы өмірде нақтылы тәртіп орнатуға мүмкіндік беретін, олардың билік басындағы басшылары бейберекеттікке ұшырамайтындай жағдайда болуын қамтамасыз ететін шынайы тәртіпке бағытталған заңдар шығаруға тырысады. Бірақ, олар, адамның ішкі жан-дүниелік сырларына, олардың адамзаттық тіршілік бастауларына терең үңіле бермейді. Осы адамзаттық тұлғаның біріңғай қалыпты жетілуіне, өзін-өзі тұрақты жайдары және сергекті сезінуіне қалай мүмкіндік беру жағын ойламайды.  Пайғамбарлар болса, адамзат пен қоғамның нақтылы осы өмірде де, сонымен қатар о дүниеде де шынайы бақытқа кенелуі үшін, қолдарынан келгендерінше тырысып бағады. Олар, мүмкіндіктері келгенше, адамзат баласының кез-келген әрбір жасалатын іс-қимылдарына құдайшылық тұрғыдағы сипаттар беруге тырысады. Адам баласының болашақта бақытты болуын, олар, тіпті, тумай жатып-ақ, сонау, ұрықтан шаранаға айналар кезінен бастап ойлай бастайды. Енді, олар алдын-ала адамзат баласы жаратылардан бұрын, осы дүниелік тіршіліктегі өмір жолының ақыр аяғында ұлы төңкеріспен сәйкес келетін адамның шынайы таза жүректілігін сөзсіз сезінуін қамтамасыз етуді ұйғарған еді. Яғни, пайғамбарлар осындай ерте кезеңдік сатыларынан бастап-ақ іске кіріскен болатын. Мұның өзі, олардың адамзат баласының кез-келген әрбір іс-әрекеттерінде, өте ертедегі балалық шағынан бастап, қара жердің қойнына денелері кіргенге дейінгі уақыттарда көрініс беретінін аңғартады.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 жағдайларға байланысты, енді, біздің айтқымыз келгені, кез-келген адамның тіршіліктегі өмір жолдарының әрбір сатыларында да Құдайды әрдайым еске алушылық тұрақты түрде айқын жолға қойылуы керек. Егерде,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адам өз өмірінде дұрыс білім алған болса, онда, ол, сол адамның түп негіздік және тұлғалық бейнесінде өзіндік қолтаңбасын қалдырады, сондықтанда, бұл, </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125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енді, теоретикалық ақыл-ойдың тәжірибелікке айналғанын білдіреді. Немесе, тіршіліктің кез-келген сатыларында кездесетіндердің барлығы да, келесі сатыларына да бірге өтеді. (82).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Рухтың күштілігі немесе әлсіздігі, қалайша оның күштері мен денесіне әсер етеді.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Дамып жетілу жолындағы қимылдық қозғалысқа деген табиғи әлсіздік пен рухани қабілеттілік.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Ақыл-ой әлеуетінің әлсіздігі, дененің әлсіздігінің салдары болып табылмайды. Барлығы да керісінше жағдайда екендігі. Рух денеге билік жүргізуді өз міндетіне алған сәттен бастап, біртіндеп түп негіздік жағдайда өсіп жетілуін бастайды. Қырық жылдай уақыт өткеннен кейін, ол денелік жағдайына көңіл бөлуін біртіндеп жоғалта бастайды, бұл жөнінде, енді, өмір сүру жасының осы бір бөлігінде ақыл-ойы мен рухының белсенді түрде жетілушілігі басталатыны жайында айтылатын аяттар мен хадистерде келтірілген айғақтар куә бола алады. Адам, нақтылы, осы қырық жасқа келген кезде, барынша кемелденіп ақылы толысады. 46* Осылайша дамып жетілудің салдарынан, өте кешірек келетін жас мөлшерінде (кәрілік келе бастағанда) рух, енді денеге, егерде оны күштеп көндірмеген жағдайда, аз көңіл бөле бастайды. Мұндай жағдайда, рух, енді, адамның өзін-өзі жөнге салу ойын түзетуге мәжбүр болады және оны, рухтың табиғи мүліксізденуінен басқа, денеге сырттан келетін түрлі дерттердің, ауырулардың және сырқаттардың шабуылдарынан қорғана алатындай жағдайға бағыттауы қажет.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Ол денені әбден әлсіреуінен қорғау мақсатында, өзінің әсерлі күштерін оған қарсы бір жерге жинап топтастыруы қажет. Бірақ, сонымен қатар, рухтың денеге деген қызығушылығы біртіндеп төмендей бастайды, және бұл, енді, оның түп негізінде қалыптасқан жетілгендігіне ұмтылуының салдары болып табылады. Бұл, сөйтіп, оның мүліктік, табиғи дүниеден жеріп, құпиялы дүниеге көз салуын туғызады.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Бұл жердегі мәселе, енді, олай емес, өйткені, рух бір жақтан келіп дайын тұрған денеге кіреді де, соған орнығады. Табиғи денелер мен элементтердің өздері де дамып жетілу жолдарына келіп тұрады. Бұл келесідегідей жағдайда өтеді: өсімдік жануарлардың азығына айналады, ал, жануарлар өз кезегінде адамдарға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___________________________________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46*Нұр ас-Сакалейн түсіндірмесін қара, 5 том, 14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126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қажет қорекке айналып, олардың асқазандық жүйелерінде қорытылып тазаланады да, сол тазаланған бөлігі, енді, ұрық (тұқым) ретінде қолайлы жағдайды пайдаланып дені сау жатырға келіп түседі, сөйтіп, сол жерде біртіндеп дамып жетіліп тірі шаранаға айналады. Қозғалыстың бұл түрі түп негіздікте өтеді, түп негіздік жандандырылады. Ағзаның үш жағынан бірдей өсіп-өнуінің вегетативтік күші әсер ете бастайды. Жатырдың ішіндегі тұқым ұрықтық қалпынан шығып, енді, жаңа деңгейдегі қалыпқа енеді – қан қоймалжыңына айналады және оның соңғы деңгейдегі дамыған қалпы, енді, ұрықтың бірінші сатылық кезеңі болып табылады. Осылайша, әзірге түйсікпен сезіну сатысына жеткенше,  түп негіздік қозғалыс бір қалыпты түрде тұрақты жүріп жатады. Осы сатыдағы тірі ағза, олардың жанасу әрекетінен жиырылуы сияқты, сырттан болатын әсерлерге өз кезегінде мән бере бастайды. Біртіндеп түйсікпен сезінуі жетіле бастайды және осы тірі жаратылыстың жалпы өсіп жетілуі басталады. Рухтың туындауының нәтижесінде көру мен есту сезімдері пайда болады. Басқаша сөзбен айтқанда, өсімдік тіршілігі соңына таман жақындаған кезде, ол, енді, жануарлық жобаға жақындайды. Осы сатыда рухтың әлсіз жетілуі басталады, оның түйсіну сезімдері әлсіз жағдайда болады, бірақ, ол біртіндеп күш жинай бастайды, міне, осындай жағдайда барлық рухани күштер де бекіп қатая түседі. Табиғи денелердің (элементтердің) түп негіздік жетілу шамасына қарай, осы денелердің табиғилығы да нақтылы жетіле бастайды және оның сандық көбейуі де орын алады. Табиғи жаратылыстың нәтижесінде туындаған түп негізділік онымен мәнділігі жағынан да байланысты. Бұл жағдайда рух біртіндеп дамып жетіле түседі және тазарады, сөйтіп, табиғилық жобасының шегіне жетеді. Сол кезде, ол мүліктігінің сыртқы қабаттарын жыртып шығып, оны лақтырып тастайды да, енді, ол, өзінің денелік мүшесіне көңіл бөлмейтін болады. Осылайша сергектікке ие болып, ол, енді, өзінің (мүліктік денесімен) арадағы нақтылы байланыстарын бәсеңдетеді.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Өйткені, шындығына келгенде, рух – табиғи жаратылыстың миы саналады, және де ол қанша рет көбірек сергектенген сайын, соншама рет оның сыртқы қабыршақтары жұқара түседі және соншалықты мидың түп негіздігі күшее түседі. Осы түп негіздіктің күшейуі,  енді,  мән-маңызы жағынан (яғни, мүліктікке) не нәрсемен байланысқан болса, дәл сондықтанда, сол рухтың әлсіреуіне және оның құпиялы дүниеге деген көз қарасының күшейуіне алып келеді. Осындай жағдайда, рух аз мөлшерде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болса да мүліктік тұтастығын нығайту жолына арналған құралдарды қолдана бастайды. Осыған сәйкес, осы құралдар да, енді, дененің өзі сияқты әлсірей бастайды. Адам нашар естіп,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127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нашар көре бастайды. Осы мүліктік дүниеге қатысты ондағы бар нәрселердің барлығы да әлсірей бастайды. Бірақ, адамның бойындағы мүліктік ерекшеліктерінің әлсіреу шамасына байланысты, оның ақыл-ойлық күштерінің толысуы басталады. Егер, адам осы өмірдегі тіршілігінде біріңғай заңдылықтарды дұрыс сақтап жүрген болса, онда, оның дерексіздік қалпында ақыл-ойлық күштері қатты жетіле бастайды. Егерде, ол заңдылықтарды дұрыстап орындамаған болса, онда, оның қиял-елестік күштері қатты жетіле түседі және ол «шектен шыққан қиялдау» сатысына сәйкес келетін «әзәзілдену» деңгейіне жақындай түседі.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Ашушаң долы адамның, әлі де болса әзәзілдік күштердің жетегіндегі жастық шағындағы рухы, қашанда болмасын ашушаң долы, нәпсіқұмар, біреулерге жарақат салуға бейім болады, тіпті болмаса, біреулерді өлтіруге немесе қорлық көрсетуге құмартып тұрады. Бірақ, енді, адам біртіндеп қартаятындықтан, оның рухының долылығын көрсетуге арналған сол құралдары да, сонымен қатар ескіріп әлсірей түседі. Сол кезде, ол басқа да оған қол жетімді әдістерге бой бере бастайды. Бұл жағдайда, енді, оның қиял-елестік күштері қатты жетілетін болады. Осындай қарт адам жөппелдемеде ашкөздікке және пайдақорлыққа ұшырайды, оны, енді, билікқұмарлық сезім билеп алады. Бұрындары барлық жер бетіндегі күштердің әсерінен жүзеге асырылатын дүниелердің барлығы да, енді, сонда қалатын күштердің шамасына сәйкес бір жерге жинақталады. Егерде, оның бойында құштарлық және нәпсіқұмарлық белсенділіктегі күштері сарқылған болса, онда, ол дүниеқұмарлық пен билікқұмарлық күштеріне сүйенуді ұйғарады. Ақыр аяғында, оның қиялдау күштеріне бой береді де, оны, енді, әзәзілдік жағдайға қарай итермелейді. Ал, саналы ойының арқасында Құдайын естен шығармаған адамда, керісінше ақыл-ойлық күштері белең алып, оның рухы соған қарай бейімделеді. Мұндай адам, енді, «жалпылама саналылыққа» ие болып, періштелерге және Жәбірәйілге жақындай түседі...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Қарт адамдарда уақыт өткен сайын нәпсіқұмарлық пен қастандық жасауға деген ынтасы біртіндеп кеми бастайды. Өзінің бұрынғыдай құмарлықтарын жүзеге асыруға болатын физикалық күштерінің таусылғанын байқағаннан кейін, шал, енді, өзінің бұл істерді жүзеге асыратын жолдың жабылғанын түсінеді, сондықтан, тұйықтан шығатын басқа жолдарды іздей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бастайды. Ол, енді, өзінің шамасынан келетін қаракеттерін жасауды ойластыра бастайды. Ол көбіне, түрлі істерді ойша елестетіп, неше түрлі қиялға ерік береді. Міне, сондықтанда, біз оның билікқұмарлығы арта түседі деп айтқан болатынбыз. Қарт адамдарда мүлікке деген ерекше жақындық пайда болып, қиял-елеске көп </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128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бой береді және олардың саналарында осындай неше түрлі қияли ойлар өрши түседі. Өйткені, ол, енді, өзінің осыншама жақсы көріп құмартатын істерін жүзеге асыратын уақытының азайып өтіп бара жатқанын жақсы түсінеді. Осы жағдайдан соң, оның, енді, мүлікке деген құмарлығы онан сайын арта түседі. Осы жағынан алғанда шал мен жас адамның арасындағы айырмашылық жер мен көктей, өйткені жас адам өзінде осы уақытқа дейін көзге түсерлік байлық болмағанымен, өзінің әлі дүние жинауға жетерлік алда біраз өмірі барын, әлі өзінің жас екенін, талай дүниелерді тірі болса әлі-ақ жинап аларын іштей ойлайды да, қолда барына қанағат тұтады. Сондықтанда, ол бұл дүниенің байлығына онша қызыға бермейді. Ол, мынадай, «мәңгі өмір сүретіндей оймен ғана өмір кеш» деген қағидаға сүйеніп өмір сүргенді ұнатады. Ал, шал болса, өзінің санаулы ғана өмірі қалғанын, өзінің дүние жинаудағы осыншама көздеген мақсатына әлі де болса жете алмағанын жақсы біледі. Міне, сондықтанда, онда үлкен құмарлыққа негізделген шексіз қиял-елестік күштер белең алған. (83).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Рухтың маңызды күштері және олардың ерекшеліктері.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Мораль мәселелері жөніндегі оқымысты-ақылгөйлердің баяндап кеткендері. Білгірлердің рухани қағидалары, мынадай, яғни, адам санасында төрт моральдық қағидалар орын алған: ләззатшылдық (құмарпаз құштарлық), долылық, білімділік күші және әділеттілік сезімі.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Алайда, оқымыстылар осы қағидаларға қатысты өзара әрдайым келісе бермейді. Олардың кейбіреуінің айтуынша, негізінен үш түрлі қағидалар ғана болатын көрінеді, олар жоғарыда келтірілгендірдің ішінен әділеттілік сезімін алып тастағанды және оны көңіл-күй әлеуеті ретінде санағанды жөн көреді екен. 47*.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Басқалары құрамына, ләззатшылдық, әділдікке ұмтылыс, долылық және білімділік кіретін төрт түрлі рухани қағидалар болады деп есептейді. 48*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 сезімдердің әрқайсысы да, шексіздік жобасынан алғанда құмарлық ықыласына жету жолына бағытталғанын айтып өткеніміз жөн. Мысалы, ләззаттанушылық жолында кез-келген қымбат құрбандықтарға қарамастан, тіптен, бұл жағдайда бүкіл дүние қараң қалып, бүлінетін болса да қарамастан, қайтседе соған қол жеткізуге ұмтылады. Ол (ләззатшылдық) туралы ойлағанда, оның зардабы, тіпті, үлкен қауіп-қатер төндіретін болса да, еш ойланбастан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___________________________________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eastAsia="ar-SA"/>
        </w:rPr>
        <w:t>47*</w:t>
      </w:r>
      <w:r w:rsidRPr="00C42D5F">
        <w:rPr>
          <w:rFonts w:ascii="Times New Roman" w:eastAsia="Times New Roman" w:hAnsi="Times New Roman" w:cs="Times New Roman"/>
          <w:color w:val="000000"/>
          <w:sz w:val="24"/>
          <w:szCs w:val="24"/>
          <w:shd w:val="clear" w:color="auto" w:fill="FFFFFF"/>
          <w:lang w:val="kk-KZ" w:eastAsia="ar-SA"/>
        </w:rPr>
        <w:t>«Тахзиб аль-Ахлак ва Татхир аль-Арак», 37б.; Адаб ан-Нафс,1т, 6-8 б.б.</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48*Махаджат аль-Бейда, 5том, 96 бет; Жами ас-Садат, 1том, 50-51 беттер.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129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соған басын тігуге дайын тұрады. Егер, оның санасы болып, бұл істің ақыры үлкен қайғылы апаттарға алып келетінін түсінген жағдайда да, ол: «Не болса да күтіп алдым, тек, маған ойлағаныма жетсем болды» деген болар еді. Егерде, осы бір іштегі алас ұрып қайнап, еріксіз сыртқа бұлқынған  алып күшті уақытында тежеп тоқтатпаса, онда, ол, адамды тұп-тура ажалдың түпсіз терең апанына апарып түсірері айдан анық. Ал, енді, осы бір басталар істің алдында (яғни, ләззатшылдық үшін) осындай талаптар қою, мүлде табиғи шынайы үрдіс. Бұл оның түпкі мән-маңызында мықтап орын алған және оның іс-әрекеттік тәртібінің айрықша жағдайдағы ерекшеліктерін құрайды. Негізінен алғанда, әрбір себептердің ерекшеліктері, оның ешнәрсеге де қарамастан өзінің салдарларын жүзеге асыруға ұмтылуы болып табылады.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Сол себептерге байланысты, сол сияқты долылық күші (сезімі) де, тіпті, осы жағдайда, олардың үйлері мен отбасылары бүлінетін болса да және тіптен, жақындары мен өзіне қымбат адамдары зардап шегетін болса да, өзіне тиесілі үлесін алып қалуға тырысқан болар 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осы күші өзімен және өзінің болмысымен бетпе-бет қалған болса да, оған ештеме де шектеу келтіре алмас еді, сөйтіп, ол жолындағының бәрін де қиратып және құртып, өте үлкен зиян келтірген болар еді және де өзінің ойлаған ісін аяғына дейін жеткізбейінше, өздігінен ешуақытта да тоқтай алмаған болар еді. Ал, енді, өзінің негізінде алдын-ала қалыптастырылған дүниеден, бір нәрсенің өздігінен бас тартуы, мүлдем, мүмкін болмас еді. Бұл, енді, болмыстың (заттың) өз бітімінен - өзі бас тартуы дегенді білдіреді, ал, бұл дегенің мүмкін емес жағдай. Сонымен қатар, әзәзілдік күш деп аталатын қиял-елестік күштер де, адам өмірінде бірінші қатарда болып билік етуге тырысады. Ол өзінің барлық күштерін салып, өз болмысының қажет ететін дүниесіне қол жеткізуге қажеттілердің барлығына да жағдай жасауға ұмтылады. Ол, енді, адамды алдап соғу үшін және  сол адамның өзінің қажет еткен дүниелерін, өзінен жасыруға тырысып әртүрлі қитұрқы әдістер мен тәсілдерге де барады. Ол өзінің алдына қойған мақсатына жету үшін, (мысалы, ауыл басшылығының қызметіне орналасу үшін) жолында кездесетін қандай да болмасын бас кететін қиындықтарға да қарамастан, </w:t>
      </w:r>
      <w:r w:rsidRPr="00C42D5F">
        <w:rPr>
          <w:rFonts w:ascii="Times New Roman" w:eastAsia="Times New Roman" w:hAnsi="Times New Roman" w:cs="Times New Roman"/>
          <w:color w:val="000000"/>
          <w:sz w:val="28"/>
          <w:szCs w:val="28"/>
          <w:shd w:val="clear" w:color="auto" w:fill="FFFFFF"/>
          <w:lang w:val="kk-KZ" w:eastAsia="ar-SA"/>
        </w:rPr>
        <w:lastRenderedPageBreak/>
        <w:t>өзінің ойлаған мақсатты іс-әрекеттерін одан әрман қарай да жалғастыра берген болар еді. Міне, нақтылы сондықтанда, осы күштердің шамасын азайтқан жөн болар еді. Дөңгелек шеңбердің бойындағы әрбір нүктелерінен бірдей тең қашықтықта орналасқан дәл орталық өзекше нүктесі болады. Дәл сол орталық өзекше нүктесінен, шеңбердің ең алыс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130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орналасқан нүктесі, оның радиусының соңғы нүктесі болып табылады. Негізінен алғанда, шеңбердің пайда болуы, ол, циркульдің бір аяғы бір нүктеде (өзекшеде) қозғалмай тұрады да, ал, екіншісі сол өзекше нүктенің айналасымен қозғалтылып айналдырылады, сөйтіп, оны алғашқы айналдыруды бастаған алдындағы нүктеге оралтып әкеліп қосқан кезде толық жүзеге асады. Сонымен, орталық нүктеден ең алыс қашықтықтағысы, сол шеңбер бойымен айналып орналасқан нүктелер болып саналады. Шеңбердің барлық нүктелері осы шеңберді құрайтындықтан, енді, сол пішіннің дәл ортасынан ең алыс орналасқан осы нүктелер болып табылады. Егер, шеңбердің бір-біріне қарама-қарсы орналасқан нүктелерінің арасын бір сызықпен қосар болсақ, сол сызық міндетті түрде шеңбердің дәл ортасымен өтер еді. Осы сызықтың дәл ортасы, сол шеңбердің нақтылы өзекше нүктесі болады.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Бір қалыптылық жөніндегі түсінік.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баласына берілген білімділіктің, ләззатшылдықтың, долылықтың және әділеттіліктің жалпылама күштері, орталарындағы бір қалыптылық күші болып табылатын орталық нүктесін жағалай шеңбер құрай орналасқан. Сол күштер орталық нүктесінен барынша алыс қашықтықта орналасқан сайын, өзгелеріне қарағанда бір қалыптылық және біркелкілік жағдайдан қашығырақ болады да, уақыт өткен сайын біртіндеп әлсірей бастайды және кейін, мүлдем құрып бітеді. Бұл бір қалыптылықтың ең алыста орналасқан нүктесі болып табылады, ал, енді, шеңбердің дәл ортасынан соған дейінгі аралықта осындай әртүрлі күштердің сатылары кезекпен орналасқан. Әлбетте, орталық нүктесі ұстамдылықтың және бір қалыптылықтың ең жоғарғы сатылық деңгейін білдіреді. Осылайша, адам бойын</w:t>
      </w:r>
      <w:r w:rsidRPr="00C42D5F">
        <w:rPr>
          <w:rFonts w:ascii="Times New Roman" w:eastAsia="Times New Roman" w:hAnsi="Times New Roman" w:cs="Times New Roman"/>
          <w:color w:val="000000"/>
          <w:sz w:val="28"/>
          <w:szCs w:val="28"/>
          <w:lang w:val="kk-KZ" w:eastAsia="ar-SA"/>
        </w:rPr>
        <w:t>а біткен барлық күштердің әрқайсысында, оның ең жақсы қалыпты жағдайы болып саналатын, қандайда бір тепе-теңдіктің нүктесі болады. осы нүктеден кез-келген бір жағына қарай ауытқуы шектен шығушылық жағдай болып табылады да, ол, енді, қажетті нәтиже бере алмайды.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lastRenderedPageBreak/>
        <w:t xml:space="preserve">Сонымен, ғалымдардың пікірінше адам бойында төрт түрлі негізгі күштер (сезімдер) болады, енді, солардың әрқайсысына белгілі-бір тепе-теңдік нүктесі тән. Нақтылы, осы жағдайындағы  сезімдер игілікті және өте пайдалы болып табылады, ал, олардың іс-қимылдарының нәтижесі берекелі болып шығады. Нақтылы, осы жерде адамның өнегелі адамгершілік қасиеттері терең тамыр жайған. Біздер жоғарыда айтып өткеніміздей, адамның өнегелі қасиеттерінің қарқындылық дәрежесін, олардың тепе-теңдіктегі орталық нүктесінен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131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қаншалықты қашықтықта екенінен анықтай аламыз, яғни, ол, қай кезде бір бағыттық сәйкес қасиеттері күшейген болса, ал, басқасында оның қарқындылығы ең жоғарғы немесе ең төменгі дәрежесіне дейін азаяды. Осылайша, адамда ең қауіпті, ең төменгі және ең лайықсыз қасиеттік көріністердің (солардың әрқайсысының ең төменгі және ең жоғарғы қарқынды төрт түрлі күштерінің) сегіз түрлі бастауы болады.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Бірінші күш – білім күші – осы барлық шартты түрдегі, орталық, ең жоғарғы және ең төменгі нүктелерге ие болған.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Ең жоғарғы нүктесіне келетін болсақ, ондағы күштер білімнің жүгенсіз кеткен түрімен түйіндескен, сондықтанда, бұл жерде мынадай жағдай орын алған, адам қай уақытта кез-келген білімнің соңына түсетін болса, құйт, ол әуендік, бишілік, сиқырлық және дуагерлік (соқыр сенімдік ғылымдар) тұрғысындағы саладан болсын, және басқа да тура жолдан тайдыратын осындай теріс пиғылды білімдердің соңынан көзсіз қуатын болған. Мұндай адамдар осы ойлаған әрбір жаңа, құйт, ол зиянды білім болсын, соны жете меңгеру үшін қайда болмасын және қандай болмасын әдістерге жүгінеді. Ол өзінің шынайы білімпаздық (данышпандық) дәрежесіне жете тұра, білімін одан әрман жетілдіруде белгілі-бір ұстамдылыққа шектеу қоя алмайды: ол, адамның дүниедегінің  бәрін де және барлығының да сырын толық біле алмайды.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Барлық ғылымның да соңынан түскенімен, адам солардың нақтылы біреуін де толық игере алмайды. Ол жай ғана, әртүрлі ғылымдар саласынан білімнің аз ғана екі-үш түрлі бөліктерін, өзінің өмір бойы жинап келе жатқан «ақпараттар дорбасына» толтыра береді. Бірақ, енді, мұндай білімнің ешқандай да жемісін көре алмайды. Егер, морфология жөнінде болатын болса, онда екі-үш білім ғана емес, толып жатқан көптеген ережелерін білуі қажет болады емес пе. Бұл, тағы да сондай, синтаксиске, түрлі іс қисындарына және әдебиетке де қатысты болмақ. Біз айтып отырған осындай </w:t>
      </w:r>
      <w:r w:rsidRPr="00C42D5F">
        <w:rPr>
          <w:rFonts w:ascii="Times New Roman" w:eastAsia="Times New Roman" w:hAnsi="Times New Roman" w:cs="Times New Roman"/>
          <w:color w:val="000000"/>
          <w:sz w:val="28"/>
          <w:szCs w:val="28"/>
          <w:lang w:val="kk-KZ" w:eastAsia="ar-SA"/>
        </w:rPr>
        <w:lastRenderedPageBreak/>
        <w:t xml:space="preserve">адам, не өзіне, не басқаларға да ешқандай пайда келтірмек емес. Бұл жерде, енді, шынай білімді меңгеруге ұмтылушылық туралы емес, тек, барлығын да білуге босқа әурешілік жөнінде ғана айтылып отыр.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Егер, адамның білім күші, біздің ойша құрастырып отырған шеңберіміздің өзектік орта нүктесінің керісінше жағында болатын болса, ондай жағдайда, адам ұғынылмаған мәселелер жөнінде, жалпы осы ғылым және білім дегеніміз не, және ол не үшін керек деп ойлана бастайды. Мұның бәрі де жай бос сөз, енді, іс-әрекет керек. Бұл бір жыл тұрып сірке суындай болып ашынып көлгірсіген кейбір адамдарды еске салады. Осы күштердің, онда, әбден,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132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азайғандығы сондай, олар, тіпті, білімсіз істеген іс-әрекеттердің мүлдем дұрыс еместігін және ешқашан пайда келтірмейтінін естен шығарып, оны дұрыс тісінуге қабілеттері де жетпейді. Осы рухани күштердің тепе-теңдік нүктелеріне, адам, қашан барлық ғылымның түбіне жету мүлдем мүмкін емес екенін әбден түсінген кезде ғана жете алады, ал, сондықтанда, бәрінен де жоғары тұратын және мәңгілік өшпейтін нәтижелер беретін білімді ғана таңдау орынды болады. Яғни, білім оның діни көзқарасына оң септігін тигізетін болса және оның о дүниелік өмірінде де Алланың рахманына кезіктіретіндей пайдасы болып жатса құба-құп емес пе. Әрине, ол, бұл өмірде де, сонымен қатар, о дүниеде де пайдаға асатын болса, тіптен жақсы ғой. Мұны, енді, білім күштерінің салыстырмалы тепе-теңдік қалпындағы жағдайы деп атауға болады.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Адамның күштері мен қабілеттерінің бір қалыптылығы және шектен шығушылығы.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Білім күштерін осылайша ретке келтіргеннен кейін және қажетті білім негізін таңдап алғаннан кейін, адам соны, мүмкіндігінше көбірек жетілдіре алады (бұл жерде, әрине, әңгіме теоретикалық білімі жөнінде емес, рухани әлеуеттерінің бірі ретінде таңдап алынатын қабілеті жайында айтылып отыр). Бұл жерде, енді, осы білімге тереңірек үңілуге,  өзіңе тән білім көкжиегіңді барынша кеңейтуге және жаңашылдандыруға мүмкін болады. Өйткені, адам бұл жерде, біз бұрындары айтып өткеніміздей үш нүктесі (ең төменгі, орташа және ең жоғарғы) болмайтын теоретикалық сана аясына кіреді. Осы білім аясында адам неғұрлым жоғары көтерілген сайын, соншалықты жақсы  тиімді болады.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lastRenderedPageBreak/>
        <w:t xml:space="preserve">Білім алу қабілетін қолданудағы және білім аясындағы тепе-теңдік нүктесіне жетудегі  бір қалыптылық білімпаздық даналық деп аталады. Өйткені, құранда былай делінген: «Алла кімге бергісі келсе, соған даналықты үйіп-төгіп береді, ал, кімге данналық берілген болса, сол аса зор игілікті шапағатқа кенеледі» (Сиыр сүресі, 269).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Осы қабілеттің, тек, бір ғылымды игеруді қажет етіп қана қоймай, және тағы, би, сиқыршылық және құмар ойындармен де айналысуға талаптанушылығы көрініп тұратын өрескел ұшқарылық жағына келетін болсақ, бұл, енді, орынсыз пысықтық деген атқа ие болады.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Келесі жағы – яғни, танымдық мағлұмат алуға барынша төмен қабілеттілік көрсетушілік, ақымақтық деп аталады. Біз айтып отырған пысықтық (джорбозе) пен ақымақтық (болех), - оқытушылардың адамгершілік жөніндегі сөздіктеріндегі мағынасы. Біз оларды, нақтылы дәл осындай мағынада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133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қолданамыз. Ал, негізінде «пысықтық» сөзінің, адамның рухани қасиеттерінің бірі есептелетін басқа мағынасы да бар.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Долылық күші.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Долылық күшіне келетін болсақ, ол біздер ұсынып отырған дәйектелімге сәйкесті үш дәрежелік деңгейге ие болған. Біздің атап айтып отырған «теңгерімділік» дәрежелік деңгейіне сәйкес кесіндінің орталық нүктесі, «батылдық» сөзімен айқындалады, яғни, ол сананың басу айтушылық әсеріне бағынады және оған сана қай уақытта мүмкіндік беретін болса ғана  әрекетке көшеді. Егер, іс-әрекетке көшудің еш қажеттілігі жоқтығы ақылға қонымдылау көрінетін болса, онда, ешқандай долылық күші көрініс бермейді. Басқаша сөзбен айтқанда, осы күштің іс-әрекет жасауының, не жасамауының нәтижесі, сананың оған сол сәттегі айтқан билік нұсқауына байланысты. Бұл жерде, және Ортақ сана, яғни, «заңды шара» жөнінде айтылып отыр. Дұрысында ол өзін, мойнындағы байланған бас жібін ақылды қожайыны өз қолына ұстап, қай уақытта босатқысы келсе босатып, не керісінше, қашан оны қаттырақ тартып ұстау қажет болатын болса, қадағалап біліп отыратын «үйретілген ит» сияқты ұстайтынға ұқсайды. Егер, үйретілген иттің бас жібін тәжірибелі аңшы ұстаған болса, онда, ол, егер, алдындағы жемтік ретіндегі құстың немесе аңның (мысалы, қарақұйрық) аулануға арналғанын білген болса ғана иттің бас жібін босатып жіберген болар еді. </w:t>
      </w:r>
      <w:r w:rsidRPr="00C42D5F">
        <w:rPr>
          <w:rFonts w:ascii="Times New Roman" w:eastAsia="Times New Roman" w:hAnsi="Times New Roman" w:cs="Times New Roman"/>
          <w:color w:val="000000"/>
          <w:sz w:val="28"/>
          <w:szCs w:val="28"/>
          <w:lang w:val="kk-KZ" w:eastAsia="ar-SA"/>
        </w:rPr>
        <w:lastRenderedPageBreak/>
        <w:t>Бірақ, ол өзінің алдындағы итіне ешқашанда баланы жаралауға мүмкіндік бермес 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Егер, долылық күші, сол, анау үйретілген ит сияқты, ортақ санамен бақыланатын, яғни, шариғат заңдары мен арнайы орнатылған заңдылықтарға бағынатын болса, онда, сол күш арқылы ие болғандардың барлығына да рұқсат етілген және дұрыс деп табылған болар еді. Егер, мысалы, итті тонаушылардың соңынан босатын жіберген болса, онда бұл, тіпті, осы жағдайда тонаушыға дене жарақаты жасалған болса да дұрыс іс болып табылады. Дәл осылайша, діни жауға қатысты да, егер, ол Құдайшылық заңымен рұқсат етілген болса, осындай әрекеттер жасауға болады. Мұндай іс-әрекеттер жазалануға жатпайды. Осы күштің ессіз батылдығы (тахаввор), оның артық дәрежесі болып саналады. Ол не нәрсе көрсе, соған ұмтылатын құтырған итті еске түсіреді. Осы күш көрінісінің керісінше жағы, яғни, ең төменгі деңгейлік дәрежесі, қорқақтық (джобн) болып табылады. Бұл, енді, тәжірибесі мол аңшы адамның қай уақытта болмасын итін жабайы құс аулауға жіберген кездегі, сол иттің өз орнында еш қоғалмастан тапжылмай қалып қоятын жағдайы. Ал, егер, тоғайдан оған қарсы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134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қоян атып шығатын болса, ол, тек, оның тырнақтары мен азу тістерінен қорқып тұрып қалады. Бұл, енді, рухының төмендігінің және өзіндік намыстық күш-жігерінің жоқтығының салдары. (84).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Долылық күштерінің жемістері.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Долылық күштері - ол, жануарларға және әсіресе, адамдарға берілген Құдайдың ұлы сыйларының бірі. Өйткені, осы игілікті күштің арқасында адамдар өзіне-өзі, әрдайым көңіл бөліп тұлғалық келбетін сақтай алады, өз отбасыларының ошағын сөндірмей, жеке өз басының және ұжымдық бірлескен өмір салттарын қорғай алады. Өйткені, адам, әзірге нақты табиғи дүниеде өмір сүрген кезінде, ол әрдайым өмірде кездесетін қарама-қайшылықтар мен теке-тірестердің жағымсыз ықпалдарына үнемі кезігіп тұрады, сол сырттан келетін жағымсыз әсерлерге өз кезегінде мүмкіндік туғызатын, бейқамдық, не нәрсеге болса да селқос қараушылық, уақытында дұрыс шешім қабылдамаушылық сияқты, осындай енжарлық күштерге адам еріксіз бой береді. Бұл, енді, адамды мүлдем құрып бітуге алып келеді. Егер, адамға энтропияға ұшырамайтын арнайы алмастырғыш берілмеген болса, онда, оның ішкі сәйкессіз құрылымдары оны баяғыда-ақ құртып біртірген болар еді. Бұл жағдай, әзірге адам нақты дүниеде өмір сүргенінше жалғаса </w:t>
      </w:r>
      <w:r w:rsidRPr="00C42D5F">
        <w:rPr>
          <w:rFonts w:ascii="Times New Roman" w:eastAsia="Times New Roman" w:hAnsi="Times New Roman" w:cs="Times New Roman"/>
          <w:color w:val="000000"/>
          <w:sz w:val="28"/>
          <w:szCs w:val="28"/>
          <w:lang w:val="kk-KZ" w:eastAsia="ar-SA"/>
        </w:rPr>
        <w:lastRenderedPageBreak/>
        <w:t xml:space="preserve">береді. Егер, ол зиянды ықпалдарға уақытында қарсы тұра білмесе, көпке ұзамай-ақ өзі де жоқ болар 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Осындай сыртқы және ішкі зиянды ықпалдар, тек, адамның қарақан басына ғана әсер етіп қоймайды, және тағы, оның отбасына, адамзаттың өздері құрған қоғамына, озық білімімен мәдени жоғары дамыған қалаларға (жалпы өркениетке) теріс ықпалын тигізер еді. Егер, осындай зиянды ықпалдармен дер кезінде күреспесе, олар көп ұзамай-ақ адамдардың отбасыларын және адамзат қоғамын, мүлдем бүлдіріп тынған болар 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Нақтылы, сондықтанда, адамзатқа шүбәсіз мейірімділік пен ізгілікті мейірмандық қасиеттерді дарытуды жөн көрген Құдіреті күшті Алла тағалаға бас ұрып құлшылық жасалатын осы дүниедегі тіршілікте долылық сияқты игілікті күштер шектеусіз түрде, тек, жануарларға ғана беріліп, ал, адамдарда, тек, кейбір ерекше жағдайларда ғана болу керек деп саналады. Өйткені, сол қажетті уақыттарда жануарлар мен адамдар (қандай жануарлық түрдегі өлшемде болмасын, сол күйінде) жеке даралық жобадағы сыртқы және ішкі зиянды ықпалдарды дер кезінде тойтара алады. Адам, енді, осындай жағдайда, өзінің отбасын, адамзат баласы болып құрған қоғамды және жаңашыл озық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135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өркениетті іштен бұзып ажыратып, не бүлдіріп тынатын ықпалдармен тікелей күресе алады.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Қастық ойлаушылардың жасайтын іс-әрекеттеріне қарсы тұра білу, отбасыларына зәбір көрсетуге жол бермеу, мемлекет шекарасын қорғау, ұлттық құрылым мен жаңашыл өткениетті сақтау, адамзаттың және тура жолдағы діни сенімнің жауларына қарсы қасиетті соғыс ашу – мұның бәрі, тек, осы Құдай берген қабілетті күштің, яғни, Ұлы Жаратушы өзі адамды балшықтан илеп шағарарда оның бойына дарытқан, сол ерекше қасиеттің әсер етуінің арқасында ғана жүзеге асуы мүмкін.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Осындай күштің әсер етуінің арқасында әлемдік құрылым жүйесін сақтап қалуға бағытталған Құдайшылдық заң күшін енгізу, түрлі жазалаулар тағайындау және саяси іс-әрекеттер жасау сияқты, игілікті істерді жүзеге асыруға болады. Ол, енді, әр адамға өздігінен жиһад жасауға және ібіліс сайтандардың надан сарбаздық топтарынан қорғануға мүмкіндік береді. Егер, осы Құдайлық қаһар мен есе қайтару қабілеттерін ішіне сиғызған игілікті күш әлсірейтін жағдай болса, адамда міндетті түрде, қорқақтық, дәрменсіздік, жалқаулық, өзімшілдік, шыдамсыздық, тұрақсыздық, </w:t>
      </w:r>
      <w:r w:rsidRPr="00C42D5F">
        <w:rPr>
          <w:rFonts w:ascii="Times New Roman" w:eastAsia="Times New Roman" w:hAnsi="Times New Roman" w:cs="Times New Roman"/>
          <w:color w:val="000000"/>
          <w:sz w:val="28"/>
          <w:szCs w:val="28"/>
          <w:lang w:val="kk-KZ" w:eastAsia="ar-SA"/>
        </w:rPr>
        <w:lastRenderedPageBreak/>
        <w:t xml:space="preserve">жайлылыққа берілгендік, селқостық және қысым көрсеткенге шыдап бағуға бейімделушілік сияқты, (бұл, енді, тіпті, адам өзі біреуге жәбір көрсетіп, әділетсіздікке жол ашқаннан да жаман) лайықсыз жаман қасиеттер көрініс береді. Мұндай адам, шектен шыққан бұзылғандық пен опасыздықтан да жерімейді, өзінің отбасының және өз халқының ары мен намысына тіл тигізіп абыройына нұқсан келтіргендерге де қарсылық білдірмейтін болады.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Ұлы мәртебелі Жаратушымыз діндарлар жөнінде мынадай анықтама береді: «Елші мен оның серіктестері дінсіздерге келгенде өте қатал және  бір-біріне дегенде өте мейірімді» (Жеңіс сүресі, 29). Бұл орташа жағдайдағы қалпы, осы қалпында, қажет кезінде мейірімін де төгеді және мейірманды да болады, ал, басқаша қажет болған жағдайда – қатаң да және қаһарлы.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Сөйтіп, Ұлы Жаратушымыз әлемдік құрылымды сақтап қалу үшін және осы өмір мен о дүниеде де бақытқа қол жеткізу үшін, адам бойына долылық күшін дарытты. Осы күшті дәл қажетті кезінде қолданбаушылық, ол, енді, Құдайға ризашылық білдірмеу болып табылады.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Немесе былай делінеді: «Егер, Оның шынайылығына ризашылық білдірмеген болсаңыз, сізге ауыр қабір азабы дайындап қойылған» (Ибрахым сүресі, 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Бірақ та, бәрінен де ең жаманы, осы Құдайдың өзі бойына дарытқан күшін, енді, Құдайшылық діни мақсатқа қарсы, отбасылық ұйымдар мен адамзаттық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136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өркениет құрылымына қарсы қолданылуы болып табылады. Өйткені, ондай жағдайда адам, тек, өзіне сиға берілген игілікті іске ризашылық білдірмеумен ғана шектелмей, және тағы, Құдайға тіл тигізулері де әбден мүмкін. Және сол уақытта, Құдайдың сарбаздарының жағында бірге болу керек болатын долылық күші, керісінше, енді, әзәзілдік күштермен бір қатарға қосылып, енді, саналылық және Құдайшыл шындық жағының сарбаздарының өздеріне қарсы күреске шығады. Сол уақытта, долылықтың патшалығы біртіндеп әзәзілдік пен надандықтың билігіне көшеді. Және сол кезде, саналы ойдың жетегіне еріп және шынайылықтың «үйретілген иті» болуға тиісті осы күш, енді, дәл осылайша әзәзілдің қолына түседі. Міне, сонда оны досын қасынан ажырата білмейтін, тек, кездескеннің бәріне де қарсы атылатын байлаусыз қабаған иттер сияқты болады. Ол, осындай сұрапыл күшімен кез-келген отбасын және тіпті, бүкіл әлемдік құрылысты быт-шытын шығарып бөлшектеп құртып тынар еді. Осындай бір адамның өзі, өзінің қаскөйлік мақсаттағы долылық күшімен бүкіл әлемді төңкеріп, </w:t>
      </w:r>
      <w:r w:rsidRPr="00C42D5F">
        <w:rPr>
          <w:rFonts w:ascii="Times New Roman" w:eastAsia="Times New Roman" w:hAnsi="Times New Roman" w:cs="Times New Roman"/>
          <w:color w:val="000000"/>
          <w:sz w:val="28"/>
          <w:szCs w:val="28"/>
          <w:lang w:val="kk-KZ" w:eastAsia="ar-SA"/>
        </w:rPr>
        <w:lastRenderedPageBreak/>
        <w:t>барлық адамзатты бақытсыздыққа душар етер еді. Адамның қанішерлігі – ол, жыртқыш аңдардың қаскөйлігі сияқты ғана емес, өйткені, олар шектеу дегеннің, қанағат дегеннің не екенін мүлдем білмейді. Өйткені, адам бүкіл әлемді өз ішіне жұтып қойса да тойымсыз, ашкөз болып жаратылған, сондықтанда, қол жеткен табыстарына ешқашанда қанағаттанбайды. Бәрібір, оның дүниеқоңыздығы тыным таптырмайды. Міне, сондықтанда, оның ашкөздік долылығы, бүкіл әлем жаратылысын күлге айналдыруы әбден мүмкін. (85)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Долылық күшін тәрбиелеу.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Егер, долылық күші ақыл-ой мен заңға бағынатын болса, егер, ол солардың дұрыс әсерімен тәрбиеленетін болса, онда, ол Құдайдың ұлы игіліктерінің біріне айналған болар еді және адамның бақытқа жету жолында аса зор көмегі тиген болар еді, немесе осы күштің құдіреті бүкіл әлемді және жеке тұлғалар мен барлық адамзат ұрпағын аман сақтауға барынша қабілетті. Ол «ізгілікті қала» орнату жолындағы маңызды  алғышарт болған болар еді. Осы игілікті күштің арқасында, адамдар мен жануарлар өздерінің өмір сүру жолындағы күнделікті тіршілігін және өз ұрпағын табиғи қоршаған ортасының неше алуан азғындық істерінен қорғануына және төмен құлдырауы мен азып-тозып құрып кетпеуі үшін, келешектегі өмір жолдарын одан әрман қауіпсіз жалғастыруын қамтамасыз еткен болар еді. Егер де, адамдарда осындай күш қабілеттері болмаған жағдайда, олар бұл өмірде көптеген жетістіктер мен атақ дәрежелерге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137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қол жеткізе алмас еді. Олар өздерінің құрған отбасылық ошақтарын және өркениетті қоғамын («ізгілікті қаласын») қажетті кезінде қорғай алмаған болар еді. Пәлсафашылар мен ғалымдар осы күштің жетіспейтін жақтарынан қалай құтылу керек екенін көрнекті түрде көрсетіп берді. Олардың өздері оны дер кезінде оятып, жоғарыда айтылғандай игілікті істерге жұмсауға бағыттау үшін қажетті шаралар қабылдады. Солайша, кейбіреулері өздерінің батылдығын ояту мақсатында, сөйтіп, қорқыныштары мен батылсыздықтарынан арылу үшін, әдейілеп дауылды күндері кемелерге отырып  өз бастарын қауіп-қатерлерге де тікті. 49*. Алайда, бұл долылық күшінің жетіспеушілігінен арылудың, бойды шаттық билеген түрі болғанымен, әлбетте, егер, оның кемшілік жақтары да көрініп қалса, онда, тез арада жағдайды жөнге келтіру жақтарын ойластырып қажетті шара қолданған жөн, ал, өйтпеген жағдайда, адамзаттың қоғамдық құрылысы мен </w:t>
      </w:r>
      <w:r w:rsidRPr="00C42D5F">
        <w:rPr>
          <w:rFonts w:ascii="Times New Roman" w:eastAsia="Times New Roman" w:hAnsi="Times New Roman" w:cs="Times New Roman"/>
          <w:color w:val="000000"/>
          <w:sz w:val="28"/>
          <w:szCs w:val="28"/>
          <w:lang w:val="kk-KZ" w:eastAsia="ar-SA"/>
        </w:rPr>
        <w:lastRenderedPageBreak/>
        <w:t xml:space="preserve">қоғамның өркениетті басқарылымына өте ауыр зиян келтірер еді. Ал, бұл жағдай өз кезегінде, жалпы адамдардың өмірлері мен бүкіл қоғамға аса зор қиындықтар туғызар еді. Сондықтанда, өзіміз көріп отырғандай, өте көптеген жетіспеушіліктер мен кемістіктер, адам бойындағы осы күштердің әлсіздігінің салдарынан болуы мүмкін. Солардың кейбіреулерін атап айтып өтейік. Бұлар – әлсіздік, осалдық, жалқаулық, ашкөздік, шыдамсыздық, тұрақсыздық, қащқындық, жауапты сәттерде дұрыс шешім қабылдамаушылық, игілікті істерге шақыратын және айыптауларға тыйым салатын қағидалардан бас тарту, өзін ұятқа қалдыру, опасыздық жасау және қайыршылық ету.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Алла тағала, адамға осы дүниенің бар бақытымен қоса,  адамгершіліктің, ар-намыстың және ұлылықтың бәрін, соның бойына сиғызып, игілікті күштерді бостан-босқа дарытқан жоқ. Жаратушы Алла осы күшті, әрі және келесі басқа дүниенің де бақыт көзі ретінде қарастырды. Қажетті іс-қимылдардан бас тарту, игілікті істерге шақыру жолында және рұқсат етілмегендерге тыйым салу жолында батылсыздық жасау, зорлықшыларға қарсылық көрсетпеу – бұл, момындық және шыдамдылық емес, ол, енжарлық және баттылсыздық, яғни, адамның ең төменгі қасиеттерінің бірі.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Құранның бір аятында, Алла тағала діндарлар жөнінде, «дінсіздерге келгенде өте қатаң, ал, өзара өте мейірімді» деген анықтама береді. (Жеңіс сүресі, 29). Қырғын соғыстар мен шайқастарда, Ол қартаң және қалжыраған сарбаздарға емес, өте батылдық көрсеткендерге айрықша құрмет көрсеткен. Ол, нақтылы, осындай батыл, өжеттерінің ғана Өз алдында мәртебелерін жоғары көтерді. 50*.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lang w:val="kk-KZ" w:eastAsia="ar-SA"/>
        </w:rPr>
      </w:pPr>
      <w:r w:rsidRPr="00C42D5F">
        <w:rPr>
          <w:rFonts w:ascii="Times New Roman" w:eastAsia="Times New Roman" w:hAnsi="Times New Roman" w:cs="Times New Roman"/>
          <w:color w:val="000000"/>
          <w:sz w:val="24"/>
          <w:szCs w:val="24"/>
          <w:lang w:val="kk-KZ" w:eastAsia="ar-SA"/>
        </w:rPr>
        <w:t>49*Ибн Москавийе. Тахзиб оль-Ахлак, 173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lang w:val="kk-KZ" w:eastAsia="ar-SA"/>
        </w:rPr>
      </w:pPr>
      <w:r w:rsidRPr="00C42D5F">
        <w:rPr>
          <w:rFonts w:ascii="Times New Roman" w:eastAsia="Times New Roman" w:hAnsi="Times New Roman" w:cs="Times New Roman"/>
          <w:color w:val="000000"/>
          <w:sz w:val="24"/>
          <w:szCs w:val="24"/>
          <w:lang w:val="kk-KZ" w:eastAsia="ar-SA"/>
        </w:rPr>
        <w:t>50* Әйелдер сүресінің 95 аятына сілтеме.</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138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Ұрыс алаңдарындағы олардың өжеттіктері мен қайсарлықтарын атап өтті және алдағы болатын жаңа соғыстарда жеңістерге жетуге барынша жігерлендірді. 51*.  Осының бәрі – игілікті долылық күшінің арқасындағы нәтиже. Егер де, осы күш әлсірейтін болса, онда, адам осы біз айтып отырған игілікті қасиеттердің бәрінен де айрылады. Мұндай жағдайда, ол аянышты және құрметтеуге тұрмайтын бишаралық кейіпке енеді де, тұтқынға түседі. Ол өзінің адамгершілік және дін жолындағы міндеттерін орындай алмайды. Сондықтанда, кез-келген адам өзінің кемшіліктерін, әссіз жақтарын немесе осы күштің жоқтығын сезетін болса, дер кезінде осы мәселелердің мәнісін </w:t>
      </w:r>
      <w:r w:rsidRPr="00C42D5F">
        <w:rPr>
          <w:rFonts w:ascii="Times New Roman" w:eastAsia="Times New Roman" w:hAnsi="Times New Roman" w:cs="Times New Roman"/>
          <w:color w:val="000000"/>
          <w:sz w:val="28"/>
          <w:szCs w:val="28"/>
          <w:lang w:val="kk-KZ" w:eastAsia="ar-SA"/>
        </w:rPr>
        <w:lastRenderedPageBreak/>
        <w:t>ұғынып барып, жағдайды тез арада ретке келтіруі керек. Ол өзінің рухани көңіл қошын қайырадан тепе-теңдік қалпына келтіру үшін,  осы күштерді теория жағынан және тәжірибе жағынан да қалпына келтіруі қажет. (86)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Долылық күшін туғызудың даналығы неде?</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Егер де, кімде-кім өзінің бойындағы долылық күшін тежей білуі оның рухани байлығының ары қарай дамып жетілуіне және жаңа биіктерге көтерілуіне септігін тигізеді деп ойласа, онда, ол өте қатты қателеседі. Олар рухани көңіл-күй тепе-теңдігі дегеннің не екенін түсінбейді. Өйткені, Алла тағала адам үшін, осы өмірде және о дүниеде де ең маңызды өмірлік капиталы - игілікті мейірбандық істердің кілті ретінде, осы күшті, жануарлардың бүкіл тіршілігі бойындағы өсіп жетілу барысында, оның бойына тектен-текке дарытқан жоқ. Дін жауларына қарсы шығып, адамзат баласының отбасылық құрылымдарын сақтау, өмірлерін, дүние-мүлкін және ар-намысын қорғау жолындағы Қасиетті соғыс және сонымен қатар, басқа да  Құдайшылық қағидалары; адамның ең қауіпті жауы болып саналатын, өзінің құмарлықтарына қарсы жиһат ашу 52*, - осының бәрі, тек, осы игілікті күш арқылы ғана жүзеге асуы мүмкін. Долылық күшінің арқасында, басқыншылық жауларынан қорғануға, сөйтіп, өздерінің шекараларын сақтауға, өзін және қоғамды әртүрлі зұлымдық істердің зардабынан қорғауға болады.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Нақтылы, сондықтанда, ойшыл данышпандар осы күшті пайдаланып, адамды енжарлық және селқостық қалпынан алып шығу үшін және оның дер кезінде ес жиып сергуіне оң әсер ететіндей әртүрлі құралдар ойлап тапты. Осы құралдар теориялық, сонымен қатар, тәжірибелік те сипат алған.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lang w:val="kk-KZ" w:eastAsia="ar-SA"/>
        </w:rPr>
      </w:pPr>
      <w:r w:rsidRPr="00C42D5F">
        <w:rPr>
          <w:rFonts w:ascii="Times New Roman" w:eastAsia="Times New Roman" w:hAnsi="Times New Roman" w:cs="Times New Roman"/>
          <w:color w:val="000000"/>
          <w:sz w:val="24"/>
          <w:szCs w:val="24"/>
          <w:lang w:val="kk-KZ" w:eastAsia="ar-SA"/>
        </w:rPr>
        <w:t>51*Олжа сүресінің 65 аятына, Тәуба сүресінің 38 аяты, Әйелдер сүресі, 83 аяты.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lang w:val="kk-KZ" w:eastAsia="ar-SA"/>
        </w:rPr>
      </w:pPr>
      <w:r w:rsidRPr="00C42D5F">
        <w:rPr>
          <w:rFonts w:ascii="Times New Roman" w:eastAsia="Times New Roman" w:hAnsi="Times New Roman" w:cs="Times New Roman"/>
          <w:color w:val="000000"/>
          <w:sz w:val="24"/>
          <w:szCs w:val="24"/>
          <w:lang w:val="kk-KZ" w:eastAsia="ar-SA"/>
        </w:rPr>
        <w:t>52*Авали оль-Леали, 4 том, 118 бет, 187 хадиске сілтеме: «Сенің ең қауіпті жауың, өз тәніңнің бойыңдағы рухың».</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139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Соның ішінде, жалпы алғанда бұл адамдарды бастарына қауіп төнген апатты жағдайларда жедел іс-әрекеттерге көшуге, Алла тағалаға қарсы шыққан дінсіз жаулармен жан аяспай шайқасып, қарсы тұрып жаппай күресуге итермелейді. Тарихи әңгімелерге қатысты, кейбір пәлсафашылар  өздерінің рухының мықтылығын сынамаққа, әдейілеп, бастарына қауіп төнген жерлерге саналы түрде барған. Кейбіреулері кемелерге отырып, өздерінің рухының қорқынышынан, селқостығынан және рухани </w:t>
      </w:r>
      <w:r w:rsidRPr="00C42D5F">
        <w:rPr>
          <w:rFonts w:ascii="Times New Roman" w:eastAsia="Times New Roman" w:hAnsi="Times New Roman" w:cs="Times New Roman"/>
          <w:color w:val="000000"/>
          <w:sz w:val="28"/>
          <w:szCs w:val="28"/>
          <w:lang w:val="kk-KZ" w:eastAsia="ar-SA"/>
        </w:rPr>
        <w:lastRenderedPageBreak/>
        <w:t>босаңдығынан арылу үшін қатты дауыл кездерінде жол сапарға да шыққан. 53*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Осылайша, адамзаттық және жануарлық тіршілік иелерінің  болмысына долылық күштері енгізілген, ол, енді, кейбіреулерінде күл қоламтасының арасынан жылт-жылт етіп көрінген от жалынының ұшқыны тәрізді бәсеңдетілген және тұрақты белсенді емес. Егер, адам өзінің бойындағы рухани әлсіздігін сезетін болса, ондай жағдайда, ол «сынаны сынамен ұрып шығар» деген қағидамен емделуге тырысуы қажет және рухани тепе-теңдік жағдайына жетуге ұмтылуы керек. Сонда ғана, ол батылдыққа, яғни, мінезінің кез-келген мақтауға тұрарлық игілікті жақтарының біріне  ие бола алады. (87)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Долылық күші мен саналық күштерінің аралық қатынастары.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Сахна төріне долылық күші шыққан кезде, сана бір жағына ығысып жол береді. Ал, қалай ғана долылық күші өз жұмысына кіріскен кезде, саналық күш мүлдем тоқтайды. Осы жағдайда адам жөнсіз бір нәрселерді айтып, өз бетінше сандырақтап сөйлейтін болады. Егер, сот осындай ашу үстінде болса, ол сол сәтте үкім шығармауы керек. Өйткені, мұндай үкім саналы түрде негізделмегендіктен, заңды тұжырыммен шығарылған дұрыс шешім болып саналмайды.  Былай деп айтып көрелік, біреу, өзінің басындағы мәселелері жайында айта бастағанда, өз әңгімесіне бірталай сын араластыра сөйледі делік, егер, тек, ол бұл жағдайда рұқсат етілген, әрі біреулердің құқығын төмендететіндей және оларды немесе бірнеше адамнан құралған топтарды (саяси) сахнадан алып тастайтындай болмаған жағдайда болса. Сынау, бірелердің жақсы жетілуі үшін, жүзеге асырылмақ істерінің алға басуы үшін қажетті. Егер, сынаушы адам мен сыналушы адам, өздерін бірқалыпты ұстап, ой елегінен өткізілген тиімді деректерге жүгінетін болса, ондай жағдайда, бір ой тұжырымы байсалды түрде екіншісіне қарсы қойылады. Егер де, екеуінің наразылықтары сондай қатты айқайласуға және дауласуға ұласатын болса, егер,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lang w:val="kk-KZ" w:eastAsia="ar-SA"/>
        </w:rPr>
      </w:pPr>
      <w:r w:rsidRPr="00C42D5F">
        <w:rPr>
          <w:rFonts w:ascii="Times New Roman" w:eastAsia="Times New Roman" w:hAnsi="Times New Roman" w:cs="Times New Roman"/>
          <w:color w:val="000000"/>
          <w:sz w:val="24"/>
          <w:szCs w:val="24"/>
          <w:lang w:val="kk-KZ" w:eastAsia="ar-SA"/>
        </w:rPr>
        <w:t>53*«Тахзиб аль-Ахлак ва Татхир аль-Арак», 172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140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қарама-қарсы жақтар бір-біріне өлердей өштесетін болса, ондай жағдайда сана бір жағына жылысып, ендігі іске долылық күші кіріседі, бұл жағдайда, егер, ол дер кезінде ауыздықталмаса, бұдан асқан ештеме </w:t>
      </w:r>
      <w:r w:rsidRPr="00C42D5F">
        <w:rPr>
          <w:rFonts w:ascii="Times New Roman" w:eastAsia="Times New Roman" w:hAnsi="Times New Roman" w:cs="Times New Roman"/>
          <w:color w:val="000000"/>
          <w:sz w:val="28"/>
          <w:szCs w:val="28"/>
          <w:shd w:val="clear" w:color="auto" w:fill="FFFFFF"/>
          <w:lang w:val="kk-KZ" w:eastAsia="ar-SA"/>
        </w:rPr>
        <w:lastRenderedPageBreak/>
        <w:t>болмайды. Сол уақытта, қаралып жатқан мәселер шешілмек түгілі, одан әрман ушығып кетеді. (88). 27.05.1981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Құмарлық күшінің түрлері.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Құмарлық – адамның ең басты күштерінің бірі, ол, оның ынтызарлығының басты көзі болып табылады. Оның, сонымен қатар, үш түрлі дәрежелік деңгейі болады. Орташа дәрежелік деңгейі «пәктік» түсінігімен белгіленеді. Бұл жерде, таза, пәк адамда нәпсілік ынтасы мүлдем толықтай жойылған деуге болмайды. Және де, мынадай орынсыз сопылыққа, яғни, өзінің бір көзін және бір құлағын қымтап жауып алып, маған бір көз бен бір құлақ та жарайды дейтін, тақуалар тәрізденіп те кетуге болмайды. Жоқ, осы күшке қатысты тепе-теңдіктің мәнісі, ол, шынайы емес көңіл ынтызарлығына және басқа адамдардың құқықтары мен еріктерінің астыртын ойларына ерік беруге болмайтындығында. Осындай мағыналық аяда және бос қиялдарға беріліп кетуге де болмайды. Адамдағы осындай күштің ең төменгі дәрежелік деңгейі, «сылбырлық» деген сөзбен айқындалады, ал, оның шамадан асқан дәрежелік деңгейі – ол, ашкөздік, арсыздық, ысырапшылдық, екіжүзділік, көре алмаушылық ж. т. б. (89)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Құмарлық күшінің үш дәрежелік деңгейі.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Бұрындары айтып өткеніміздей, адам бойында саналық күштен басқа, тағы үш түрлі күш болады, олар: әзәзілдік ретінде қарастыратын қиял күші; «ашу-ызалы» деп аталатын долылық күші; және сонымен қатар, «жануарлық» делінетін құмарлық күші.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Адамның адамгершіліктік және опасыздық дәрежелік деңгейлері осы күштермен анықталады. Осылардың әрқайсысының артықшылығы немесе кемдігі адам мінезінің өте жаман жақтарын туғызады, ал, осы күштердің орташа жағдайдағы тепе-теңдік қалыптары, адамдық ізгілікті қасиеттерінің қандай да болмасын кез-келген біреуіне тән шартталады. Сонымен, егер, құмарлық күші өзінің жоғарғы шегіне жететін болса, онда, оны «ашкөздік» деп атайды. Бұл жағдай, қашан адамның құмарлығы ешнәрсенің де көмегімен тежеле алмаса, ал, оның жануарлық рухани көңіл құштарлығы толықтай өз шегіне жеткен кезде көрінеді. Адам кез-келген уақытта және қандай да болмасын құралдардың көмегімен болсын, өзінің нәпсіқұмарлық көңіл қалауы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141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нені қажет етсе, соған барынша жетуге жанталасады. Негізінде, адам бойына біткен кез-келген күштің, бір уақыттарда өз шегінен барынша босанып шығып және қандай да болмасын бақылауларға, мүлдем көнбей кететін (ажырап бөлінетін) жағдайлары да болады. Табиғи түп негіздікте болатын құмарлық күші, қандай да болмасын рахаттану сезіміне жету жолындағы әлеуеттік қалыптағы ұмтылыс ретінде, сонымен қатар, нағыз жетіліп толысқан және мүлдем шектеусіз түрде кездеседі, ал, бұл жағдай, дегенмен де заңды тәртіп пен саналылыққа қарама-қайшы келеді. Жүгенсіздік деңгейінде шектен шыққан құмарлық күші (сезімі), адамға тыйым салынған тағамдарды, арақ-шараптарды, түрлі зинақорлық және құмарлық істердің қатарын орынсыз артық көлемде пайдалануына алып келеді. Сөйтіп, өз құмарлықтарына жету жолындағы шектен шыққан ашкөздік, артық жыныстық қатынастар жасау мен рахаттанушылық сезіміне бөленуге ерекше ұмтылушылыққа алып келеді, бұл дегенің, енді, қалыпты жағдайдағы қажеттіліктің шегінен асып кетіп, Шариғаттың заңы мен саналық дұрыс шешімге қарсы шығушылық болып табылады.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Жануарлық ынтызарлыққа ниеттенудің жетіспеушілік дәрежесі де болады, ол, енді, сылбырлық деңгейімен анықталады. Бұл жердегі әңгіме, саналылық деңгейінен төмен жатқан ынтызарлық сезімін тежеу жайында және Ұлы Жаратушы адамға жеке тұлға ретінде, өзін және өзінен тараған бүкіл ұрпақтарын сақтап қалу үшін сиға берген осы игілікті күшті (сезімді) елемеушілік жайында болып отыр. Қай уақытта, енді, осы күш, тым шектен шықпайтын болса, тым төмендемейтін және шегінен аса таратылмайтын болса, онда, қай кезде де ол әзәзілдік арбаулар мен белгісіз бір бұлдыр азғындықтарға бой ұсынып алданбай, санасының үкіміне және заңдылықтарға, Құдайдың ережелік үлгілері мен алдын ала жазып қойған ұйғарымдарына бағынатын болса, оның тепе-теңдік дәрежесі деп атауға болатын, рухани көңілі жадырап, санасына сенімді тыныштық ұялайды. Санасы арқылы және Алланың жарық нұрымен жайнатып өң берілген күш, «пәктік» деп аталады.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Жоғарыда айтылғандарға қарасақ, хадистердегі «пәктік» (эфрат) сөзіне кереғар қолданылатын, «абыройсыздық» (хатк) сөзінің мағынасы, енді түсінікті болғандай.  «Абыройсыздықтың» сыртқы түсінігі, осы айтылып отырған күштің гиперболданған, артықшылық дәрежесі ретінде көрініс береді. Әдетте, мәселенің, тек, осы жақтары жайында ғана айтылатын сол деректе, адамдардың өз құмарлықтарын дер кезінде тежеудің орнына, қайта олардың шектен шыға көрініс берулеріне көбіне-көп дем беріп отыруға қызығушылығы, тым басым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142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жаратылғандығы жөнінде түсінік беріледі. Кейбірде, әрең дегенде, «хатк» сөзін абыройсыздық түсінігінің аясына, енді, артықшылығы ретінде қалай енгізсек, солай және ынталық кемістігі ретінде де соған әкеліп жатқызуға болады. Өйткені, «хатк» бастапқыда шектен шығу дегенді білдіреді емес пе, ал, енді, осы күш қай уақытта артықшылық немесе кемістік жағдайында келіп енетін болса, – бұл, енді, тепе-теңдік қалыптық деңгейінің бұзылғандығының айғағы.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 Пәктік – ол, адам болмысына енген және санаға қызмет ететін қасиеттердің бірі. Абыройсыздық – ол, соқыр табиғилықтың бір бөлшегі, ол әзәзілдік мен надандықтың «сарбазы». Пәктік үшін, ең маңыздысы, адамның күші мен шамасының бірдей тепе-теңдігі болып табылады.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Бағыныштылық, бойұсынушылық және лайықты адамдардың соңына ерушілік, адамның табиғи болмысына енгізілген, ал, басқаша мінездері – оның болмысына қарама-қайшы жат.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Пәктік және ұяттылық барлық адамзат баласының табиғи болмысына енгізілген, ал, абыройсыздық, жезөкшелік және ұятсыздық осы табиғи болмысына қарама-қайшылық санатында. Адам болмысына, әуел баста, пәктікке ұмтылушылық және сонымен қатар, абыройсыздық пен ұятсыздықты қабылдамаушылық енгізілген.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Құмарлық күшінің жемістері.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Құмарлық күші – ол, Ұлы Жаратушымыз жағынан адамға және жануарларға осы табиғи нақты дүниеде өздерін және өздерінің ұрпақтарын болашақта сақтап қалу үшін сиға берілген игілікті күштердің бірі.  Егер де, адам баласы осы күштен айырылған болса, онда, сыртқы және ішкі энтропиялық ықпалдардың әсерлерінен, ол өте тез арада әлсіреп, сөйтіп, адамның бойындағы сол залалданған бөліктерін алмастыра алатын дүниелерге қол жеткізе алмастан  құлдырап төмендеп кеткен болар еді. Сонымен, табиғи дүниенің өзінде (бастауында) түпкілікті сақталып қалмайынша, мәңгілік бақытқа ие болу мүмкін емес жағдай болғандықтан, адамның, енді, періштелік дүниеде мәңгілік рахаты мол өмір сүретініне және шексіз шаттыққа бөленетініне, нақтылы, дәл осы игілікті күштің арқасы екенін білуі керек.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 күш, лайықты отбасын құрғанда, «ізгілікті қала» тұрғызғанда және жарымжан көңілді дұрыс тәрбиелей білген жағдайларда толық мөлшерінде көрініс береді.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Сондай-ақ, адамның бақытты болуы осы күшке байланысты болуымен қатар, және жер бетіндегі бүкіл адамзаттың бақыты да осы көктен берілген сиға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143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нақтылы байланысты. Бірақ, осы күштің жекелей және жалпылама бақыт пен шат-шадыман шаттық өмірді қамтамасыз етуі, тек, қай уақытта ол, тепе-теңдік қалпының шегінен шықпаған жағдайда және Діни ережелік қағидаларды еш бұзбастан, орынды (ақылды) қолданған жағдайларда ғана жүзеге асады. Өйткені, егер, осы күш айтарлықтай дәрежеде өз тепе-теңдігінен көбейгендік, не болмаса, азайғандық жағына қарай  ауытқитын болса, ол, ондай жағдайда, тек, адамның бақытын қамтамасыз ете алмаумен қатар және оған тағы уайым-қайғы мен көптеген күйінішті өкініштер алып келеді емес пе. Тіпті, енді, қысқа уақыттағы нәпсіқұмарлықтың өзі, кейбір отбасыларын ойран етіп, оның әрбір мүшесіне өмір бойы өкінішті азап шектіретіні де рас қой. Осы күштің еш тежеусіз іс-қимылдар жасауы, адамның жеке басының және оның отбасының абыройы мен қадір-қасиетін кетіреді. Тәртіп жүйесі босаңсыған қоғамдағы ауыр қасіреттер мен жезөкшелік көріністердің көп бөлігі, осы күштің назардан тыс қалып, бақылауға алынбау салдарынан болатын жағдайлар.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Егер, ойы айқын адам аздап ойланып көретін болса, пәктік, негізінен, Құдай тағала адамдарға отбасыларын құрып және ұрпақтарын әрман қарай жалғастыру үшін сиға берген осы күштің көмегімен бүлінеді. Бірақ, адам, кей-кездерде, тіптен, өз орнына жұмсамайды.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Бұдан асқан жаман не нәрсе болуы мүмкін? Адамдардың ұрпақтарын сақтауға тиісті осы күш, болашақта өз уақытында және өз шамасына қарай жұмсалмаған болса, онда, оның құрып бітуіне алып келеді. Егер, осы қылмысты істердің нәтижесінде біреулер қалатын болса да, сол адамдар, енді, әртүрлі сырқаттарға және басқа да бәлелерге ұшырайды.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Қазіргі заманның дәрігерлері, көптеген ауру сырқаттарды адамдардың өздерінің немесе солардың ата-аналарының және олардан да арғы ата-бабаларының жыныстық инфекцияларына ұшырауларынан, сөйтіп, кейінгі ұрпақтарына мұра болып беріледі деген қорытындыға келген. Бұл, енді, әлемдегі осындай күштердің бақылаусыз қалуларының мыңдаған теріс салдарларының, тек, біреуі ғана. Енді, бұдан да жаман зардаптарын о дүниеге барғанда көреді, өйткені, олардың жер бетіндегі барлық бақытсыздықтары көз алдарында солғын тартып заматта  жоғалып тынады. Алайда, мәселе </w:t>
      </w:r>
      <w:r w:rsidRPr="00C42D5F">
        <w:rPr>
          <w:rFonts w:ascii="Times New Roman" w:eastAsia="Times New Roman" w:hAnsi="Times New Roman" w:cs="Times New Roman"/>
          <w:color w:val="000000"/>
          <w:sz w:val="28"/>
          <w:szCs w:val="28"/>
          <w:shd w:val="clear" w:color="auto" w:fill="FFFFFF"/>
          <w:lang w:val="kk-KZ" w:eastAsia="ar-SA"/>
        </w:rPr>
        <w:lastRenderedPageBreak/>
        <w:t>айқын, әрі түсінікті болу үшін, бұл жөнінде арнайы жекелей және барынша жан-жақты қамтып айтқан дұрыс болады. (90).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144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Құмарлық заңға бой ұсынады.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Пайғамбарлар барша өркениет көріністерін қабылдайды, бірақ, мынадай жағдайда, егер, осы көріністер өз беттерімен жіберілмей, шектелген және бақылауға алынған болса ғана. Пайғамбарлар құмарлық күштерінің тап осындайларына қарсы да емес, тек, бірақ, олардың мүлдем ауыздықталмауларына қарсы пікір айтты. Олар жөнсіз бассыздықтар мен бақылусыздыққа қарсы. Әрине, алғашқы қауым адамдары өз құмарлықтарына тыйым сала алмағаны рас еді, бірақ, кейінде осы бассыздықтарға жол бермес үшін, пайғамбарлар келді. Олар, енді, адамдардың жыныстық құмарлықтарын қандыруға мүлдем қарсы шыққан жоқ еді, қайта, тіпті, соны қанағаттандыруға шақырды, бірақ, тек, некелесу арқылы ғана жасалуына рұқсат етті. Олар неке жөнінде осыншама көп пікірлер айта отырып, соншалықты түрлі ауытқушылықтарға жол бермеу және дұрыс жолдан таймау үшін, некеге отыруды жөн деп санады. Пайғамбарлар, енді, адамдардағы сол өз беттерімен кеткен күштерді ауыздықтауға тырысып, түрлі нәпсіқұмарлық ойнастар, жезөкшелік қатынастар барынша орын алған жабық үйлер мен жасырын орындардың болуына түбегейлі қарсы шықты. Бірақ, олар адамдардың табиғи болмысына біткен жыныстық қатынастарға деген ынталарына қарсы болған жоқ. Ондай құмарлық қатынастардың адамдар арасында болуы дұрыс жағдай, тек, бірақ, өздерінің қалыпты шектеулері болуға тиісті. (91) 7.07.1979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Саналық күш пен қиялдау күштерін анықтау.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Саналық күш – рухани күш, ол түп негіздігінде мүліксіз, ал, мәні жағынан рахаттық сезімдерге бейім тұрады және әрқашанда әділеттілік пен қайырымдылық жолдарына шақырады. Оған  қиялдау күші қарсы қойылады, ол, енді, мәні жағынан алғанда, әзірге, ақыл-ойлықтың қатарына кірмейінше және мүліксіз рухтың ұлылық билігіне тап болмайынша, болашақтың бейбастақтық тамыр жайған ағашы және негізгі бастау көздері болып табылатын осы әлемнің зиянды сұрқия істеріне бейім келеді. (92).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Игілікті тәрбие мен әзәзілдік бастауындағы сана.</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 санасы алғашқы кезде әлсіз болады, ол, әрі басқа да түп негіздіктермен араласқан және бірыңғай таза сананың көрінісі болып табылмайды. Егер, адам дұрыс тәрбие алған болса, онда, оның өсіп жетілу шамасына қарай, парасатты санаға толы түп негіздігі, игілікті мейірбандылық бағытына қарай дамып жетіледі. Ол, қай уақытта, мүліктікпен араласқан қалпынан шыққан кезінде,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145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мейлінше мейірбанды, саналы жаратылыс иесі пайда болады. Егер де, адам баласы әзәзілдік жолында тәрбиеленетін болса, онда, ол, дәл сондай, ақыл-ойы әзәзілдік бағыттағы жаратылыс иесі болып шығады. (93)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Әділеттілік күші.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Әділеттілік күшіне, басқа да күштерге тән болатындай, сол бір дәйектелімдер (ең жоғарғысы мен ең төменгі деңгейлері және орташа, тепе-теңдік қалпы) жатады, сонымен қатар, біздер жоғарыда айтып өткеніміздей, кейбіреулер оларды жеке күштер деп санамайды. Оны, тек, жай ғана қалған үш күшке теңгеріледі деп сендіреді, бірақ ол адам үшін дамып жетілудің ерекше игілікті салдары болып табылмайды.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Өзгелері, енді, былайша айтқанда, рухани күштердің санын төртеуге жеткізе отырып, оны алғашқы бастаудың (күштің) бірі ретінде санады. Олар, енді, осы күштердің тепе-теңдік қалыптағы жағдайында, қандай кемелденген жетілушіліктер және оның төмендеушілігінен немесе жетіспеушілігінен қандай кемістіктер туындайды деген пайымдауларға берілді. Олар осы күштің көптеген нұсқалық түрлерін тапты. (94).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Рухтың тұтастығы және оның күштері.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Бұл тақырып, рухтың тұтастығының ішіне оның барлық күштерінің енетіндігі жөнінде, әсіресе, бірқұдайлық және о дүниелік өмір мәселелері жайындағы көзқараспен қарағанда өте маңызды екендігі туралы.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Молла Садраның ойынша, бұл бір жасырын бүкпесі көп, шиеленіскен мәселе. Дегенмен де, ол енді өте ерекше дәлелдеу жүйесін қажет етпейтін барынша айқын мәселе. Бірақ та, осыны бір жайлы ету керек. Қай уақытта адам бір нәрсені көрдім деген болса, ол өзінің көз алдына соны елестетеді. Және адам бірдеме жайында «естідім» деп айтар болса да, дәл осылай жасар еді. Сезімталдықпен және ақыл-ойлықпен қабылдаған дүниелердің бір-</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бірінен еш айырмашылығы болмайды. Адам қарама-қайшы сәйкессіздіктер жайындағы өз түсінігін де дәл осыған жатқызады. Оның көзқарасы бойынша, осы максиманы түсіне білу де дәл сол көру мен есту сияқты жағдай.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Сонымен, біртұтас жеке тұлға осылардың бәрін де – сезіну кезіндегі мағлұмат есебінде қабылдаса, дәл солайша және жекелей елестетуімен де және ақыл-ойымен де қабылдайды.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146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Діни мектептердегі ұзақ оқулар барысында, оқушылар адамға ақыл-ой қабілеті берілгенін айқын түсініп шығады. Онда және басқа да күштің – есту қабілет күшінің барын да ұғынады. Ақыл-ой күші, ақыл-ойлық дүниелерді қабылдайды, ал есту күші – естілетіндерді. Адамда бес түрлі сезімдер (күштер) болады, солардың көмегімен мүліктік дүниелерді сезініп қабылдайды. Олар сыртқы күштер. Ол, енді, былайша алғанда, сезіну мүшелерінің шамасы келмейтін дүниелерді де  қабылдай алатын ішкі күштермен де қамтылған.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Бұл жағдайда, енді, «мен естіп тұмын» және «менің құлағым естіп тұр» деп айтылған сөздерге қарап, оларды екі түрлі «естушілер» деп айтуға болмайды.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Ал, енді, біздер осы залда жиналғандай, адамдық күштер де дәл солай жиналған деп айтуға бола ма? Оларды қандай да бір мемлекетке ұқсатуға және сондағы сияқты онда да орындаушы және сот жүргізуші биліктері мен бақылау ұйымдары бар, және де олардың барлығын да бір-бірінің істеріне араласпайтын, өздерінің жұмыстарымен ғана айналысатын бөлек-бөлек жеке тұлғалар деуге бола ма? Тіпті, енді, дәл осылай болған күнде де, осы келтірілген мысалдардағы (әңгіме, мемлекет жайында айтылып отыр) күштер бір-бірінен соншалықты дараланған, ал адамның рухани күштері, дегенмен де, әрқайсысы өз міндеттерін жеке-жеке атқарғанымен де бір жерге топтастырылған.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Кейбіреулер, тіпті, осы қызмет атқарушы күштердің әрбір жеке түрлеріне, бөлек рух қарастырылған деп дәлелдемекші болды. Мысалы, біз өсімдіктердің үш түрлі жағын, үш түрлі қимыл әрекетін байқаймыз: қоректену күшін, өсіп-жетілу күшін және туғызушы күшін. Онда жер мен судан қажетін сіңіріп алатын қоректенуші күш болады. Бұл шындығында осылай болатын жағдай, және біз бұған адам баласының тәжірибесіне негізделген эмпирикалық түрде сене аламыз, әрі осындай күштің өсімдікте шындығында болатыны бізге тісінікті.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Өсімдікте міндетті түрде басқа да күш – өсіп-жетілу күші болады. Ол оның қалыпты өсуіне барынша әсер етеді және өсімдік қабылдайтын барлық қажетті заттар мен суды бүкіл өсімдік бойындағы жүйелер арқылы әділетті түрде бірдей бөліп таратып тұрады. Белгілі бір судың бөлігін жапырақтарға, ал, басқаларын - сабақтарына (діңгектеріне) жібереді. Сонымен қатар, сабақтарының (діңгектерінің) қалыңдықтары мен қаттылықтарын, олар бүкіл өсімдіктің бұтақтары мен жапырақтарының салмағын көтеріп тұру мақсатында,  бұтақтарының көлемдерімен теңгерілімге келтіреді.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Өсімдікте міндетті түрде, сонымен қатар, тудырушы күш те болады, олар, енді, дәл осындай түрдегі өсімдіктің әрі қарай да өсіп жалғасуы үшін, соған лайық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147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тұқым өсіріп шығарады. Өйткені, өсімдіктің негізгі түпкі мақсаты – тұқым өсіріп шығару, жоқ, адамдар оның жемістерін пайдалану үшін емес. Осындай барлық негізге алынатын мезгілдік кезеңдер өсімдіктерде сияқты, және сонымен қатар, жануарларда да болады.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Әрине, мұндай күштер жануарларда, өсімдіктердегідей көрініс бермейді, дегенмен, қағида тұрғысында олар ұқсас келеді. Мысалы, жануарлар ағзасындағы қоректенушіліктің, өсімдіктердің қоректенушілігінен өзгеше айырмашылығы бар. Өсімдіктерде қоректік заттар олардың ағзаларына тамырлары арқылы енсе, ал жануарлар азықтарын ауыз қуыстары және асқазандары арқылы қабылдайды. Бірақ қоректену қағидалары дәл сондай – азықтық заттарды өзіне қабылдау және оларды ағзалары арқылы пайдалану.  Және дәл осылай, жануарлардағы өсіп-жетілу күшінің қимыл әрекеттері жөнінде де, қай уақытта әрбір ағза мүшелері өзіне қажеттерін қабылдаған кездеріндегі, сол қоректік заттарды әділетті түрде бүкіл ағза бойымен бәріне бірдей тарататынын да айтуға болады. Айырмашылық, тек, мынада, өсімдіктерде осы заттар жапырақтарға, бұтақтарына және сабақтарына (діңгектеріне) келіп сіңсе, ал, енді, жануарларда, өздеріне тән ағза мүшелерінде қабылданады. Яғни, бұл жердегі қағида бірдей, ал, нақтылы жүзеге асырылу – сапа – басқа мәселе. Бұл, енді, өсімдіктердің тұқым бөліп шығару үрдісін (кейбіреуінде, тозаңдандырушылық) туындататын (көбейтетін) қабілет күшіне қатысты, ал, жануарларда – еркегінің ұрғашыларын ұрықтандыру арқылы жүзеге асырылады.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Жануарларда болатын ерекше қабілеттік күштер.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Өсімдіктерге де, жануарларға да ортақ осы үш түрлі қабілеттік күштерден бөлек, тағы басқа қабілеттік күш те болады, нақтылап айтсақ, ол сезімдік және ерікті қимыл күші. Ал, енді, жоғарыда айтылып өткен үш түрлі қабілеттік күшке келсек, онда, бұл тұрғыда өсімдіктер мен жануарлар арасында арнайы қағидалық айырмашылықтар жоқ, немесе мұндай айырмашылықтар қоректену түрлері мен тәсілдерінің өзгешеліктеріне қатысты туындамайды.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Көптеген өсімдіктер суда өседі және сол суда еріген жер қыртыстарының бөліктерімен қоректенеді. Осындай өсімдіктер үйде өсірілетін гүлдердің араларында да бар. Тағы бір өсімдіктер жеткілікті түрде барынша суаруды қажет етеді, бірақ, олар нақтылы судың ішінде ұзақ болмауы керек. Ал, кейбір ағаш түрлері суды аз ғана мөлшерде ғана қажет етеді.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148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Бірақ, осының бәрінің негізінен алғанда қағидалық мәні жоқ, өйткені, олардың араларындағы айырмашылықтар солардың өмір сүру сапасына (түріне) қатысты болады.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Өсімдіктердегі, жануарлардағы және адамдағы ортақ дүниелер.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жануарды адаммен салыстыратын болсақ, онда негізгі қағидалық тұрғыда алатын болсақ, жануарда бар дүниелерді адамнан да табуға болады, олардың арасындағы айырмашылықтар, тек, сапалық сипатта ғана айқындалады. Әйтседе, жоғарыда айтылған үш түрлі қабілеттік күштер жөніндегі қағидаларға келетін болсақ, онда бұл жерде негізінен алғанда, адамдар мен жануарлар арасында онша айтарлықтай маңызды еш айырмашылық жоқ. Екеуінде де қоректенушілік сияқты қабілеттік күштері бар, бірақ, жануарлар (олардың кейбір түрлері) шөппен қоректенеді, ал, адам астықпен; жануарлар бидайдың сабақтарымен қоректенсе, ал, адам – дәнімен. Бұл тағы, өсіп жетілушілік күшіне де қатысты, ондай жағдайда, ол қоректік заттарды дененің ағзаларына бөліп тарататын болады. Олардың көрініс берулерінің өзгешеліктері, жануарлар мен адамдардың дене құрылыстарының арасындағы айырмашылықтарға қатысты шартталған.  Туындататын  (көбейтіп таратушы жүйелік) күштерінде де онша көп айырмашылық жоқ. Адам мен жануардың арасындағы сезімталдық пен ерікті іс-қимыл әрекеттерінде де еш айырмашылық болмайды. Бұл жерде, тек, осы </w:t>
      </w:r>
      <w:r w:rsidRPr="00C42D5F">
        <w:rPr>
          <w:rFonts w:ascii="Times New Roman" w:eastAsia="Times New Roman" w:hAnsi="Times New Roman" w:cs="Times New Roman"/>
          <w:color w:val="000000"/>
          <w:sz w:val="28"/>
          <w:szCs w:val="28"/>
          <w:shd w:val="clear" w:color="auto" w:fill="FFFFFF"/>
          <w:lang w:val="kk-KZ" w:eastAsia="ar-SA"/>
        </w:rPr>
        <w:lastRenderedPageBreak/>
        <w:t>күштердің көрініс жиіліктерінде ғана айырма болуы мүмкін. Ал, негізгі мәнісі, бәрі бірдей.</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ерекше қабілеттік күштері.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Бірақ, біздер адамнан жануарларда бола бермеуі мүмкін қабілеттік күштерді таба аламыз. Бұл, енді, лайықты және лайықсыз дүниелерді айыра білетін қабілеттік күш. Жануарлар да жақсыны жаманнан айыра біледі, бірақ, жан-жақты алып қарағанда, лайықты дүниені, лайықсыз дүниеден ажырата алмайды. Адам бойынан біз, сонымен қатар, метафизиканы түсіне білуді байқаймыз, ал, жануарларда бұл қабілет мүлдем жоқ, ал, ол болғанмен де, өте әлсіз түрде көрсетілген. Сондықтанда, жануарларға пайғамбарлар мен кітаптарды жіберудің еш мағынасы жоқ. Өйткені, олар осы жіберілгендерді мүдем түсіне алмас еді және сондықтан, онда жазылған уағыздарға бағынбас еді. Дегенмен, бұл жағдайда, олар өз қожайынын басқа адамдардан ажырата білуге қабілетті. Бірақ, бұл олардың айыра білу және бағыну қабілеттерінің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149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болу салдарынан ба, әлде, олардың ашкөздіктері мен қалыптасып кеткен әдеттеріне байланысты ма, ол жағы белгісіз.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Тіптен, жануарларда ажырата білу қабілеттері бар болғанымен де, олар өте әлсіз және болымсыз ғана, сондықтанда, біз олардың бар екеніне күмән келтіреміз. Ал, енді, басқа – үштік – күштерге келетін болсақ, олар өсімдіктерде де, жануарларда да және адамдарда да болады. Сезімталдық пен ерікті іс-қимыл әрекеттері жануарлар мен адамдарға  тән, солардың бәріне бірдей ортақ.</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Біздер адамның рухын, барлық адамдарға тән түрлі күштер мен қабілеттерді өзіне біріктіріп жинақтаған қарапайым және бөлінбейтін дүние деп санаймыз. Алайда, адам рухының бір бөлігі өсімдік сипатында, ал, басқа бөлігі – жануарлық деп көз алдымызға елестете алмаймыз ғой. Жоқ, қарапайым шындық бөлінбеуге тиісті. Ешкім де, қарсылықтардың, өзінің ар-ұятымен сәйкессіздігін ести аламын, көре аламын және түсіне аламын деген дәлелдеме айта алмайды, сондықтанда, естігендерін, көргендерін және түсінгендерін қабылдаушы реципиент – бір адам – кім осы пікірді айтып отырса, ол, нақтылы сол. Ал, енді, біздің қолымызда осыған қарсы дәлел бола алатын, адам өзінің ұятына (сезіміне) қарсы келетін сөзді айтпауы қажеттігін айғақтайтын аяттар жоқ болғандықтан, біз бұл пауымдаудың дұрыс еместігін қолда бар деректердің көмегімен ғана дәлелдеп шыға аламыз.</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Қай уақытта сана-сезім дөрекілік білдіріп, алғы бастауына қарсы көтеріле бастаса, біздер қандай да бір рұқсат етілмеген әрекеттер жасаймыз. Бірақ, саналық күш, көбіне, біздерді дұрыс істер жасауымызға итермелеп мәжбүрлейді. Біздерге, енді, сезімталдық қабылдаушылығымыз, күннің шығуы мен батуы – бұл, күннің аспан көкжиегімен қозғалуының салдарынан екенін айтпап па еді? Күн шығыстан шығып, батысқа батпайтын ба еді? Бірақ, енді, бұл күннің емес, жердің батыс бағытқа қарай айналатындығының салдарынан екендігі дәлелденді ғой.</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Енді, ой жүйелік (логикалық) бағамында, аксиоманың, сезімталдық және эмпирикалық білімдердің алдында артықшылығы бар екені айтылмаған ба 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Осының бәрі, әртүрлі күштердің (адамда) болатынын, олардың бір-бірімен ешқандай байланысты еместігін және оларда ешбір ортақ қағидалардың жоқтығын, өйткені, олардың әрқайсысы өздерінің ерекше міндеттерін жеке бөлек орындайтындықтарын пайымдап айтқан адамға арналған.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Осыған жауап ретінде дүниеден өткен дін қызметкері 54* былай дейді: біз,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54*Төрт саяхат, 9 том, 58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150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жануарларға тән өсіп жетілу қабілеті, өсімдіктердікімен бірдей деген пікірді қабылдай алмаймыз; біз, енді, адамның өсіп жетілу қабілеті, жануарлар мен өсімдіктердікіндей дегенге келіспейміз (95).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Кейбіреулердің айтуынша: рух тұтас, және барлық күштер соның тұтастығына енгізілген 55*. Олардың дәйектемелері мынадай. Біздер сол күштердің бір-бірімен өзара қарым-қатынас жасайтындарын көреміз. Көз бірдемені көреді, ал, адамның жүрегі сол көрген дүниені құмартып алғысы келуі мүмкін. Немесе: адам бір нәрсенің сипатын естісе, ол, сол сәтте, оны көргісі келуі мүмкін, және соған белгілі-бір күш жұмсап, ақыр соңында, өзі құмартқан ойын жүзеге асырып және бұрын естігенін, енді, шындығында көруі мүмкін.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Кейбірде, адамның күштерінің (сезімдерінің) арасында қандай да бір кедергі туындайды. Мысалы, адам бірдемені сезеді, бірақ, оны көргісі келмейді, ал, сондықтан, көзін жұма, оған дұрыс қарамайды. Адам бірдеме жайында естуі мүмкін, және оның көзі де ашық күйінде болады, бірақ, бұл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жағдайда ол, өзі соның алдында тұрғанын көрмейді және осы заттың түсін ажырата алмайды. Адамның бірдемені оқуға беріліп кететіні сондай, тіпті, ол ештемені естімейтін болады. Сонымен, біз көру мен оқудың дәл осы жағдайда есту қызметіне кедергі келтіретінін көреміз.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сезім мүшелерінің арасындағы арақатынастарының болуымен қатар, және өзара бір-біріне кедергі де келтіретіндерін ұғына отырып, біз, енді, оларды бір нәрсенің біріктіретінін түсінеміз. Және де осы біріктірушіліктің алғы бастауы, қандай да бір мүліктік дене болуы мүмкін емес. Өйткені, осы күштердің кейбіреулерінің мүліксіз екені дәлелденді ғой. Сондықтанда, біріктіруші алғы бастаудың мүліктік болуы мүлде мүмкін емес. Ол мүліксіздік сипатында болуы қажет, бұл – рух. Осының өзі, рухтың біріккен тұтас екенін және барлық күштердің соның ішінде біртұтастығын құрайтынын білдіреді.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Молла Садраның рухтың біртұтастығын қолдайтын жақтастарының деректеріне берген жауабы. 56*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Молла Садра оған жауап ретінде, осы айтылған ойдың біршама түсініксіз екенін аңғарғанын айтады. Мүмкін, олар осы дәлелді қандай да бір басқа пайымдаудың қолдауы ретінде айтқан болар. Мысалы, рух – осы күштердің (сезімдердің) туындауының себебі, өйткені, барлық нәтижелер себептердің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 xml:space="preserve">55*Қайта тірілу, «Табиғилық» тарауы, 363 б. Мабахес-е мощрегийе, 2 том, 426 бет.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56*Төрт саяхат, 9 том,59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151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салдарынан туындайды, әрі сол себептің өзі, өзіндік салдарлардың барынша жетілушіліктеріне ие болады. Сондықтанда, осы дәлел, дегенменде, өздігінен мықты да және нақтылы дәлелдеме бола алады, ал, енді, оны кім ұсынып алға тартқандағы айтпақ болған ойы, осы күштердің болашақ (туындау) себептері бола тұра, рух, олардың бәрін тегіс қамтып және өз ішіне тартып жинақтайды.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Молла Садраның осы пікірге жауабы мынау. Рух осы күштердің себептері бола алмайды, өйткені, мұндай жағдайда біздерге осы бір себептің көптеген салдарлары болатынын мойындауымызға тура келеді. Өйткені, әдетте, себеп пен салдар – ол, екі болмыс, біреу емес, екі бөлек жеке-жеке тұлға.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Алайда, біздер жоғарыда, көрудің, естудің ж. т. б. өзара қатынастарына тоқтала кеткеніміздей, бұл жерде, енді, себеп пен салдардың арасындағы «өзара қатынастар» және «өзара кедергілер» жөніндегі түсініктер қолдануға келмейді. Өйткені, дүниенің барлық жаратылыстары, Белсенді сананың тудырған жемістері (нәтижесі) болып табылады, бірақ, олардың араларында осындай байланыстар жоқ. Яғни, егер, мен қандай да бір затқа бар назарымды аударған болсам, сіз осы уақыт ішінде есту қабілетіңізді жоғалтасыз (мұндай жай кейбір адамда болу мүмкін); немесе мен бірдемені естіген кезде, сіз оны көргіңіз келіп кетеді, ал, мұндай жағдайлардың туындауы мүлдем мүмкін емес. Ал, енді, мен және сіз – бір Белсенді сананың нәтижелеріміз. Сондықтанда, бұл жерде, біз, себеп-салдарлы байланыстар жөнінде айтып отырған жоқпыз. Рух пен оның күштерінің арасында қандай да бір басқа байланыс бар екені хақ.</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Мүмкін, осы бір алға тартылған ақиқатта, рух – жаратылыс, ал, оның күштері – осы жаратылыстың ағзалары деген пікір айтылмақ болған шығар.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Жоғарыда келтірілген деректің қорытындысы, қабылдау үрдісі жеке ағзалардың көмегімен жүзеге асырылады, олардың әрқайсысы хабарламаның өзіне тиесілі бөліктерін қабылдайды, ал, рух солардың араларында байланыстар орнатады және солардың қабылдағандарын өзіне жинақтап алады. Рухтың қабылдауы жалпылама сипатта өтеді. Мысалы, көз қандай да бір жеке бір нәрсені көреді, ал, рух сол көздің көргеніне жалпылама тұрғыда түсініктеме береді. Мысалы, Зейд бір жерде отырып, қандай да бір жеке бейнедегі адамды көреді. Ал, рух, енді, көздің көрген ақпаратын және қандай да бір сол жаратылыстың белгілі-бір түр-түсін, дәл қай жерде және қандай уақытта көргенін ойша қорытындылай бастайды. Яғни, осы адамға байланысты ерекше белгілерді жалпылама тұрғыда қабылдайды. Сонымен, рух өзінің көргендерін жалпылама тұрғыда қабылдауға мүмкіндік беретін кейбір жиынтық сандарын бірге қосады. Бірақ, қабылдау аясы, бәрібір де әжептәуір тарлық етеді.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152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Сонымен, рух, әуел баста сезім мүшелерінің қабылдағандарын өзіне жинақтайды, ал, содан кейін, оларды тағы да, сол жинақталмаған күйінде, өзінің басқа күштеріне (сезімдеріне) қарай жібереді. Осы ақпаратты олар да қабылдайды және соларға барынша ықпал етеді. Мысалы, рухтың жалпылама түрде, сосын барып, жеке түрде қабылдағандары, енді, адамның бойындағы құмарлық күшіне әсерін тигізеді. Рухтың өзі, алғашында көзбен көрген ақпараттарды жинақтайды да, ал, содан кейін, оны тағы да жеке түріне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келтіреді. Ал, енді, құмарлық күші көздің көргендеріне өзі ынтазар бола бастайды да, осылайша, енді, осы екі күштің арасындағы өзара қатынастары басталады.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Молла Садраның түсіндіруі бойынша, рух пен оның күштерінің қатынастары жоғарыда айтылғандардан бөлек өзгеше. Өйткені, адам сезікті түрде, өзінің қандай да болмасын заттардың біреуін ғана қабылдайтынын түсінеді. Бір бақылаушының, енді, бірдей уақытта екі түрлі әдіспен, сол біреуін ғана қабылдай алатын кезі болмайды.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Молла Садраның рухтың біртұтастығы жөніндегі теориясы 57*.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Бұл жердегі шындық мынада, рух – ол, белгілі-бір сұрыптары мен ерекше белгілері бар бір сәйкестілік, бір жеке тұлға екендігінде, ол, енді, рух біртұтас, және оның барлық күштері оның сол тұтастығына енеді деген сөздермен айқындалады. Осы біртұтас жаратылыс, көруші, естуші, дәм сезуші, иіс сезуші, саналы жан болып табылады. Ол көре алады және сол көргені жайында ойға шомады. Ол естиді, бірақ, бұл жағдайда өсіп жетіледі және қоректенеді.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 қасиеттер мен күштер – жеке-жеке жаратылыстар деуге келмейді. Себебі, рух түп негіздік қозғалыс шеңберінде ғана жетілетіндіктен, ол, енді, осы барлық дамып жетілушілікке қол жеткізуге қабілетті бір ғана сәйкестілікті көрсетеді. Өзінің дамып жетілушілігінің бастапқы кезеңіндегі сол баяғы бір рух, әлі де әлсіз күйінде болғанымен де, бәрібір органикалық сипаты басымдыққа ие болып, осылайша топтала отырып өсіп жетілді және қоректенді. Оның сол кезде ғана түйсінушілік қабілеті пайда болған еді. Содан кейін, ол өсіп жетілу барысында көрушілікке ие болып, енді, өзінің көз алдына бейнелерді елестетушілікке үйренді, және өзінің санасымен ойланып-толғана бастады. Сол себептен, біздер шынайы тіршіліктегі әртүрлі дамып жетілу сатылары бар бір ғана жаратылыс (жеке тұлға) жайында айтып отырмыз.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57* Саяхат жасау, 9 том, 62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153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Рухтың жетілу кезеңдері – ол, куәгерлік ету кезеңі (мүліктік), өтпелі кезең («тармойнақ») және ақыл-ойлық кезең (немесе саты). Бір ғана, сол рухтың өзі көреді, естиді және ойлайды. Бірақ,  оның ақыл-ойлық кезеңі, көрушіктікімен еш араласпайды. Егер, рух біреуді көретін болса, онда, ол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оны көргенін және оны, бұл - адам деп нық айта алады. Ол, енді, сол кескінді, бір ғана жаратылыс ретінде, ал, баяндауышты – басқаның кейпінде елестете алмайды. Өйткені, ондай жағдайда, осы жаратылыстардың ішінен біреуі, кескін үшін баяндауыш болады. Мысалы, қай уақытта болмасын, кім де кім Зейданы көрген болса, бірақ, жалпы алғанда, басқа біреуді адам ретінде санаған болар еді. Сол себепті, артықшылық, сол кескін мен баяндауышты мұқият көрген және осы айтылып отырған кескіндік бяндауыштың тұрақтылығы жөнінде шешім шығарған адамда қалар 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Біз Зейданы көреміз және өзіміздің адам туралы жалпы түсініктерімізді соған аударамыз. Зейданы көрген сол адам, оны көруі керек және өзінің ақыл-ойымен оны адамдық түсініктегі кейіпте қабылдауы қажет, сөйтіп, кейін ол жайында: «Зейд – адам» деп айтуы үшін. Ақыл-ойлық түсінікті Рух арқылы (соның салдары ретінде), кәдімгі жеке заттардың сезім мүшелері арқылы рухтық нәтиженің мәні ретінде қабылданатынындай қабылданады деп айтуға келмейді, ал, сондықтан – (сезім мүшелерінің) салдары арқылы қабылданатындар, (руханилық) себептерінің қарамағына өтеді. Біздер жоғарыда осу дәлелдеменің негізсіз екенін атап өткен болатынбыз.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Сонымен қатар, мынадай сәттерге де назар аударғанымыз жөн. Өсіп-жетілу, қоректену және сезіну күштері, ақыл-ойлық құбылыстардың жетілушілік қабілеттеріне ие болғанға дейін де болған. Егер, рух осы күштердің себептері болатын болса, ондай жағдайда, себептердің салдарлардан да бұрын болғандығына куә боламыз.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сезім мүшелері жеке-жеке бірдемелерді қабылдайды, ал, рух солардың қабылдағандарына, жалпылама тұрғыда, өзінің және сезім мүшелерінің арасында болатын байланыстардың арқасында қол жеткізеді дейтін болсақ, онда, адам өзінің ынтызарлығының (нәпсіқұмарлығының) шырқау шегіне шығып, сонымен қатар, бастапқы санасы да, енді, жалпылама тұрғыда нәпсіқұмарлықтың шегіне жетуі керек.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Қашанда болмасын, себеп-салдарлық байланыстар жөнінде әңгіме қозғалған жағдайда, ондағы себеп пен оның салдары – немесе салдарлары – жекеше сәйкестіктерге ие болады. Егер, көптеген салдарлар болатын болса, онда, соларға сай келетін көптеген сәйкестіктер пайда болады деген сөз.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154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Рухта мұндай жағдайлар болмайды – ондағы күштер (сезімдік) оның салдарлары болып табылмайды, өйткені, керісінше жағдайда, оларды жеке-жеке жаратылыстар деп мойындауымыз қажет болар 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Біз рухты – әртүрлі сатылық деңгейлері мен санаттары бар, олардың араларында себеп-салдарлық байланыстар орнатылмаған бір жаратылыс деп сеніммен айта аламыз ғой. Осы біртұтас жаратылыс көре алатын, ести алатын, ойлай алатын ж. т. с. жағдайларда бола тұрса да, ол куәгерлік дүниесінде (мүліктік дүниеде) мүліктік дене болып саналады. Баяғы сол бір жаратылыс, енді, мүліктік бола тұрып (және ең төменгі сатылық деңгейде), сонымен қатар, мүліксіз қалпында да (және ең жоғарғы сатылық деңгейде) бола алады. Ұлы Жаратушы Алла тағаланың айтуы бойынша да: «Ол ең жоғарғы биіктікке жақын және келешекте ең жақын болатындықтан жоғарылатылды». 58*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Ал, енді, себеп – жаратылыс және салдар болатындықтан – олар да жаратылыс, олай болса, себеп-салдарлық байланыс кезінде екі жаратылыс пайда болады. Егер де, салдарлар біреу ғана емес, көп болатын болса, онда көптеген жаратылыстар туындайды. Бірақ, біздің дәлелдеріміз бойынша, рух – ол, дәрежелік және сатылық деңгейлері бар бір ғана жаратылыс болып табылады.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Рух пен оның күштерінің араларындағы себеп-салдарлық байланыстар жөніндегі көзқарасты былайша қабылдау мүмкін емес, өйткені, себепті, енді, оның салдарынан туындайтын әсерлерге ұшырайды деп айтудың өзі де дұрыс болмас еді. Ал, енді, рухта оның салдарлары арқылы қабылданғандар мен соған ие болғандар ғана пайда болады деп дәлелденген ғой. Бұл дұрыс емес. Негізінде, рух оның денесіндегі қандай да бір ағзасын немесе оның бір бөлігін кесіп алып тастаған кезде, өте қатты ауырсынады және жайсыздықты сезінеді. Бірақ та, нақтылы осы жағдай, дәл осы жерде бір-бірімен тығыз байланысқан екі немесе одан да көп әртүрлі жаратылыстар жөнінде айтылып отырмағандығын дәлелдейді. Егер де, байланыс осындай болған болса, онда, салдарлардың біреуінде болып жатқандардың барлығы да, енді, Жанданған санада да көрініс берген болар 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Рухани күштердегі «құралдықты» теріске шығару.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Күштерді – ол, рухтың құралдары деп және сол рухтың жалпы алғанда, жекелей түрлерінде қабылдағандарын тегіс өзіне қабылдайды деп айтуға да болмайды. Бұл адами санаға жат, қарама-қайшы келеді. Рух – ол, әртүрлі сатылары бар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58*Мафатих оль-Джаннан.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155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және түп негіздік шеңберінде дамып жетілушілікке ұмтылған біртұтас жаратылыс. Осындай ұдайы қозғалыс барысында рух, енді, өзінің әрбір сатылық деңгейінде дамып жетілушілікке қол жеткізуге және соған сәйкес сапалылыққа ие болуға ұмтылады. Әрбір алдындағы сатылардан өткен сайын, ол өзіне жақын келесі кезеңнің деңгейіндегі ерекше белгілерін қабылдайды және ең жоғарғы деңгейіне қарай қозғала отырып келесісіне шығады. Егер де, рухтың қандай да бір жетілгендігі ең төменгі даму сатысында байқалатын болса, бірақ, оның  қозғалысының келесі кезеңіндегі осы жетілушігі, әрі осы сапалылығы өте-мөте қимылды және айқын түрде көрініс береді.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Біздер қалай дәлелдеп айқындағанымыздай, рухани болмыстың сатылық деңгейлері неғұрлым жоғары болған сайын, ондағы біртұтастық, қимыл - қозғалыс жиілігі және болмыстық күші соғұрлым басымдыққа ие болады. Сонымен, рух өзінің түп негіздік қозғалысы барысында неғұрлым ары қарай дами беретін болса, келесі кезеңдеріндегі жаңа сапалылықтармен және жетілушіліктермен біршама толыққан барлық сапалық қасиеттері бірлескен тұтастыққа соғұрлым көбірек ие болады. Мүліксіздік сатысына таман жақындай келе, рух өзінің біртұтастығының құрамына, тек, осы өмірдегі өзіне тән дүниелердің бәрін ғана емес, әрі және сондай үлкен де, жоғары жетілушіліктерге жеткізетіндердің барлығын да сиғыза білген.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Табиғи дүниедегі бір-бірімен қосылулары мүмкін болмаған көптеген сапалары мен жетілушіліктері, мүліксіздік сатысына жақындаған сайын, көп көлемде бір-бірімен қосылып біріге бастайды. Рух, енді, жетілушіліктің сатылары мен ерекше белгілеріне ие бола бастайды. Осы өмірде бола тұрып, ол көре де алады, ести де және сезіне де алады, ал, «тармойнақ» (өтпелі кезең) сатысының көмегімен ол, енді, қиялдау қабілетіне де ие болады.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Сонымен, рух – ол, жеке бір болмысқа ие болған және өзіндік жетілушілігі бар жеке дара шынайылық. Бұл жаратылысқа, осы мүліктік нақты дүние сатысында, сонымен қатар, «тармойнақ» және мүліксіздік сатыларында тіршілік ету жазылған.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Ең төменгі және ең жоғарғы сатылардағы талғамдар.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Бірақ, бұл жағдайда ең төменгі саты, ең жоғарғы сатының салдары болып табылмайды. Төменгі бола тұра (жақын сатыда бола тұра), сонымен қатар, ең жоғарғы сатысында болып табылатын (төменгі және жоғарғы деген сөздер, рух сатыларының моральдық бағаларына емес, олардың сипаттарына жатады – Аудармашы). Және де жоғарғы саты, кей-кездерде төменгісі де болады деуге де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156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болмайды, мысалы, ақыл-ойлық кей-кездерде көрушілік бола алады деген сияқты. Ал, енді, болмысы (рухтың) біртұтас болғандықтан, ондай жағдайда, жоғарғысында да және төменгісінде де қатар бола алады. Ол, енді, біртұтас жеке болмыс болғандықтан, оны, енді, мүліктік дүниедегі жаратылыстардың бірі ретінде төменгі сатылықта деп айтуымызға болады, бірақ, онда және құпиялық саты да кездесетіндіктен, ол, енді, бір жағынан мүліксіздіктің жаратылысы болып табылады. Жекелей алғанда, тіпті, оның мүліктік күйдегі тіршілігінің де, өзіндік әртүрлі сатылық деңгейлердегі нәзіктік сипаттары бар. Мидың нәзіктік сипаттары – ол, енді, өкшенікімен бірдей емес, дегенмен, екеуі де табиғи дүниеге жатады. Бірақ, ми өкшеге қарағанда жоғары тұрады, және үлкен нәзіктікке ие болған. Бұл жағдайда, өкше, енді, мидық салдары болып табылмайды.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Сөйтіп, рух түп негіздік қозғалысының салдарынан, өзінің   тіршілік сатыларының бірінен соң біріне өте береді. Мүліктік дүние тіршілігінің шегінен шыға отырып және келесі сатысына енген рух, енді, сонымен қатар, мүліктік сатысындағы өз тіршілігінің ерекшеліктерін сақтай отырып, осы ең жоғарғы сатылық деңгейдің өзіндік қасиеттеріне ие болады. Ең төменгі зиян шегетін сатыдағы (мүліктік) рухани күштер бір-бірінен бөлек ажыратылған: естушілік - көрушіліктен, көрушілік – естушіліктен, ал, түйсіну – алдыңғы екеуінен.  Олар бір-бірімен ешқашан бірігіп қосыла алмайды және қандай да бір тұтастыққа ие бола алмайды. Ал, сондықтан, олардың орналасу орталықтары да бір-бірінен бөлек тұрулары керек.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Бірақ, тіршілік жағдайының жанданып үдеушілігіне байланысты, яғни, рухани күштердің табиғи әлсіздік пен мүліксіз жетілушіліктің арасындағы сатыға тап болғанына қатысты,  қандай да бір сезімдік талғамдар пайда болады, олар, енді, «өтпелі кезеңде» бірігіп жиналады және бұрындағы бір-бірінен бөлек тіршілік еткен барлық күштердің міндетін атқаратын бір рухтық күшке айналады.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Ақыл-ойлық (дианоэтикалық) сатысында мүліктік дүниенің және ауыспалы дүниенің (өтпелі кезеңнің) барлық күштері бірігіп бірге жиналады. Тіптен, енді, бұл күштер бір-бірінен бөлек тіршілік ете алмайтын және жеке-жеке сезімдер ретінде бір-бірімен өзара бірігіп қосыла да алмайтын күйге жетеді. Жоқ, бұл жерде, көрушілікке, естушілікке, түйсінушілікке, дәм сезінушілік пен қиялдаушылыққа толықтай талғамдар жасау үрдісі жүріп жатады. Осы күштердің бірде-біреуі әлсіремейді. Керісінше, олардың әрқайсысы, тап сол бірдей уақытта басқа күштерге айналады: есту қабілеті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көрушілік қабілетіне, көру – есту қабілетіне, қиялдау – көру қабілетіне, көру – қиял-елестікке, ал,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157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ақыл-ойлық қабілет күштері – қалған барлығына айнала алады. Яғни, Ақыл-ойлық қабілет күші – ол, естушілік, ал, естушілік – ақыл-ойлық қабілет күші. Бірақ, ақыл-ойлық қабілет күші, бұл жерде, өзінің сол бір рухтың мүліктік сатыдағы тіршілігі кезіндегі әлсіз естушілік қабілетіне ие бола алмайды. Естушілік, мүліктік дүниедегі есту қабілетінің барлық қасиеттеріне ие болып, бірақ, сол мүліктік саты кезіндегі жетіспеушіліктер мен зиян шегушіліктерден ада болған. Сондықтанда, ақыл-ойлық күштің қабілеті, сол бір мүліктік дүниеде болатын есту қабілетімен ғана ерекшеленбейді. Иә, және мүліксіздік сатысындағы сол бір көру қабілетімен де сондай жағдайдағы қатынаста деуге болады.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Сөйтіп, рух бүкіл сезімдерге ие болған – естушілікке, көрушілікке, сезінушілікке</w:t>
      </w:r>
      <w:r w:rsidRPr="00C42D5F">
        <w:rPr>
          <w:rFonts w:ascii="Times New Roman" w:eastAsia="Times New Roman" w:hAnsi="Times New Roman" w:cs="Times New Roman"/>
          <w:color w:val="000000"/>
          <w:sz w:val="28"/>
          <w:szCs w:val="28"/>
          <w:u w:val="single"/>
          <w:shd w:val="clear" w:color="auto" w:fill="FFFFFF"/>
          <w:lang w:val="kk-KZ" w:eastAsia="ar-SA"/>
        </w:rPr>
        <w:t xml:space="preserve"> </w:t>
      </w:r>
      <w:r w:rsidRPr="00C42D5F">
        <w:rPr>
          <w:rFonts w:ascii="Times New Roman" w:eastAsia="Times New Roman" w:hAnsi="Times New Roman" w:cs="Times New Roman"/>
          <w:color w:val="000000"/>
          <w:sz w:val="28"/>
          <w:szCs w:val="28"/>
          <w:shd w:val="clear" w:color="auto" w:fill="FFFFFF"/>
          <w:lang w:val="kk-KZ" w:eastAsia="ar-SA"/>
        </w:rPr>
        <w:t xml:space="preserve">және қиял-елестікке, бірақ, осылардың бәрі нақты, таза күйінде беріліп, жетіспеушіліктер мен шектеулерден мүлдем ада болған. Ол мүліктік шектеусіз-ақ көре алады, мүліктік шектеусіз-ақ ести алады ж. т. б. Мүліктікке ие бола отырып, рух өзі және құпиялылықтың сатысы мен ауыспалы дүниенің (өтпелі кезең) сатыларына да ие болған. Сонымен қатар, рух өзінің тіршілігінің барлық сатыларында да біртұтастық жеке болмысын сақтап қалады (96).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Қабілет күштерін тәрбиелеу және оларды тепе-теңдік қалпына келтіру.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Тепе-теңдіктің мағынасы.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Тепе-теңдік – ол, шығындалушылықтың ең шегі мен жетіспеушіліктің ең соңғы деңгейінің арасындағы орташа қалыптық жағдайы. Бұл оның негізгі рухани қасиеттерінің бірі. Ең жоғарғы тепе-теңдік (әділеттілік), өзіне бүкіл ішкі және сыртқы, рухани қасиеттерді, жүрек қалауын, көңіл-күйлік және дене-бітімдік қасиеттерінің барлығын да тегіс қамтыған. (97).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Этикадағы тепе-теңдікті сақтау міндеттерін анықтау.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Бұл жерде айтылмақшы әңгіме, тепе-теңдікті сақтау мүндеттері жөнінде болмақшы, өйткені, бұл жерде ғылыми тұрғыдағы «әділеттің туындауы», зиян шегушілік пен жетіспеушілік қалыптарынан босанып шығуымен (осы екі қалыптағы жағдайлар да құпталады) және орташа қалпына келу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жағдайымен анықталады. Нақтылы дәл осы қалпы, оның еңбегі еленген құптарлық жағдайы болып табылады. Мысалы, батылдық – ең басты қасиеттері мен қабілеттерінің және негізгі алғы ұстанған қағидаларының бірі – ол, енді, ессіздік қалпындағы (осы қасиеттерден жұрдай, кемістіктің ең соңғы дәрежесі) және қорқушылық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158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қалпындағы (батылдық жетіспеушілігінің ең төменгі дәрежесі), тіпті, және де негізінен алғанда, мүлдем қорқуға да тұрмайтын жағдайлардағы қорқушылық араларындағы орташа қалыптағы жағдайы. Сонымен қатар, даналық та - ақымақтық (жетіспеушілік) пен орынсыз білгірліктің (ең соңғы кемшілік – ойлау қабілетін қажетсіз және түкке тұрмайтын орталарда орынсыз қолдану) арасындағы орташа қалыптағы жағдайы. Осы қабілет күштерінің жетіспеушілік дәрежелері – ақымақтық – ол, адамның ақыл-ойлық қабілет күшінің ең қажетті деген жағдайларда еш қарекет жасай алмаушылығы кезінде көрініс береді. Дәл осылайша, «пәктік» - ол да, шексіз нәпсіқұмарлық пен толық құштарлық жоқтығы арасындағы орташа қалыптық жағдай. Жомарттық та, жөнсіз дүние шашушылық пен орынсыз дүниеқоңыздықтың арасындағы тепе-теңдік нүктесі саналады (98).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Рухани күштердің тепе-теңдік қалпының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Адамзаттық жетілушіліктің ең жоғарғы нүктесі болып табылатын, және адам баласының дамып жетілушілік жолы, тек, соған байланысты болатын рухани күштердің тепе-теңдік қалпының маңыздылығын түсіну өте қажетті. Егер, ол бұл жөнінде ұмытар болса, онда, оның өмірі орны толмас өкінішке ұрынып, тіршілігіне қажетті өте көп дүниелерді жоғалтқан болар 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әзірге табиғи (мүліктік) дүниеде өмір сүрген уақытында, ол өзінің бойындағы қайнап тұрған жалынды қабілеттік күштерін, өзінің ақылымен құрықтап және тіршілік заңдылықтарына сүйене отырып, тепе-теңдік бір қалыпқа келтірген болар еді. Бұны сол бір ерте жастық шағынан бастап жөнге келтіру оңайға түсер еді, өйткені, осы шақта адамдық нұрлы өмірінің жарқын болашақтағы мәні әлі де жоғалмаған, рухани көңілі ояу, көкірек көзі ашық және оның адами санасының жаман ғадеттер мен арам пиғылдардан әлі де болса таза пәк қалпында тұрған кезі (99).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Төрт рухани күштердің игіліктілігі.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Данышпандар адамдағы төрт игілікті қабілеттерді: даналықты, батылдықты, пәктікті және әділеттілікті (бірқалыптылықты) ерекше атап </w:t>
      </w:r>
      <w:r w:rsidRPr="00C42D5F">
        <w:rPr>
          <w:rFonts w:ascii="Times New Roman" w:eastAsia="Times New Roman" w:hAnsi="Times New Roman" w:cs="Times New Roman"/>
          <w:color w:val="000000"/>
          <w:sz w:val="28"/>
          <w:szCs w:val="28"/>
          <w:shd w:val="clear" w:color="auto" w:fill="FFFFFF"/>
          <w:lang w:val="kk-KZ" w:eastAsia="ar-SA"/>
        </w:rPr>
        <w:lastRenderedPageBreak/>
        <w:t>өтеді. 59* Рухтың негізгі екі қабілеттік күші болады – қабылдаушылық пен ниеттену қабілеттері, және олар да өз кезегінде, тағы да екі бөліктерге бөлінеді. Қабылдаушылық қабілеттік күші, теоретикалық және тәжірибелік сана болып екіге бөлінеді.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59*Насери этикасы, 109 бет. Джаме-ось-Саадат, 1 том, 84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159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Ниеттенушілік қабілетінің күші, қарсы шығу (долылық күшіне) және ұмтылушылық қабілеттік күшіне (құмарлық күшіне) бөлінеді.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Жетілушілік дегеніміз, осы төрт қабілеттілік күштерінің әрқайсысын тепе-теңдік қалыпқа келтіру және оларды шектен шығушылық немесе жетіспеушілік қалыптық жағдайынан шығару болып табылады.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Сонымен, даналық дегеніміз, теоретикалық саналық қабілет күшін тепе-теңдік қалыпқа келтіру және оны түзету мен тәрбиелеу болып табылады.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Әділеттілік – ол, тәжірибелік саналық қабілет күшін және оны тәрбиелеуді қалыпты тепе-теңдікке келтіру. Батылдық – ол, долылық күші мен оны тәрбиелеу жолдарын қалыпты жағдайға келтіру болып табылады. Пәктік – ол, құмарлық күші мен оны тәрбиелеу үрдісін  қалыпқа келтіру.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Әділеттілік, тағы басқа да, барлық ішкі және сыртқы, рухани және көңіл-күйлік қабілеттік күштерді ретке келтіру жолында да қолданылады. Көне пәлсафашы нақтылы осы жайында, әділеттілік – ол, барлық игілікті күштердің бір бөлігі ғана емес, олардың жинақтап алынған жиынтығы  деген болатын.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Егер, мәселеге осы тұрғыда келетін болсақ, онда, «әділетсіздіктің» екі мағынасы болады: әділеттіліктің жекелей алғандағы қарама–қарсы мағынасы және әділетіліктің жалпылама тұрғыдағы қарама-қарсы мағынасы. Екінші мағынада пәлсафашы оны бірге жинақталған кемістік деп атады.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Әділеттілік – нағыз жетілген адамның өмір жолы.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Енді, әділеттілік – ол, шектен шығушылық пен жетіспеушіліктің нақты ортасы болғандықтан, ол жағдайда, егер, Құдайдың құлының қарапайым жолынан бастап, сол Құдіретті Құдайға жақындағанға дейінгі жолды ойша елестетіп көрсек, онда, бұл нағыз тура жол болып табылады. Басқаша сөзбен айтқанда, орталық жол адамды осы өмірдегі жетіспеушілік жағдайынан, Құдайшылық тұрғыдағы толық мағыналық қалпына жеткізетін жол. Бұл орталық тура жол. Құран мен Суннеде осы туралы көптеген ой-пікірлер бар.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Сонымен, мұсылман адам намаз үстінде сол туралы өтініп сұрайтын тура жол (ас-сират аль-мустаким), дәл осы нағыз орталық тепе-теңдіктегі жол.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Қай уақытта да қасиетті хадистерде, осы жолды шаштың қылынан жіңішке, ұстараның жүзінен 60* өткір делінетін болса, міне, нақтылы осы жолды меңзегені, яғни, оған нақтылы қалыптағы және орталық тепе-теңдік тиесілі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60*Мысалы, осындай хадис имам Садектан (иманды болсын!) қалған. «Ол (жол) қылдан жіңішке, ұстара жүзінен өткір». Нұр аль-Сакалейннің сұхбаты, 1 том, 21 бет, 93 хадис.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160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екендігі туралы айтылған бұл сөздер, енді, осы күнгі сезімдік-мүліктік көрініс берушілік және шынайылықты қабылдау дүниесіне ғана тән.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Пайғамбардың (ДБАР) мынадай сөздері келтіріледі, яғни, дәл ортасында тура жол сызылған, ал, оның жанында – басқа сызықтар бар. Ол былай деді: «Мына, ортадағы жол – менікі». 61*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Бірақ, сол орталық жолмен жүру, ол, енді, нағыз жетілген адамның ғана қолынан келеді, өйткені, ол өмір жолындағы ең алғашқы қадамынан бастап, ақыр соңына дейін ешқандай қиыншылықтарға мойымай және ешуақытта да өзінің мақсатына алған алдындағы тура жолынан таймайтын болғандықтан, солай болуға тиісті. Ал, осындай көзі ашық, озық ойлы болмай, тура жолмен жүруге тырыспайтын басқа адамдарға бұл мақсатқа жету мүмкін емес. Орталық жол – ол, турасын айтқанда Мұхаммед пайғамбардың (с.ғ.с.) жолы, сондықтан, басқалар Соған ұқсауға тырысып, өз беттерімен не істегісі келсе соны істеп кетпей,  айтып кеткендерінің бәрін де орындап сол жолмен жүруге міндетті. Ал, енді, екі нүктені бір түзу сызық жалғап қосатындай, абсолюттік тұрғыда да шынайы игіліктің бір-ақ жолы –  сол, орталық жол (100).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Бағыттаушы сана дегеніміз не?</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Сол сана арқылы, және тікелей соның көмегімен Құдіретті Жаратушымызға мойынұсынып, оған адал қызмет жасаймыз. Өйткені, енді, өзіміздің осындай шын берілген іс-әрекеттерімізбен әзәзілдік бағытта да қызмет етуіміз мүмкін ғой. 62* (Кемістігі бар билеушілер) адамдарды адамдық құндылықтарға қарай бағыттай алатындай, мұндай санаға ие бола алмайды. Жай ғана оқымысты болу және аясы кең білімді игеріп қана қою жеткіліксіз. Кейбіреулер ұлы ғалым болуы мүмкін, бірақ, осындай игілікті </w:t>
      </w:r>
      <w:r w:rsidRPr="00C42D5F">
        <w:rPr>
          <w:rFonts w:ascii="Times New Roman" w:eastAsia="Times New Roman" w:hAnsi="Times New Roman" w:cs="Times New Roman"/>
          <w:color w:val="000000"/>
          <w:sz w:val="28"/>
          <w:szCs w:val="28"/>
          <w:lang w:val="kk-KZ" w:eastAsia="ar-SA"/>
        </w:rPr>
        <w:lastRenderedPageBreak/>
        <w:t>санаға ие болмауы да ғажап емес. Мұндай жағдайда, ол өзінің осындай әзәзілдік санасын, тіпті, бүкіл халықтарды жойып құртып жіберетін, орынсыз апатты, өкінішті істерге пайдалануы әбден мүмкін. (101). 6.11.1983ж.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lang w:val="kk-KZ" w:eastAsia="ar-SA"/>
        </w:rPr>
      </w:pPr>
      <w:r w:rsidRPr="00C42D5F">
        <w:rPr>
          <w:rFonts w:ascii="Times New Roman" w:eastAsia="Times New Roman" w:hAnsi="Times New Roman" w:cs="Times New Roman"/>
          <w:color w:val="000000"/>
          <w:sz w:val="24"/>
          <w:szCs w:val="24"/>
          <w:lang w:val="kk-KZ" w:eastAsia="ar-SA"/>
        </w:rPr>
        <w:t>61*Пайғамбарымыздың Джабер бин Абдулла Ансари атты замандастарының бірі былай дейді: «Біз Пайғамбардың қасында отырдық. Пайғамбар өзінің алдын мынадай сызық сызды, ал, содан кейін, соның сол жағынан және оң жағынан тағы екі сызық сызды. Сөйтті де Ол былай деді: «Бұлар әзәзілдік жолдар». Сосын оң қолын ортадағы сызыққ қойды да, мынадай аят оқыды: «Алланың атымен айтамын, мынау менің тура жолым, сондықтанда, сол жолмен жүріңдер». «Аль-Дурр аль-Мансур», 3 том, 56 бет. Ары қарай – Олжа сүресі, 153 аят.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lang w:val="kk-KZ" w:eastAsia="ar-SA"/>
        </w:rPr>
      </w:pPr>
      <w:r w:rsidRPr="00C42D5F">
        <w:rPr>
          <w:rFonts w:ascii="Times New Roman" w:eastAsia="Times New Roman" w:hAnsi="Times New Roman" w:cs="Times New Roman"/>
          <w:color w:val="000000"/>
          <w:sz w:val="24"/>
          <w:szCs w:val="24"/>
          <w:lang w:val="kk-KZ" w:eastAsia="ar-SA"/>
        </w:rPr>
        <w:t>62*Бұл жерде кемістігі бар билеушілер жөнінде.</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161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Адамның періштелік дүниеде болуы, оның рухани күштеріне байланысты.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Адамда төрт (рухани) күш болатындықтан – рухани-саналық, долылық пен ашу-ызалық, құмарлық және жануарлық құштарлық, және</w:t>
      </w:r>
      <w:r w:rsidRPr="00C42D5F">
        <w:rPr>
          <w:rFonts w:ascii="Times New Roman" w:eastAsia="Times New Roman" w:hAnsi="Times New Roman" w:cs="Times New Roman"/>
          <w:color w:val="000000"/>
          <w:sz w:val="24"/>
          <w:szCs w:val="24"/>
          <w:lang w:val="kk-KZ" w:eastAsia="ar-SA"/>
        </w:rPr>
        <w:t xml:space="preserve"> </w:t>
      </w:r>
      <w:r w:rsidRPr="00C42D5F">
        <w:rPr>
          <w:rFonts w:ascii="Times New Roman" w:eastAsia="Times New Roman" w:hAnsi="Times New Roman" w:cs="Times New Roman"/>
          <w:color w:val="000000"/>
          <w:sz w:val="28"/>
          <w:szCs w:val="28"/>
          <w:lang w:val="kk-KZ" w:eastAsia="ar-SA"/>
        </w:rPr>
        <w:t>сонымен қатар, әзәзілдік қиял-елес күші, ал, сан-алуан құпиялы және көңілді елеңдетер түрлі бейнелерге толы о дүниеде, адам, тек, сегізтүрлі бейнелерге ие бола алады. Өйткені, адамның о дүниедегі дене бітімі мен сыртқы бейнесі, оның руханилығына және көңіл-күй жағдайына байланысты болады (өйткені, о дүниенің бұл дүниеден айырмашылығы, онда адам табиғатының оның ішкі құрылымдық бөліктеріне қарама-қайшы келетіндей жағдайы кездеспейді, ал, дененің қалыптылық жағдайы, рухтың қалыптық жағдайына сәйкес келмейді: бұл, енді, жоғары ғылыммен дәлелденген). 63*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Егер, адам осы өмірде адамдық тура жолға түскен болса және жоғарыда айтылып кеткен үш күштерді руханиятына және санасына бағындыра отырып тепе-теңдік қалпына келтіре алған болса, егер, оның ішкі және сыртқы қимылдық қозғалыстары Құдайшылық заңына сәйкес келетін болса, оның рухы қатая түседі, ал, оның рухтық және рухани көңіл-күйінің бейнесі, тікелей осы адамның бейнесіне айналады. Сонымен, о дүниедегі адам бейнесі – оның рухының бейнесі.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Егер, рухтың рухани құрамдық бөліктері және оныі саналы бастауы,  сол үш күштердің біреуіне бағынышты болып қалатын болса, онда, мұндай жағдайда осы күштер қалғандарына иешілік ете бастайды. Осындай жағдайда, осы күшке, енді, адамның сыртқы пішінімен қатар, ішкі бейнесі де бағынышты болады. Осы арқылы адамның о дүниедегі бет бейнесі анықталатын болады. (102)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Мынаны білгенің жөн, Адамның сол бастапқы табиғи жетілуі кезінен бастап, ақыл-ойлық күштен кейін, тағы үш түрі қажет болады: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біріншіден, қиял (елестік) күші, оны тағы «әзәзілдік күші» деп те атайды. Бұл күш жас балада ең алғашқы қалыптасқан кезінен бастап болады. Нақтылы, осы күштің көмегімен, ол өтірік айтады, алдайды және қулық жасай бастайды;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екіншіден, долылық күші, оны және «арам пиғылды» деп атайды. Оны кемшіліктердің орнын толтыру үшін және кедергілерді жою үшін қолданады;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үшіншіден, құмарлық және ынтызарлық күші, оны, енді, «жануарлық құштарлық» деп атайды. Бұл, енді, белгілі бір қымбат дүниелерге, молшылыққа,</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lang w:val="kk-KZ" w:eastAsia="ar-SA"/>
        </w:rPr>
      </w:pPr>
      <w:r w:rsidRPr="00C42D5F">
        <w:rPr>
          <w:rFonts w:ascii="Times New Roman" w:eastAsia="Times New Roman" w:hAnsi="Times New Roman" w:cs="Times New Roman"/>
          <w:color w:val="000000"/>
          <w:sz w:val="24"/>
          <w:szCs w:val="24"/>
          <w:lang w:val="kk-KZ" w:eastAsia="ar-SA"/>
        </w:rPr>
        <w:t>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lang w:val="kk-KZ" w:eastAsia="ar-SA"/>
        </w:rPr>
      </w:pPr>
      <w:r w:rsidRPr="00C42D5F">
        <w:rPr>
          <w:rFonts w:ascii="Times New Roman" w:eastAsia="Times New Roman" w:hAnsi="Times New Roman" w:cs="Times New Roman"/>
          <w:color w:val="000000"/>
          <w:sz w:val="24"/>
          <w:szCs w:val="24"/>
          <w:lang w:val="kk-KZ" w:eastAsia="ar-SA"/>
        </w:rPr>
        <w:t>63* Саяхат жасау. 9 том, 330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162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байлыққа жетуге тырысушылық сияқты, бір нәрселерге, дәмді тағамдарға, түрлі ішімдіктер мен тәтті шырындарға аса құмарлықтың, ынтызарлықтың және көрсеқызар нәпсіқұмарлықтың бастау көзі болып табылады.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Осы күштердің адамның жас шамасына қарай әртүрлі айырмашылықтары болады. Адамның жасы ұлғайған сайын, осы күштер оның бойында барынша жетіліп, одан сайын жақсара түседі.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Олардың адам бойында толықтай дамып, жетілген қалпына келуі әбден мүмкін, мұндай жағдайда, енді, олардың бірде-біреуі басқаларына еріксіз билік жүргізбейтіндей қалыпқа түседі. Бірақ, мынадай да жағдай болуы ғажап емес, яғни, бір немесе екі түрлі күштер, өзіне басқа қалғандарын бағынышты етіп алатындай жағдайлар. Сондықтанда, мүліксіз (періштелік) дүниеде, рухани бейнелерді құбылтып өзгертудің жеті түрі болуы мүмкін.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Біріншіден, жануарлық кейіптегі бейне. Егер, рухтың құпиялылық бейнесі, жануарлық кейіпке келтірілген және сөйтіп, жануарлық бастауы басымдық алған болса, адам о дүниеде де соған сәйкес, жануарлық кейіптегі біреуінің бейнесінде болады (мысалы, сиырдың кейпінде, есектің ж.т.б.). Егер де, адам баласының «арам пиғылды» ашуы басым болатын болса, онда, ондай жағдайда, оның мүліксіз бейнесі де жыртқыш аңдардың біреуіне ұқсап кетеді (мысалы, сілеусінге, қасқырға ж. т. б.). Егер де, әзәзілдік күші қалған басқаларынан асып түсетін болса, онда, адамның мүліксіз бейнедегі кейпі де, </w:t>
      </w:r>
      <w:r w:rsidRPr="00C42D5F">
        <w:rPr>
          <w:rFonts w:ascii="Times New Roman" w:eastAsia="Times New Roman" w:hAnsi="Times New Roman" w:cs="Times New Roman"/>
          <w:color w:val="000000"/>
          <w:sz w:val="28"/>
          <w:szCs w:val="28"/>
          <w:lang w:val="kk-KZ" w:eastAsia="ar-SA"/>
        </w:rPr>
        <w:lastRenderedPageBreak/>
        <w:t>әзәзілдердің біреуіне ұқсап кететін болады. Бұл періштелік дүниедегі адамның бейнелік кейіптерінің өңін айналдыру қағидасы.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Күштерді бірге қосудың нәтижесінде алынатын бейнелер.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Үш түрлі күштердің арасынан екеуін біріктіргенде, кейіптік бейнелердің үш түрлі нұсқасын алуға болады: сиыр-сілеусін, сиыр-ібіліс және сілеусін-ібіліс. Егер де, осы үш түрлі күштердің бәрін бірге қосатын болса, онда, «сиыр-ібіліс-сілеусін» сияқты жиынтық бейне туындайды. Бұл жөнінде мұсылмандар Пайғамбары да (ДБАР) өз хадисінде айтады: «Ақирет күні туғанда, кейбір адамдар өз бейнелерінің жиіркеніштілігі сондай, тіпті, маймылдар мен шошқалардан да жаман бейнелерге еніп қорқынышты болады». 64*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Сонымен қатар, мынаны да білген жөн, жетіспеушілік және кемшілікпен қатар, осы күштердің шамадан тыс артықшылығы да адамды, енді, өзінің адамшылық қасиеттерін жоғалтуына алып келеді және арсыздық жолына түсіріп, шынайы адамшылық қалпынан тайдырады.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lang w:val="kk-KZ" w:eastAsia="ar-SA"/>
        </w:rPr>
      </w:pPr>
      <w:r w:rsidRPr="00C42D5F">
        <w:rPr>
          <w:rFonts w:ascii="Times New Roman" w:eastAsia="Times New Roman" w:hAnsi="Times New Roman" w:cs="Times New Roman"/>
          <w:color w:val="000000"/>
          <w:sz w:val="24"/>
          <w:szCs w:val="24"/>
          <w:lang w:val="kk-KZ" w:eastAsia="ar-SA"/>
        </w:rPr>
        <w:t>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lang w:val="kk-KZ" w:eastAsia="ar-SA"/>
        </w:rPr>
      </w:pPr>
      <w:r w:rsidRPr="00C42D5F">
        <w:rPr>
          <w:rFonts w:ascii="Times New Roman" w:eastAsia="Times New Roman" w:hAnsi="Times New Roman" w:cs="Times New Roman"/>
          <w:color w:val="000000"/>
          <w:sz w:val="24"/>
          <w:szCs w:val="24"/>
          <w:lang w:eastAsia="ar-SA"/>
        </w:rPr>
        <w:t>64*</w:t>
      </w:r>
      <w:r w:rsidRPr="00C42D5F">
        <w:rPr>
          <w:rFonts w:ascii="Times New Roman" w:eastAsia="Times New Roman" w:hAnsi="Times New Roman" w:cs="Times New Roman"/>
          <w:color w:val="000000"/>
          <w:sz w:val="24"/>
          <w:szCs w:val="24"/>
          <w:lang w:val="kk-KZ" w:eastAsia="ar-SA"/>
        </w:rPr>
        <w:t>Иль оль-Йакин. 2 том, 901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163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Егер де, қандай да бір күштің жетіспеушілігі, туа біткен жағдай болатын болса және адамның оның туындауына еш қатысы жоқ болып, оған өзі кінәлі болмаған жағдайда, бұл жаратылыс ақауы болып есептеледі. Өте жиі кездесетін осындай табиғи кемістіктерді, жүректі шынайы сендіріп тақуалық жолға түсудің, үзбей дене жаттығуларын жасап көп күш жұмсаудың арқасында жеңіп шығып, түзетуге болады.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Ал, енді, осылайша тынбай еңбектенудің арқасында оларды сол қалыптарынан өзгертуге немесе түзетуге келмейді дейтін, адам болмысындағы табиғи біткен мұндай ерекше кемшіліктер онша көп те емес. Тіпті, мұндай жағдайлардың ырыққа көнбеулері мүмкін де емес.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Алтыннан да қымбат орта деңгей, яғни, шамадан тыс артықшылық пен тақырға отырып зиян шегушіліктің арасындағы тепе-теңдік – ол, адамның орасан зор мағынадағы адамгершілік қалпын көрсетеді. Ұлы пәлсафашы Аристотель айтқандай: «Тепе-теңдік – ол, адамгершіліктің жай бір бөлігі ғана емес, ол осы адагершілік қасиеттерінің толық жиынтығы. Ал, сол тепе-теңдіктің бұзылуы – бұл, тек қана, төменгі қасиеттердің бірі ғана емес, тіпті, сол төменгі жаман қасиеттердің барлығының жиынтығы». (103).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lastRenderedPageBreak/>
        <w:t>Күштердің тепе-теңдік қалыптағы жемістері.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Адам тәжірибелік саналылыққа ие болуы қажет және өзінің табиғи күштерін, шамадан тыс артықшылық немесе жетіспеушілік қалыптарынан шығарып,  тепе-теңдік қалыптарына келтіргені жөн. Егер, бұл оның қолынан келетін болса, онда, ол өзін, бойында кәдімгідей мүліктік, әзәзілдік және жануарлық күштердің біреуі де қалмайтындай сезінеді. Немесе қарама-қайшылықтар тепе-теңдік қалыпқа түсіп, өзінің осындай қасиеттерін жоғалтады. Егер де, ыстық су мен салқын суды бірдей тең мөлшерде араластыратын болсақ, екі жақтың да қызулық дәрежесі бірдей орта қалыпқа келеді де, біздер саусақтарымызды сұғып сезінетініміздей, жанға жайлы жылы су пайда болады. Ал, алдындағы суық және ыстық сулардың қызулық дәрежелерінің ізі де қалмайды.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Ал, енді, адамның бойындағы осы күштердің әрқайсысы нені қаласа, оның артынан қандай да бір зиян шегетініне қарамастан, соған қайтседе жетуге тырысады, сондықтанда адам, өзінің табиғи болмысында бар «реттеушілік» (әділетілік) күшінің көмегімен, осы күштерді тепе-теңдік қалпына келтіруі қажет. Шамадан тыс шектен шығып кетпей,  жасауға рұқсат етілетін істердің  шегін анықтай алатын заңдылық қажет, осындай адамға тән күштердің біріне ие болуды, біз де қалар едік.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164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Яғни, адам бойындағы ашу-ыза мен ашу-ызаның болмауы да, бір жағдайларда алып қарасаң, әсер етулері ортақ, бәрі бірдей сияқты: егер, заң бір нәрсе жайында ашу-ызаға бой беруге рұқсат етсе ( немесе итермелесе), онда, тіпті, адам бойында ашу-ыза жоқ болған жағдайда да, өзіне заң қалай бағыттап жол көрсетсе, ол сол заңдылықты орындауы қажет. Және тағы, керісінше: егер, заңдылық бойынша ашу-ыза шақырып, долылыққа бой беруге тыйым салынған болса, онда, өзіңдегі осы құштарлықты басып ауыздықтауың қажет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Рухтың өзіндегі күштерден артықшылығы.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Кез-келген жағдайда, рух осы күштерден асып түсетіндей және оларды өзіне бағындыратындай басым болуы  қажет. Рухани күштер, рух оларға нендей нәрсені жүктеген болса немесе не нәрсе жайында сақтандырған болса, солардың бәрін де өз міндетіне қабылдауы керек. Мысалы, рух біреумен өзінің долылық күші арқылы қатынас жасауды заңдылық бойынша дұрыс деп тапқан болса, өз бойындағы ашу-ыза күшін шақыру үшін, өзінің қолынан келетін барлық мүмкіндіктерін пайдалануы тиіс. Егер де, әңгіме, заң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мұндайды долылық тудыратын нысана ретінде қарастырмаған жағдайда, рух, енді, осы күштің туындауына мүмкіндік бермей, дер кезінде басып отыруы керек.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Сонымен, рух өзінің барлық күштерінен басым болуы қажет, керісінше болуы мүмкін емес. Жекелей бір рухани күштер талап-тілектерімен рухты өзіне бағындырып, ал, ол болса, соған көніп  олардың қажеттіліктеріне жол беріп, оларды үнсіз құптай беру деген, мүлдем болмауы керек. Ал, егерде, рух өзінің күштерінің қажеттіліктерін орындауға тырысатын болса, онда, мұндай жағдайда, рухтың көптік қозғалысы туындайды да, рух өзінің ішкі жинақылығын жоғалтып, ақыр аяғында өліп тынады.  Сондықтанда, рухтың нақтылы өзі, сол күштерді бақылап отыруы қажет және олар, өз кезегінде, рухқа қызмет етіп, әрі соның айтуымен жүруі керек. Ал, рух, осы күштердің еркіндік алып өз беттерімен әрекет етулеріне және өзінен басым болуларына  жол бермеуге тиісті.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Мүмкін, шейх Саддуктің, «Діндарлық – өзінен-өзі (мұсылмандық) бір қауым» 65* деп айтуы, діндар адамның қашанда болмасын бір қалыпты деңгейде тұратын (әділетті) рухы – ол, көсемдік жасаушы (имам) сияқты, қай уақытта да намаз кезінде имамның артынан бәрі қаз-қатар тұратындай, рухани күштер де, енді, сол рухтың артында қатарласып тұрулары қажет дегенді білдіретін шығар.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65*Хесал, 2 том, 584 бет. 10 хадис.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165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Ал, енді, сенім – ол, рухтың пішіні мен қасиеті іспетті. Ал, сондықтанда, рух өз сенімімен Аллаға құлшылық жасайды, және рухани күштер де осы жолмен оның соңынан ереді. Имамның (яғни, біздің мысалымызда рухтың) әрбір қимылын, оның күштерінің бәрі де қайталауы керек. Ал, енді, рух бір қалыптағы діндарлық жолда болғандықтан да, оның барлық күштеріне беретін бұйрықты нұсқаулары да, сол сеніміне сәйкесті түрде беріледі, және сол уақытта барлық күштер, енді, сенімнің күштеріне айналады, өйткені, рух – солардың жеке дара билеуші патшасы. Ал, енді, хадисте былай делінбей ме: «Адамдар өз патшаларының ғана дінін ұстанады» 66*. Адам, сол уақытта ғана адам бола алады, егер, өзінің рухани күштерінің шамадан тыс артықшылықтары мен кемістіктерінен, яки жетіспеушіліктерінен арылып, бір қалыпты тепе-теңдік қалыптағы жағдайға алып келгенде ғана.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Бұл, енді, сол ыстық су мен салқын суды араластырған кездегі, орташа қызулықтағы жылы су алатындай, ал, бастапқы кездегі сулардағы ыстық пен суықтықтың ізі де қалмайтындай жағдайды еске салады.  Дегенмен, олар салқын судың құрамында болады деп есептеледі, дегенмен, бірақ, қатынастық тұрғыдан алғанда, аз ғана болар-болмас мөлшерде ғана кездесуі мүмкін. Яғни, ондағы салқындық, жылылыққа қатысты және жылылық, салқындыққа қатысты болады. Адам жөнінде де сол сияқты: күштердің тепе-теңдіктері, жануарлық бастаудың қалайда жойылуына алып келеді де, және тек, адамдық түрі ғана қалады. Әдетте, заңдылықтың шамасына сәйкес күштерді ретке келтіру үшін, теоретикалық саналылық қажет болады, өйткені, мұны, енді, надандық тұрғысында жүзеге асыру мүмкін емес. Өйткені, «надандық немесе артық дүние шашушылық (біздің надандығымыз тәрізді) немесе жетіспеушілік (өзінің бір құлағы мен бір көзін жауып алып, маған қалғандары да жетеді дейтін сол кезбе дәруіш тәрізді)» 67*. (104).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Өз ісіңе қалай ризашылық білдіруге болады.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бір нәрсе адам болмысына тән қасиетке айналса, ол, енді, оны ұятсыздық және көріксіздік деп санамайды. Адам лайықсыз істер жасай отырып, оны басқалар өте жақсы көріп тұрса да, өзі олардың кемістіктерін әрдайым көре бермейді.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66*«Атраф аль-хадис ан-набави» энциклопедиясы, 10 том, 95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67*Бахар аль-анвар, 1 том, 159 бет, 35 хадис.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166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білімді артық дамытуға немесе оған сіңіретін еңбекті кемітуге шектеу қойылатын болса, онда, адам өз ойынша нағыз шынайы, әрі жоғары және мәңгілік ғылым жөніндегі ойлардың түпсіз терең тұңғиығына еріксіз шомады. Оның білімі, енді, ешқандай артықшылық та жоқ, кемшілік те жоқ, осы бір орташа қалыпты жағдайда нығая түседі және оның болмыстық бір қасиетіне айналады.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Молла Садраның дәлелдеуі бойынша, Құранда айтылатын нақтылы сол даналық дегеніміз дәл осы болары хақ: «Алла кімдерге дана болуды қажет деп тапса соған дарытады, ал, сол даналыққа ие болған адам, ұлы мейірімді шапағатқа кенелген болып саналады» (Құран сүресі, 269). Бәлкім, бұл жерде Құранда айтылмақ негізгі ой нақтылы «даналық» (және тағы пәлсафа деп те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түсінуге болатын) термині жөнінде емес шығар, ондай болатын болса, адамдар күнделікті қолданып жүрген «хикма» сөзінің де мағынасы қандай болмақ.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Өйткені, адамдар данышпан (хаким) деп, кім әділдік жолында өзін мықты және нық сенімді ұстаған болса, әдетте, соны атайды ғой. Мұндай адам, осы өмірдегі және о дүниедегі өз басының тіршілік мәселелерін алдын ала ойлап, әрбір іс-әрекеттерін қашанда ой таразысына салып, әрдайым өзінің жеке сенімдері мен бүкіл жазылып қойылған діни заңдылықтарға сүйене отырып жасайды.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Сонымен қатар, адам өзінің долылық және құмарлық күштерін тепе-теңдік қалыпқа келтіруі қажет, өйткені, олар санаға, тіпті, одан да дұрысы – Жалпылама ортақ саналылыққа, яғни, Құдайшылық заңдылықтарына бағынуға тиісті. Сол уақытта, осы күштердің қажетті іс-әрекеттерге кірісуі, не кіріспеуі, енді, осы заңның рұқсат етуіне, не етпеуіне байланысты жүзеге асырылады. Бұл жағдайда, долылық пен құмарлық «Құдайшылық жолының сарбаздарына» айналады. Осындай долылық, енді, кез-келген мақтаулар мен сый-сияпаттарға тұрарлық болады, өйткені, бұл адамның батылдығын білдіреді, ол жөнінде, мынадай хадисте де: «Ұлы Жаратушы батылдықты мадақтайды, тіпті, бір жыланды өлтірсе де» деп айтылған ғой. 68*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Ал, кейбіреулер, сонымен қатар, әділеттілікті де рух тіршілігінің негізгі қағидаларының бірі деп есептеп, оны да тепе-теңдік қалыпқа келтіру керек және сол үшін, бірінші кезекте қанаушылық пен әділетсіздікке, ал, екіншіден әділетсіздіктің алдында дәрменсіздік танытып бас июшілікке еш жол бермеу керек деп  санайды.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eastAsia="ar-SA"/>
        </w:rPr>
        <w:t>68*</w:t>
      </w:r>
      <w:r w:rsidRPr="00C42D5F">
        <w:rPr>
          <w:rFonts w:ascii="Times New Roman" w:eastAsia="Times New Roman" w:hAnsi="Times New Roman" w:cs="Times New Roman"/>
          <w:color w:val="000000"/>
          <w:sz w:val="24"/>
          <w:szCs w:val="24"/>
          <w:shd w:val="clear" w:color="auto" w:fill="FFFFFF"/>
          <w:lang w:val="kk-KZ" w:eastAsia="ar-SA"/>
        </w:rPr>
        <w:t>Бахар аль-Анвар, 61 том, 269 бет, 33 хадис.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167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Рухани игіліктер мен  күштердің әсерлері.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Осы қағидаларға сілтеме бере отырып, Молла Садра соларға байланысты қосымша жағдайлар жөнінде әңгіме қозғайды. Ол адамды рухани күштер мен рухани игіліктерге толы етіп жаратқан деп дәлелдейді. Басқаша сөзбен айтқанда, оның кейбір белгілері рухани күштердің салдарынан туындауы мүмкін де, ал, кейбіреулері – оның игілікті шапағатынан пайда болады. Ал, тағы, басқа біреулері өз бастауларын осы екі сипаттамалардан да алуы мүмкін.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Мысалы, жауға қарсы шабуылға шығып келе жатқан адам, кейбір жағдайларда, өзінің рухани күштеріне сүйенеді. Мұндай сәттерде, ол өзін күшті сезінеді де, ал, қарсылас жауын әлсіз және осал көреді. Бірақ, кейбірде, ол рухани әлсіздігін сезінетін болады және қарсыласын да соншалықты әлсіз де, осал жау деп ойламайды. Осындай сәттерде, ол өзінің рухани игіліктерінің күшін сарқа пайдаланып, сосын, жау жағының өзін күлкі етіп, масқаралауына шыдап, амалсыз төзуіне жол бермейді. Осылайша батылдық, рухани игіліктерінің, рухани күштерінің немесе осы қасиеттердің екуінің де нәтижесінде туындауы мүмкін. Мүмкін, кейбіреулер кедейліктен қорқатын шығар. Рухани әлсіздігін сезінеген осындай адам, қыйын-қыстау кездерде өзінің қажетті нәрселердің бәрін де таба алатынына сенбейді, сондықтан, тұйыққа тірелгендей болып шарасыздық танытады. Ал, енді, кейбіреулерді шамадан тыс артық дүние - байлық жинаушылыққа итермелейтін нәрсе, ол атаққұмарлық және басқа адамдардың алдында өзін артық көрсетуге құмарлық болып табылады. Өйткені, осы күнгі біздің уақытымызда кімнің ақшасы көп және кімдер жақсы киімдер киінсе, соларды ғана силайтындығының бәрі де көз алдымыздағы  баршаға белгілі жағдай ғой.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адам бір нәрселерден сақтанып, жөнсіз артық іс-әрекеттерге бармай, көрінген жердегі жанжалдар мен ұрыс-керістерге жол бермей, ондай жағдайлардан көбіне аулақ жүретін болса, ол, енді, бұл адамның қорқақтығы болып саналмайды, керісінше, оның рухани күштілігін білдіреді. Ол, егер, қандай да бір жағдайларда ақшасыз құр қол қалатын болса, оны қайдан және қалай табудың амалын жақсы білетін болады.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Сондықтанда, ол түбінде қайыршыланып қаламын-ау деп қорықпайды және сол үшін кез-келген ұсақ дүниелерге таласып көрінген дау-жанжалдарға бара бермейді. Бірақ, мұндайды таза пәктік ретінде қарастыруға да болмайды. Бірақ, енді, кейбір адам өзінің таза пәктігінің және рухани мейірбандығының арқасында, қандай да болмасын бір жапырақ жылтыр мата үшін, ешқашанда біреудің алдына барып басын имейтін де жағдайдың болуы әбден мүмкін (105).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168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Рухани күштерді қалай тепе-теңдікке келтіруге болады.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Рухани күштердің шынайы адамдық көріністерге айналуы үшін, оларды соншалықты мөлшерде бір қалыпты тепе-теңдікке және ретке келтіру қажет болады. Ол жай ғана көзсіз құмарлық болмауы керек, оның енді, адамдық құштарлық болуы шарт. Ол ауыздықталмаған жануарлық долылық болмау керек: долылық жақсылап үйретілген ит сияқты, үнемі бақылауда болуы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шарт. Осыған жету үшін, Құдайшылық заңдылықтарының арқасында ауыздықталмаған осы күштердің бәрін де бір санаға ғана бағындыру қажет болады. Сол уақытта, долылық күші Құдайшылық жолындағы адамның, діннің және мемлекеттің намысын қорғайтын игілікті күшке айналады. Заңдылықтарға бағына отырып, осы күш қандай да болмасын жеңістерге жеткізетін Алла тағалаға құлшылық етудің басты әдістерінің бірі болып шыға келеді. Сол уақытта, кез-келген Алланың атымен жасалатын іс-әрекеттердің барлығы да адам жүрегін нұрландырады. Егер, денелік күштерді және куәгерлік сатысын (мүліктік дүниені) діни сеніммен нұрландыратын болсақ, онда, адамның ішкі жан дүниесінің және ойлау қабілетін әбден тозуынан құтқарып босататын орталық сатының басталатын кезегі келеді. Ол біртіндеп, ештемеден қорықпауға үйрене беруі керек, өйткені, олардың біреуі де Құдай емес (тек, Құдайдың өзінен ғана қорқу керек). Адам баласы біреудің дүниесіне ашкөздікпен қарамауға, басқаның бақытын, байлығын орынсыз қызғанбауға үйренгені дұрыс және байлығы да, билігі де күшті деп ешбір адамға үміт артпай, тек, бүкіл әлем кеңістігініндегі бар байлықтың да, бар биліктің де бір ғана шексіз дара иесі Жаратушы Алла деп қана біліп, тек, соған ғана жалбарынып, өзіңе керегіңді Содан сұрағаның өте жөн болған болар еді. Дәл осындай жолмен бүкіл адамзат баласы қашан ақыл-ойлық сатысына жеткенше нақты тура жүре бергені дұрыс. Адам өзінің бойындағы толып жатқан алдамшылық ойларға және орынсыз көрсеқызарлықтарға ешқашан босаңсып бой бермеуі керек. Әрқашанда, жақсы мен жаман істерді айыра білген жөн.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Оның міндеті – қаншалықты мүмкіндік болатын болса – өзінің ақыл-ойлық күшін, өзінің рухының ешқашан өлмейтініне, және мәңгілік шексіз өмір сүретін ең жоғарғы (жарықтың жарығынан да нұрлы) о дүниенің бар екеніне, осынау әлемдік жаһан кеңістігінің бір ғана иесі, онсегіз мың ғаламды жаратушы бір ғана Алла тағала екеніне нық сеніммен қарайтындай етіп, өзінің нақтылы ой тұжырымдарын жасай білуі керек. Егер, ол, өзінің ой-саналық дамып жетілуі барысында, логикалық ой тұжырымдарының аясынан тыс, мүлдем, шектен шығып кетер болса, онда, тіптен, жақсы. Егер де, ол, осы дүниедегі өмірінде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169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логикалық ой деректерінің шегінен шыға алмаған болса, онда, оны алдағы мәңгілік игілікті рахатшылықта тіршілік ететіні анықталатын мүліксіздік дүниесіне өтуге, оны бөліп тұрған осы дүние аясында қоршалған </w:t>
      </w:r>
      <w:r w:rsidRPr="00C42D5F">
        <w:rPr>
          <w:rFonts w:ascii="Times New Roman" w:eastAsia="Times New Roman" w:hAnsi="Times New Roman" w:cs="Times New Roman"/>
          <w:color w:val="000000"/>
          <w:sz w:val="28"/>
          <w:szCs w:val="28"/>
          <w:shd w:val="clear" w:color="auto" w:fill="FFFFFF"/>
          <w:lang w:val="kk-KZ" w:eastAsia="ar-SA"/>
        </w:rPr>
        <w:lastRenderedPageBreak/>
        <w:t>қабыршақты бұзып шығуға және көптеген кедергілерді жоюуға бар күшін салып дайындалуы қажет болады (106).</w:t>
      </w:r>
    </w:p>
    <w:p w:rsidR="00C42D5F" w:rsidRPr="00C42D5F" w:rsidRDefault="00C42D5F" w:rsidP="00786C75">
      <w:pPr>
        <w:shd w:val="clear" w:color="auto" w:fill="FFFFFF"/>
        <w:tabs>
          <w:tab w:val="left" w:pos="0"/>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0"/>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Күштерді тәрбиелеудің жемістері және оларды тепе-теңдікке келтіру.</w:t>
      </w:r>
    </w:p>
    <w:p w:rsidR="00C42D5F" w:rsidRPr="00C42D5F" w:rsidRDefault="00C42D5F" w:rsidP="00786C75">
      <w:pPr>
        <w:shd w:val="clear" w:color="auto" w:fill="FFFFFF"/>
        <w:tabs>
          <w:tab w:val="left" w:pos="0"/>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қаншалықты, біріңғай өзінің құмарлығының ғана жолына түсетін болса, ол соншалықты Шындықтан алшақтай береді. Нақтылы, дәл осы қағиданың арқасында, оның Шындыққа қаншалықты жақындығына немесе алшақтығына баға беріледі. Былай деп ойлап көрелік, адамның әуел бастан жетілу барысында, оның бойына өзімен бірге дамып жетілетін бір-бірімен тығыз байланысқан үш түрлі рухани күштер бітірген екен. Енді, осы адам, нақтылы пайғамбарлар мен діни көшбасшылардың (Алла иманды етсін!) тәрбиелегіш күшіне тап болды делік. Бұл жағдайда, одан ерекше бір нәрселер байқалмауы да мүмкін, тек, оның адамдық рухани болмысына дарытылған әл-ауқаттық мүмкіндігінің әсерінен шынайы жетілушілік күші оянады және осындай тәрбиенің әсерінен адан әрман қарай жандандырылады, сөйтіп, ол осы адамның болмысында шынайы көрініс береді. Және сол уақытта, осы адамның бойындағы қылаң берген көріністерінің бәрі де, енді, шынайы адамгершілік деңгейіне қайтып оралады. Мұсылман Пайғамбарының (ДБАР) бір хадисінде айтылатындай, «әзәзіл мен (менің қолдарым) арқылы, сеніп қалды». Адамдағы, сонымен қатар, сенімнің арқасында жануарлық белгілер, өз орнын шынайы адамдыққа босатады. Сол уақытта, дәруішке тиесілі атты, нақты жетілген о дүниеге қажетті жолмен алып барады және де керексіз тобырға қосылуға ұмтылмайды. Сол кезде, бойындағы құштарланған құмарлық пен долылық, енді, заңдылық пен әділдікке бағынады, патшалықта әділеттілік орнап және әділетті заңды билеушілік орнатылып, айқын шындық пен әділетті заңдылық өз күшіне енеді. Ол жерде, тіпті, шындыққа қарсы бір қадам да аттауға болмайды, онда әділетсіздік пен зорлаушылыққа, мүлдем, еш орын жоқ (107).</w:t>
      </w:r>
    </w:p>
    <w:p w:rsidR="00C42D5F" w:rsidRPr="00C42D5F" w:rsidRDefault="00C42D5F" w:rsidP="00786C75">
      <w:pPr>
        <w:shd w:val="clear" w:color="auto" w:fill="FFFFFF"/>
        <w:tabs>
          <w:tab w:val="left" w:pos="0"/>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0"/>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Өтпелі кезеңде және Қиямет күні жауапқа тартылуда рухани күштерді тәрбиелеудің салдарлары.</w:t>
      </w:r>
    </w:p>
    <w:p w:rsidR="00C42D5F" w:rsidRPr="00C42D5F" w:rsidRDefault="00C42D5F" w:rsidP="00786C75">
      <w:pPr>
        <w:shd w:val="clear" w:color="auto" w:fill="FFFFFF"/>
        <w:tabs>
          <w:tab w:val="left" w:pos="0"/>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адам өзінің барлық күштерін барынша нәпсіқұмарлыққа және басқа да әзәзілдік іс-әркеттерге жұмсаған болса, онда, ақыр аяғында, өткенге деген түбі толмас өкініш пен өзіне деген жан аянышынан басқа ештеме де қалмайды.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170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0"/>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Егер, ол өзінің бар мүмкіндік күштерін Алланың сөздерін тыңдап, тек, Соның ғана көрсеткен тура жолына жұмсағанда, онда, Алла оны рухани жан азығына кенелткен болар еді. Мұндай адамның қарапайым естушілігі мен қарапайым көрушілігі, рухани естушілік пен рухани көрушілікке айналар еді. Сол уақытта, ол періштелердің де не айтқандарын ести алған болар еді. Ол өлгеннен кейін де, оның рухани көрушілігі мен рухани естушілігі, енді, ешбір әлсіремейді. Ол соларды пайдалана отырып, о дүниеде де бірдеме жайында сұрай алған болар еді және жауап бере алған болар еді, әрі оларды Қиямет күні қайта тірілткенде еркін қолдана алар еді. Ал, енді, кімдерде мұндай рухани көрушілік пен рухани естушілік қабілеттері жоқ болған болса, олар сол саңырау және соқыр күйлерінде Қиямет күні сөзсіз жауапқа тартылған болар еді (108).</w:t>
      </w:r>
    </w:p>
    <w:p w:rsidR="00C42D5F" w:rsidRPr="00C42D5F" w:rsidRDefault="00C42D5F" w:rsidP="00786C75">
      <w:pPr>
        <w:shd w:val="clear" w:color="auto" w:fill="FFFFFF"/>
        <w:tabs>
          <w:tab w:val="left" w:pos="0"/>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p>
    <w:p w:rsidR="00C42D5F" w:rsidRPr="00C42D5F" w:rsidRDefault="00C42D5F" w:rsidP="00786C75">
      <w:pPr>
        <w:shd w:val="clear" w:color="auto" w:fill="FFFFFF"/>
        <w:tabs>
          <w:tab w:val="left" w:pos="0"/>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Заңдағы осы күштерге шектеу қою.</w:t>
      </w:r>
    </w:p>
    <w:p w:rsidR="00C42D5F" w:rsidRPr="00C42D5F" w:rsidRDefault="00C42D5F" w:rsidP="00786C75">
      <w:pPr>
        <w:shd w:val="clear" w:color="auto" w:fill="FFFFFF"/>
        <w:tabs>
          <w:tab w:val="left" w:pos="0"/>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0"/>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Неліктен заң шығарушы, рухани күштерге шектеу қояды?</w:t>
      </w:r>
    </w:p>
    <w:p w:rsidR="00C42D5F" w:rsidRPr="00C42D5F" w:rsidRDefault="00C42D5F" w:rsidP="00786C75">
      <w:pPr>
        <w:shd w:val="clear" w:color="auto" w:fill="FFFFFF"/>
        <w:tabs>
          <w:tab w:val="left" w:pos="0"/>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Пайғамбарлар некеге отыруға шақыра отырып, адамдардың басты назарын мәселенің руханилық жағына, о дүниедегі әбден жетілген және нұрланған өмірге қызықтыра аударуға тырысты. Пайғамбарлардың нұсқауларымен болатын некелесу тойы, бұл негізінде, шынайылық пен жетілушілікке шақыру рәсімі. Өйткені, адамдағы жыныстық нәпсілік құмарлық, түп негізінде туа біткен болмысына тән құбылыс, оның негізгі өмірлік қуатының бір бөлшегі ретінде, ол қайтсе де жұмсалуға тиісті болатын. Бірақ, жыныстық нәпсілік құмарлық, адам бойына шектеусіз түрде дарытылған. Онда, енді, осы нәпсіқұмарлықты дер кезінде тоқтатып ауыздықтайтын және тыныштандыратын құралдар қарастырылмаған. Осындай шектеусіз жыныстық құмарлық, адамның, тек, оны жүзеге асыруын талап етеді де тұрады. Пайғамбарлардың некеге отыруға шақырулары – ол, осы шектеусіз жыныстық нәпсіқұмарлықтарын дер кезінде ауыздықтау және оны еркін жүзеге асыруға заңдылық сипат беру. </w:t>
      </w:r>
    </w:p>
    <w:p w:rsidR="00C42D5F" w:rsidRPr="00C42D5F" w:rsidRDefault="00C42D5F" w:rsidP="00786C75">
      <w:pPr>
        <w:shd w:val="clear" w:color="auto" w:fill="FFFFFF"/>
        <w:tabs>
          <w:tab w:val="left" w:pos="0"/>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Ия, жыныстық нәпсіқұмарлықты толықтай басып тастау да дұрыс болмаған болар еді, әрі және бұлай істеу мүмкін де емес, өйткені, ол адамның өзіндік еркіне зорлық жасау болып және адам баласының ұрпақтарын жалғастырмайтындай етіп үзіп тастау болып саналады. Сондықтанда, осындай нәпсіқұмарлыққа жай ғана заңдылық сипатта рұқсат берілген жөн болар еді. Сол уақытта, біздер осы бекітілген заңдылықтың негізінде, адамдарды міндетті түрде ақ некеге отырғызып, жұптасып үйленуге шақырған болар едік те және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171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0"/>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жүгенсіз кеткен жыныстық нәпсіқұмарлықты, енді, заңдылықтың билігіне бағынышты етер едік. </w:t>
      </w:r>
    </w:p>
    <w:p w:rsidR="00C42D5F" w:rsidRPr="00C42D5F" w:rsidRDefault="00C42D5F" w:rsidP="00786C75">
      <w:pPr>
        <w:shd w:val="clear" w:color="auto" w:fill="FFFFFF"/>
        <w:tabs>
          <w:tab w:val="left" w:pos="0"/>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негіздік болмысында, өзімшілдіктің бастауы мен қандай да бір дүниеге ие болушылыққа деген құмарлығы болады. Бірақ, адамдық негізінде, осы дүниелерге қандай жолдармен қол жеткізуге болатыны жөнінде нұсқау айтылмаған. Жоқ, онда, тек, оған ие болуға және пайдалануға ұмтылушылық қана бар, ал, қандай жолмен – оған, енді, нұсқау жоқ. Заңда дүниеге ие болу әдістері ретке келтірілген. Бұрын заңсыз болғандар, енді, заңдастырылған.</w:t>
      </w:r>
    </w:p>
    <w:p w:rsidR="00C42D5F" w:rsidRPr="00C42D5F" w:rsidRDefault="00C42D5F" w:rsidP="00786C75">
      <w:pPr>
        <w:shd w:val="clear" w:color="auto" w:fill="FFFFFF"/>
        <w:tabs>
          <w:tab w:val="left" w:pos="0"/>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Пайғамбарлардың негізгі міндеттері, турасына келгенде, адамдарды әділеттілік пен шынайылыққа тәрбиелеумен қорытындыланады. Ал, енді, Құдайға құлшылық етуге келер болсақ, онда, бұл жерде адамды нақтылы шынайылыққа, оның рухын жоғары көтеруге шақыру және оның Шексіз жетілгендікпен байланысын орнату жүзеге асырылады. </w:t>
      </w:r>
    </w:p>
    <w:p w:rsidR="00C42D5F" w:rsidRPr="00C42D5F" w:rsidRDefault="00C42D5F" w:rsidP="00786C75">
      <w:pPr>
        <w:shd w:val="clear" w:color="auto" w:fill="FFFFFF"/>
        <w:tabs>
          <w:tab w:val="left" w:pos="0"/>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Адамдардың арасындағы (мынадай шаралар аясында, некелесу, сауда-саттық, ауылшаруашылығы, өнеркәсіп салаларында ж. т. б.) іскерлік және басқа да қатынастардың барлық түрлерінде де, сонымен қатар, шынайылыққа шақырушылық бар және шексіз адами құмарлықтарға шектеулер қойылады. Пайғамбарлар ешқашанда және ешкімді де осы өмірдегі істелетін істерге, нәпсіқұмарлыққа және тыныштандыруға шақырған емес. Бірақ, қалайда, енді, нағыз жетілгендік және даналық қатарда жыныстық және басқа да құштарлықтардың алғашқы бастаулары болу керек болғандықтан, ондағы пайғамбарлардың негізгі атқаратын міндеттері, осы құмарлықтарды ауыздықтау және оларға заңдылық тұрғысында өң беру болып табылады. Тіпті, егер, олар дәруіштік пен сопылыққа тыйым салатын болса да, олар, сонымен қатар, адамдық құштарлықтардың іс-әрекеттеріне де шектеу қояды, бұл енді, кейбір жағдайларда дәл осы дәруіштік пен сопылықты білдіреді. Өйткені, олар адамдардың назарын осы өмірге аударады да, ал, оның іс-әрекеттерін жарық дүниеге. Кейбір, жарық дүниенің рахатына деген қызығушылық құмарлық адамға бастапқы кезден берілген. Егер, оларды толықтай басып тастайтын және тыйым салатын болса, онда, адамның бойындағы осы күші одан сайын тасып шегіне жетіп, ақыр соңында, бүкіл әлемді құртып жойып жіберуге дейін алып келеді. Өйткені, егер, жанып жатқан бір затты жан-жағынан қымтап жауып тастаған болсаңыз, ол қандай да бір болмасын саңылау тауып тұтанатындай болса, кәдімгі таулы жыныстар жер астынан жарылып атылғандай дыбыс шығарған болар еді. Ал, енді, оны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жауып қойған дүниелер, сол жарылыстың әсерінен быт - шыт болып жан - жаққа ұсақталып ұшып кетер еді. Тәжірибеден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172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0"/>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көретініміздей, адамдардың кейбіреулері ерте жас кезден бастап ауыр діни (сопылық) рәсімдерді қабылдап, жарық дүниенің барлық рахатынан өз еркімен бас тартады, сөйтіп жүрген уақыттарының бір кезеңінде шыдай алмай оның жолынан таяр болса, онда, ақыр аяғында өзі төмен құлдырап, ең соңында кез-келге діни сенімдерден мүлдем түпкілікті бас тартады. </w:t>
      </w:r>
    </w:p>
    <w:p w:rsidR="00C42D5F" w:rsidRPr="00C42D5F" w:rsidRDefault="00C42D5F" w:rsidP="00786C75">
      <w:pPr>
        <w:shd w:val="clear" w:color="auto" w:fill="FFFFFF"/>
        <w:tabs>
          <w:tab w:val="left" w:pos="0"/>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Сонымен, пайғамбарлар мен Құдайдың арнайы елшілерінің барлық уағыздары, адамдарды шынайылық пен рухани жетілушілікке ұмтылуға шақырып және олардың назарын құпиялы рухани дүниеге аударуға бағыттаған (109).</w:t>
      </w:r>
    </w:p>
    <w:p w:rsidR="00C42D5F" w:rsidRPr="00C42D5F" w:rsidRDefault="00C42D5F" w:rsidP="00786C75">
      <w:pPr>
        <w:shd w:val="clear" w:color="auto" w:fill="FFFFFF"/>
        <w:tabs>
          <w:tab w:val="left" w:pos="0"/>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0"/>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Заңның рухани күштердің билігіне тигізетін әсері.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 біртіндеп мүмліктіктің шегінен шығады, содан кейін, мүліктік оны, енді, жайдан-жай қызықтырудан қалады. Жарық сәулесінен нұрланған қалпына жеткеннен кейін, рухтың, енді, өзінің мүліктік негізіне байланыстылығы барған сайын азая түседі. Өйткені, рух – ол, жаратылыстық табиғаттың миы, және неғұрлым ми нұрланған сайын, соғұрлым оның мүліктік қабыршағы жұқара түседі, ал, өзіндік даралық түп негіздігі онан сайын күшее түседі. Осы күш осылайша дами береді, және өзінің дамып жетілу барысында құпиялы дүниедегі бар нәрселерге назар аударып, мүліктігіне барынша аз көңіл бөлетін болады. Осы жағдайларда, рух, енді, мүліктік (табиғи) дүниедегі өзіне қолдануға берілген құралдардың көмегіне барынша аз жүгіне бастайды, ал, соған сәйкес, осы құралдар әлсірей береді. Басқаша сөзбен айтқанда, дененің өзінің әлсіреп қалжырауы басталады. Біртіндеп барып дененің қимылдық әрекеті, мүлдем тоқталады. Адам нашар көретін, нашар еститін болады. Бірақ, осы күштердің әлсіреуінің шамасына қарай, енді, оның ақыл-ойлық күші дами бастайды.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адам заң тәртібі бойынша жүрген боса, онда, оның ақыл-ойлық күші мүліксіздік қалпында өте үлкен жетілушілікке жетеді. Керісінше жағдайда, мүліксіздік дүниесіндегі оның қиял-елестік күші жетіле түседі, ал, өзі шексіз қиял-елеске бой алдырып, оның бойын шексіз әзәзілдік жайлай бастайды.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 адамның бойындағы жас кезінен бастап әзәзілдік күштің жас құралдарына иелік ететін рухы, әлі де болса, долылық, құмарлық қалпында болғандықтан, біреулерге кез-келген уақытта жарақаттар салып, кімді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болмасын өлтіруге немесе зорлық көрсетуге дайын тұрады. Бірақ, адам біртіндеп қартая бастаған сайын, оның рухы соның көмегімен өзінің долылығын тудырып, ашу-ызасын көрсете білетін құралдары да, сонымен қатар, әлсірей бастайды. Сол кездерде, ол, өзіне әлі де болса қол жетімді әдістерді қолдануға көңіл бөле бастайды.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173                                                      Үшінші тарау – Адамның рухани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Бұл жағдайда, оның қиял-елестік күші толыға түседі. Осындай күйге түскен қарияға кенеттен ашкөздік пен өзімшілдік пайда болады, оны, енді, билік құмарлық билеп алады. Бұрынғы кездердегі барлық жер бетіндегі күштердің әсерінен жүзеге асырылған дүниелердің бәрі, енді, оның бойында қалған сол күштің маңайына топтасып жинала бастайды. Егер, өзінің долылығы мен құмарлығын жүзеге асыратындай күші қалмаған болса, онда, ол өзінің ашкөздігі мен билік құмарлығына жүгінуге тоқталады. Ақыр аяғында, оны әзәзілдік қалыпқа алып келетін, қиял-елестік күші күшейе бастайды. Ал, өзінің санасы мен Құдайшылық тура жолға арқа сүйеген адамның, рухы да қалыпты жағдайға келіп, ақыл-ойлық күші арта түседі. Осындай адам «ортақ саналылыққа», періштелерге және Жебірейілге жақындай түседі (110).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Рухани күштердің тәрбиешілері.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Тәжірибелік және ақыл-ойлық күш адамды түзу жолға түсіреді.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қоғамға ұқсас келеді. Оны өз жетегіне алып, бағыт-бағдар беретін, әрі өмір бойына қызмет ететін тәжірибелік күш қажет. Оған бір нәрселерді қабылдай алатын және сол қабылдағандарын ұғынып түсінетін, содан кейін, адамды сол көздеген мақсатын орындау үшін, бағыт нұсқайтын белсенді ақыл-ой мен теоретикалық ақыл-ой ауадай қажет болады. Қоғам, қалайша, осы екі күштің көмегімен, алдынан дұрыс жол таба алатын болса, солай, адамда солардың көмегімен дұрыс жолға түсе алады.  (111). 29. 05. 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Адамды сыртқы және ішкі тәрбиешілер көмегімен тірбиелеу.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Ал, енді, Ұлы Жаратушымыз Алла тағала адамзат баласына, Өзінің мейірімді шапағатынан қалдырмай, қамқорлығын қашаннан бері аямай көрсетіп келе жатыр. Ол адам болмысына тән екі тәрбиелеушіні енгізді, олар оның ажырамас екі қанаты тәрізді, оны не жаманшылық пен төмен құлдыраушылыққа толы үйіндінің астында қалдырады, не болмаса, адам өзіне періштелік дүниеде ие болатын білімнің, өркениетті жетілгендіктің,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сұлулық пен бақыттылықтың ең жоғарғы шыңына жеткізеді. Тәрбиешінің бір – ішкі болмысында. Бұл ақыл-ойлық және ажырата білу күші. Екінші тәрбиеші болып, адамға бақытқа немесе қайғы-қасіретке бару жолдарын көрсетіп тұратын тәрбиелеуші пайғамбарлар аталады. Осы тәрбиелеушілер біреуінсіз-біреуі мақсатты іс-әрекетерін жасай алмайды және осындай тәрбие беру жолында екеуі де бірдей қажет, әрі бір-бірін толықтырып тұрады. Адамның ақыл-ойы, өзінен-өзі бақыттың немесе </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174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қайғы-қасіреттің нақтылы жолдарын тани алмайды және о дүниенің құпиялы тіршілігіне апарар жолды таба алмайды. Бірақ, және пайғамбарлардың нұсқаулары да, сонымен қатар, егер, адам бірдемені ажырата білу мен түсіне білу қабілеттеріне ие болмаған болса, оған ешқандай әсер ете алмаған болар еді. Алла тағала адамға осы екі тәрбиешіні сыйға тартты, солардың көмегімен адам өзінде жасырынып жатқан барлық әлеуеттік күштерін жандандыра алады және сөйтіп, өзінің барлық әлеуеттік күш қабілеттерін толық жүзеге асырады. Жаратқан иеміз Алла тағала адамға осы екі игілікті күшті оны сынау үшін және оған өзінің барлық ерік жігерін толық пайдалануға мүмкіндік берді. Осы екі игілікті қасиеттер арқылы, адамдардың бір-бірінен ерекшелендіріп тұратын, өзгешеліктері мен айырмашылықтары анықталады.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Солардың көмегі арқылы, адамның бақыттылығы бақытсыздығынан, момындығы ашушаңдығынан, нағыз жетілгендігі төмен құлдырауынан ажыратылады (112).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Заң мен сананың рухани күштерді пайдалануға тигізетін әсері.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Дінге сенбеушілер өздерінің тәтті тағамдарға, неше түрлі ләззаттанушылыққа ж. т. б. қажеттіліктерін қанағаттандыру жолында жануарлық қалыптағы деңгейге дейін жетеді. Олар ештемеге қарамастан жайдан-жай ішіп-жейді, рахаттанады, бірақ, осыларды қалай дұрыс пайдалану керек екенін ойлай бермейді. Өйткені, жануарлар да не нәрсеге рұқсат етілгенін, ал, қандай дүниеге рұқсат етілмегенін ажыратып айыра білуді мүлдем ойлап жатпайды. Олар қазірде халықтың (қауымның) қандай күйде өмір сүріп жатқандарын ойламайды. Сол заңды – мұсылмандық заңды сақтамаған адамдар, өз қажеттіліктерін қанағаттандыру кезінде жануарлар сияқты ішіп-жеп әрекет жасайды, сондықтан, олардың жазасы – тозақ отында жану. Бір хадисте былай делінеді, дінсіздерде жеті ішек болады, ал, тура дін ұстанушыларда – біреу (бұл жерде заңды меңзеп отыр). Ол өзінің тамақтану және рахаттану кезіндегі қажеттіліктерін, мұсылман заңдарымен үйлестіре отырып орындайды және сол заңдылық тәртіпті ешқашан бұзбайды. Дінге сенбеушілер қалай болса солай тамақтанып, заңдылықты орындау дегенді мүлдем ойламайды. Ол қай уақытта тамақтанатын болса, онысы құмарлығына бағынғандығы – бұл, енді, азықты үлгіртудің бір түрі; кейбір уақыттарда, ол ашкөздігінің әсерінен – басқа кезде ж. т. б. Осыған рухани күштердің үйлесімді жиынтығын қосыңыз, олар да сол адамның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тамақтануына (үш үйлесім) билік етеді. Осылайша, енді, жеті ішек болып шығады.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175                                                                          Төртінші тарау – Рух және жүрек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Мұсылмандық бір-ақ жолды нұсқайды, ол әділдік пен тепе-теңдіктің шынайы жолы. Діндар адамның бойындағы барлық күш қабілеттері, оның санасына бағынған, ал, санасы – заңдылық тәртібіне. «113). 21.06.1971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b/>
          <w:bCs/>
          <w:color w:val="000000"/>
          <w:sz w:val="32"/>
          <w:szCs w:val="32"/>
          <w:shd w:val="clear" w:color="auto" w:fill="FFFFFF"/>
          <w:lang w:val="kk-KZ" w:eastAsia="ar-SA"/>
        </w:rPr>
        <w:br w:type="page"/>
      </w: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176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0"/>
        </w:tabs>
        <w:suppressAutoHyphens/>
        <w:autoSpaceDE w:val="0"/>
        <w:spacing w:after="0"/>
        <w:ind w:right="-1" w:firstLine="567"/>
        <w:jc w:val="both"/>
        <w:rPr>
          <w:rFonts w:ascii="Times New Roman" w:eastAsia="Times New Roman" w:hAnsi="Times New Roman" w:cs="Times New Roman"/>
          <w:b/>
          <w:bCs/>
          <w:color w:val="000000"/>
          <w:sz w:val="32"/>
          <w:szCs w:val="32"/>
          <w:shd w:val="clear" w:color="auto" w:fill="FFFFFF"/>
          <w:lang w:val="kk-KZ" w:eastAsia="ar-SA"/>
        </w:rPr>
      </w:pPr>
      <w:r w:rsidRPr="00C42D5F">
        <w:rPr>
          <w:rFonts w:ascii="Times New Roman" w:eastAsia="Times New Roman" w:hAnsi="Times New Roman" w:cs="Times New Roman"/>
          <w:b/>
          <w:bCs/>
          <w:color w:val="000000"/>
          <w:sz w:val="32"/>
          <w:szCs w:val="32"/>
          <w:shd w:val="clear" w:color="auto" w:fill="FFFFFF"/>
          <w:lang w:val="kk-KZ" w:eastAsia="ar-SA"/>
        </w:rPr>
        <w:t>Төртінші тарау</w:t>
      </w:r>
    </w:p>
    <w:p w:rsidR="00C42D5F" w:rsidRPr="00C42D5F" w:rsidRDefault="00C42D5F" w:rsidP="00786C75">
      <w:pPr>
        <w:shd w:val="clear" w:color="auto" w:fill="FFFFFF"/>
        <w:tabs>
          <w:tab w:val="left" w:pos="0"/>
        </w:tabs>
        <w:suppressAutoHyphens/>
        <w:autoSpaceDE w:val="0"/>
        <w:spacing w:after="0"/>
        <w:ind w:right="-1" w:firstLine="567"/>
        <w:jc w:val="both"/>
        <w:rPr>
          <w:rFonts w:ascii="Times New Roman" w:eastAsia="Times New Roman" w:hAnsi="Times New Roman" w:cs="Times New Roman"/>
          <w:b/>
          <w:bCs/>
          <w:color w:val="000000"/>
          <w:sz w:val="32"/>
          <w:szCs w:val="32"/>
          <w:shd w:val="clear" w:color="auto" w:fill="FFFFFF"/>
          <w:lang w:val="kk-KZ" w:eastAsia="ar-SA"/>
        </w:rPr>
      </w:pPr>
      <w:r w:rsidRPr="00C42D5F">
        <w:rPr>
          <w:rFonts w:ascii="Times New Roman" w:eastAsia="Times New Roman" w:hAnsi="Times New Roman" w:cs="Times New Roman"/>
          <w:b/>
          <w:bCs/>
          <w:color w:val="000000"/>
          <w:sz w:val="32"/>
          <w:szCs w:val="32"/>
          <w:shd w:val="clear" w:color="auto" w:fill="FFFFFF"/>
          <w:lang w:val="kk-KZ" w:eastAsia="ar-SA"/>
        </w:rPr>
        <w:t>Рух және жүрек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«Рух» сөзінің мағынасы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Әртүрлі мағынадағы рух сөзі.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Дәрігерлердің анықтамасы бойынша, рух – ол, жануарлардың жүрегінде жылылықтың әсерінен пайда болатын жанға жайлы жеңіл бу... Рухтың қайнар көзі жүрек болып табылады, ал, оны қозғалтып жіберіп тұратын - күре тамырлар. Кейбір кездерде, «рух» сөзі қан дегенді білдіреді, олар бауырда жинақталады, және сол уақыттарда, ол соған сәйкесті қалқанша бездері арқылы ары қарай өткізіліп жіберіледі. Осындай рух «табиғи» деп аталады. Пәлсафашылар «рух» сөзін, негізгі қайнар көзі ми, ал, жіберіп тұрушысы – жүйке болып табылатын, рухани көңіл күйін анықтап белгілеу үшін қолданады. Мүліксіз рухтың пайда болуы мен төмен құлдырауы – ол, Аллаға ғана аян құпия. Құдайшылдық рух – ол, «сөйтіп, Мен оған Өзімнің рухымды деміммен қатты үрледім» делінетін жағдайда айтылған дүние. Бұл, Жаратушымыз өз еркімен сыйға тартқан жоғары биік рух. (114).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 – Құдайшылдықтың белгісі.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 – Құдайшылдықтың белгісі. Бұл Құдайдың аумақтық көлемі және Ол жөніндегі куәлік (115).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Қасиетті Рух.</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Ерекше, танымал рухани орындар «қасиетті рух» деп аталатын пайғамбарлар мен әулиелерге ғана (иманды болсын!) тиесілі. Нақтылы, сол орындар оларға ғаламның, тіпті, ұсақ бөлшектеріне дейін, барлық дүниелері жөніндегі дұрыс бағыттағы білімге толықтай ие болуға мүмкіндік береді. Қасиетті рухта көңіл бөлмеушілікке, ұйықтауға, қателікке, мұңаюға және басқа да кемшіліктер мен жөнсіз көріністеге еш орын жоқ. Ол құпиялы мүліксіздік дүниесінен және жоғарғы жабаруттан бастау алады. Бұл, о дүниенің ең жоғарғы сатысының мекендеушілері Жебірейіл мен Мекайылдан бастау алып, Құдайлық құдіретке (жабарутқа) жақындатылған  жетілген мүліксіз рух. (116).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177                                                                          Төртінші тарау – Рух және жүрек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Діндарлардың рухын сыртынан қабыршақтармен жасыруға келмейді.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Өзінің мейлінше кеңдігінің және өз түсінігінің арқасында, мүліксіздік болмыстарымен бір қатарда тұратын жүрек, сыртқы қабыршақтармен (оны мүліксіздік дүниесінен бөліп тұратын) жасырылмаған. Бұл жөнінде Кафидің бірқұдайлық туралы игілікті хадисінде айтылады: «Діндар адамның рухы, күн сәулелерінің Күнмен байланыстылығынан гөрі, өзінің барша сенімімен бас иетін, жалғыз ғана Құдайымен, яғни, Алла тағаламен мықтап байланыстырылған» 69* (117).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 xml:space="preserve">Жүректің маңызы мен алатын орыны.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Ұлы адамның және, тіпті, өте ұлы ғалымның алты сатысы болады, жетінші саты – Ұлы Мейірбанды Жаратушының сыйы, шынайы жүректердің сатысы. (118).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Жүрек шынайылықтың көрінісі тәрізді.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(Жүрек) – ол, Жаратушының сыйларының бірі, сол Құдайдың ең үздік сарбаздарының бірі. Жүрек - Құдайдың көрініс беретін орны (119). 11.06.1980ж.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орталық және өзектік діңгегі.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Мұсылман дінінде, нақтылап айтсақ, дәл жүрекке арнайы назар аударғандай, тілге онша көңіл бөлмейді. Өйткені, жүрек – ол, адамзат тіршілігінің діңгегі.... Бәрі де адамның жүрегінен басталады. Бірақ, әңгіме, әрине, жануарлық туралы емес, нақтылы адамның жүрегі жөнінде болмақ. Егер, жүрек, игілікті нұр сәулесінің және діни уағыздардың қайнар көзі болса, онда, тіл де сол жүрек нұрымен барынша сәулесін шашады. Көз де соншалықты жүрек нұрына толады. Адамның бүкіл табиғи болмысы, Құдайға шын берілген жүректерден шыққан нұр сәулелеріне лықа толатын болады. Дәл осындай адам, қай кезде болмасын сөйлеген кезде, ол Алла тағаланың шынайы сөздерін ғана айтады; ол, үнемі, Алла тағаланың осындай шапағатты нұрлы сәулесінің және діни уағыздарының әсерімен жүретін болады. (120). 8. 07. 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Барлық Құдайға тән есімдердің айрықша белгілері.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Ал, енді, адам – ол, осы барлық есімдердің айнасы, және ол ең жоғарғы саналатын есімге бағынышты, әрі ол бүкіл есімдердің көрінісін бірге алғандағы, сонымен қатар, жекелей алғандағы жиынтығы да бола алады. Егер, жеке-жеке </w:t>
      </w:r>
      <w:r w:rsidRPr="00C42D5F">
        <w:rPr>
          <w:rFonts w:ascii="Times New Roman" w:eastAsia="Times New Roman" w:hAnsi="Times New Roman" w:cs="Times New Roman"/>
          <w:color w:val="000000"/>
          <w:sz w:val="24"/>
          <w:szCs w:val="24"/>
          <w:shd w:val="clear" w:color="auto" w:fill="FFFFFF"/>
          <w:lang w:eastAsia="ar-SA"/>
        </w:rPr>
        <w:t>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eastAsia="ar-SA"/>
        </w:rPr>
        <w:t xml:space="preserve">69* </w:t>
      </w:r>
      <w:r w:rsidRPr="00C42D5F">
        <w:rPr>
          <w:rFonts w:ascii="Times New Roman" w:eastAsia="Times New Roman" w:hAnsi="Times New Roman" w:cs="Times New Roman"/>
          <w:color w:val="000000"/>
          <w:sz w:val="24"/>
          <w:szCs w:val="24"/>
          <w:shd w:val="clear" w:color="auto" w:fill="FFFFFF"/>
          <w:lang w:val="kk-KZ" w:eastAsia="ar-SA"/>
        </w:rPr>
        <w:t>Усул Кафи, 2 том.</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178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алатын болсақ, онда мыңдаған Құдайға тән шексіз есімдері, сол жерден өздеріне мыңдаған көріністер тапқан болар еді. Осы есімдер жеке-жеке көрініс беріп қана қоймайды, және бір, не екі, не үш, тіпті, одан да көп есімдермен үйлесім табуы мүмкін. Бұл, енді, қандайын да болмасын, көз алдымызға елестетуімізге болатын әртүрлі үйлесімдер болуы да мүмкін. Осы есімдер өзінде көрініс бере алатын адамның жүрегі, өздігінен барлық есімдердің көріністері мен айрықша белгілері болып табылады. Жүректерден мыңдаған есімдер өз бейнелерін көре алады. (121).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жануарлардан айырмашылық жағдайы.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өзінің рухының, өзінің даналығының және көрегендігінің арқасында осындай күйде болады. Біздің жануарлармен ортақтығымыз, біздің де құлағымыздың, көзіміздің, аяқ-қолымыздың бар болуы болып табылады. Бірақ, адамгершіліктің негізгі іргетасын қалайтындар олар емес. Нақтылы, сол адамның жүрегі, адамның осы дүниенің барлық қалған тірі жаратылыстарынан өзгешелік айырмашылығын білдіріп тұрады. (122). 5.07.1979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Жүрек – адамның барлық ағзаларының және сезімдерінің көшбасшысы, ал, егер, ол, қандай да бір бүлінушілік пен жемқорлыққа душар болса, онда, осы бүлінушілік қалған басқаларына да таралып кетеді. Ол туралы хадисте былай делінген: «Егер, кемшіліктің салдары, ғалым адамды бүлдіретін болса, онда, бүкіл әлем кемшілікке толып кетеді». Ғаламның жүрегі – ол, микрокосм, ал, ғалымның өзі – ол, макрокосмның жүрегі (123).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Жүрек пен ойлық мүліксіздік сатысы.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Жүрек – ол, сол бір ойлық мүліксіздіктің, сондағы ықшамды (санаға қол жетімді) бөлігі, бөлшектелген, жеке түрінде көрінетін сатысы. Ол саты – рухтың көрсеткіш ьақтасы. Егер, осы тақтада бірдемелер ойылып жазылған болса, ол ақыл-ойлық сатысында «сенім» деген түсінікті құрайтын, осы (ықшамды түсінікпен тақтада жазылған) сөздермен бірге рухтың бірігуге қол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жеткізе алатын  білдіреді. Өйткені, сенім білімге қол жеткізіп және меңгеріп алғанан кейін, бірден пайда болмайды.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Ия, біздің бәріміз Құдайдың бар екендігін білеміз. Әлде, арамызда біреулер бұған күмәндана ма? Біздер бәріміз де Құдай жолындағы білімнің өте кең көлемде екенін және оның осы дүниедегінің бәрін де жан-жақты қамтитынын, одан ештеме де қалыс қалып қоймайтынын жақсы білеміз. </w:t>
      </w:r>
      <w:r w:rsidRPr="00C42D5F">
        <w:rPr>
          <w:rFonts w:ascii="Times New Roman" w:eastAsia="Times New Roman" w:hAnsi="Times New Roman" w:cs="Times New Roman"/>
          <w:color w:val="000000"/>
          <w:sz w:val="28"/>
          <w:szCs w:val="28"/>
          <w:u w:val="single"/>
          <w:shd w:val="clear" w:color="auto" w:fill="FFFFFF"/>
          <w:lang w:val="kk-KZ" w:eastAsia="ar-SA"/>
        </w:rPr>
        <w:br w:type="page"/>
      </w:r>
      <w:r w:rsidRPr="00C42D5F">
        <w:rPr>
          <w:rFonts w:ascii="Times New Roman" w:eastAsia="Times New Roman" w:hAnsi="Times New Roman" w:cs="Times New Roman"/>
          <w:color w:val="000000"/>
          <w:sz w:val="28"/>
          <w:szCs w:val="28"/>
          <w:u w:val="single"/>
          <w:shd w:val="clear" w:color="auto" w:fill="FFFFFF"/>
          <w:lang w:val="kk-KZ" w:eastAsia="ar-SA"/>
        </w:rPr>
        <w:lastRenderedPageBreak/>
        <w:t>179                                                                          Төртінші тарау – Рух және жүрек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Біздердің бәріміздің де нақты білетініміз, ол «сауап та, күнә да» - тек, Алладан екені. Және барлық осындай білімге ие бола отырып, неліктен, біздер бірігіп жиналып алып, тіптен, жеті жасар бала да ондай зұлымдыққа бармайтын, сұмдық іс-әрекеттерге барамыз? Ал, енді, осының бәрі біздің жас балаларды жақсы көріп көрсететін қамқорлығымыздың, тым болмаса, аз ғана дәрежесіндей ғана болса да, Құдайға деген құрметіміздің жоқ екенін білдірмей ме. Неліктен, мұндай жағдайға жол береміз? Өйткені, Құдіреті күшті Алланың шексіз білімділікке ие екенін, оның әлемдегі қыбырлағанның бәрін, біздердің әрқайсымыздың не істеп жатқанымыздың, не ойлайтынымызды тегіс бақылап, анық көріп отыратынын, біздер біле бермейміз. Бірақ, бұл олай емес, біз бәрін де білеміз. Сөйтіп, мүмкін, біздер Құдайдың бар, не жоғын да білмейтін болармыз? Және осы долбарлы ойымызда да негіз жоқ, өйткені, біздер Оның бар екенін жақсы білеміз. Сөйте тұра, біз, енді, Құдіретті Аллаға, тіпті, ең төменгі дәрежедегі адамдарды сыйлағанымыздай болса да,  неліктен шамамыздан келгенше құрметімізді көрсетпейміз? Оның себебі, мынада, өйткені, біз дінге көп сене бермейміз, яғни, біздер дін жолын дұрыс ұстанбаймыз. «Дінге сенушілер – олар, тек, Алланы ауызға алған бетте-ақ олардың жүректері дір ете қалып, Одан шын қорқатындар; олар, кімдердің сенімдері Оның аяттарын тыңдағанда одан сайын нығая түсетіндер; кімдер өз Құдайларына шын ниетімен құлшылық ететін болса, міне, нақтылы, солар». (Қазына сүресі, 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Біздер бәріміз де бірдемені қажет ететінімізді, сол қажет нәрселеріміздің бәрін де Ұлы Жаратушымыздың біліп отыратынын да жақсы білеміз. Біздің сол қажеттіліктеріміздің бәрін де Оның қанағаттандыра алатынын да білеміз. Және Оның игілікті істер жасауға келген қолы ашық, тарын емес екенін де білеміз. Ол, егер, біздерге мейірімі түсіп, өзінің мол қазынасынан бірдемелерін  силайтын болса, оның шексіз байлығының, ешқашанда, таусылып қалмайтынын да білеміз; ал, егер, сұраған жанға қажетін бермеген жағдайда, оның қазынасы одан көбеймейтінін де білеміз. Бірақ, осылардың барлығын да жақсы біле отырып, біздер, сол баяғы қалпымызша, Құдайға құлшылық жасамаймыз, ал, осы құлшылығымыздың жоғарыда айтылған жайларға қатысты көп пайдасы бар екенін біле тұра, бәріміздің мойынымыз жар бермейді. Ал, ендеше, біз неге, қандай да бір түкке тұрмайтын жандарға да сеніп, үміт артатынымыздай дәрежеде болса да, Аллаға құлшылық жасамаймыз? Біздер, қандай да бір сауда орындарымен, дүние-мүліктермен,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ағайын туысқандарымызбен жақындасуға бар ынтамызды бөлеміз де, ал, Құдай </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180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жолын ұстануға келгенде, ондай емеспіз. Біздер, қандай да болмасын төменгі дәрежедегі біреулерге басымызды иіп, бірдеме сұрағанда, әйдікпіз, ал, бірақ, Алланың алдында өзіміздің оның құлы екенімізді естен шығарамыз.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Егер, Ұлы Жаратушымыздың шынайы дінге сенушіліктің белгілері ретінде бекіткендерінің біреуін де орындамайтын болсақ, біз, енді, өзімізді дінге сенеміз деп айта аламыз ба? Өйткені, былай делінген ғой: «Діндар адамдар – олар, тек, Алланы ауызға алған бетте, жүректерін қорқыныш билейтіндер». Біз Алла жайында жиі естиміз және өзіміз де Оны еске еске аламыз, бірақ, біздердің жүректеріміздің дірілдегендірін сеземіз бе? Біздер Оның аяттары жөнінде де  көп естиміз, бірақ, содан сеніміміздің күшейгені кәне? Былай делінген: дінге сенушілер өздерінің Жаратушысына құлшылық етеді. Бірақ, біздің сол құлшылығымыз қайда? Егер, біздің сол құлшылығымыз, әрдайымда өз ретімен болған болса, онда, біздер біреулердің алақандарына көзімізді сүзіп, бірдеме берер ме екен деп ретсіз мөлимеген болар едік.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Сонымен, дінге сенім – ол, тек, бір нәрсе жайында білу ғана емес. Сенім сол уақытта пайда болады, егер, ол туралы білім рухқа бойлай еніп, және жүректің сатылық деңгейіне төменірек түсіп, түсінушіліктің шегінен асып шығатын болса, білім шынайылығы мен рухани шынайылыққа айналады және адамның қаны мен тәніне келіп қосылып, оның жануарлық рухы мен ойлаушылық бейнесіне енеді. Сенім жүректің іс-әрекетіне айналған кезде пайда болады. Өйткені, сенім туындау үшін, бір нәрсе жайындағы қарапайым білімді жай ғана игеру жеткіліксіз. Сенім – ол, бір нәрселерді жүрекпен қабылдау. Ал, енді, былай да болуы мүмкін, біреулер алдында пайғамбар тұрғанын біле тұра, бірақ,  соған қарамастан, оны пайғамбар ретінде қабылдамайтынын айтады. Бұл, енді, сенбеушілік – кәпірлік. Осылайша, иудейлік ғалымдар Мұхаммедтің (ДБАР) пайғамбар екенін білген, бірақ, пайғамбар ретінде мойындамаған.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Бұл, енді, мынадай жайға ұқсас, егер, сұлтан өз аймақтарының біріне өзінің орынбасарын жіберетін болса, ал, осы аймақтың тұрғындары оны өздерінің билеушісі ретінде мойындамайтындарын айтар еді. Немесе, тіпті, билеушілеріне арнайы жазба түрінде, сенің біздің аймаққа билеуші ретінде жіберген адамыңды мойындамаймыз деп жазып жіберген болар еді. Яғни, шын жүрекпен қабылдау және жүректің сенімдігі – осы, бұл енді, шынайы сенім болып табылады. Жай ғана білімділік сенім болып саналмайды, ал, діни сенім үшін, нақтылы шынайы сенім керек.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181                                                                          Төртінші тарау – Рух және жүрек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0"/>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Пайғамбарлар мен елшілерді жерге жібергендегі негізгі мақсат, адамның түп негіздігін және жүрегін діни сенімдерге толтыру үшін жіберілген. Алдындағы тарауларда біздер нақтылап айтып кеткеніміздей, адам – ол, үш түрлі сатылары бар, бірақ, бір ғана жеке тұлғалыққа ие болған шынайылық. Адамзат жаратылысының осы үш түрлі сатыларының ерекшеліктері, егер, солардың ішіндегі ең соңғысында қандай да болмасын бір жағдай болатын болса, онда, ол - біртұтас шынайылық болғандықтан, осы жағдайдын әсері, енді, адамның сол сатылық тіршілігінің барлық кезеңіне де тарайды. Сондықтанда, пайғамбарлар мен елшілер адамдарды қалай ең төменгі сатыдан бастап дінге деген сенімге уағыздай бастаса, және солайша, ең жоғарғы сатыдан да бастап бүкіл адамзатты дін жолына түсіруге кірісті. Олар былай деді: Құдайдың біреу ғана екенін білетін болыңдар. Олар, үнемі, мынадай өрнекті қағиданы «Алладан басқа, құдай жоқ» деп айтуға шақырды, сөйтіп, адамдарды осы өрнекті қағиданы түсініп, оған шын сенуге үйретті. Олар және былай деді: егер, әркім таңертеңгілік намаздан кейін, «Алладан басқа, құдай жоқ» сөзін жүз рет қайталап айтатын болса, онда, ол барлық адамдардың ішіндегі, жүректері игілікті істерге толы ең мейірбанды жанға айналады, егер, кімде-кім одан да көп мөлшерде қайталамаған болса. 70*</w:t>
      </w:r>
    </w:p>
    <w:p w:rsidR="00C42D5F" w:rsidRPr="00C42D5F" w:rsidRDefault="00C42D5F" w:rsidP="00786C75">
      <w:pPr>
        <w:shd w:val="clear" w:color="auto" w:fill="FFFFFF"/>
        <w:tabs>
          <w:tab w:val="left" w:pos="0"/>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Пайғамбарлар осы «Алладан басқа, құдай жоқ» сөзін, адамдар өздерінің бүкіл тіршілігінің үш түрлі сатыларында да қолданғанын және осы сөздерді, жай ғана, тіл ұшында механикалық түрде қайталап қана қоймауын қалады, олай еткен жағдайда, оның сол тіл деңгейінде ғана қалып, еш пайдасы болмаған болар еді. Ал, енді, біздер жоғарыда, адам тіршілігінің бір сатысында көрініс берген жағдайлардың, енді, қалған екеуінде де көрініс беретінін  айтып өткенбіз, ал, сондықтан, олардың айтпақ ойлары, ол, осы айтылған сөздердің мағынасы жүрекке дейін жетіп, сол жүрек те, енді, Құдайдың, тек, біреу ғана екенін сезінуі керек.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Көптеген келесідей білімді ғалымдар (жоқ, олардың ортасындағы «саудагерлері» емес) өздерінің оқушыларына, «Алладан басқа, Құдай жоқ» сөзін өз жүректеріне құйып алуларын бұйырды. Жүректеріңнің сол жағынан бастап, оң жағына шейін жеткізіп жазыңдар деді олар. Мағынасы мынадай еді, ең бірінші осы сөзді жүректеріңнің сол бөлігіне жазып енгізіп қойыңдар, бұл, енді, (осы сөзге көңіл бөлу) өмір бойғы қалыптасқан әдеттерінің бір бөлігі болуы үшін. Негізінде, былай да болуы ғажап емес, адам алдын-ала өз </w:t>
      </w:r>
      <w:r w:rsidRPr="00C42D5F">
        <w:rPr>
          <w:rFonts w:ascii="Times New Roman" w:eastAsia="Times New Roman" w:hAnsi="Times New Roman" w:cs="Times New Roman"/>
          <w:color w:val="000000"/>
          <w:sz w:val="28"/>
          <w:szCs w:val="28"/>
          <w:shd w:val="clear" w:color="auto" w:fill="FFFFFF"/>
          <w:lang w:val="kk-KZ" w:eastAsia="ar-SA"/>
        </w:rPr>
        <w:lastRenderedPageBreak/>
        <w:t>жүрегін болашақтағы өмір сүру барысына лайықты ретке келтіре алатынындай, осыған</w:t>
      </w:r>
    </w:p>
    <w:p w:rsidR="00C42D5F" w:rsidRPr="00C42D5F" w:rsidRDefault="00C42D5F" w:rsidP="00786C75">
      <w:pPr>
        <w:shd w:val="clear" w:color="auto" w:fill="FFFFFF"/>
        <w:tabs>
          <w:tab w:val="left" w:pos="0"/>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______________________________</w:t>
      </w:r>
    </w:p>
    <w:p w:rsidR="00C42D5F" w:rsidRPr="00C42D5F" w:rsidRDefault="00C42D5F" w:rsidP="00786C75">
      <w:pPr>
        <w:shd w:val="clear" w:color="auto" w:fill="FFFFFF"/>
        <w:tabs>
          <w:tab w:val="left" w:pos="0"/>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70*Шейх Садук. Тоухид, 30 бет, 33 хадис.</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182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да сәйкестендіре үйрете білуі мүмкін. Кей-кездерде, бұл жөнінде, біздер өзіміздің физикалық күштеріміз іске қатыспаған жағдайда да түсімізде көріп айтып жатамыз. Сол әдет болып қалған жағдайлар, сол уақытта да, яғни, адамның өзіне-өзі бақылау жасамаған кездерінде де өз жұмыстарын атқара береді. Мысалы, саудагер түсінде өз саудасы жөнінде ғана ойлайды. Адамның физикалық күштері істен шығысымен-ақ, оның сол нақтылы тұрақты әдеттері өз жұмысын атқарады.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Сонымен, шейх Ансары түсінде өзін ұрының орнында көре алмайды, ал, тіптен, кімде-кім түсінде біреулер туралы өсектер айта бастаса да, шейх, тап сол жерде оны түртіп қалған болар еді. Мұсылмандардың Көшбасшысы (иманды болсын!) мағынасыз, үйлеспейтін түстер көруін көзге елестету, ол, енді, мүлде, мүмкін емес жағдай. Неліктен? Өйткені, оның жүрегінің осынау мүліктік дүниемен арадағы байланыс жүйесі жабылысымен-ақ, сол жерде оған бұрыннан белгілі әдеті бойынша жаратылыстық тіршіліктің  (өтпелі кезеңдік) психикалық жобасының есігі ашылады. </w:t>
      </w:r>
      <w:r w:rsidRPr="00C42D5F">
        <w:rPr>
          <w:rFonts w:ascii="Times New Roman" w:eastAsia="Times New Roman" w:hAnsi="Times New Roman" w:cs="Times New Roman"/>
          <w:color w:val="000000"/>
          <w:sz w:val="28"/>
          <w:szCs w:val="28"/>
          <w:lang w:val="kk-KZ" w:eastAsia="ar-SA"/>
        </w:rPr>
        <w:t>Бұл да, сол, адам рухы денесінен бөлініп шығар кезіндегі ашылатын есік. Оның тағдырына алдын-ала не жазылған болса, соған сәйкес рух та өз әрекетін бастайды. Бұл, енді, ешнәрсе де оны қайырадан тоқтата алмайтын, осындай жан рухының айрықша жағдайы емес пе. Егер, адами тіршілік иесінің көкірек санасының түкпірінде Алла сөзі мен Алланы тану мықтап бекітіліп жазылған болса, онда, мұндай адам – мұсылман, ол, енді, әрдайым</w:t>
      </w:r>
      <w:r w:rsidRPr="00C42D5F">
        <w:rPr>
          <w:rFonts w:ascii="Times New Roman" w:eastAsia="Times New Roman" w:hAnsi="Times New Roman" w:cs="Times New Roman"/>
          <w:color w:val="000000"/>
          <w:sz w:val="28"/>
          <w:szCs w:val="28"/>
          <w:shd w:val="clear" w:color="auto" w:fill="FFFFFF"/>
          <w:lang w:val="kk-KZ" w:eastAsia="ar-SA"/>
        </w:rPr>
        <w:t xml:space="preserve"> Алланы есіне алып жүреді және өзінің осындай құдайға шынайы сенушілігінен ерекше қуаттанып рахат табады. Ал, егер, мұндай жүректерде Аллаға деген шынайы сенушілік тәрізді ештеме болмаса, онда, ол, ана дүниеде де болмайды.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Сондықтанда, енді, пайғамбарлар ең басынан бастап-ақ, Құдайға деген сенімнің және діни сенімдердің, тіршіліктің барлық сатыларында да адамдық шынайылықтың бір бөлшегі болуын қалады. Нақтылы сондықтанда, пайғамбарлар жас жұбайлардың неке қию рәсімдеріне, Құдайшылық жөніндегі бідімнің және  Құдайға деген сенімнің, олардың болашақтағы балаларының өмірлерінің ажырамас бір бөлшегі болуын қалағандықтан келетін болды. Олар адамның ешбір іс-әрекеттерінен қалыс қалмайды. Және, енді, пайғамбарларды саудагерлермен, олар намаз оқитын мезгілде, тек, түс кезінде ғана істес болады деуге де болмайды. Жоқ, олардың қасында сөрелерінде тұрып таразыға өлшеп сауда жасаған кездерінде де бірге болады. Оның барлық жұмыстарында да, тіпті, шариғат бойынша (мубах) нұсқаулық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берілген істерде де адаммен бірге болады, дегенменде, осы нұсқауларды сол сәттерде өздерінің қажеттіліктеріне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183                                                                          Төртінші тарау – Рух және жүрек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де айналдыруға болады.Пайғамбарлар, енді, адам мен қоғамның негізгі бақыты үшін, және де осы өмірде де, әрі ана дүниеде де бірдей бақытты болуына тырысып бағады. Олар, шамалары келгенше, адамның әрбір қимыл-қозғалысына, әрбір сөйлеген сөзіне құдайшылық сипат беруге тырысады. Олар адам баласының бақыты жөнінде, тіпті, ол құрсақта жаңа пайда бола бастаған кезден бастап-ақ ойлай бастайды. Өйткені, олар сол адамның алғаш жаратыла бастаған уақытынан бастап, тіршіліктегі өмірінің соңына шейінгі, ұлы төңкеріске сәйкес келетін аралықта адал жүректі болуына ықпал жасады. Яғни, пайғамбарлар олардың сол бір өте ерте сатыларынан бастап іске кірісті. Бұл, енді, адамның өте ерте балалық шағынан бастап, ақыр аяғында, қара жердің қойнауына кіргенге дейінгі барлық іс-әрекеттеріне араласып отыратынын білдіреді.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Осынау барлық ойымызбен айтпағымыз, ол әрбір адамның тірішілігінің барлық кезеңдік сатыларын, әрдайым Алланы еске алып отыру арқылы нұрландырып отыру қажет екендігі. (124).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Жүректің ерекшеліктері.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Жүрек – мүліктік және періштелік дүниелерді жалғастырушы.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 жүрегі – ол, мүліктік және мүліксіздік (періштелік) дүниелердің, осы нақты өмір мен о дүниенің арасын бөліп тұратын нәзік бөлгіш зат. Оның бір жағы, мүліктік дүниеге тиесілі. Нақтылы осы жағымен, ол осы дүниенің тіршілігін құрайды. Ал, оның басқа екінші жағы, мүліксіз құпиялы о дүниеге аса көңіл бөлген және өзінің осы жағымен, о дүние тіршілігін құрастырады. Осылайша, жүрек екі жақты айнаға ұқсаған, бір жақ беті мүліктік дүниеге қарай (жүректе көрініп тұратын) бағытталған, ал, келесі жақ беті – онда бет-бейнесі көрініп тұратын, құпиялық және мүліксіздік дүниесіне. Дүниелік бейнелер, дүниенің сыртқы көріністерін сезініп қабылдаудың нәтижесінде, сонымен қатар, әрі іштей қабылдаудың (ойша және қиял-елестік) кейбір түрлерінің де әсер етулерінен туындайды. О дүниелік бейнелер – ол, жүрекке дарытылған ішкі ақыл-ойлық іс-әрекеттер мен құпиялардың нәтижесі. Егер, адамның жүрегі, тек, осы өмірдің іс-әрекеттері мен құрылымына ғана назар аударатын болса, егер, ол осы өмірдің ләззатты рахаттарын ғана ойлап, көзтоймастық пен нәпсіқұмарлыққа салынатын болса, онда, мұндай адамның </w:t>
      </w:r>
      <w:r w:rsidRPr="00C42D5F">
        <w:rPr>
          <w:rFonts w:ascii="Times New Roman" w:eastAsia="Times New Roman" w:hAnsi="Times New Roman" w:cs="Times New Roman"/>
          <w:color w:val="000000"/>
          <w:sz w:val="28"/>
          <w:szCs w:val="28"/>
          <w:shd w:val="clear" w:color="auto" w:fill="FFFFFF"/>
          <w:lang w:val="kk-KZ" w:eastAsia="ar-SA"/>
        </w:rPr>
        <w:lastRenderedPageBreak/>
        <w:t>ақыл - ойы періштелік дүниесінің төменгі сатысына сәйкес келетін болады, оны мүліктік дүиеден періштелік дүниеге лақтырып тасталатын қара көлеңкеге ұқсатып көз алдыңа елстетуге болады. Бұл, енді, ашулы рухтардың (жындардың) және әзәзіл</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184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ібілістердің мекені. Осы байланыстардың нәтижесінде, әзәзілдік пиғылдар жүрекке әбден тола бастайды, олар онда, сөйтіп, жалған елестер мен жаман ойлар туғызады. Жалпы назарын осы нақты өмірге аударған рух, осы жалған құштарлық пен құмарлықтың әсеріне еріксіз бой алдырған болар еді. Содан кейін, осыншалықты құштарлығына, енді, адамның ерік-жігері де амалсыз бағынар еді және адамның бар ақыл-ойы мен ынтасы, барлық нақтылы істерінің бәрі де барынша әзәзілдік сипатқа ие болған болар еді. Адам, сол уақытта, ой түкпіріндегі әлдеқандай күмәнданушылық пен жалған қиял елестерге бой алдыра бастайды. Соған сәйкесті, енді, адамның бүкіл өне бойындағы ерік-жігері оянып іске кірісе бастайды. Соның нәтижесінде, адам болмысының түкпірінен толғанушылық, күмәнданушылық және көпқұдайшылық ойлар бас көтеріп көрініс береді де, олар, енді, бүкіл жер бетіндегі адам тірішілігін өз еркіне бағындырып алады. (125).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Жүректің нұрлылығы.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Алланың құлдарының жүректері ең жоғарғы періштелік дүниеге қайтседе назар аударатындықтан, және Шындықтың жарық нұрымен толтырылғандықтан, өздерін – олар, дегенмен, өз тіршіліктерінің кейбір сатылық кезеңдерінде болса да – Шынайылықтың рухына сәйкесті етіп ұстайды. Осы сатылық кезеңдердің кейбіреулері, мұсылмандардың Пайғамбарынан (ДБАР) қалған Кафидің хадисіндегі құлшылық етушілерді Аллаға жақындата түсетін кейбір қосымша намаздық сүрелер жайында аталып тізіліп жазылған. (126).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Жүректің жеке даралығы және төмен құлдыраушылығы.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 дүниенің бос әурешілік істеріне қаншалықты көбірек көңіл аударған сайын, соншалықты жүрекке, рухани жұтаңдықтың және рухани төмендеушіліктің шаң-тозаңдық қара күйесі көбірек толады. Егерде, осы дүниенің бос әурешіліктерінен арылып, енді, өз жүрегіңді ең жоғарғы рухани дүниелік заттарға көбірек назар аудартсаң, сол кезде ғана, осы дүниелік жаратылыстарының ең бастапқы жұтаңдықтарын, яғни, өздерінде ешетеменің де – не күштің, не абыройдың, не патшалықтың жоқ екендіктеріне сендіруге болады. Осындай адам, Ұлы Жаратушының: «О, адамдар! Сендер Алланы қажет етесіңдер, ал, Аллаға ештеме де қажет емес, және Ол мақтауға тұрарлық» деген даусын ести алады. (Жасап шығарушы сүресі, 15). Және сол уақытта, өзінің екі дүниесінде де байлыққа кенеледі.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Оның жүрегі осы дүниенің игіліктеріне деген құштарлығын жоғалтады, және тіпті, Сүлейменнің баға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185                                                                          Төртінші тарау – Рух және жүрек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жетпес байлығы да оны еш қызықтыра алмайды. Ол, енді, осы жер бетіндегі бар байлық қазыналарының кілтін қолына ұстатса да, оған титтәй да көңіл бөліп, назар аудармайды. Хадисте былай айтылатындай, Жебірейіл Құдайдан алып, соңғы пайғамбарға (ДБАР) осы дүиенің жер бетіндегі барлық қазыналарының кілтін әкеліп береді, ал, ол болса, өзіндегі барына қанағат тұтып, және өзінің бар байлығын – кедейлікте деп санап, оны алмайды. Мұсылмандардың көшбасшысы (иманды болсын!) Ибн Аббасқа былай деді: «Осы сендердің дүниелеріңнің менің көз алдымда, тіпті,  – артығымен өрнектелген аяқ киімімдей де құны мен маңызы жоқ». 71*. Али ибн Хусейн (иманды болсын!) былай дейді: «Маған, тіпті, (осы) дүниені Кім жаратса, Содан сұрауымның өзі маған ыңғайсыз болып тұрғанда, ал, енді, оны да, мен сияқты жаратқандықтан, қалай одан ұялмай сұрай аламын» 72* (127).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Осы дүниенің әурешіліктеріне берілушіліктің және періштелік дүние жайында толғаныстардың әсері.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Осы жалған дүниенің бар қазыналарына, дүние-мүліктеріне және той-томалақтарына аса өрескел, артық қызығушылықтан жүрек қаншалықты зардап шегетінін; оның адамның ерік-жігерін, қаншалықты әлсірететінін біліп жүріңдер. Мұндай жүрек, әрдайым, бірдемеге мұқтаж және жұтаң кедей, ең басты және ең жоғарғы дүниені көруге қабілетсіз болады. Қай уақытта, сен, өз жүрегіңді оның шынайы иесіне тапсырған болсаң, қай уақытта да, оның өз еркіндегі істерге араласпайтын болсаң және оны басып кірген жаулаушыға еш бермейтін болсаң, ондай жағдайда, сенің жүрегіңде оның шынайы Иесі көрініс береді. Шектен шыққан бай Иесінің көрініс беруі, енді, өзімен бірге шексіз байлық әкеледі, ал, жүрек болса, телегей теңіз абырой-атаққа және байлыққа кенеледі. Осындай жүрек, енді, ештемені қажет етпейді, өйткені, былай делінген: «Абырой-атақ Құдайға, Оның елшісіне және мұсылмандарға тиесілі». (Өркөкіректер сүресі, 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 xml:space="preserve">71* Ибн Аббас әңгімесі: «Зи-гарда мен мұсылмандардың Көшбасшысының (иманды болсын!) алдына, ол өзінің аяқ киімін жөндеп жатқан кезінде келдім. Маған қарап, ол былай деді: «Мына, аяқ киім қанша тұрады?». Мен «тіптен, ештеме тұрмайды» деп жауап бердім. Сол уақытта, ол: «Алланың атымен ант етейін, сендердің үстеріңнен билік жүргізгеннен де, менің мына аяқ киімім өзіме сүйкімділігімен қымбат, ал, ол болса (билік) </w:t>
      </w:r>
      <w:r w:rsidRPr="00C42D5F">
        <w:rPr>
          <w:rFonts w:ascii="Times New Roman" w:eastAsia="Times New Roman" w:hAnsi="Times New Roman" w:cs="Times New Roman"/>
          <w:color w:val="000000"/>
          <w:sz w:val="24"/>
          <w:szCs w:val="24"/>
          <w:shd w:val="clear" w:color="auto" w:fill="FFFFFF"/>
          <w:lang w:val="kk-KZ" w:eastAsia="ar-SA"/>
        </w:rPr>
        <w:lastRenderedPageBreak/>
        <w:t>маған әділдікті орнатуға және өтірікке қарсы шығуыма көмек беретінін айтпағанда» (Нахдж оль-Балаге, 33 уағыз, 102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72*Элал аш-Шарае, 1 том, 165 тарау, 230 бет, 3 хадис.</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186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Сол кезде, Жаратушы Иеміз адамды жалғыздықта қалдырмай, өзі іске кіріседі. Жаратушымыз өзінің құлының барлық істерін, оған естушілік, көрушілік қабілет беріп, оның қолы да, аяғы да болып, өзі атқаратын болады. Және сол уақытта, адам Құдайына жақындайды. Бұл жөнінде мынадай хадисте айтылған: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Кафи, имам Бакерден (иманы жолдас болсын!) мына хадисті жеткізді: «Шынайы менің құлым өзінің қосымша құлшылық намазымен Маған жақындай түседі, яғни, Мен оны жақсы көріп қалдым. Оны жақсы көргендіктен, оның көретін көзі, еститін құлағы, тілі боламын, ол сөйлей алуы үшін; оған қол боламын, онымен ол заттарды ұстап алуы үшін...» 73*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Осы жағдайда, Құдайдың құлының кедейлігі мен аш-жалаңаштығы өзінен өзі жойылып кетеді, және ол, енді, екі дүниеде де, ешнәрселерге мұқтаж болмайтын болады. Жаратылыс иесінің қандай да болмасын қорқынышы, оны тастап кетеді, ол жерде, тек, Құдай алдындағы қорқыныш қана қалады. Оның бүкіл жүрегін Құдайшылықтың ұлылығы мен таңғажайыптығы жаулап алады. Ол, енді, ешкім үшін де, ештеме де істемейтін болады, тек қана, Шынайылықтың ұлылығы үшін ғана болмаса. Ол өзінің жүрегіне ешқандай іс-қимыл жасай алмайтын шындықсымақты жақындатпайды, өйткені, оның бүкіл жүрегі Құдайға ғана тиесілі. (128).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Құдайшылдық және әзәзілдік сенімдер.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Біздер жоғарыда айтып өткеніміздей, егер, жүрек бар ынтасымен о дүниеге және шынайы білімге бет бұратын болса, егер, ол құпиялық дүниесіне тереңірек үңілетін болса, онда, оның және жоғарғы періштелік дүниесінің арасында, яғни, табиғи дүниедегі жарық сәулелі көлеңкелерге ұқсаған періштелер мен мейірімді рухтардың (аруақтар) дүниесімен кейбір салыстырмалы қатынастар туындайды. Періштелік дүниеден таңдалып алынып, жүрекке дарытылған Құдайшылық білім – ол, ешқандай күдіксіз және көпқұдайшылық белең алмаған, Құдайшыл шынайы сенім.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Олар мықты да және бір қалыпты тұрақты болады, және нақтылы, осындай күйінде  адам рухына енеді. Осындай рухтың құштарлығы мен еріктілігі, періштелік дүниесінен алған біліміне сәйкес келетін болады. Оның барлық ішкі және сыртқы іс-әрекеттерінің бәрі де саналылығы мен даналылығына негізделген.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_________________________________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eastAsia="ar-SA"/>
        </w:rPr>
        <w:lastRenderedPageBreak/>
        <w:t>73*</w:t>
      </w:r>
      <w:r w:rsidRPr="00C42D5F">
        <w:rPr>
          <w:rFonts w:ascii="Times New Roman" w:eastAsia="Times New Roman" w:hAnsi="Times New Roman" w:cs="Times New Roman"/>
          <w:color w:val="000000"/>
          <w:sz w:val="24"/>
          <w:szCs w:val="24"/>
          <w:shd w:val="clear" w:color="auto" w:fill="FFFFFF"/>
          <w:lang w:val="kk-KZ" w:eastAsia="ar-SA"/>
        </w:rPr>
        <w:t>Усул Кафи, 2 том. Сенім мен сенімсіздік ктабы, 352 бет, 8 хадис.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187                                                                          Төртінші тарау – Рух және жүрек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Әзәзілдік, періштелік және Құдайшылық сенімдердің өзіндік сатылары мен дәрежелері бар, олар жөнінде біздер бұл жерде сөз қозғамаймыз.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Жоғарыда айтылғандарға дәлелдерді, біз кейбір игілікті хадистерден таба аламыз. Сөйтіп, «Маджма аль-Байанда» Аййаши айтып жеткізген мына хадис келтіріледі: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«Имам Салек (иманды болсын!) мұсылмандардың Пайғамбарының (ДБАР) мынадай сөздерін айтады: «Әрбір мұсылманның жүрегінде екі есту мүшесі бар, оның біреуіне періште сыбырлап айтып тұрады, ал, басқасына – әзәзіл ібіліс. Алла тағала мұсылмандарды осы періштелер арқылы қолдап отырады. Алла тағала, әрдайым, дұрыс сенімдегі мұсылмандарды Өзінен шығатын рухпен қолдайтынын айтады. (Сүресі, 22». (129).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Жүрекке төнетін қауіптер.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Үнемі қайғы-қасырет шегу, күмәнданушылық, әлсіздік (сенімге деген), көп құдайшылдық ж. т. б. - осының бәрі де әзәзіл ібілістен шығып жатқан қауіптер және олар адамның жүрегін теріс сенімдерге толтырады. Ал, дінге нық сенімділік, ақиқатына иланушылық, сеніміне мықтылық, шынайылық және соған ұқсас басқа да қасиеттер – Алладан беріледі және адамдардың жүрегіне періштелер арқылы сенім ұялатады. (130).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Жүректің екі жағы бар, және ол адамдардың ішкі айнасы тәрізді. Егер, оның айналық жағын табиғи, мүліктік дүниеге қарай бұратын болсақ, ондай жағдайда, одан құпиялық дүниеден ештеме де көрінбейді. Егер де, оны құпиялық дүниесіне қарататын болсақ, ондай жағдайда, мүліктік дүниеден ештеме көрінбейтін болады. Өйткені, кәдімгі айнаны алып, оның бет жағын жерге қарай қарататын болсақ, одан аспан көрінбейді ғой. Егер де, айналық бет жағын бұрып аспанға қарататын болсақ, онда, одан жер көрінбейтін болады емес пе. Адам жүрегі де, дәл осындай болады. Егер, ол толықтай мүліктікке қарай бағытталған болса (онда, оны терминділік түрінде «садр» сөзімен атайды), онда, құпиялық дүние жайында ештеме де білмейтін болады. Егер де, ол құпиялық дүниеге назар аударған болса, онда, жер бетінде не болып жатқанын мүлде көрмейтіндей жағдайдағы қалыпта болады. Егер, жүрек рухани дүниеге бағытталып, ал, мүліктік тіршілік күйбеңінен хабарсыз күйде болатын болса, оны «кальб» деп атайды.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188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Біздер табиғи, мүліктік дүниеге белшемізден бойлай енгенбіз. Біздің жүректеріміздің айналық бет жағы, құпиялық дүниеден ештеме де көрсетпестен табиғатқа қаратылып бағытталған. Біздер қай уақытта да құпиялық жөнінде айтар болсақ, онда, біздің жүректерімізде мүліктік дүниеміздің бейнесі тәрізді орнығып қалған, бар болғаны, өзіміздің жалпы көз алдымызға елестетушілімізді және ол жайындағы түсініктерімізді ғана қолдана аламыз. (131).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Қандай жүректер болады.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Жүректердің төрт түрі.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Имам Бакерден (иманды болсын!) мынадай хадисті бізге жеткізген: «Жүректердің төр түрі болады: сенімге және іштей айнып бүлінушілікке толы жүректер; ашық және теріс айналдырылған жүректер; таңбаланған жүректер, таза мөлдір және нұрланған жүректер. Хадисті жеткізушінің айтуынша, ол: «Нұрланған жүрек» деген нені білдіреді?» деп сұрағанда, Имам айтады: «Бұл, барынша жарық сәулесімен нұрланған жүрек. Ал, таңбаланған (қараңғы) жүрек – ол, өркөкіректің жүрегі. Нұрланған жүрек – мұсылмандардың жүрегі. Егер, осындай адамға Алла тағала жақсы сый жіберген болса, ол барынша ризашылығын білдірер еді. Ал, егер де, ол бақытсыздыққа душар болса, ондай жағдайда, ол шыдамдылық көрсетеді. Теріс айналдырылған жүрек – ол, көп құдайшыл адамның жүрегі. Міне, сол уақытта, ол, мына аятты оқыды: «Сонымен, оң жолмен жүретіндер кімдер: кімдер босқа лағып сандырақтап, басын төмен қаратып алып, еңкейіп жүрген болса, солар ма, немесе бойларын тіп-тік ұстап, алдарындағы тура жолмен нық қадам басым жүретіндер ме?» (Билік сүресі, 22). Ал, сенім мен айнып бүлінушілікке толы жүрекке келетін болсақ, ондай жағдай, Тайфтағы бір тайпа жайындағы әңгімеде айтылады. Егер, бір-бірімен өшпенділіктегілердің біріне ажал тақап келсе, ол өледі. Егер де, ол шынайы сенімділік қалпында болса – құтылады.» 74* (132).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 бір игілікті мейірімділікке толы хадисте, жүректердің барынша жалпылама жинақталған сипаттамалық түрлері келтірілген. Әрбір жүрек түрлерінің, жетілушілік дәрежелері мен сатыларына қатысты, қалайша көпқұдайлық пен құрылымсыздық жағына қарай шартталған болса, және тағы солай, сенімділік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74* Кафи, 2 том. Сенім мен сенімсіздік кітабы. Өркөкіректің қараңғы жүрегі. 422 бет, 2 хадис.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189                                                                          Төртінші тарау – Рух және жүрек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пен дамып жетілушілік жағына қарай да шартталып біршама бөлшектелген бөліктері бар. Жүректер осы белгілері бойынша, өздерінің жүріп өткен рухани жолдарының нәрижесіне байланысты түр-түрге бөлінеді, бірақ, туа біткен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болмысына қатысты емес.  Өйткені, мұндай жағдайдағы адам болмысы жөніндегі және туа жаратылғандардың бәрінің де болмыстық негізі біртұтас екендігі жайындағы, өйтпеген жағдайда, сол уақытта көпқұдайлық пен іштей айнып бүлінушілік айрықша сипат алатындығы жайлы айтылатын хадистерге қарама-қайшы келген болар еді. Дегенмен де, егер, тіпті, айнып бүлінушілік адамның жаратылысынан туа біткен табиғатына байланысты болатын болса да, онда, бұл тағы да, белгілі бір дәрежеде дұрыс болған болар еді, және осы мәселенің мәніне үңіліп қараған жағдайда, барлық осы жердегі туындап отырған  қарама-қайшылықтарды жоя біліп, әрі және логикалық тұйыққа тірелмеген болар еді. Бірақ, алғашқы жобалық ой қисыны шындыққа біршама жақынырақ келетін сияқты және оның дұрыстығының сенімділік мүмкіндігі біршама жоғары тұрған тәрізді. Біздер бұрындары айтып кеткеніміздей, адам, әзірге осы дүниеде, яғни, мүліктік дүниеде болып және түп негіздік, бейнелік және айрықша бір өзгерушілік жағдайында өмір сүрген кезінде, ол кез-келген жетіспеушілік, қайғырушылық, көпқұдайлық және көңіл-күйлік дәрежелерінен оңай құтылуға, ал, содан кейін, барынша жетілушілікке және рухани байлық пен бақытқа қол жеткізуге қабілетті. Бұл былай деп айтылатын танымал хадиске қарама-қайшы келмейді: «Жексұрын – анасының құрсағында жатқан кезден-ақ жексұрын болады». 75* Өйткені, бұл хадисте, кемістік – ол, туа біткен жағдай болғандықтан, оны ешбір түзетуге келмейді деген дәлелдеме айтылмайды. Жоқ, ол жерде кемістіктің, зиян шегушілік пен жетіспеушілікке байланысты екендігі, ол, енді, бақыттың – қалай, барлық байлыққа және жетілушілікке ие болуы сияқты, ол да логикалық ой-тұжырымдық деректермен дәлелденген. Ал, осы бақыт тумысынан тіршіліктің мейірбандылық ағашынан жаралғандықтан, ол да шынайылықтың қасиетті негізі саналады – жаратушы мен жаратылушының негізгі үрдістері бойынша. Бұл жол, оның ізімен жүрушілердің ішіндегі даналарының және жолын жалғастырушылардың арасындағы озық жетілгендердің, көпшілік халықтың және діншілдердің мейірбанды көсемінің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ақиқат жолы, ия, Алла оның рухын иманды етіп нұрландырсын. Сол сияқты, тумысынан кемістік ағашынан жаралғандар болса, олардың жазмышы солай болғандықтан, мүлдем, түзетіп өзгертуге келмейді.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eastAsia="ar-SA"/>
        </w:rPr>
        <w:t xml:space="preserve">75* </w:t>
      </w:r>
      <w:r w:rsidRPr="00C42D5F">
        <w:rPr>
          <w:rFonts w:ascii="Times New Roman" w:eastAsia="Times New Roman" w:hAnsi="Times New Roman" w:cs="Times New Roman"/>
          <w:color w:val="000000"/>
          <w:sz w:val="24"/>
          <w:szCs w:val="24"/>
          <w:shd w:val="clear" w:color="auto" w:fill="FFFFFF"/>
          <w:lang w:val="kk-KZ" w:eastAsia="ar-SA"/>
        </w:rPr>
        <w:t>Бихар аль-Анвар, 5 том, 153 бет, 1 хадис (шамалы өзгертпелерімен)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190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Игілікке толы бір хадисте, бақыт пен қайғыны ана құрсағында жатқанда-ақ маңдайына жазып қойған, ал, шектеусіз «аналық құрсақ» дегеніміз, ол, енді, мүліктің дүниені меңзегені деген дәлелдеме айтылған. Өйткені, нақты осы өмір – барлығына ортақ ана және аналардың балаларын тәрбиелеу ортасы. «Аналық құрсақ» сөзінің түсінігіне, оның  жалпылама мағынасында талқылама жасау мүмкін емес. Өйткені, дамылсыз жетілушіліктен және іс-қимылдардан тұратын бақыт, егер, тек, шамалық жағын ғана алатын болсақ, мүліктік рух үшін қол жетімсіз саналады. Аналық құрсақта бақытты болған жан, қайтседе айрықша бақытты болады, жоқ, тек, шамалық жағынан емес. Ол, нақтылы, дәл осылай көрініс береді. Дегенмен, осы хадиске байланысты логикалық ой тұжырымдарды жоққа шығару біздің мақсатымызға жатпайды. Кейбір кездерде, қаламұшымыз, автордың ойлаған ойымен сәйкес келмесе де,  өзі нені қаласа, соны жаза бастайды.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Жүректің төрт түрінің шектеулік белгілері.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Кейбіреулердің дәлелдері бойынша, жүректердің төрт түрлері үшін де сенімнің нақтылы шынайы болуы немесе шынайы болмауы, оның шектеулік белгілері болып табылады. Олар, жалпы алғанда, Пайғамбардан не нәрсе қалдырылса, соған, не болмаса, әйтеуір, осы сияқты бір нәрселерге сене береді. Біріншісі – тексеруден өткен адамның жүрегі, екіншісі – бұл, оның бойында сенімділік немесе келіспеушілік орын алған жүрек. Екінші негіздемелігі: өз көзқарастарының айқын немесе бұлыңғыр көріністері. Сенімі жоқ, бірақ, өзінің сенімі бар екендігі жөнінде ұялмастан айтушы адам – екіжүзді өркөкірек. Сенімінің жоқ екенін жасырмай айтушы адам – көпқұдайшыл.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Бұл, енді, игілікке толы хадистегі ойлармен еш қиылыспайды. Кейбір кездерде, адам шындығында да, Пайғамбардан (ДБАР) қалғандардың барлығына да сенеді, ал, кейбірде, ол күмәнданады да және сенбейді. Бірақ хадисте, адам, тіпті, егер, бірнеше қайтара негізгі сенімділігінен тайып, </w:t>
      </w:r>
      <w:r w:rsidRPr="00C42D5F">
        <w:rPr>
          <w:rFonts w:ascii="Times New Roman" w:eastAsia="Times New Roman" w:hAnsi="Times New Roman" w:cs="Times New Roman"/>
          <w:color w:val="000000"/>
          <w:sz w:val="28"/>
          <w:szCs w:val="28"/>
          <w:shd w:val="clear" w:color="auto" w:fill="FFFFFF"/>
          <w:lang w:val="kk-KZ" w:eastAsia="ar-SA"/>
        </w:rPr>
        <w:lastRenderedPageBreak/>
        <w:t>көпқұдайлықты ұстанса, оның шын жүрегінен өкініп Құдайға жалбарынғаны қабыл болады.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Кафидің кітабында келтірілген басқа бір хадисте, имам Бакер (иманды болсын!) жүректерді үш түрлі топқа бөледі. Олар келесідей түрдегі топтар: теріс айналдырылған жүрек, онда мейірімділік деген атымен жоқ – дінге сенбеушілердің жүректері; бойындағы жақсылық пен жамандықтың біреуі жеңіп шықпайынша, өзара, әрдайым күрес жүргізетін жүрек; оның бойында барлық жарық нұрлары жарқырап сәуле шашып тұратын, Қиямет күніне барғанға шейін сөнбейтін ашық жүрек, бұл діни сенімдегі діндар адамның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191                                                                          Төртінші тарау – Рух және жүрек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жүрегі. 76* Бұл жоғарыда келтірілген игілікке толы хадиске қарама-қарсы келмейді, Өйткені, осы хадистегі жүректің бірінші түрі, өзіне алғашқы екі түрдегі жүректерді сыйғызған (көпқұдайшылдың және өркөкіректің жүрегін). Осы екі топтағы адамдарда теріс аударылған жүректер. Осындай теріс аударушылығы, олардың жүректерінің айқын белгілерін көрсетеді. Таңбаланушылық – өркөкіректің жүрегінің сыртқы айрықша белгілері. Бірінші хадисте осындай ажыратып бөлушілік келтірілген, ал, екіншісінде – жоқ.</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Біз бірінші қатарға, діндарлардың жүректерін қоямыз, өйткені, қалған жүректердің болмыстық табиғаты солармен салыстыра қарағанда айқын ашылып көрініп тұруы үшін. Ең жоғарғы руханилық жөніндегі ғылымда, тіршіліктің шынайылығы – ол, мәнділігі бойынша жарық нұрының шынайылығы екендігі айқын айтылып көрсетілген. Осы терминдердің екеуі де, олардың көпшілдік жақтары мен айрықша белгілеріне назар аудармай-ақ, біртұтас қарапайым шындық екендігін дәлелдейді. Сонымен қатар, жетілушілік пен толысушылық – ол, тіршіліктің нағыз өзі екендігі айтпаса да түсінікті. Бұл осындай игілікті қағидалардың бірі, және оның түсінігін толық игерген әрбір адам, өзінің алдынан білімнің есігі айқара ашылғанын көреді. Шындығына келгенде, біздердің әлсіз жүректеріміз осы түп негіздікке жетуге қабілетсіз, тек, біздерге туа дарытылуы мүмкін құпиялық күштердің көмегімен ғана болмаса. Сонымен қатар, Құдайға шынайы сенушілік – ол, шексіз білімділік пен жетілгендіктің жемісі екендігі айдан анық. Болашақта жетілгендіктің бірі бола тұрып, ол тіршіліктің басты негізін, жарық дүние нұрының шынайы қағидалары мен көріністерін құрайды. Сенім мен оның айрықша белгілерінен тысқары тұратындардың барлығы да, адамзат рухының жетілушілік сыныбының қатарына жатпайды, олар тіршіліксіз қараңғылыққа және (ауыспалы) акциденцияларға жатуы ғажап емес.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 «Жүрек» сөзінің әртүрлі мағыналары.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«Жүрек» сөзінің және қолданылатын кездердегі айтылуының әртүрлі мағыналары бар. Дәрігерлер мен қарапайым адамдар, адам денесіндегі ішкі ағзаларының бірі жүрек деп атайды, ол өзінің жиырылуының нәтижесінде, адам бойындағы күре тамырлар арқылы қанның айналуын қамтамасыз етеді. Онда жеңіл бу тәрізді болып келетін адамдық рух пайда болады. Пәлсафашылар осы сөзді, рухтың кейбір сатыларын анықтап белгілеу үшін қолданады.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eastAsia="ar-SA"/>
        </w:rPr>
        <w:t xml:space="preserve">76* </w:t>
      </w:r>
      <w:r w:rsidRPr="00C42D5F">
        <w:rPr>
          <w:rFonts w:ascii="Times New Roman" w:eastAsia="Times New Roman" w:hAnsi="Times New Roman" w:cs="Times New Roman"/>
          <w:color w:val="000000"/>
          <w:sz w:val="24"/>
          <w:szCs w:val="24"/>
          <w:shd w:val="clear" w:color="auto" w:fill="FFFFFF"/>
          <w:lang w:val="kk-KZ" w:eastAsia="ar-SA"/>
        </w:rPr>
        <w:t>Усул Кафи, 2 том. Діни сенім сенімсіздік кітабы. «Өркөкіректің бұлыңғыр жүрегі» тарауы, 423 бет, 3 хадис.</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192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Діндар сопылар (тақуалар), одан сатылар мен дәрежелерін анықтайды. Қасиетті Құранда және игілікті хадистерде жүрек сөзі, әртүрлі жерлерінде қалай толықтай қолданылса және солай арнайы мағынада да қолданылады. Мысалы, Діндарлар сүресінде (18 аят) осы сөз толықтай түріндегі мағынада қолданылған: «Жақындап келе жатқан қауіп (Қиямет) күні басталған уақытта, жүрек алқымға (көтеріліп) тығылатыны жайлы оларға хабарла (Мұхамбет айтады). Кедергілер сүресінен (179 аят) пәлсафашылардың тілінде осы сөздің қолданылуы туралы, көптеген мысалдар табамыз: «Олардағы – имансыздыққа толы тас жүректер». Келесі бір хадисте осы сөз тақуалық мағынада берілген: «Дәл осы  айтылған қорытынды, оған не айтса соны ести алатын, куәгер болып және куәлік бере алатын жүрегі бар адам үшін арналғандай». 77* (134).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Діндар адамдардың жүректерінің ерекшеліктері.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Діндар адамдардың жүректері таза, мөлдір келеді. Кафидің жинағында, имам Садектің (иманды болсын!) айтқан ойлары келтірілген: «Кейбіреулер, ешқашан жаңылмастан қызыл тілмен көркем де, шешен сөйлеп бере алады, ал, бірақ, олардың жүректері тас қараңғы болып келеді. Кейбіреулер өз жүректерінің қалаулы ойларын толықтай жеткізе айтуға қабілетсіз болса да, ал, олардың жүректері, керісінше, имандылықтың жарқыраған нұр сәулесіне бөленіп тұрады». 78*. Дінге сенуші адамдардың жүректері тура жолды ұстанады, олардың бұл жолы - адамгершіліктің тура жолы. Өйткені, ол - Ұлы Жаратушы, өз қолымен – соншалықты сұлулық пен ұлылыққа тәнті етіп – қырық күн бойы илеп жасап шығарған, сол Құдайшылық жолындағы табиғи болмысына тән тура жолдан еш ауытқымастан келе жатыр емес пе. Бұл, оның толықтай мәніндегі шексіз жетілушілік пен сулулыққа бағытталған, сол бірқұдайлық табиғи болмысына тән. Бұл, оның әуелгі табиғи жаратылысынан бастап, шексіз жетілушілік жолындағы жоғарғы дәрежеге қол жеткізгенге дейінгі аралықтағы, ешқандай бұралаң - бұлтарысы жоқ, тура жолмен жүріп өтетін рухани қозғалысы. Бұл рухани мықты жаралған, рухтылардың тура жолы. Ал, басқа жүректілер болса, өздерінің әуелгі Құдай тағала жаратқан болмысына сай келмейтіндіктен, олардың өмір жолдары әрқашан бұралаң-бұлтарысы көп болып келеді. Мұсылмандардың Пайғамбарынан (ДБАР) қалып бізге жеткен мынадай хадисте, ол алдындағы жердегі топыраққа бір түзу сызық сызады, ал,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lastRenderedPageBreak/>
        <w:t>77*Кафи сүресі, 37.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78* Усул Кафи, 2 том, Сенім мен сенбеушілік кітабы, «Өркөкіректің қара жүрегі» тарауы, 422 беттегі хадис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193                                                                          Төртінші тарау – Рух және жүрек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оның екі жағына тағы да бірнешеуін сызып барып, былай дейді: «Мына, ортадағы түзу сызық – менің жүретін жолым». (135).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Діндар адамның жүрек болмысының кеңдігі.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Мынадай, бір қасиетті хдисте былай делінеді: «Мені, менің жерім мен менің көктегі аспаным өзіне сиғыза алмайды, бірақ, мені дінге сенушінің жүрегі өзіне сиғызады». 79*. Тек, діндар адамның жүрегі ғана – Аса сүйікті Иеміздің (Алламыздың) сұлулық айнасы. Ол дінге сенушілердің жүректерін жаулап алған. Бұл, енді, нағыз Шындық, жай рухани көңіл ғана емес. Осы жүрекке Аса сүйікті Иеміз ғана билік етеді. Діндар адамдардың жүректері – өз еріктерінде емес. «Дінге сенушілердің жүректері, Алланың екі саусағының арасында орналасқан. Ол, оны қалай қажет деп білсе, солай қарай бұра алады». Осы Шындықтың қолдары, оның жүрегінің барлық патшалық байлығына өз иелігін жүргізеді. Осы жүректі, тек, Алла ғана басқа бағытқа бұра алады. (136).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Құдайшылдық ғарыштық ой шеңберінің орны.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Танымал бір хадисте, былай айтылған: «Діндар адамның жүрегі – Аса сүйікті Алламыздың құрметті орыны». 80* Басқа бір танымал қасиетті хадисте де, былай делінген: «Мені, менің жерім мен менің көктегі аспаным өзіне сиғыза алмайды, бірақ, дінге сенуші адам мені өз жүрегіне сиғыза алады». Діндар адамның жүрегі – осыншама сенімділікке ие болған жүрек, әрі ол, оған қасиетті түп негіздік ретінде келіп орнығатын Алланың өзіне тиесілі орыны мен алтын тағы. (137).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Ақ және қара ниетті жүректер.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«Алла – оның сеніміне кімдер ие болса, соның қорғаны. Ол, оларды қараңғылықтан жарыққа қарай бағыттап жетелейді. Дінге сенбейтіндердің қорғандары – олар, жарықтан қараңғылық тамұғына бастап апаратын қуыршақ бейнелер». 81*. Құдайдан жерге түскен кітап сөздеріне байланысты діндарлар мен дінге сенбеушілердің айырмашылықтары, онда, Ұлы Жаратушы – дінге сенушілердің қорғаны, және Ол адамдарды түпсіз қараңғылық қапасынан, яғни, Жоғары Шындықтың тура жолынан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тайдыратын жайлардың барлығынан да қорғай отырып жарыққа алып шығады.  Адам баласы, әуелде, қараңғылық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____________________________________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eastAsia="ar-SA"/>
        </w:rPr>
        <w:t xml:space="preserve">79* </w:t>
      </w:r>
      <w:r w:rsidRPr="00C42D5F">
        <w:rPr>
          <w:rFonts w:ascii="Times New Roman" w:eastAsia="Times New Roman" w:hAnsi="Times New Roman" w:cs="Times New Roman"/>
          <w:color w:val="000000"/>
          <w:sz w:val="24"/>
          <w:szCs w:val="24"/>
          <w:shd w:val="clear" w:color="auto" w:fill="FFFFFF"/>
          <w:lang w:val="kk-KZ" w:eastAsia="ar-SA"/>
        </w:rPr>
        <w:t>Авали аль-Леали, 4 том, 7 бет. Бихар аль-Анвар, 55 том, 39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eastAsia="ar-SA"/>
        </w:rPr>
        <w:t xml:space="preserve">80* </w:t>
      </w:r>
      <w:r w:rsidRPr="00C42D5F">
        <w:rPr>
          <w:rFonts w:ascii="Times New Roman" w:eastAsia="Times New Roman" w:hAnsi="Times New Roman" w:cs="Times New Roman"/>
          <w:color w:val="000000"/>
          <w:sz w:val="24"/>
          <w:szCs w:val="24"/>
          <w:shd w:val="clear" w:color="auto" w:fill="FFFFFF"/>
          <w:lang w:val="kk-KZ" w:eastAsia="ar-SA"/>
        </w:rPr>
        <w:t>Бихар аль-Анвар, 55 том, 39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81* Сиыр сүресі, 257 аят.</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194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қапасында болып, бірақ, кейін шынайы дін жолына түсетін болса, Алла оны кез-келген қараңғылық қыспағынан құрқарып және оған жарыққа қарай бағыт-бағдар көрсетеді. Алла тағала, оны қоршаған қараңғылық қыспақтарының бірінен соң-бірін алып тастап, олардың орындарын жарық нұрымен алмастырады. Тіпті, бұл жердегі шексіз нұр сәулелері – Жаратушы Алла тағаланың өзіне тән сұлулығы. Өзіңе-өзің баға беру үшін және діндар адамдар деген атқа лайықтыларды анықтау үшін, осы бір дінге сенушілер мен сенбеушілерді ажырата білу жөніндегі қағиданы арнайы пайдаланғанымыз жөн болады. Біздің өзіміздің дінге деген шын сеніміміз бар ма екен, өзі... Бір сәт ойланып көріңіздерші, сіздердің жүректеріңіз Алла тағаланың нұр шашқан сәулелерінен шуақтанып, соның жарық нұрына бөленуге  бағытталған ба, әлде, ол, сол бір әзәзілдік мақсаттағы көпқұдайлық үміттер мен қажеттіліктерге толы ма екен. Үшінші жолдың болуы, мүлдем, мүмкін емес: бізге не Құдай тағала, немесе әзәзіл басшылық етіп, билік жасайды. Егер, біздер, тек, осы өмірдегі күйкі тірлік мәселелерін ғана ойлап, барлық қажет деген дүниелерді, тек, өзіміз үшін ғана иемденуге ұмтылатын болсақ, егер, осындай барлық істеріміз бір Алланың атымен істелмеген болса, онда, біздердің әзәзілдік жағына шыққанымыз, және біздерді, енді, әзәзілдік күштер ғана билейтін болады. Егер, біздер өзімізді-өзіміз тәрбиелеу арқылы санамызды қоршап тұрған қараңғылық шеңберлерінен босанып шығып, әрі қарай дұрыс жолға түсетін болсақ, егер, біздің жүректеріміз, тек, Алла тағалаға бет бұрып шексіз жарық нұрына ұмтылатын болса, егер, тек, Соған ғана қызмет ету жолында бас иіп құлшылық жасасақ, егер, өзімізге Алланың берген барлық байлық қазынасын соның игілігінің жолына жұмсайтын болсақ, онда, бұл біздің қараңғылық қапасынан босанып шығып, Алла тағаланың жарық нұрына бөленгеніміз, не болмаса, ең құрағанда, оның кейбір сатыларына  қол жеткізгеніміз болып табылады. (138). 27.05.1980ж.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Адал ойлы таза жүрек.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Алдындағы хадистерді бізге жеткізуші Суфьян бин Оайна келесідей пікір айтады. Бір күні мен имам Садектен (иманды болсын!) Ұлы Жаратушының Қиямет күні жайындағы мынадай суреттеме туралы түсіндіруін сұрадым: «сол күні, тіршіліктегі ешқандай байлығың да, артыңда қалған балаларың да саған еш көмек бере алмайтыны, тек, өзінің күнәдан пәк таза жүрегіңмен ғана, Алла тағаланың алдына тартылатының жайында». (Ақындар сүресі, 89-90).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195                                                                          Төртінші тарау – Рух және жүрек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Ол былай деді: «Адал ойлы жүрек, ол өзінің Жаратушысына ғана сеніп басын иіп, одан басқаға еш көңіл бөлмейтін болады. Және былай айтты: кез-келген көпқұдайлыққа сенетін және Аллаға шек келтіретін жүрек, - төмен құлдырағандығы. Тек, кімде-кім осы дүниеде аскеттікті қалаған болса, соның жүрегі ғана о дүниеге қабылданады». Кез-келген күдіктер мен көпқұдайлық сенімдерге толы жүректер – құйт, жасырын болсын, құйт, ашық түрде болсын – Алланың алдында төмен құлдыраған болып табылады. Адал ойлы жүрек, кез-келген көпқұдайшылық пен күмәнданушылықтан толықтай ада болып келеді. (139).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Адал ойлы таза жүрек және оның қарама-қайшылығы.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Егер, соншалықты жарамды және қабілеті әлеуетті күштерге ие болған рухқа, түбінде өзінің пайдалы жемісін бере алатын дұрыс сенімдердің тұқымын сеуіп енгізетін болса, және ол, егер, сол кезде сенімді түрде, нақтылы шынайы ойлайтын болса, онда, ол ондай жағдайда, қаншалықты өзінің жүрегіне әлем құбылыстарының шынайылығын қабылдай алатын болса, соншалықты рухани байлыққа кенелген болар еді. Егер де, ол (адамзат тіршілігінің) бастауы мен ақырына қатысты ешқашан күмәнданбайтын болса, онда, мұндай жүректі адал ойлы таза жүрек деп атауға болады. Оған қарама-қарсы мағынадағы жүрек, ол толықтай мүліктік бағытқа қарай бет бұрған және осы дүниенің барлық сыртқы бет-бейнелері сонда көрініс беретін жүрек. Бұл қарама-қарсы бағытқа аударылған жүрек. Ол шынайы адамзат болмысынан бөлек кеткендік және басқа бағытқа бет бұрғандық болып табылады. Ол, енді, барлық рухани қазыналардан жұрдай болып, тек. дүние мүліктің құрсаулы шырмауына қайта оралғандығы. Егер, адам жүрегінің сеніміне алдамшы сенімдер кіретін болса және егер, осындай адам Алланың алдында өркөкіректік тұрғысында күнәлі болатын болса, - Құдай сақтасын! - егер, ол, әрдайымда шындықтан қашқақтап, әдейі сылтаулар іздейтін болса, және өзінің сол қисайған бірбеткейлігімен, енді,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Құранның және пайғамбарлардың сөздеріне шек келтіріп үгіттейтін болса, онда, мұндай адамның алдынан саналы ойлық бақытының қарама-қарсы жағынан шексіз қасірет тарту жазасы күтіп дайын тұрады. Саналы ой дәрежесінде мұндай бақытсыз жағдайға ұшырауды ешбір адам баласының басына бермесін және әрдайым Құдайым сақтасын! Өйткені, мұндай адам әзірге осы дүниеде болған кезінде, ол әлі де болса, екі есе күнә жасау </w:t>
      </w:r>
      <w:r w:rsidRPr="00C42D5F">
        <w:rPr>
          <w:rFonts w:ascii="Times New Roman" w:eastAsia="Times New Roman" w:hAnsi="Times New Roman" w:cs="Times New Roman"/>
          <w:color w:val="000000"/>
          <w:sz w:val="28"/>
          <w:szCs w:val="28"/>
          <w:lang w:val="kk-KZ" w:eastAsia="ar-SA"/>
        </w:rPr>
        <w:lastRenderedPageBreak/>
        <w:t xml:space="preserve">қаупінен арылмағандығының арқасында, өзіндегі шынайы емес саналық бейнелердің пайда болу себептеріне көз жеткізуге қабілетті емес. Бірақ, кейін, осы дүниеден </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196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біржола босанып шықан соң және нағыз жанданып қайнаған қуатты тіршілік сатысына - ақыл-ойлыққа тап болған соң, ол, өзінің сенімдерінің шындыққа қарама-қарсы қате екенін, олардың, мүлдем, тар және қараңғы қапаста екенін түсінетін болады. (140).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Теріс аударылған жүрек.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Осы дүниеге келгеннен кейін, жүрек өзін барынша орынсыз құмарлықтармен бүлдіреді. Оған адамның өзіндік «мендігі», қайтседе өз таңбасын қалдырады. Бұл дүниедегінің бәрін ол, тек, өзінің қанағаттанушылығы мен осынау бір алдамшы дүниелік мақсаттарына жетуі үшін ғана жасайды.  Онда төменгі тіршілік пен жануарлықтың ең соңғы сатысы, ал, нақылай айтсақ, нәпсіқұмарлық пен долылық бейнесі айқын көрініс берген. Мұндай жүрек, төменгілердің ішіндегі ең төменгісіне айналғаны болады. (141).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Көп құдайлық жүрек.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Көп құдайлықтарда теріс аударылған жүректер. Олар тура жолмен жүрмейді. (142).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Теріс аударылған және пұтқа табынатын жүректер.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Бұл дүниеде бір қалыпты орнықты жүректері бар адамдар шынайы діни сенімді ұстанып тура жолмен жүретіндіктен, олар, тек, Құдайды және тура діни жолмен жүруді ғана ойлайды да, олар, енді, о дүниеде де еш бұлтарыссыз тура, әрі нұрлы жолмен нық қадамдап жүре алады, ал, оның сыртқы және ішкі бейнелері нағыз адамзаттық болмысына нақтылы сәйкес келетін болады. Мұндай салыстыру, көпқұдайшыл адамның жүрегінің қандай екенін түсінуге мүмкіндік береді. Ол, енді, адамның Құдайлық негізінің шегінен шықандығы, оның жетілгендігінің орталық өзекті нүктесінен тайып, оның жарық нұрлы сәулесі мен сұлулығынан алшақ кеткендігі. Ол, енді, біздерді осы дүниенің жолына салып, осы тіршіліктегі өмірімізге бағыт-бағдар көрсетіп берген Шексіздік жағдайындағы біздің Ұлы Жаратушы иеміз, Алла тағаланың  соңынан ермеушілік болып табылады. Осы өмірдегі шынайы адамзаттық болмысынан алшақ кеткеннен кейін, ол алдағы о дүниелік тіршілікте де тура адамдық бейнеде бола алмайды. Ол қайта тірілгеннен кейін де, адамдық емес, басы керісінше бұрылған көп жануарлардың бірінің бейнесінде болатын болады. Өйткені, оның о </w:t>
      </w:r>
      <w:r w:rsidRPr="00C42D5F">
        <w:rPr>
          <w:rFonts w:ascii="Times New Roman" w:eastAsia="Times New Roman" w:hAnsi="Times New Roman" w:cs="Times New Roman"/>
          <w:color w:val="000000"/>
          <w:sz w:val="28"/>
          <w:szCs w:val="28"/>
          <w:lang w:val="kk-KZ" w:eastAsia="ar-SA"/>
        </w:rPr>
        <w:lastRenderedPageBreak/>
        <w:t xml:space="preserve">дүниедегі адамдық бейнесі мен сондағы тіршілік өмірі, оның жүрегінің қандайлығына байланысты қалыптасады. Ол жақтағы сырт келбеті –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197                                                                          Төртінші тарау – Рух және жүрек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ішкі жағдайының көлеңкесіне, ал, сыртқы қабы – ішкі жан дүниесінің көрінісіне сәйкес келеді. Бұл өмірдегіден айырмашылығы, періштелік дүниеде шынайы мағынада нақтылы адамдық болмысына сәйкес келмейтін қандай да бір бейнелік қалыпқа түсу мүмкін емес. Бұл өз кезегінде дәлелденген. Шындыққа қарсы шығып және мүліктік дүниеге бет бұра отырып, нақтылы және тікелей мәнділігінің шегінен шыққан жүректерден, осындай алдамшы дүниелік мүліктікке, яғни, ең төменгі деңгейдегілердің барлығына да бет бұрып теріс аударылған, жарамсыз көлеңкелерді лақтырып тастайды. (143).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Діндар адамның жүрегінің, өркөкірек адамның жүрегінен айырмашылығы.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Салыстыру арқылы, өркөкірек жанның да жүрегін танып білуге болады. Өйткені, діндар адамның жүрегі, өзінің таза шынайы мәнділігінің шегінен шықпайды ғой. Ол шын мәнінде, өзінің сеніміне нақтылы толықтай енген, діни сенімнің барлық шынайы жақтарын өзіне қабылдайды. Онда, азықтық (білім мен шындық) дүниесі мен онымен сусындайтындардың (жүректер табиғатының) ара қатынастары сақталады. Нақтылы сондықтанда, Кафидің басқа бір хадисінде діндар адамның жүрегі ашық деп аталады. Дегенменде, мүмкін, мұның астарында жүректің ашықтығының үштен біріндейі жатқан болар 82*, бірақ, бұл, біздің не жайында айтып отырғандарымызға да сәйкес келеді.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Өркөкіректің жүрегі, негізінде, адам табиғатына қарама-қайшы келетін қараңғылық қапасына толы келеді. Ал, нақтылы айтсақ: соқыр сенімдерге, орынсыз ұят мінездерге, өзімшілдікке, атаққұмарлыққа ж.т.б. Нақтылы, сондықтанда, оған таңба салынып мықтап жабылған. Ол қандай жағдайда болмасын өзіне айтылған шындық сөздерді ешқашан қабылдамайды. Мұндай жүректің сыртқы жағы қара бояу жағылған және жаңадан суреттер немесе бедерлер салуға, мүлдем, келмейтін қағаз беттеріне ұқсас келеді.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Мұндай адамдарға өздерінің діндарлықтары жөнінде, тек, күнделікті тіршіліктегі дүниелерінде алға жылжу мақсатында ғана, яғни, құрметті атақтар мен жоғары қызмет дәрежелеріне көтерілу үшін ғана, жалпыға жариялауларына тура келеді.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lastRenderedPageBreak/>
        <w:t>Пұтқа табынушылар мен өркөкіректердің жүректері – теріс аударылған және таңбаланған жүректер екендігі өзінен-өзі түсінікті жағдай. Біз оларды, тек, пұтқа табынушылардың жүректерінің шынайы Құдайшылдыққа және Шексіз</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lang w:val="kk-KZ" w:eastAsia="ar-SA"/>
        </w:rPr>
      </w:pPr>
      <w:r w:rsidRPr="00C42D5F">
        <w:rPr>
          <w:rFonts w:ascii="Times New Roman" w:eastAsia="Times New Roman" w:hAnsi="Times New Roman" w:cs="Times New Roman"/>
          <w:color w:val="000000"/>
          <w:sz w:val="24"/>
          <w:szCs w:val="24"/>
          <w:lang w:val="kk-KZ" w:eastAsia="ar-SA"/>
        </w:rPr>
        <w:t>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lang w:val="kk-KZ" w:eastAsia="ar-SA"/>
        </w:rPr>
      </w:pPr>
      <w:r w:rsidRPr="00C42D5F">
        <w:rPr>
          <w:rFonts w:ascii="Times New Roman" w:eastAsia="Times New Roman" w:hAnsi="Times New Roman" w:cs="Times New Roman"/>
          <w:color w:val="000000"/>
          <w:sz w:val="24"/>
          <w:szCs w:val="24"/>
          <w:lang w:val="kk-KZ" w:eastAsia="ar-SA"/>
        </w:rPr>
        <w:t>82* Үш жаңалық ашылымы: жақын жаңалық ашылымы, анық жаңалық ашылымы, шексіз жаңалық ашылымы.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198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жетілушілікке, мүлдем, жатпайтын дүниелерге сеніп табынатын екі түрлі ерекшеліктеріне қарап қана айыра аламыз: бірінші жағынан, олар шынайы түрде беріліп құлшылық жасайтындығы, бірақ, олардың осындай игілікті сезімдерге толы сеніммен мойын ұсынатындары жалған дүниелер екендігі анық болғандықтан, олардың жүректерін зиян шектіретін қараңғылық қапасына толтырады. Бұл да оның сыртқы қырларының бірін құрайтын теріс аударылған жүректі екендігі. Кейбір кездерде, негізінде өркөкірек адам көпқұдайлық сенімде болып келеді, сондықтанда, оның басқа көпқұдайлық сенімдегі адамдардан айырмашылығы, нақтылы осындай теріс аударылған жүректі адамның басқа да қырларының көп болатындығы. Кейбірде, ол, тіпті, ешбір дінді де ұстанбайтын, дәлірек айтсақ, қандай да бір діннен безіп шыққан жай қарапайым адам болып та көрінеді. Бұл да теріс аударылған жүректілерге жатады, бірақ, оның басқа да қырлары көрініс беріп жатады. Өркөкіректі адам, сырттай қарағанда, шынайы сөздерге ден қоятын тәрізді, ол Шындық жолындағы адамдардың қоғамына кіреді. Нақтылы сенімдегілерге айтылатын уағыздардың бәрі де, енді, осы өркөкіректерге бағышталып айтылады, ал, олар болса, осының бәрін де үнсіз тыңдайды және іштей қабылдаған тәрізді болады. Айырмашылық, тек, мынада, нағыз діни сенімдегі адамдардың жүректері қашанда ашық, іштей таза және нұрлы жарыққа толы болып келеді,  сондықтанда олар осы сөздерді қапысыз қабылдайды. Ал, өркөкіректердің жүректері қараңғылық қапасына лықа толтырылып таңбаланған, және олар өз жүректеріне ештемені де қабылдамайды. (144).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lang w:val="kk-KZ" w:eastAsia="ar-SA"/>
        </w:rPr>
      </w:pPr>
      <w:r w:rsidRPr="00C42D5F">
        <w:rPr>
          <w:rFonts w:ascii="Times New Roman" w:eastAsia="Times New Roman" w:hAnsi="Times New Roman" w:cs="Times New Roman"/>
          <w:b/>
          <w:bCs/>
          <w:color w:val="000000"/>
          <w:sz w:val="28"/>
          <w:szCs w:val="28"/>
          <w:lang w:val="kk-KZ" w:eastAsia="ar-SA"/>
        </w:rPr>
        <w:t>Құдайшыл жүрекке ие болу мүмкіндігі.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Өз жүрегін жақсартуға тырысу.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Мынаны түсінгендеріңіз жөн, оны қыр-сырларын барынша зерттеуге ұмтылып, оған әбден ескіріп жауыр болған толып жатқан анықтамалар </w:t>
      </w:r>
      <w:r w:rsidRPr="00C42D5F">
        <w:rPr>
          <w:rFonts w:ascii="Times New Roman" w:eastAsia="Times New Roman" w:hAnsi="Times New Roman" w:cs="Times New Roman"/>
          <w:color w:val="000000"/>
          <w:sz w:val="28"/>
          <w:szCs w:val="28"/>
          <w:lang w:val="kk-KZ" w:eastAsia="ar-SA"/>
        </w:rPr>
        <w:lastRenderedPageBreak/>
        <w:t xml:space="preserve">берумен шұғылданып және қайта-қайта жаңартып, әсіресе, дәлірек терминдік атаулар берумен айналыса бергенше, нағыз бақыттылықтың және қайғы-қасіреттердің мекені болып саналатын өз «жүректеріңізді» барынша жақсартып және түзетуге тырысқаныңыз өте дұрыс болған болар еді. Өйткені, дәл осы тақырыпта үнемі физиологиялық және басқа да зерттеулермен айналысу, адамды өзінің жүрегі жайлы және оны түзетіп жетілдіру қажеттігі жайында, мүлдем ұмыттырып, естен шығаруға мәжбүрлейді. Мұндай адамдар, жүректің ерекшеліктері мен тіршілігі туралы зерттемелік осы салада, өзінің және өзге де пәлсафашылардың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199                                                                          Төртінші тарау – Рух және жүрек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және ойшылдардың не ойлағандары жайлы түсіндірмелерінде үлкен табыстарға жетулері де мүмкін. Ал, оның өзінің жүрегі ше, – әрине, Құдай сақтасын! - ол, енді, теріс аударылған және әбден таңбаланған күйге түсетін болады. Бұл, енді, қандай да бір пайдалы және зиянды болып келетін дәрі-дәрмектердің білгірі, өзі осы жайында майын тамыза айтып беруге қабілетті болғанымен де, ал, шынайы өмірде ол, тек, зияндыларын ғана пайдаланып, ал, пайдалысына мүлдем көзін де салмайтыны сияқты жағдай. Тіптен, болашақта дәрі-дәрмектер саласының білгір маманы бола тұра, ол қайтсе де ажал тырнағына ілігуі әбден мүмкін, оны, енді, осындай білімінің өзі ешқашан құтқара алмайды...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Барлық білім, міндетті түрде, үнемі шексіз нақтылы тәжірибелік даму үстінде болады. Тіпті, нақтылы теоретикалық білімнің өзінде де, сонымен қатар, қандай да бір тәжірибелік қырлары болады. Біздердің дәлелдеріміз бойынша, жүректің, не екендігі, оның артықшылықтары мен кемшіліктері ж. т. б. қандай болатындығы жайлы білімнің өзі, небәрі, сол жүректі емдеп жазу мен түзету жайлы белсенді іс-әрекеттердің болжамдық алғы шарттары ғана болып табылады, сөйтсе де, ол адамзат баласының дамып жетілушілігіне өз септігін тигізген азғантай да болса көмек болған еді. Сондықтанда, адам баласының негізгі мақсаты ретінде, оның басты назарында, үнемі өз жүрегін қай жағынан болмасын сау болуын барынша қадағалап түзету және оны руханилық жағынан жан-жақты жетілдіру болып табылады. Өйткені, тек, осылай ғана, ең жоғарғы рухани бақытылықтың және құпиялық тіршілік сатысының  ең жоғарғы деңгейлік шыңына көтелуге болады. (145).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Жас адамның жүрегі.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Жас жүрек, әлі де болса нәзік және қарапайым келеді, ал, оның тұла бойы барынша жарық нұрына бөленген, онда есейген адамдікіне қарағанда, </w:t>
      </w:r>
      <w:r w:rsidRPr="00C42D5F">
        <w:rPr>
          <w:rFonts w:ascii="Times New Roman" w:eastAsia="Times New Roman" w:hAnsi="Times New Roman" w:cs="Times New Roman"/>
          <w:color w:val="000000"/>
          <w:sz w:val="28"/>
          <w:szCs w:val="28"/>
          <w:lang w:val="kk-KZ" w:eastAsia="ar-SA"/>
        </w:rPr>
        <w:lastRenderedPageBreak/>
        <w:t>қандай да бір жиналып қалған керексіз қоқыстар, түзілген қатпарлар мен қыртыстар азырақ болады.  Ол сол күйінде, не берсең де соны қабылдай беруге дайын. Ізгі ниетті болсын немесе қара ниетті болсын, не болса да жас жүрекке қабылдау өте оңай, олардың оған тигізетін барынша жанданған белсенді әсерлері көпболады. (146).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Құдайшыл жүректің әсерінің құндылығы.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Бұл дұрыс жолдағы мұсылмандардың Көшбасшысының рухынан жаралған қатты соққы болды. Ол қай уақытта да соққы жасаған кезде, басқаларға қарағанда, ондағы дамып жетілгендіктің көбірек екендігі бірден байқалып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200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тұрды, өйткені, Оның жүрегі Құдіреттің өзінен шыққан болатын. Бұл жүректе Алладан басқа ешкім де орын алмаған еді. (147). 8.07.1979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Құдайлық жүрек сатысына қалай жетуге болады.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Егер, жүрек, барлық шындықтар мен құпиялы дүниенің мағынасын, саналы да, ақылды қалыпқа жақындатылған бүкіл періштелерді, (Құдайдың) барлық есімдері мен артықшылықтарын, Құдайлық түп негіздігін және тіршіліктің ең жоғарғы сатысын, сонымен қатар, басқа да періштелік дәрежелер мен сұрыптарының барлығын да, қайтсе де өзіне қабылдауға тырысса, онда, мұндай жүрек ең жоғары саналылық деңгейіне жеткен болып саналады. (148).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Теоретикалық сананың төрт сатысы болады деп айтылған, олардың ішіндегі ең жоғарғысы «пайдаланбалы ақыл» болып табылады (Қайта тірілу кітабы, Табиғилық тарауы, 293 бет). Қияли сәуегейлердің болжамдары бойынша, сана қай уақытта да болмасын, тіршілік бастауының және ең жоғарғы сатысының ең бастапқы кезінде нақтылы болжамдарды пайдалануға қабілетті болатын болса, сол уақытта, ол «пайдаланбалы» болып табылады. (Кейсаридің «Данышпандық геммасы» кітабына берген пікіріндегі алғы сөзі, 35 бет).  Ал, пәлсафашылар осы анықтаманы, ақыл-ойлық мәнділік дүниесіне қатысты Жебірейіл әкеліп жеткізген дүниелерді пайдалана отырып, ең жоғарғы деңгейге жетуге қабілетті санаға жатады деп ойлайды.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Сәуегейлер бұған жауап ретінде, мұны құдайсыздық, және бұл дұрыс қағида емес деп санайды, өйткені, Жебірейіл дүние әлемінің ең жоғарғы сатысы емес қой, одан да жоғары күштер бар емес пе дейді.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lastRenderedPageBreak/>
        <w:t>Егер, оны мейірімділікке толы игілікті дүниеден төмен құлдыраушылық жөніндегі делдал ретінде санайтын болсақ, онда, ол дұрыс пікір болар еді, бірақ, бұл делдалдық, тек, солармен ғана шектелмейді. Пәлсафашылар ақыл-ой дүниесінің осы бір деңгейінің қалай анықталатынын көрсету үшін, өзара «пайдаланбалы сана» сөзін қолданады. Біз болсақ, бұл жерде мұндай анықтамалық сөзге орын жоқ деп санаймыз. Қай уақытта да, барынша жоғары деңгейлік анықтамалар тұрғанда, соншалықты төмен дәрежелік сөздерді несіне қолданамыз? Бәлкім, бізге былай дейтін болар, адамға Жебірейілден жоғары тұрғандардың бәрін де қабылдау мүмкін емес, немесе  Жұлдыз сүресінде (5 аят): «оған мұндай күш иесі болу жазылған». Бұл жерде Жебірейіл туралы айтылып отыр.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201                                                                          Төртінші тарау – Рух және жүрек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Біз бұған да жауап береміз: мүмкін, күш иесі деп отығандары Ұлы Жаратушының нақты өзі шығар. Тафсирлерде мұндай тақырыптарға әртүрлі талқыланған пікірлер біршама келтірілген.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Қосарымыз: дегенмен, Мұхамбетке (ДБАР) бастапқыда Жебірейіл үйретпек болатын, алайда, осы дүниедегі өзге де жаратылыстардың бәрінен де асып түсетін Пайғамбардың табиғи бойына біткен қабілеттері,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Жебірейілдің мүмкіндіктерінен де жоғары болды да, ол ешқандай делдалсыз-ақ Шындықтың алғы бастауына қол жеткізе алды. Ал, Жебірейіл - өзі қалай мойындағанындай – егер, ол, соншалықты жоғары көтерілген болса, күлге айналған болар 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«Пайдаланбалы сананың» жетілуінің соңғы кезеңі – Ұлы Жаратушының тікелей құзырына ену, ал, тәжірибелік сана – Алланың құзырына енудің соңғы сатысы.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Сондықтанда, сананың осы екі түрі де, ақыр аяғында, бір нәтижелік көрсеткішке жеткізеді, дегенмен, олар бастапқыда бір-бірінен бөлек болатынды].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Жүректі қалайша Құдайшыл етуге болады.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Егер, осы дүниеде Алламызға және Оның қасиетті адамдарына шын сүйіспеншілікпен беріліп қарайтын болсақ, егер, Ұлы Жаратушымызға бас иіп құлшылық жасасақ және өз жүрегіміздің сыртқы қабатын Құдайшыл етсек, шындықтың көзі бізге аса мейіріммен қарайтын болады. Және керісінше: егер, біздің жүрегіміз, тек, осы дүниелік болатын болса, егер, ол </w:t>
      </w:r>
      <w:r w:rsidRPr="00C42D5F">
        <w:rPr>
          <w:rFonts w:ascii="Times New Roman" w:eastAsia="Times New Roman" w:hAnsi="Times New Roman" w:cs="Times New Roman"/>
          <w:color w:val="000000"/>
          <w:sz w:val="28"/>
          <w:szCs w:val="28"/>
          <w:lang w:val="kk-KZ" w:eastAsia="ar-SA"/>
        </w:rPr>
        <w:lastRenderedPageBreak/>
        <w:t xml:space="preserve">шындықтан теріс айналған болса, онда, мүмкін, Құдайға және қасиетті адамдарға деген көзқарасында өшпенділіктің ұрығы көбейетін болар, және сол өшпенділігі қиямет күнінде жауапқа тартыларда толықтай алдынан шығады да, оның ақыры, өте-мөте қиын жағдайға тап болуына алып келеді.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 xml:space="preserve">Осылайша, өзіңнің жүрегіңді Аллаға сендіру үшін, оны Шындық жолына бағыттап, қасиетті әулиелердің сөздеріне жете мән беріп, Құдайдың мейіріміне кезігуге барынша тырысу қажет. Бұған Ұлы Жаратушы сыйға тартқан мейірімділік пен игілікті істерді жүзеге асыруды мақсат етіп, Оған бас иіп, құлшылық жасау арқылы ғана қол жеткізуге болады. Бірақ, адам өзінің рухтық жан дүниесіне және жасаған іс-әрекеттеріне соншама сенімді болмауы тиісті. Бірлесіп намаз оқып құлшылық жасаған кезінде, Жаратқаннан өзінің жүрегін Құдайшылдық сүйінпеншілікке және білімділік пен мейірімділіктің нұрына толтыруын көзіне жас ала отырып тілеуі қажет. Алладан өзінің жүрегін, Оның өзі жақтырмайтын дүниеқоңыздық пен осынау дүниенің бос әурешіліктерінен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202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r w:rsidRPr="00C42D5F">
        <w:rPr>
          <w:rFonts w:ascii="Times New Roman" w:eastAsia="Times New Roman" w:hAnsi="Times New Roman" w:cs="Times New Roman"/>
          <w:color w:val="000000"/>
          <w:sz w:val="28"/>
          <w:szCs w:val="28"/>
          <w:lang w:val="kk-KZ" w:eastAsia="ar-SA"/>
        </w:rPr>
        <w:t>тазартуын, намаз оқып құлшылық жасаған кезінде, әрдайым, тынбай өтініп сұрай беруі керек. Алғашында, осындай құр тілмен ғана әрекет жасап құлшылық етіп намаз оқу мағынасыз болып көрінуі мүмкін екендігі түсінікті, немесе осы дүниені аса қатты сүйетіндіктен, оған деген өзіндегі сүйіспеншілік отын сөндіруін сұрауы өте қиынға соғары хақ. Бірақ та, түбінде ойлай келе өзіне бақылау жасап, Аллаға деген сүйіспеншілігінің игілікті іске бастайтынын, ал, құр бос дүниеге қызығушылықтың қарама-қарсы  жайсыз жағдайларға ұшыратанына өзін кәміл сендіргеннен кейін, енді, түбінде сол шындыққа ие болатынына көз жеткізеді, егер, оны, әрине, Ұлы Жаратушымыз қаласа – иншаалла. (149).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203                                                                      Бесінші тарау – Адамды танып білу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color w:val="000000"/>
          <w:sz w:val="32"/>
          <w:szCs w:val="32"/>
          <w:shd w:val="clear" w:color="auto" w:fill="FFFFFF"/>
          <w:lang w:val="kk-KZ" w:eastAsia="ar-SA"/>
        </w:rPr>
      </w:pPr>
      <w:r w:rsidRPr="00C42D5F">
        <w:rPr>
          <w:rFonts w:ascii="Times New Roman" w:eastAsia="Times New Roman" w:hAnsi="Times New Roman" w:cs="Times New Roman"/>
          <w:b/>
          <w:color w:val="000000"/>
          <w:sz w:val="32"/>
          <w:szCs w:val="32"/>
          <w:shd w:val="clear" w:color="auto" w:fill="FFFFFF"/>
          <w:lang w:val="kk-KZ" w:eastAsia="ar-SA"/>
        </w:rPr>
        <w:t xml:space="preserve">Бесінші тарау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color w:val="000000"/>
          <w:sz w:val="28"/>
          <w:szCs w:val="28"/>
          <w:shd w:val="clear" w:color="auto" w:fill="FFFFFF"/>
          <w:lang w:val="kk-KZ" w:eastAsia="ar-SA"/>
        </w:rPr>
      </w:pPr>
      <w:r w:rsidRPr="00C42D5F">
        <w:rPr>
          <w:rFonts w:ascii="Times New Roman" w:eastAsia="Times New Roman" w:hAnsi="Times New Roman" w:cs="Times New Roman"/>
          <w:b/>
          <w:color w:val="000000"/>
          <w:sz w:val="28"/>
          <w:szCs w:val="28"/>
          <w:shd w:val="clear" w:color="auto" w:fill="FFFFFF"/>
          <w:lang w:val="kk-KZ" w:eastAsia="ar-SA"/>
        </w:rPr>
        <w:t>Адамды танып білу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Сананың адамды танып білуге қабілеті шамалы.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Макрокосманың азғантай ғана және әлсіз ғана бөлігі болып табылатын, адам баласының болмыстық құрылымының өте ұсақ бөлшегінің өзі әлем пәлсафашыларын аса таңқаларлық жағдайға ұшыратады. Әйтседе, медицина саласындағы зерттеуші оқымыстылар, тіптен, мыңжылдар бойына адамның сыртқы болмыстық қалпының әр бөлшегіне дейін қалдырмай үңіліп жеке-жеке зерттеп келе жатқандарымен де, олар, әлі күнге дейін адамның нендей жаратылыс екенін толықтай түсіне алмай келеді (150).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Адамды танып білу жөніндегі ұсыныстар.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Қай уақытта болмасын, кейбіреулер адамды танып білу жолдарын тапқандарын жариялағанымен де, олар бар болғаны, оның көлеңкесін ғана, және де оның жануарлық, биологиялық жағын ғана танып білген болып шығады. Оларға, енді, осымен біткендей болып көрінеді, ал, бірақ, олай емес. Дәл осылайша, ислам зерттеушілері де исламның жай сыртқы жағының белгісіз бір бөлігін ғана танып білді және осымен қанағаттанып қана қойды. Ал, олардың өздеріне, исламның не екенін білетіндей болып көрінеді. Адамның бірнеше сатылары болады, әйтседе, солардың ішіндегі ең төменгісі – мүліктік сатысы. Бірақ, адамның осы жағы, нақтылы, бізге сезінуімізге қолайлы. Біз оларды өзіміздің сезіну мүшелеріміз арқылы, оңай танып біле аламыз. Кейбірде, біздерге адамның осындай сезінуге мүмкіндік беретін жақтары да жеткілікті болып көрінеді, өйткені, біздің өзіміз де мүліктік тұлғамыз және осы мүліктік дүниеде өмір сүріп жатырмыз, ал, сондықтанда, біздерге осындай мүмліктік дүниелермен күнделікті араласып қатар жүруіміз жеңіл соғады. Бұл жерде, ешқандай да руханилық жоқ, тек қана, мүліктік дүниелер. (151). 4.07.1979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Өзін-өзі түсінудегі қабілетсіздік.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 ол, түсініксіз жаратылыс, сондықтанда, ол өмірінің ең соңына дейін де өзін-өзі түсінуге қабілетсіз болып келеді. (152). 23.02.1981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204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Менмендік өзін-өзі танып білуге кедергі келтіреді.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 ол, толықтай танылмаған жаратылыс. Оны танып білу, тек, Аллаға ғана және Ұлы Жаратушының білімімен сусындаған адамдарға ғана тән. Адам – ол, өзін-өзі де түсіне алмайтын күрделі жаратылыс. Былай қарағанда, адамның, өзі жайлы айтылған «кімде-кім, өзін-өзі танып біле алса, сол, өзінің Жаратушысын да танып білетін болады» деген пікірдің шындығына көз жеткізетіндей дәрежеге жетуі мүмкін еместей көрінеді. Адамға тәжірибелік жағынан алып қарағанда, өзін-өзі, өзінің түрлі қасиеттері мен таным-түйсіктерін  танып білуі мүмкін емес. Ол, тек, Алла кімдерге жазған болса, соларға ғана қол жетімді. Өзімшілдік – өзінің қажеттіліктерін жүзеге асыруға құмарлық, адамның екі көзін шелдендіріп, одан көп нәрселерді жасырады. Ол, енді, өзін-өзі тікелей емін-еркін танып біле алмайтын халге жетеді. (153). 24.01.1981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Адамды жаратар кездегі періштелердің қарсылығы.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Періштелер қарсылық білдіріп, Құдайдың алдына барып, Одан, неге, осындай әдепсіз жаратылыс – адамды жаратып жатқанын сұрады. Құдай былай жауап берді: «Сендерге мұны білу жазылмаған». Содан кейін, оларды бірін-бірі қойылған есімдерімен  атауға үйретті, және сол кезде, осы есімдерді адамдар ғана өздеріне иемденіп, тек, солар ғана, оны естерінде сақтай алатын болып шықты. Ұлы Жаратушы адамға былай деді: «Періштелерге, олардың қателескендерін көрсететін бол». Сол кезде, енді, ешкім де қарсылық білдіре алмады. (154). 28.06.1979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Әзәзіл адамды түсіне алмады.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Адамның (иманды болсын!) болмыстық табиғатын көргеннен кейін, әзәзіл: «Мен оттан жаралдым, және топырақтан жаралған оның алдында менің басымды иетіндей күн туған жоқ» деді өзіне өзі. Бірақ, әзәзіл Құдайдың бұл жаратылысын жай, әлі көрген жоқ еді,  сондықтан, ол оны танып білмеген болатын. Өйткені, шынайы (сәуегейлік) білім дегеніміз, сәуегей, қай уақытта болмасын, Құдайдың жасаған істерінің іздерінен тіршіліктің ең төменгі сатысында болса да, алдын-ала болжап біле алатындығы болып табылады. Нағыз жетілген заңдылық, ол, қара жерге бас июшілік жөнінде алдын-ала болжаушылыққа салынбаумен қорытындыланады. Сондықтанда, әзәзілде соншалықты құпиялы білім болды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және Алладан басқа ешкімге де бас игісі келмегендіктен, ол адамға да бас имеді деп айтуға болмайды. Ал, нақты осылай деп, кейбір пасық, топастар ғана айтады. </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205                                                                      Бесінші тарау – Адамды танып білу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Әзәзіл, адам бойынан қандай да бір Құдай істерінің белгілерін көре алмады. Өйткені, Құдай тағала, Өзі мен адам арасындағы осы байланысты, мынадай сөздермен әспеттеп жеткізді: «Мен оған Өзімнің рухтық демімді жібердім». (Хиджр сүресі, 29). Ал, барлық періштелер, адамның Құдайшылық жақтарын көрді, сондықтан, оған бастарын иді. Әзәзіл болса, бұл жақтарын көре алмады да, ол, тек, мүліктік дүниесін ғана байқағандықтан, осылай қарсылық білдірді. Дегенмен, ол үлкен қателік жіберген жоқ, тек, жоғарыдағылар, төмендегілерге бас имеулері керек деген, былайша алғанда, дұрыс деуге де болатын сөзі ғана болмаса. Яғни, мен – отпын, ал, ол – топырақ (жер), ал, от, топыраққа қарағанда жұқалау. Әзәзіл, бірден адамның мүліктік, жер бетіндегі табиғатын көрді де, оны, өзінің от шашқан жалынды табиғатымен салыстырып барып қарсылық білдірді. Әзәзіл бұл жерде, табиғи жаратылысынан қарағанда жоғары тұрған жаратылыс иесі, өзінен төмен жаратылыс иесінің алдында бас имеуі керек екендігі жөнінде қателескен жоқ. Бірақ, әзәзіл жекелей жағдайларда қателік жіберді: ол адамның болмысынан жердің (тіпті, топырақтың) табиғатының ғана сипатын көрді. Әрбір, осындай «жерді» көретіндер, енді, әзәзіл жасалып шыққан илеуден, олар да шыққандар болып саналады. Осындай адамдарды, енді, мақұлық түріндегі жаратылыстардан Құдайшылдықтың ізін көретіндей етіп тәрбиелеу өте қиынға соғады. Өйткені, олардың көзқарастары, тек, адамның жермен байланысты жақтарына ғана қадалып қалған, және бұл, әзірге, осындай қалыпта тұрған жағдайда, олар оның бойынан Құдайшылықтың белгілері мен нышандарын байқауға қабілетсіз.</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Рухқа қатысты дерек, не үшін қажет.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Міне, сондықтанда, оның біздерге, өзіміздің жекелей түп негіздігіміздің мүліксіз тіршілігін қарастыруымыз үшін қажеттігін сезіндік. Біз рух жайындағы мәселенің «Саяхат жасау» кітабында қалай айтылатынына назар аудардық. Алайда, сәуегейлер бұл жайға қарсы шығып баққан. Ал, енді, оларға, өздерінің бойларында, тек, Құдайшылдық рух қана емес, әрі және,  тіпті, қара жер дүниесіне тән «топырақ» табиғаты да бар екенін түсіндіруге көп күш жұмсау  керек болады. Бірлесе бас қоса отырып, оларға өздерінің де, біздер сияқты ет пен сүйектен жаралғандарын нақты түсіндіруіміз қажет. Олар болса, енді, өздерін, біз – мүліксізбіз деп дәлелдемек болары сөзсіз. Біздің мүліксіздік жағымыз - ол, ішкі құпиялы жан дүниелік бөлігіміз, бірақ, ол мүліктік денемен қапталған. Бізге өзіміздің кім екенімізді білуіміз үшін,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өзімізді «Саяхат» кітабындағыдай көргеніміз дұрыс болған болар еді. Осы кітапты ашып қарап,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206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ондағы келтіріген деректерді қолдана отырып, өзіміздің түп негіздігімізге апаратын жолды табуға тырысып көрелік. Сәуегей болса, енді, ол өзінен Құдайшылдық артықшылық жағын ғана көреді де, бірақ, ол өзінің де ет пен сүйектен жаралғанын байқамайды. Осы әлемдегі барлық тірі жаратылыстардан, ол, Шынайылықтың көріністері мен жарық сәулелерін ғана бақылайды да, ал, олардың қара көлеңкелі жақтарына назар аудармайды. Осындай сәуегейлерге мүліктік қалыптағы жаратылыс иелерінің барлығының да қара көлеңкелі жақтары болатынын дәлелдеу үшін, міндетті түрде, логикалық деректерге барынша жүгінуге тура келеді.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Құдайшылыққа тікелей қатысты жағы – ол, оның барынша Құдайшылық рухпен сусындатылуының салдарынан туындаған.  Періштелер де адамға (Адам атаға) бастарын иеді, өйткені, ол - Құдай тағала өз қолымен жаратқан және Оның айқын көрінісі (бейнесі) болып табылады. Бірақ, әзәзіл, адамның, тек, жерлік табиғатының мүліктік жағымен ғана шектеліп, басқа жақтарын байқап көре алмаған еді, және сондықтанда, ол былай деді: «Сен мені оттан жараттың, ал, оны – топырақтан» (Кедергілер сүресі, 12). Жалпы алғанда бәрі дұрыс сияқты, өйткені, біршама жоғарырақ тұрғандар, төменгілерге бас иіп және оған бағынбауға тиісті. Бірақ, әзәзіл аздап болса да қателесті: ол адамның Құдайшылыққа тән жақтарын, мүлдем, ескермеген еді. (155).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әртүрлі қырларын, жан-жақты танып білу керек.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 мүліктік ұрықтан жаралып жетілу кезіндегі түп негіздік қозғалысының нәтижесінде, мүліксіз саналық қалпына жетуі әбден мүмкін.  Адамның жаратылыстық тіршілігі сатылық кезеңдік болып келеді, бірақ, осы сатылардың барлығы да бір-бірімен тығыз байланысты және осынау тіршілік дүниесінің әрбір сатыларында да, сол баяғы  бір адам, – жоқ, басқа емес – нақты өзі.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кімде-кім, адамның, тек, мүліктік жағын ғана көріп білген болса, және ол, сол сәтте, өзіндегі тәнінің, сүйегінің, қан тамырларының сарқылып бара жатқандарын айтар болса, онда, бұл, ондай адамның соншалықты қажетті көрегендіктен ада екендігін, рух дегеннің не екенін, мүлдем, білмейтіндігін көрсетеді.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Ал, бірақ, кімде-кім, адамның бойынан, тек, мүліксіздіктің бастауын ғана көретін болса, және рухта, ешқандайда, сатылық деген болмайды деп санаса, онда, мұндай ойдағы адам, рухты танып білу жөніндегі өзінік толықтай надандығын көрсетеді. Рухтың білгірі болып, тек, рухтың жетілуінің – мүліктіктен ақыл-ойлыққа дейінгі барлық сатыларын көріп бақылай алатын </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207                                                                      Бесінші тарау – Адамды танып білу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ғана саналады. Ол рухтың мүліктік деңгейде тұратынын, бірақ, ары қарай да жылжып және басқа да сатыларға көтеріле алатынын жақсы түсінеді. Бірақ та, ол, аралық сатылық кезеңдерге назар аудармаған болса, ондай жағдайда, мүліктік пен ақыл-ойлық мүліксіздік сатыларының арасында ешқандай да байланыс жоқ екен деп ойлап қалуы мүмкін, өйткені, шындығына келгенде, олар, енді, бір-біріне қатыстылығынан туындамайды. Істің шынайылық жағын дұрыс түсіну үшін, рухтың дамып жетілуінің барлық сатыларына да бақылау жасаған жөн. (156).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жеке болмысын түсінудің күрделілігі.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Рухтың өте жоғары жекелей болмысы бар, ол мүмкіншіліктер әлемінде аңыздағы қайта тірілетін құстай да, теңіз түбінде мекендейтін балық та бола алады, және әрбір сатыларында да, сол сатымен біртұтастық тығыз байланыста. Мүліктік деңгейде, ол мүліктік жаратылыстардың жолымен бірге жүреді, ал, ақыл-ойлық деңгейде, ол әлемнің ұлы данышпан ойшылдарымен және дерексіз ақыл-ойлы жаратылыстармен біртұтастықта болады. Осыншама тіршілік сатылары бар, осындай жаратылыс иесін танып білу өте-мөте күрделі болып келеді. Әрбір адамның рухты танып білуі, оның дүние танымдық көзқарасының қандай шамада екендігіне тығыз байланысты болады. Ол, ептеп рухтың шектеулі жағын ғана көргенімен де, нақтылы нені байқап көрген болса, соны рух деп санайды. (157).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Өзін-өзі тану мен құдайды танудың арасындағы байланыс.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Танымал хадисте жазылған «Кімде-кім, өзін танып білген болса, өзінің Құдайын да танығаны» деген қағида, бізге, егер, адамды біршама танып білетін болсақ, сол арқылы Құдайымызды да тануға ұмтылып көруімізге болады деп айтылған сөз. Басқа ешбір жаратылыс иесі жөнінде, мұндай қағиданы айтуға келмейді. Ешбір адам өзін-өзі танып білмей, Құдайын да танып біле алмайды, бірақ, мұндай өзін-өзі танып білумен қоса, құдайын да тани алатын қабілетке, тек, әулиелер ғана қол жеткізген. (158). 11.06.1980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Біздер өзімізді неліктен білмейміз.</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Сонымен, адамның тіршілік көкжиегінің тар болуы және  оның көз тігерлік аймағынан мүліксіздік дүниесін тыс қалдырып, көлегейлеген мүліктік табиғатына барынша малынуы, оның өзінен жоғары және төменде орналасқан басқа дүниелерді де көруіне мүмкіндік бермейді.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208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және өзін-өзі де көрмейтін болады. Оның ойынша, ол өзін, сезіну және ойлау мүшелері бар, теріден, ет пен сүйектен тұратындығынан басқа, ештеме де емеспін деп ойлайды. Бірақ, ол өзінің шынайы табиғи болмысын білмейді. Сондықтанда, оның бар зейіні, барынша қобалжуы мен үрейленуі, оның, қалай да болмасын, өзінің қарынын толтыру мен барынша ләззат алу тәрізді, мүліктік мәселелерімен тығыз байланысты. Өзінен- өзі көлегейлене отырып, ол өзінің адамдық мақсаттарын білмейтін болады және соған жетуге тырыспайды да. Иә, өзінен-өзі жануарлық тіршіліктен басқа, ештеме де таба алмаған адам, сол жануарлықтан басқа, ешқандайда, адамдық мақсат дегенді білмейтін болады. (159).</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209                                                               Алтыншы тарау – Адамның жаратылуы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32"/>
          <w:szCs w:val="32"/>
          <w:shd w:val="clear" w:color="auto" w:fill="FFFFFF"/>
          <w:lang w:val="kk-KZ" w:eastAsia="ar-SA"/>
        </w:rPr>
      </w:pPr>
      <w:r w:rsidRPr="00C42D5F">
        <w:rPr>
          <w:rFonts w:ascii="Times New Roman" w:eastAsia="Times New Roman" w:hAnsi="Times New Roman" w:cs="Times New Roman"/>
          <w:b/>
          <w:bCs/>
          <w:color w:val="000000"/>
          <w:sz w:val="32"/>
          <w:szCs w:val="32"/>
          <w:shd w:val="clear" w:color="auto" w:fill="FFFFFF"/>
          <w:lang w:val="kk-KZ" w:eastAsia="ar-SA"/>
        </w:rPr>
        <w:t>Алтыншы тарау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32"/>
          <w:szCs w:val="32"/>
          <w:shd w:val="clear" w:color="auto" w:fill="FFFFFF"/>
          <w:lang w:val="kk-KZ" w:eastAsia="ar-SA"/>
        </w:rPr>
      </w:pPr>
      <w:r w:rsidRPr="00C42D5F">
        <w:rPr>
          <w:rFonts w:ascii="Times New Roman" w:eastAsia="Times New Roman" w:hAnsi="Times New Roman" w:cs="Times New Roman"/>
          <w:b/>
          <w:bCs/>
          <w:color w:val="000000"/>
          <w:sz w:val="32"/>
          <w:szCs w:val="32"/>
          <w:shd w:val="clear" w:color="auto" w:fill="FFFFFF"/>
          <w:lang w:val="kk-KZ" w:eastAsia="ar-SA"/>
        </w:rPr>
        <w:t>Адамның жаратылуы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Адам қалай жаратылды.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Құдайшыл мейірімділіктің бейнесі.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Ұлы Жаратушы Алла, адамды өзінің шынайы мейірімімен жасап шығарды, сондықтан адам – Құдайшыл мейірімділіктің бейнесі. Алла тағала айтады: «Мейірімі күшті Алла адамды жаратты және Құранға үйретті». (Рахман сүресі, 1-3). Адамның өзінің жаратылуын оның (Құдайшылық) Мейірімділік атымен салыстырады. (160).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Құдайдың жер бетіндегі орынбасары.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 Құдайдың Өзі жаратқан қол астындағы орынбасары, және ол, Оның бейнесі арқылы жаратылған. Адам баласы, Оның аттарының бірін жамылып және қасиеттерін игере отырып, Құдайшыл елдің істерімен айналысады. Ол, тікелей, мүліктік және періштелік дүниелердің бай қазыналарын басқаруға ат салысады. Оның рухына Ұлы Жаратушы өзінің демін салған, оның сыртқы келбеті – мүліктік және періштелік дүниелердің бейнесіне, ал, оның ішкі дүниесі Құдайышылық мәңгілік қазынасына толтырылған. (161).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жаратылу мақсаты.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Дін жолымен жүруші адам, мүліктік дүниенің – ол, Ұлы Жаратушымызға бас иіп құлшылық жасайтын орын екенін, өзіне түсіндіріп және өзінің рухын соған сендіруі керек. Сондықтанда, адам осы дүниеге келтірілді. Құдай тағаланың айтуынша: «Мен жындар мен адамдарды, тек, олар Маған бас иіп құлшылық етсін деп жараттым». (Себуші сүресі, 56). (162).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өзінің Құдайшыл жаратылысымен туылуы.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 әуел бастан-ақ, әдепсіз, қырсыз болып жаралмайды. Ол осы дүниеге, өзінің туа біткен табиғи жаратылысымен, Құдайшыл жаратылысымен келеді. Бұл, енді, діни тура жолдың, мұсылмандық пен көпқұдайлықтың, адамзаттықтың табиғи жаратылысы. Ал, содан кейін, тәрбиенің көмегімен, осындай табиғи болмыстық дамуының өркендеу </w:t>
      </w:r>
      <w:r w:rsidRPr="00C42D5F">
        <w:rPr>
          <w:rFonts w:ascii="Times New Roman" w:eastAsia="Times New Roman" w:hAnsi="Times New Roman" w:cs="Times New Roman"/>
          <w:color w:val="000000"/>
          <w:sz w:val="28"/>
          <w:szCs w:val="28"/>
          <w:shd w:val="clear" w:color="auto" w:fill="FFFFFF"/>
          <w:lang w:val="kk-KZ" w:eastAsia="ar-SA"/>
        </w:rPr>
        <w:lastRenderedPageBreak/>
        <w:t>шыңына жетеді, немесе соншалықты дамып жетілуін жүзеге асыруға кедергі келтіреді. (163). 30.01.1981ж.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210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Табиғи жаратылысының маңызы.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Тіл мамандары мен (Құранды) түсіндірмешілердің айтуынша, табиғи жаратылыс - «фитра» деген сөз, «бірдемені жарату, жасап бітіру» дегенді білдіреді. Дәл осындай анықтама, мысалы, Сахахе сөзіне де берілген. Бәлкім, «фитра» сөзі, ажырату немесе бөлшектеу дегенді білдіретін «тарату» деген сөзден шыққан болар. Өйткені, «жасап бітіру, жарату» дегеніміз, мүліксіздіктің және құпиялықтың сыртқы қабыршағын жырту дегенді білдіреді емес пе. Ораза ұстаушыға арналған, тамаққа деген шыдамның шегін, шынжырын бұзу дегенді білдіретін «ифтар» (ауыз ашу) сөзі біртүбірлі сөз болып табылады. (164).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Құдайшыл табиғи жаратылысының маңызы.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Алла тағаланың адамдарға сыйға тартқан Құдайшыл табиғи жаратылысы – ол, жаратылыстың негізі, тіршіліктің қажетті шарты, адам жаратылысының басты ұйтқысы. Осы жайлардан анық байқалатындай, Құдайшыл табиғи жаратылыс – ол, Алланың адамды басқа жаратылыстардан, ерекше бөлектеу етіп жасаған тағы бір мейірімі. Өйткені, басқаларда немесе мүлдем ешкімде де мұндай жаратылыс болмысы жоқ, немесе оларда зияннан басқа, түк пайда жоқ. (165).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Адамға рухты демімен енгізуі.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«Шындығында, Біз адамды топырақ илеуінен жасап шығардық, содан кейін, Біз оны тамшы (тұқым) түрінде сенімді жерге орналастырдық. Сосын, Біз тамшыны, қоймалжың қанға айналдырдық, қан қоймалжыңын – бір кесек етке, ал, бір кесек еттің ішіне сүйек және сүйекті ретімен етпен қаптадық. Содан кейін, Біз оған (яғни, адамға) жан беріп жаңа бір жаратылыс иесін жасап шығардық. Барша жаратушылардан да артық, ұлы жаратушы Алла жасасын!» (Сенушілер сүресі, 12-14).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 аяттағы мынадай сөздерге аса назар аударған жөн: «Біз оны (яғни, адамды) жаңаша жаратылысқа айналдырдық». Барлық алдындағы теңеулер, бірдемені жарату (хальк) деген сияқты сөздермен алмастырылып айтылды, ал, бұл жерде басқа анықтамалық - «инша» сөзі қолданылды. Басқаша сөзбен айтқанда, адамды ең соңғы жаратылыс сатысында, басқаша ерекше етіп жасап шығарды. Бұл, енді, соңғы жаратылыс сатысында түп негіздік жағынан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алғанда, адамның алдындағы сатыларындағыдан біршама айырмашылықтары бар екенін білдіреді. Онда мүліктік жаратылыс түрінде болды, ал, бұл жерде – ең соңғы сатысында – мүліксіз түрде. Және осыдан кейін былай делінеді: «Жаратушылардың ең ұлысы, Алла жасасын!». Ал, мүліктік түрде бір нәрсені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211                                                               Алтыншы тарау – Адамның жаратылуы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жасап шығару жөнінде, бұлай деп ешқашан айтылмаған еді. Мұндай мадақтап атау, жаңаша жаратылысқа ғана тиесілі. Нақтылы, осындай мадақ сөзбен Ұлы жаратушы Алла тағала «жаратушыларды ең ұлысы» деп аталған.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Біздің осыдан түсінетініміз, дене мен мүліктіктің шегінен босап шыққан мейірбанды жаратылыс (соңғы сатыдағы адам) жайында айтылып отырғандығы. Ал, адамның ең жоғарғы мадақты атауы Хиджр сүресіндегі 29 аятта айтылған: «Мен оны, қай уақытта дайындап жасап шығарамын, сосын, оған үрлеп Өзімнің рухымды енгіземін...». Бұл, шындығында, адам үшін аса үлкен орын алатын, Алла тағала арнайы өз қолымен жаратқан қажетті бір бөлшегі. Егер, Алла тағала соған қатысты істермен жеке өзі айналысқан болса, онда, бұл дүниеге жаратылған тіршілік иесінің қандай маңызды жаратылыс екендігінің куәсі. Егер де, ол мұндай мейірбандылыққа ие болмаған болса, онда, оның дүниеге жаратылу істеріне Жаратушы Иеміздің тікелей өзі қатыспаған болар еді. Адамды басқаладан жоғары қоюының тағы бір дәлелі, Алла тағаланың оның рухын Өзіне жатқызатындығы, яғни: «оған Өзімнің рухымнан алып үрледім» деп айтуы. Өйткені, Алла тағала, оған басқа біреулердің, жекелей алғанда, періштелердің өз рухтарын енгізулеріне жол бермеуі. Өйткені, рух – құдайшылдықтың ерекше белгісі. Ол Құдайшыл шектеулерге негізделген және Жаратушы Иеміз жөнінде куәлік етеді. (166).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Адамзаттық мүліктік қалпының қабілеттері.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Жетілушілік сатыларының өтіп, кемелденушілікке жету сөзсіз ақиқат. Адамның жетіліп кемелденген шағынан, енді, керісінше, төменгі деңгейдегі сатыларына қарай қайырадан түсуі мүмкін емес. Ол, әрдайым, түп негіздік қозғалысының шеңберінде, кемістік жағдайындағы және жетіспеушілік жағдайындағы қалыптарынан жоғарыға – жетілушілікке ұмтылатын болады. Адам, үнемі жетіле отырып, өзінің дамып жетілуінің келесі сатыларына да жетеді және аман-есен олардан да өтеді. Егер де, оның жолы болмай және қандай да бір сатылардан өте алмай қалса, онда, ол, бәрібір, мүліксіздік сатысына жеткен болар еді, бірақ, бұл жануарлық деңгейде жүзеге асырылар еді. Және де адамды, нағыз адамдық қалпындағы сатыдан төмен құлдырады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деп те айтуға болмайды. Адамзаттық мүліктік дүниеден, шынайы адамзаттық мүліксіз дүние сатысына дейін көтерілетін, аса зор жетілушілік қабілеті болады және дәл осы сатыда, енді, шынайы жандандырылған адамдық болмысы қалыптасады. Егерде, адам өсімдік қалпындағы сатысынан өтіп, жануарлық қалыптағы сатысына тап болып және осы жерде өзінің жетілушілік кезеңін өткізетін болса,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212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онда, бұл, оның сылбыр әрекет етуінің салдарынан, дамып жетілушілігінің саябырлағанын және бір саты төмен түскендігін білдірмейді. Жоқ, ол ширақ қимыл көрсетуде, алайда, ол, өзінің осы сатылық кезеңінен мүліксіздікке қол жеткізбей-ақ жүріп өтуіне қажетті қозғалысының соңғы мақсатына жете алмайды. Пендешілік сүресінің 4-5 аяттарынан мынаны оқимыз: «Біз адамды керемет ғажайып тұлғалық пішінде жараттық. Ал, содан кейін, Біз оны төменгілерден де, төмен (жағдайға) түскен қалыпқа келтірдік». Бұл, енді, адамның мүліксіздік қалпынан, ең төменгі мүліктік қалпына дейін түсірілді дегенді білдірмейді. Бұл жердегі әңгіме, адамның, өзінің тамаша адамдық кейпінде жетіле алатыны және ең жоғарғы жетілген жағдайдағы қалпына  жететіні  жайында болатын, бірақ, олай жасай алмады, керісінше, жануарлықтан да төмен қалыптағы жағдайға шейін құлдырады. Адамда, жануарлық қалыптағы деңгейде де, мүліксіздікке қол жеткізе алатын қабілет бар, және сол уақытта, ол өне бойын көре алмаушылық, дүниеқоңыздық және ашушаңдық жайлаған мүліксіз қалыптағы жаратылыс иесіне айналады. (167).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Адамды Құдайшылдық бейнесінде жаратудың маңызы.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Шейх Садық «Ойун ахбар ар-Реза» кітабындағы сегізінші имам Резаның (иманды болсын!), былай деген хадисін бізге жеткізді: «Хусейн бин Халел өзінің айтқан бір әңгімесінде Имам Резаға (иманды болсын!) қарап, былай деді: «О, Алланың Пайғамбарының ұлы, адамдардың айтуынша, Пайғамбар бірде: «Құдай адамды өз бейнесінде жаратты» деген көрінеді. Имам, оған былай жауап берді: «Иә, Алла тағала оларды, бәрібір, ажалға душар болатындай етті! Өйткені, олар хадистің бастамасын төмен құлдыратты. Алланың Пайғамбары, бір-бірімен дауласып ұрысысып жатқан екі ер адамның жанынан өтіп бара жатады. Пайғамбар солардың біреуінің, екіншісіне: «Алла тағала сенің және саған ұқсағандардың беттерін аямай келбетсіздендіріп бүлдірсе екен!» деген сөзін естиді. Сол уақытта, Пайғамбар (ДБАР): «Құдайдың құлы, өзіңнің бауырыңа олай деме, өйткені, Алла тағала, Адамды өзінің бейнесіндей етіп жаратты» дегенді айтты.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Дүниеден өткен Маджлеси, өзінің діни көзқарастарының құпиялық үрдістерін негіздеу мақсатында осы хадиске жүгініп, сонымен қатар, Имамның бұл жерде бас июшілік жөнінде айтып отырғанын ашып айтқан еді. Бірақ, бұл болжам шындықтан алыс жатқан сияқты. Бәрінен де сенімдісі, Реза имамнан қалған (иманды болсын!) хадистің, бірінші хадиспен байланыстылығы, және де хадистің негізгі мазмұнындағы «Адам» сөзінің мағынасы, адамзаттың жалпы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213                                                               Алтыншы тарау – Адамның жаратылуы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барлық ұрпағын қоса айтып отырғандығын білдіреді. «Өз бейнесіндей» деп сөз саптауы, әдетте, Алла тағаланың бейнесі жөнінде болса керек. Ал, енді, осы хадисті жеткізуші оның шынайы мағынасын жетік түсінбегендіктен, Реза имам (иманды болсын!) осы алғашқы хадистегілердің бәрін де тегіс сол күйінде жеткізді, алайда, бізге әңгімелеп берушінің ойынша, ол жердегі айтылған Адамның, бүкіл адамзаттың түпкі шыққан атасы болғандықтан, және сол жердегі әңгіме желісіне Құдайлық бейне емес, нақтылы, соның бейнесі алынған. Бұл жөнінде ойланғанымыз жөн болар 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Былайша, екі хадистің екеуі де айтылды деп ойлауға да болады. Мүмкін, Алланың Пайғамбары (ДБАР) бір күндері бірінші рет қандай да бір хадисті айтқан шығар, ал, оны қайталап жеткізген имам Бакер болар (иманды болсын!). Ал, содан кейін, Пайғамбар қайтадан, сол бұрынғы бірінші хадисті ескере отырып, басқаша да айтқан шығар. Имам Реза (иманды болсын!), сол хадисті жеткізушінің шыдамсыздығын ескере отырып, онда, біздердің назарымызды біріншісіне қайта аудартатын, сол бастапқы хадистегі сөз саптауларын қайталап келтірген болар. Кейбір аңыздарда, бәлкім, «Мейірімді Құдайдың бейнесі бойынша» айтылатын болар, ал, басқаларында «Ойун» хадисінің мазмұнына сәйкес келмейтін, «Оның бейнесі бойынша» делінген болар.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 (Аадам) сөзі араб тілінде жазылу мәнері бойынша, «афъал» екі хамзамен, тіпті, екіншісі «алиф» әрпіне ауысқан. Соған сәйкес, осы атаудың көптік саны, өзіне «вав» әрпін енгізген және ол «Аваадим» (парс. Аваадем) деген сияқты естіледі. Алғашқы адамның Адам деп аталуы, бәлкім, сондықтанда шығар, ол, енді, адам терісінің түсі қоңырқай, арабша «асмар аль-лаун» болғансын да, солай аталған болар. Немесе сөздіктерде «аль-адам мин ан-нас» деген сөз тіркесі бар, ол, енді, «қараторы» дегенді білдіреді. Басқа сөздіктерде Адам атауының басқаша мағынасы, «адим аль-ард» сөз тіркесіне негізделген, яғни, «жердің жоғарғы бетінің» түсіне.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Ал, енді, «ала сурати-хи» - «Оның бейнесі бойынша» деген сөз тіркесін қарастырып көрейік. «Сурат» сөзі, «бейне» немесе «бет» дегенді білдіреді. Осы сөздер құбылыстардың жалпы мағынасын, яғни, «заттың заттығын» және оның барынша жандандырылуын жеткізетінін айтуымызға болады. Әрбір заттың қандай да бір жандандырылуы болады, соның арқасында, оның бейнесі анықталады. Пәлсафалық тілде, «бейне» сөзі, сонымен қатар, қандай да бір нысанның сапалылығы мен іс-әрекетін жалпылама түрде белгілеу үшін қолданылады. Бұл, енді, айтылып отырған сөздің жалпылама қабылданған сөздік мағынасына қарама—қайшы келмейді және кәсіпқой пәлсафашылардың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214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қандай да бір «шартты терминдік атауларының» сипаттамаларына сәйкестігі болмайды. Мұсылмандық пәлсафашылардың көшбасшысы шейх Аду Али Сина, «Қайта тірілу» кітабының теологиялық  тарауында, былай деп жазды: «Кейбір кезде, «бейне» сөзі сыртқы бір қарапайым немесе көпқұрамды түрдегі көріністер мен іс-әрекеттерге қатысты қолданылады, ал, қозғалыстар мен акциденциялар бейнені құрайды. Бейне (пішін) – ол, тәжірибелік іс жүзінде мүліктік затты сақтап қалушы. Ал, сондықтан, ақыл-ойлық түп негіздікті және акциденцияларды бейнелер (пішіндер) деп атауға болмайды. Пішін мүліктік затты ақырғы түрге келтіреді, тіпті, егер, мүліктік зат осы пішіндегі маңызды қалпында сақталып қалмаған болса да. «Бейне» сөзі, заттың түрін, мүліктік айырмашылығын және басқа да белгілерін көрсету үшін қолданылады. Бөлшектелген заттардың жалпы ортақтығы – ол да бейнелері».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Егер, «бейне» сөзінің қолданылуының барлық жағдайларын қарастыратын болсақ, онда, барлық жағдайларда да негізгі өлшемдік белгілері «өзектендірілу» болып табылады. Бұл, осы сөздің барлық мағынасына да ортақ, тіптен, кейде әңгіме «бейнелердің бейнесі» саналатын, Алла тағала жөнінде болған кездерде де. (168).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Адамның жаратылар алдындағы рухы.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Алғашында адам – таза әлеуетке ие.</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Бастапқы табиғи жаратылысының туындауы мен адам болып жаратылуы кезіндегі адам рухының әлеуеті, әлі де жүзеге асырыла қоймаған, таза күйінде сақталған қалпында болады. Онда, әлі де болса, ешқандайда бақыттылық немесе  қайғы-қасіреттік негізінде өзектендірілу бола қоймаған </w:t>
      </w:r>
      <w:r w:rsidRPr="00C42D5F">
        <w:rPr>
          <w:rFonts w:ascii="Times New Roman" w:eastAsia="Times New Roman" w:hAnsi="Times New Roman" w:cs="Times New Roman"/>
          <w:color w:val="000000"/>
          <w:sz w:val="28"/>
          <w:szCs w:val="28"/>
          <w:shd w:val="clear" w:color="auto" w:fill="FFFFFF"/>
          <w:lang w:val="kk-KZ" w:eastAsia="ar-SA"/>
        </w:rPr>
        <w:lastRenderedPageBreak/>
        <w:t>кезі. Бірақ та, мүліктік түп негіздік қозғалыстың және ерікті іс-әрекеттердің билігінде болған кезінде, оның біртіндеп қабілеттері оянып және өзара айырмашылықтары туындай бастайды. (169).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рухы таза ақ қағаз сияқты.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Алғашқы жаратылыс кезінде, рухта дамып жетілушілік, сұлулық, жарық нұры және әсем көркемдік дегендердің ешқайсысы болмайды. Онда және тағы, осы қасиеттердің қарама-қарсы жақтары да кездеспейді. Ол тап-таза ақ қағазға ұқсаған, онда, тіпті, ешқандай сызат та түспеген. Онда, әлі де болса, рухани жетілушілік дегендерің, не болмаса, соларға қарама-қарсы жақтары да әлі көрініс бермеген кезі. Бірақ, оған кез-келген қалыпты жағдайларға жетуге </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215                                                               Алтыншы тарау – Адамның жаратылуы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болатын, мүмкіндіктері мен қабілеттерін анықтайтын жарық шамасы берілген. Рухтың табиғи жаратылысы, ол, түп негіздік жарық сәулесімен қоса араласқан күйінде берік сомдалған. Адам көптеген күнәлар жасай отырып, өзінің жүрегінің қарайып бүлінуіне ықпал етеді. Неғұрлым күнәлары көп болған сайын, жүрегі соғұрлым қарая түседі. Ақыр аяғында, ол, мүлдем, қараңғылық тұңғиығына батады. Сол уақытта, табиғи жаратылысының жарық сәулесі өшеді де, сөйтіп, енді, рух мәңгілік арылмастай қайғы-қасіретке душар болады. (170).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Рухтың эманациялану уақыты.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Қашан дене пішіні жасалып және дайын болған кезінде, оған эманацияланған рух түрінде құт-береке енгізілуге тиісті. Қай уақытта, біздер «тиісті» деген болсақ, бұл сөзді, енді, заңдылық жүзінде емес, діни мағынада түсінуіміз қажет болады. Қашан дене пішіні жасалып және дайын болған кезінде, ол, тіптен, азғана сәтке болса да, одан әрі, құт-берекенің эманациялануын күте алмайды. Өйткені, бұл «құт-берекенің әрекетсіздігін» білдіреді,  ал, енді, олай болуы мүмкін емес.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Сонымен, қабілеттердің (әлеуеттердің) кеңдігі, рухтың эманациялануын білдіреді. Қабілеттердің (әлеуеттердің) кеңдігіне қол жеткізу, ол – болашақта ақыл-ойлық деңгейінің құбылысы бола тұрып – дене пішіні дайын болғаннан кейінгі, үдемелі әлеуетіне айналады. (171).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жүрегінің құпиялыққа және мүліктікке бейімділігі.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туғанда, оның жүрегі екі жақты айнаға ұқсас келеді, оның бір жағы құпиялық дүниесіне қарай, ал, келесі жағы – сезінушілік және нақтылы (мүліктік) қабылдаушылық дүниесіне қаратылып бағытталған. Адам қай жақтағы жүрегін жауып қойып, ал, қайсысын толықтай ашатын болса, сол анықтаушысы болып табылады. (172).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Рухтың алғашқы жаратылу кезіндегі қабілеті.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Алғашында адамның жүрегінде және тіршілігінің ақыл-ойлық сатысында, өзінің бақытына немесе қайғы-қасіреттеріне орын берілмеген. Бұл жерде, дүниеден өткен діни қызметкердің мынадай пікірі берілген, оның ойынша, кейбір болмыстық мәндерінің түйіні, алғашында қара түсті болған, ал, сондықтан, олар, тек, қайғы-қасірет қана әкелуі мүмкін, немесе олардың жазмыштық мәні осындай.</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216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Әлбетте, мұндай пікір қате болуы да мүмкін. Өйткені, барлық адамдар (тіпті, және заттар да) толықтай бағалы табиғи жаратылысымен дүниеге келген. Ешбір адамның, ешқашанда, кемшілігінің арқасында кемістенуді қалауы және сол сияқты, жетілушіліктің арқасында жетілушіліктен бас тартуы да мүмкін емес. Жетілушілікке деген сүйіспеншілік, алғашында әрбір жаратылыс иелеріне сиға тартылған. Сонымен, бастапқы жаратылыс кезінде, қараңғылық қапасы мен терең тұғыйығына бататындай немесе бақыттылық құшағына оранатындай ешнәрсе  берілмеген. Бізге түсініктісі, адам бойында жетілгендікке қол жеткізе алатын күш пен оның жағалай себілетін тұқымы нық орын алған, бірақ, бұл тұқымдар жайдан-жай, қараптан-қарап өспей қалуы да мүмкін. Немесе олар тура емес, иілген жас бұтақтар болуы мүмкін.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 бастапқыда айнаға ұқсас болған, онда, ешқандай да шынайылық та, өтірік те көрініс бермеген, дегенмен, алдыңғысын да, кейінгісін де көрсете алатындай, олардың әлеуетті мүмкіндіктері болады. Бірақ, егер, онда ештеме де көрініс бермейтін болса, ондай жағдайда, басқа дүниеге өтер кезінде, онда ештеме де өзектендірілмейді, немесе көрініс беру әлеуеті, тек, осы дүниеде ғана болады және басқа дүниеге ауыспайды. Өйткені, о дүниеде игілікті құт-берекенің немесе қасірет-қайғының көзі бола алатындай, ешқандай «көрініс» деген болмайды. Сондықтанда, осы сатыдағы адамда, ешқандай бақыт та, ешбір қасірет-қайғы да болмайды, дегенменде, ол жануарлық сипаттағы кейбір қуаныштарға бөленіп және біршама қайғы-қасіреттерге душар болуы мүмкін, өйткені, оның бойында жануарлық күштер мен жануарлық мінез-құлықтар орын алған.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де, әлеуетті және ашылмаған қабілеттерге ие болған жағдайдағы рухқа, шынайы сенімдер енетін болса, егер, онда болашақта жандандырылып өзектендірілетін тұқымдар егіліп және олар өсіп-өнетіндей болса, егер, осындай рух, нақтылы, шынайы  көзқарастармен ойлай білетін болса, онда, ол рухани бақыттылыққа соншалықты кенеледі, сөйтіп, өз жүрегін барынша жаһандық әлем шынайылықтарына толтырған болар еді. Егер, осындай жүрек, бастапқы және соңғы (рухтың жаратылу) жағдайына қатысты, сонымен бірге, олардың шынайы мәніндегі түріне де, ешқандайда күмәнданушылыққа жол бермейтін болса, онда, бұл сау-сәлеметтіктегі таза жүрек болғаны. Оның қарама-қарсылық жағдайындағы жүрек, ол барлық жағдайда да табиғилыққа ұмтылған және, тек, мүліктікті ғана ойлайтын;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ондағы осы дүниенің барлық көріністері жеке-жеке ойландыруымен есте қалатын жүрек. Бұл, енді, теріс аударылған жүрек, ол </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217                                                               Алтыншы тарау – Адамның жаратылуы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өзінің Құдайлық табиғи жаратылысынан теріс айналған және төменге бет алған. Ол айна тәрізді, оның негізгі беті соншалықты мүліктікке бет бұрған. (173).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Рухтың жетілуі және төмен құлдырауы.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рухының жетілушілікке немесе кемушілікке қарай қозғалысы.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рухы табиғи жаратылысының алғашқы сатысында айнаға ұқсас, өте шексіз таза, мөлдір және кез-келген қарайған дақтар мен сызаттардан, мүлдем ада болып келеді. Егер де, осы мөлдір таза айна жаһан әлемінің және оның құпиялық жасырын сырларының алдына тап болатын болса, онда, ол біртіндеп жарықтық кемістік жағдайының кез-келген қараңғылық және көмескілік қапасынан босанып шығып, жетілген руханилық пен нұр сәулелік жағына қарай ауысады. Ол табиғи мүліктік қараңғылығынан қаша отырып, аса жоғары сұлулық әлеміне кезігеді де, Алла тағаладан мол сауапқа кенеледі. Мүмкін, келесідей игілікке толы аяттар, нақтылы, осыны көрсететін шығар: «Егер, кімде-кім, Алла тағалаға және Оның елшісіне біржола бет алып, өзінің үйін тастап кететін болса, және егер, оған сол уақытта (жол үстінде) ажалға тап келетін болса, онда, оған тиесілі сыйақы – Алла тағаладан» (Әйелдер сүресі, 100) және «Алла – кімдер, өзіне сенген болса, солардың қамқоршысы. Ол оларды қараңғылық қапасынан, жарықтың нұрлы сәулесіне қарай бастайды» (Сиыр сүресі, 257).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Алла тағала, адамның ішкі және сыртқы жан дүниелерін билейтін болса, егер, осындай адам өмірінің тіршілік патшалығында Ұлы Жаратушыдан басқа қамқорлық жасайтын ешкім болмайтын болса, ондай жағдайда, ол үшін, қараңғы жер қойнауы, Алла тағаланың шексіз жарық нұр сәулесіне бөленеді. (Топтар сүресі, 69) және ол кез-келген қараңғылық және көмескілік қапасынан еркіндікке босанып шығады. Ол, сөйтіп, шексіз ынтымақты бірлікке апаратын, шексіз  жарық нұрына да жетеді. Атап айтқанда, осы келтірілген аяттардағы жарық нұры сөзі,  бірлік сан ретінде қолданылса, ал, қараңғылық – көпшіл сан ретінде қолданылған болар.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де, рухтың таза айна жағы, қараңғылықтағы және көмескі дүниеге және әлемнің жарық сәулесінен пайда болған түп негіздікке қарама-қарсы қойылатын, әрі төмендердің де төмені саналатын мүліктікке қарай бағытталған болса, осынау барлық қараңғылық қапастары біртіндеп рухқа өз әсерлерін тигізе бастайды да, оның бетіне шаң-тозаңдар мен мүліктік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дүниелердің шірінділері толып, ол әбден кірленіп қараяды, сөйтіп, рухтың айна жақ беті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218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өзінің бастапқы тазалығы мен мөлдірлігін жоғалтады. Мұндай рух, рухани ештемелерді де көріп тануға қабілетсіз болады, оған, енді, Құдайлық білімділікті және Алла тағаланың нышандық белгілерін қабылдаудың жолдары жабылған. Ақырындап, осы көмескі қабыршақтары қатая бастайды, және рух біртіндеп, оның барлық ерекшеліктерін өзіне қабылдай отырып, ақыры, қамауға түседі: «Олардың жүректері – ақаулы. Ия, Алла тағала олардың ақауларын тереңдете түссін! Оларға өтірік айтқандары үшін, азапты жаза дайын тұр» (Сиыр сүресі, 10); «Біздер олардың жүректеріне қабаттап қабыршақтар салдық, олар ештемені де ести алмайтын болу үшін, құлақтарын, мүлдем, естімейтіндей еттік (Құран). Қай уақытта, сен Құрандағы Алла тағаланы біреу десең, олар оны қабылдамастан теріс қарайды». (Түнгі Ауыстыру сүресі, 46). (174).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Өте жоғары деңгейден төмен құлдырау нені білдіреді.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«Рухтың төмен құлдырауы» жөніндегі мәселені қарай отырып, біз, оның (өзінің, қандай деңгейде тұрған қалпынан) төмен құлдырауы мүмкін емес дегенді айтқан болатынбыз. Онда, «ол, саған жоғарыдан құлады» деген сөз тіркесі нені білдіреді? 83* Шейх осы сөз тіркесін айтқанмен де, бірақ, ол басқа бірдемені айтпақ болған, немесе жай ғана басқа біреулердің сөздерін жеткізген болатын. Өйткені, оны нақтылы алып келу және сол денеге енгізу мүмкін емес еді, оның себебі, мүліксіз дүние белгілі бір жерде орнығып тұрмаған болар 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Табиғи дүниенің төменгі сатыларында, тек, көптік жағдайдағы мүліктік тіршілік болуы мүмкін. Өйткені, мүліктік, енді, көптікті туындатады ғой. Нақтылы, осы жерде ажырату мен ыдырату үрдісі туындап, осы жерде көп қателіктерге жол беріле бастайды.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Анығында, мұны адамдық рухтың қателігі, оның осы көптік сатысына көз тіккендігі деп айтуға болады, сол үшін, ол бірліктегі тұтас қалпынан, ыдырушылық жағдайына жетіп тынады. Бұл, енді, біртұтас және бірге тоқайласқан қалпынан, біздің өмірімізде белең алған бөлінушілік дүниесіне төмен құлдырауы. «Ол саған жоғарыдан құлады» деп айтылған сөздің мағынасы, нақтылы осыған байланысты. (175).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Көптікке назар аудару және соған қарай төмен құлдырау.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Құлдырау, тірішілік сатысының нұрлы жарық сәулелерінің төмендеуін білдіреді. Молла Садра, осы мәселені көркем түрде жеткізу үшін, Адам атаның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eastAsia="ar-SA"/>
        </w:rPr>
        <w:t xml:space="preserve">83* </w:t>
      </w:r>
      <w:r w:rsidRPr="00C42D5F">
        <w:rPr>
          <w:rFonts w:ascii="Times New Roman" w:eastAsia="Times New Roman" w:hAnsi="Times New Roman" w:cs="Times New Roman"/>
          <w:color w:val="000000"/>
          <w:sz w:val="24"/>
          <w:szCs w:val="24"/>
          <w:shd w:val="clear" w:color="auto" w:fill="FFFFFF"/>
          <w:lang w:val="kk-KZ" w:eastAsia="ar-SA"/>
        </w:rPr>
        <w:t>Матла эйнийе. Абу Али Сина.</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219                                                               Алтыншы тарау – Адамның жаратылуы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төмен құлдырауы жөніндегі тақырыпқа жүгінеді («Біз айттық: жұмақтан төмен түсіңдер» (Сиыр сүресі, 38). Бірақ, бұл жөнінде, Құранның астарлы сөзбен жазылған аяттарында бұдан да айқын және анық көрінеді, мысалы: «Адам ата өзінің Жаратушысына бағыныштылығын естен шығарды» (Таха сүресі, 121). Ал, енді, адамзат баласының арғы түпкі ата-аналарының тыйым салған ағаштың алмасын жеп қоюлары мен оларды әзәзілдердің алдап-арбаулары ж.т.б. - мұның бәрін де, тарикаттардың (суфиилік) жолын ұстанушылар төмен құлдырау деп атайды. Пайғамбар барлық есімдердің (жеке берілген қасиеттері бойынша), өздерінің алғашқы бастауларында-ақ жойылатын ең жоғарғы шегіне шейін жеткесін, (Ибрахим сияқты – иманды болсын!) көптіктің – ол, төмен құлдырау екенін түсінді. Және де, тек, аса данышпандық қана, оларды соңдарынан адамдарды ертіп алу үшін, осы дүниеге қайта оралуға мәжбүр етті.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атаның басты қателігі көптікті ғана көруінде, соның салдарынан, осы көптікті бақылауына себепші болған дүниені ғана көріп, ал, Құдайға көз жұма қарауы  болатын. Алла тағаланың алдында басқа ешнәрсені көрмеуі керек еді. Әсіресе бұл жағдай, сүйіспеншілік (Құдайшылық) заңдылықтарын бұзып, оған қарама-қайшы келетін болса. Оның не нәрсеге нақты назар аударуы қажет болатын жағдайынан, оның көңілін өзіне аударған, ол, осы  дүниенің бастапқы мүліктігінен өсіп-өніп шыққан және сонда менмендік пен көпқұдайлық көрініс берген көптік ағашы болатын. Әзәзіл Адам атаны, өзінің Сүйікті Алла тағаласынан көзін басқаға аударып, оған жоламауды өсиет еткен мүліктік дүниеге және көптік ағашына алдап апарды...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Құдайдың еркінен шығып, Адам ата көптікті бақылап көріп қалды да, енді, соған амалсыздан қызығып оралды. Осы бір қателігінен болған өкініші, кейін көз жасын көл қылып төктіріп, оны орны толмастай үлкен қайғы-қасіретке қалдырды.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Әрине, ол, енді, сол ағаштың басындағы алмасына бола жылаған жоқ еді! Адам ата, өзінің Сүйікті Алласынан теріс бұрылған кезде, өзге атаулардың көптігін көрген болатын (бұл жерде, әңгіме, тек, сол атаулардың өздері жөнінде ғана емес, және олардың атауларының не мағынаны білдіретіні жайында екендігі де, түсінікті). Сүйіктісі Алла тағала осы сүйіспеншілік заңының бұзылғанын көргеннен кейін, аса қатты Құрандық дауысымен Адам атаға осы масқара болған жағдайын естіртті және осы бір, аса қатты ұзақ естіліп шыққан дауысы барлық жаһанға, тіпті, осы әлем дүниесіндегі өте ұсақ деген жәндіктерге дейін жетіп, құлақтарына естілді.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Адамды, енді, мүліктік дүниеге назар аударып кетуінің жазасы ретінде, оның көптік тұрғыдағы осы дүниенің түпсіз терең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220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шыңырауына құлдырауын басынан өткізіп, барлық тіршілік қиындықтарының түрлі сындарынан өмір бойы қиналыспен өтуі үшін, және ақыр аяғында, осы бір көптік жағдайдағы көріністерге назар аударудың, түкке де тұрмайтын нағыз тозақ екенін анық сезінуі үшін, осындай қиындықтарға толы өмірге төмен құлдыратып түсірді. Ия, мүліктік дүние – ол да, тозақ, оны осы дүниенің нақты ортасы арқылы, тура жолмен ғана жүріп өту керек. Осы жолдағы өмірдің толып жатқан көптеген көріністеріне барынша көңіл бөле беріп, өзіңді тектен-текке алдамауың қажет болады. (176).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Рухтың өзі таңдаған жолымен жүріп өтуі үшін, төмен түсуі.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алғашқы құпиялық жағдайдағы бастауынан төмен қарай түсірілген, және оның рухы ең жоғарғы деңгейдегі қалпынан, төменгілердің де төменгісі саналатын, осы күнгі өмір сүретін жердің бетіне түсірілген, және бұл, енді, Алла тағалаға, Оның Ұлы Құдіретіне ғибадат ету үшін, әрі оған жақынырақ барып қосылу үшін, өз еркімен таңдап алған осындай тура жолға түсуге барынша тырысуы, ең жақсы да, әрі ең дұрыс әдіс еді. Және бұл, Құдайдың сүйікті құлының әуел баста осы дүниеге жаратылуының және оның тіршілік етуінің соңғы мақсаты болды. Ия, Алла тағала, кімде-кім өзінің қайдан келгенін, қазір қайда екенін және қайда баратынын нақтылы білетін болса, соны Өзінің мейірімді шапағатымен қайтсе де жарылқайтын болады. 84* (177).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8"/>
          <w:szCs w:val="28"/>
          <w:shd w:val="clear" w:color="auto" w:fill="FFFFFF"/>
          <w:lang w:val="kk-KZ" w:eastAsia="ar-SA"/>
        </w:rPr>
      </w:pPr>
      <w:r w:rsidRPr="00C42D5F">
        <w:rPr>
          <w:rFonts w:ascii="Times New Roman" w:eastAsia="Times New Roman" w:hAnsi="Times New Roman" w:cs="Times New Roman"/>
          <w:b/>
          <w:bCs/>
          <w:color w:val="000000"/>
          <w:sz w:val="28"/>
          <w:szCs w:val="28"/>
          <w:shd w:val="clear" w:color="auto" w:fill="FFFFFF"/>
          <w:lang w:val="kk-KZ" w:eastAsia="ar-SA"/>
        </w:rPr>
        <w:t>Табиғи жаратылыстық болмысын анықтау және оның ерекшеліктері.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Жетілушілік пен игілікке деген туа біткен сүйіспеншілік.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Ұлы мәртебелі Алла тағала, Өзінің мейірбандылыққа толы аса қуатты да, аса шебер қолдарымен саз топырақты илеп, одан алғашқы адамды – Адам атаны жасап шығарды, және адамға екі түрлі табиғи жаратылыстық болмыс силады: негізгі және тәуелді. Олардың екеуі де адамды өздерінің қанаттарына отырғызып алып, олардың өміріндегі негізгі мақсаттарына лезде, жылдам жеткізетін  жүйрік қанатты тұлпар аттар секілді. Осы екі түрлі табиғи жаратылыстық болмысы, адамның туа біткен барлық қасиеттері мен </w:t>
      </w:r>
      <w:r w:rsidRPr="00C42D5F">
        <w:rPr>
          <w:rFonts w:ascii="Times New Roman" w:eastAsia="Times New Roman" w:hAnsi="Times New Roman" w:cs="Times New Roman"/>
          <w:color w:val="000000"/>
          <w:sz w:val="28"/>
          <w:szCs w:val="28"/>
          <w:shd w:val="clear" w:color="auto" w:fill="FFFFFF"/>
          <w:lang w:val="kk-KZ" w:eastAsia="ar-SA"/>
        </w:rPr>
        <w:lastRenderedPageBreak/>
        <w:t>қабілеттік көріністерінің негізін құрайды – оның табиғатымен бірігіп, біте қайнасқан және сонымен қатар, ағаштың бұтақтары мен жапырақтары ажырап түсетіні сияқты, одан ажырап бөлініп кететіндер болып.</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84* Молла Садра. Мафатих оль-Гейб, 5 бет.</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221                                                               Алтыншы тарау – Адамның жаратылуы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 екі болмыстың алғашқы сипатқа ие болғандарының бірі,  барынша шексіз жетілушілікке, игілікке және бақытқа деген туа біткен сүйіспеншілік болып табылады. Осы жаратылысынан туа біткен сүйіспеншілік, барлық адамзат баласының санасына кең тамыр жайған, кез-келген адамзаттық жеке тұлғалардың, құйт, олар бақытты, не бақытсыз болсын, білімді, не білімсіз болсын, жоғары дәрежелі, немесе төменгі санаттарда болсын, бәрібір, солардың тіршілік негізіне мықтап орныққан. Тіпті, егер, адамзат баласының пайда болған шағынан бастап, жер бетінде ертеден тіршілік еткен және қазіргі уақытта тіршілік ететін әрбір тайпалар мен халықтардың тарихына терең үңіліп зерттеу жүргізетін болсақ, онда, өзінің жаратылыстық табиғи болмысының арқасында, өзіндік жеке ойларымен толып жатқан жетістіктерге және барынша жетілушілікке ұмтылмайтын, барлық жақсылықтар мен бақытқа жетуге күш салып тырыспайтын бірде-бір адамды таба алмассың. Ал, енді, табиғи жаратылыстық болмысының (фетрийат) көрініс беруіне қатысты айтар болсақ, онда, бұл аталған терминнен, шапағатты игіліктер мен жетілгендіктерге негізделген сүйіспеншіліктің көрініс беруі екенін түсінеміз, өйткені, табиғи жаратылыстық болмысын қалыптастыру, шексіз айқындығымен ерекшеленеді. Егерде, біздің алдымызда жетілгендікке деген осындай сүйіспеншілік негіздемелеріне жауап бере алмайтындай бірдемелер тұратын болса, онда, бұл, енді, табиғи жаратылыстық болмысының дұрыс көрініс беруі емес.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Кемшіліктер мен жамандықтарға қарсы туа біткен жек көрушілік.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Екінші, тәуелді деп саналатын адам баласының табиғи жаратылыстық болмысы, ол кемшіліктер мен кемістіктерге, жамандықтар мен қайғы-қасіреттерге қарсы туа біткен жек көрушілік болып табылады. Бұл, адам бойына ерекше қасиеттері бойынша, туа енгізілген. Жетілушілікке деген сүйіспеншілік тәрізді, жетілмеушілікке қарсы жек көрушілік те, адам қандай илеуден жасалып шығарылған болса, ол да, сондай илеуден шыққан...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 айтылған екі табиғи болмыстар мүліктік қабыршақтармен қапталып жасырылмаған. Олар өздерінің рухани жарқыраған, нұрлы да және жарық сәуле шашқан мәнділігін сақтап қалған. Егерде, табиғи жаратылыстық болмысы мүліктікке назар аударатын болса, және оның заңдылықтарының әсеріне ұшырайтын болса, егер, ол руханилық дүниесін одан көлегейлеп жауып тұрған қабыршақтар қабаттарына оранатын болса, ондай жағдайда, </w:t>
      </w:r>
      <w:r w:rsidRPr="00C42D5F">
        <w:rPr>
          <w:rFonts w:ascii="Times New Roman" w:eastAsia="Times New Roman" w:hAnsi="Times New Roman" w:cs="Times New Roman"/>
          <w:color w:val="000000"/>
          <w:sz w:val="28"/>
          <w:szCs w:val="28"/>
          <w:shd w:val="clear" w:color="auto" w:fill="FFFFFF"/>
          <w:lang w:val="kk-KZ" w:eastAsia="ar-SA"/>
        </w:rPr>
        <w:lastRenderedPageBreak/>
        <w:t>ол, енді, барлық бақытсыздықтардың, көптеген түрлі қайғы-қасіреттердің және барша жамандықтардың нағыз қайнар көзіне айналады. (178).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222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Тірі жаратылыстардың бойындағы Құдайға деген туа біткен сүйіспеншіліктің көрініс беруі.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Құдай мен шындықты іздеушілер, мынаны біліп қойғандары жөн, Ұлы мәртебелі Алла тағала бүкіл әлемді жарата отырып, түп негіздігінде Өзіне дарыған сүйіспеншілігінің арқасында, барлық атаулары мен айрықша белгілеріне, құпиялықтар мен көріністердің символын енгізді. Мынадай бір игілікке толы хадисте айтылғандай, «Мен құпия қазына жасырып қойдым, Мен танымал болғым келді, сөйтіп, өзі Мені танып білетіндей етіп, тірі жаратылыс иесін жасап шығардым». 85* Осы дүниеге әкелген жаратылыс иелерінің табиғи болмысына, Ол шексіз жетілушілікке деген сүйіспеншілік пен Шынайылыққа және Құдайға деген ұмтылысты барынша аямай дарытты. Осы көріністердің әрқайсысына, Ол, табиғи жаратылысынан Құдайдан берілген ерекше жарық нұрын алдын-ала қарастырды, және осы жарық нұры, мақсаттарына жетер жолдарын әрдайым жарқыратып тұрады. Осындай отты жалын, осындай нұрлы жарық, адамды жоғарыға, аспандағы Құдайына ұшырып апарып жеткізетін, ұшатын қанаты бар жүйрік түлпар аттардың рөлін атқарады. Бәлкім, Пайғамбардың (ДБАР) Борак пен Рафрафы, осы бір нәзік рухани шынайылықтың (яғни, жетілушілікке деген туа біткен сүйіспеншілікті лезде жеткізетін) мүліктікке айналған түрі болар. (179).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Оны алғашқы жарату кезіндегі Құдайлық болмысының нұрлануы.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табиғи жаратылыстық болмысы, Алла тағаланың құдіреттілікке, сұлулыққа және ұлылыққа толы, Өзінің қолдарымен иленіп жасалған кезде, ол қай уақытта тазалық пен қасиетілік әлемінен төмен түскен кездерде, ол әлі жарық сәуле шашқан, әрі сәулелі нұрға бөленген және тап-таза қалпында болатын. Ол өзінің негізгі айналық бет жағымен құпиялық дүниеге қаратылып шындық іздейтін болса, және оны жақсы көретін болса, ол діни сенімінің шынайылығымен және тазалық пен қасиеттілік дүниесінде болып жатқан діни істермен, негізгі мәнділігі жағынан алғанда тығыз байланысқан болар еді. Ал, кез-келген пасықтықтар, өтіріктер, қисынсыздықтар және қателіктер оған жат...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4"/>
          <w:szCs w:val="24"/>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Әзірге, адам, өзінің бастапқы, нұрлы жарық пен тазалық дүниесінен пайда болған табиғи жаратылысы кезінде болғанда, ол шынайы Құдайлық білімділікке сәйкес, құпиялық дүниенің рухани шынайылығымен өмір сүреді.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Оның рухы әлі бүлінбеген тап-таза айна тәрізді, оның, тіпті, ешқандай сызат түскен жері көрінбейді.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eastAsia="ar-SA"/>
        </w:rPr>
        <w:t xml:space="preserve">85* </w:t>
      </w:r>
      <w:r w:rsidRPr="00C42D5F">
        <w:rPr>
          <w:rFonts w:ascii="Times New Roman" w:eastAsia="Times New Roman" w:hAnsi="Times New Roman" w:cs="Times New Roman"/>
          <w:color w:val="000000"/>
          <w:sz w:val="24"/>
          <w:szCs w:val="24"/>
          <w:shd w:val="clear" w:color="auto" w:fill="FFFFFF"/>
          <w:lang w:val="kk-KZ" w:eastAsia="ar-SA"/>
        </w:rPr>
        <w:t>Асрар аль-Хикам, 20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 xml:space="preserve"> 223                                                              Алтыншы тарау – Адамның жаратылуы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bCs/>
          <w:color w:val="000000"/>
          <w:sz w:val="24"/>
          <w:szCs w:val="24"/>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Осы айнадан, шынайы білімнен және ғылымнан жаратылған, құпиялық дүниедегі бейнелер шағылысып көрініс береді. Мұндай адамның рухы, осы білімді жақсы қабылдайды. Ол, енді, өтірікті, әзәзілдік жаман ойларды және жолдан тайдырушылықты қабылдамайды, өйткені, өзінің бастапқы жаратылысына қаратылмағандықтан және ешқандай кемістіктермен еш байланысы болмағандықтан болар.  Егер, осындай тап-таза табиғи жаратылыстық болмысы аяғына дейін сақталатын болса және ол өзі әзәзілдің билігінде болмай, шындыққа қайшы келетін ештеме де жасамаған болса, онда, ешқашанда ешбір шындықтан теріс айналмаған болар еді. Оның бойына, өздері де шынайы Құдайлық танымдардың және шынайы білімдердің айқын нақтылы көздерінен арнайы төменге жерге түсірілген, Құранның, ұлы пайғамбарлар мен қасиетті әулиелердің (бәрі де иманды болсын!) игілікті оқулары дарыған болар еді. Осындай рухтар, ешқандай елестер мен құмарлықтарға бой бермейді және оның Шындықпен екеуінің арасында, ешқашанда қара көлеңке түсіретіндей, ешқандай аралық шектеулер пайда болмайды.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Неліктен адамның табиғи болмысы қара көлеңкелене бастайды.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де, табиғи жаратылыстық болмысы, өзінің рухани жан дүниесінен бірнеше қабыршақтармен қапталып бөлектенген жағдайда болатын болса, ол, енді, толықтай мүліктік дүниеге бет бұруының салдарынан, қара көлеңкелене бастайды. Ол, сөйтіп, әзәзілдік құмарлықтың, надандықтың, ашу-ыза мен долылықтың құрсауына түседі. Ол, енді, мүліктік дүниенің көптігіне қызығушылық танытып, осы дүниенің өткінші рахатына біріңғай беріліп кетеді. Оның ішкі жан дүниесі періштелік рухани өмірден бөлектеніп, ол, енді, жарық нұрына толы дүниеден оқшауланып, онымен арадағы барлық байланысын үзеді. Бұл рух, енді, жындар мен әзәзілдердің дүниесіне еніп, солармен араласып кетеді. Оны, сол кезде, қиялдық елестер мен қияли ойындардың билеушісі – рухы төмен адамдарға үйір жын-шайтандар, перілер билейтін болады. Осындай рухтыларға, жарық нұрлылық, тазалық пен қасиеттілік дүиесінің шынайы білімдері біріңғай қайғылы және жағымсыз болып көрінетін болады. Ал, енді, қараңғылық дүниесінен,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ластанушылықтан, пасықтықтан, өтірік сенімдерден, қияли елестер мен жөнсіз сопылықтардан туындап жатқандардың барлығы да, оған, енді, қызықты да, әрі тамаша болып көрінеді. Бұл, енді, оған жабысқан шаң-тозаңдардың әсерінен өзіне түскен жарықты шағылыстыра алмайтын, әбден кірлеп ластанған, сынған айна тәрізді болады. Алла тағаладан берілген табиғи жаратылыстық болмысқа ие болған әркімдер үшін, қай уақытта болмасын, көз қызықтырар сұлу да, нәзік және әдемі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224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дүниелерді  көрген кезде, осыларды кім жасады екен деп ойланулары, табиғи жаратылыстық және негіздік қасиет болып табылады. Онда, енді, бұларды шындығында да біреулердің жасағандығы жөнінде, ешбір, күмән туындамайды. Толып жатқан жаңалықтарды, электр қуатын, радионы, телефон мен телеграфты ойлап шығару және басқа да таңғаларлық өнертабыстарға қол жеткізушілік, адамның шынайы бір Құдайдың бар екендігіне сенетіндей етіп, Оның даңқы мен атағына сөзсіз бас иетіндей санасын оятуға тиісті. Өзінің табиғи жаратылыстық негізінің еркімен, әрбір адам баласы, әрдайым осылай жасауға міндетті. Ал, егерде, адам өзін, әрдайым, осы жағдайларға таңданатындай ештеме жоқ деп және бұл жерде ешқандай Жаратушының да қажеті жоқ, ал, бұл өнертабыстар мен ашылған жаңалықтардың барлығы да, өздігінен жасала салған деп сендіретін болса, онда, бұл сөздер естіп тұрған тыңдаушылардың рухтарына қатты ауыр әсер етеді, сөйтіп, осындай жалған айтылған уағыздардың алдында олардың тілдері байланып, мүлдем, жақтарын ашып бірдеме айтуға шамалары келмей қалады. Оның жаратуындағы таңғаларлық әлемдік дүние мен асқан шеберліктің соншалықты мінсіздігі, жекелей алғанда, адамның миын қаншалықты аса күрделі дәрежелік түрде қабілетті етіп жасап шығаруында, оның қабілеті нені болмасын ойлап табуға және жасап шығаруға, пәлсафалық шындықтардың шегіне жетіп, осы әлемдік дүниеде тұрып жатқандардың барлығын да таң қалдыруға шамасы әбден жетеді. Дегенмен, дәрігерлер мыңдаған жылдар бойына мидың сыртқы жағын қанша зерттесе де, олар, бәрібір, әлі де оның жұмыс істеу механизмінің сырын ашып, толықтай қаныға алмай отыр.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Бірақ, мұндай жағдайда да, қараңғы және надан адамдардың арасында да, Жаратушы Алла тағаланың ұлылығының алдында бас июге дайын еместері де аз емес. Күмәнданушылық пен ауытқушылықтан пайда болған қара тозаңдардың олардың жүректеріне толып даттандырғандығы сондай, олар, тіпті, өздерінің табиғи болмысының дауысына да елең етпейді, </w:t>
      </w:r>
      <w:r w:rsidRPr="00C42D5F">
        <w:rPr>
          <w:rFonts w:ascii="Times New Roman" w:eastAsia="Times New Roman" w:hAnsi="Times New Roman" w:cs="Times New Roman"/>
          <w:color w:val="000000"/>
          <w:sz w:val="28"/>
          <w:szCs w:val="28"/>
          <w:shd w:val="clear" w:color="auto" w:fill="FFFFFF"/>
          <w:lang w:val="kk-KZ" w:eastAsia="ar-SA"/>
        </w:rPr>
        <w:lastRenderedPageBreak/>
        <w:t>өздерінің саналарының барша айқындылықпен куәлік етулерін де көрмейді. («Ия, адам да іріп-шіриді! Жақсылыққа ол қалайша лайықсыз еді!» (Түнеру сүресі, 17).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Мұның себебі, тек, адамның мүліктік дүниеге өте-мөте беріліп кеткендігі және қиял-елестер мен әзәзілдердің айдап салуларына еріп, солардың билігіне бағынышты болулары. Ол өзінің жарқыраған табиғи болмысын жоғалтты және жоғарғы шындықтармен байланысын үзді. Алла тағала Құмдар сүресінде (20 аят) былай дейді: «Сол күні кәпірлерді тозақ отына салып қамағанда, (оларға </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225                                                               Алтыншы тарау – Адамның жаратылуы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айтады): «Сендер жер бетіндегі өмірлеріңді, өздерің (үлестеріңді) тауыстыңдар және сонымен рахаттандыңдар. Бүгін, енді, сендерге жер бетіндегі тіршіліктерің кезінде ешқандай заңға жатпайтын істеріңе қарай, яғни, бұзақылықтар мен өркөкіректікке салынғандарың үшін, лайықты жаза беріледі”».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Нұрланған және жасырын табиғи болмысының ерекше белгілері.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Дінсіз кәпірлер, жер бетіндегі жалған құмарлықтың шырмауына оңбай ілігіп, сөйтіп, өздеріне әуел баста берілген сол бір Құдайлық жарық нұрын, мүліктік дүниеге барынша жетуге тырысуымен біржолата жоғалтқан. Осы бір табиғи болмысты, Алла тағаланың өзі тап-таза және бұзылмаған күйінде адамға аспаннан түсіріліп берілген силардың бірі етіп дарытқан. Және осы бір тап-таза, әрі бұзылмаған табиғи болмысты, енді, дінсіздер өздерінің жер бетіндегі рахатшылық өмірге шексіз құмартып, соған әбден үйреніп қалуларымен, ақырында бүлдіріп тынады.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Ал, енді, азықтық тамақ пен оны жеуші тіршілік иесі бір-біріне сәйкес келулері керек екендігі дәлелденгендей, шынайы табиғи жаратыстық болмысы өзінің нұрлы сәуле шашқан қалпынан ауытқымаған болса, қайтсе де Шындықтықтың дұрыс екенін мойындайды және оның алдында басын иеді. Сол бір рухани дүниеден мүліктік қабыршақтармен жасырылған табиғи жаратылыстық болмыс, енді, надандық пен әзәзілдіктің билігіне тап болады, ал, сондықтанда, шындықты мойындамай қарсы шығады. Осылайша, шындықты мойындау – Саналық әскерлерге тән белгі, ал, шындықты мойындамау – Зұлматтық әскерлерінің белгілері. (180).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Есімдер жөніндегі білімнің пайда болуы.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туа біткен түп негіздік табиғи болмысына енгізілген Құдайдың есімдері жөніндегі білімді игерудің салдарынан, оның бір ғана қайнар көзінің және Құдайлық жаратылысының (табиғи болмысының) болуы себепті (Алла тағала айтады: «Енді, Адам барлық есімдерді білді»), ол осы білімді одан әрман жандандыра түседі. (181).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Құдайды мадақтау – туа біткен қасиеттердің бірі.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Өзіміз бас иетін Құдайымызды мадақтау – бұл, барлық адамзат ұрпағының түп негізіне мықтап орныққан туа біткен қасиеттерінің бірі. Туа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біткен болмысы оны қайтседе соған итермелейді. Ол адамды Алла тағаланың шексіз жетілген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226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ұлылығының, сулулығының, шексіз мейірімділігінің алдында бас июге мәжбүрлдейді. (182).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Игілік иесіне құрмет көрсету.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Адамның туа біткен болмысы, оны, өзіне игілікті мейірімін төгуші Кім болса, Соны шексіз құрметтеуге итермелейді. Әрбір адам өзінің тағдыры жөнінде жазылған кітапқа үңілер болса, онда, ол өзіне кімдер игілікті істер мен жақсылықтар жасаған болса, соны құрметтеп силауға міндетті деп жазылғанын оқыған болар еді. Кімдер, өзіне игілікті істерді неғұрлым көбірек жасаған болса, және осыларды орындаушы неғұрлым риясыз, адал ниетті болса, енді, оның туа біткен болмысы осындай адамға құрмет көрсетуді өте-мөте міндетті деп санайды. Сонымен, мынадай адамдардың, саған кезінде бір ат силап, сол силығын үнемі ұмытпай айтып жүретін адам мен саған жақсы бір жерден біршама құнарлы жер беріп, бірақ, ол жөнінде, мүлдем ештеме де айтуды жөн көрмейтін адамның арасындағы айырмашылықтың қандай екені өзінен-өзі нақтылы түсінікті жағдай емес пе. Егер, дәрігер сізді соқырлықтан жазып шығарса, сіз өзіңіздің туа біткен табиғи болмысыңызбен, қайтсеңіз де оған ризашылық білдірген болар едіңіз. Егерде, сол дәрігер сізді ажалдан аман алып қалған болса, онда, сіздің оған деген құрметіңіз бен ризашылығыңыз, тіпті, одан сайын күшейген болар еді. Ал, Ұлы Жаратушымыз Алла тағала бізге сыртқы және құпия қазыналы байлықтарды сиға тартты. Мұндай жақсылықты, бізге, енді,  басқа ешкім де жасай алмайды, бірақ, біз оған солай болуға тиістідей, еш назар аудармастан жүре береміз. Өйткені, бізге сыйға тартқан мына тамаша жарқын өмір, біздердің осында дем алып жүрген ауамыз, ал, олсыз ешбір де тіршілік иесі өмір сүре де алмайды, ойлап отырсаң қандай керемет игілік дерсің. Өйткені, біздерге мұндайды ешбір адамдар да, ешбір рухтар да сыйлай алмайды. Және тағы басқа да,  Ұлы Жаратушымыз біздерге берген игілікті дүниелерді, соның ішінде атап айтар болсақ, денелік сезім мүшелері мен көру, есту ж. т. б. қабілеттерін еске түсіруге болады. Осының бәрін – бүкіл сыртқы және ішкі күштер мен қабілеттерді – бізге Алла тағала сиға тартты, және де оларды біз сұрамай-ақ. Және осы үшін бізден ештеме де қажет етпейді. Бірақ, бұл да, енді, осымен бітпейді: Ол бізге пайғамбарлар мен елшілерді жіберді, көктен жерге Құранды түсірді және бақыт пен қайғы-қасіретке ие қылатын, жұмаққа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немесе тозаққа апаратын жолды да көрсетіп берді. Ол бізге, осы дүниеміз бен о дүниемізде де не қажет болатын болса, соның бәрін де даярлап сыйға тартты. Ал, Ол өзі, біздің оған бас иіп құлшылық жасауымызға </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227                                                               Алтыншы тарау – Адамның жаратылуы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және оның айтқандарын тыңдауымызға соншалықты зәру емес. Біздің жолдан тайып жамандық істер жасауымыздың немесе діни тура жолмен жүріп, үнемі құлшылық етуіміздің, оған ешқандайда ықпалы болмайды. Оның бізге арнап айтқан сауап болатын да және күнә болатын да өсиеттері, тек, біздің өзіміз үшін ғана қажет. Және де, енді, біздерге Алла тағаланың осы сиға тартқан мейірімділік пен игілікке толы насихаттарының, тек, азғана бөлігін ғана алып қарап шыққанымызда (ал, олардың сандарының көптігі сондай, адам баласы оларды ешқашанда санап бітіре алмас еді), бұл жердегі Ұлы Жаратушыға деген құрметіміздің, туа біткен табиғи болмысымыздың негізінде қаланғандығы өзінен-өзі түсінікті болып шықпай ма? Ал, осындай мейірбандылық пен игіліктерді сиға тартқан Жарылқаушымызға, барша саналы ойымызбен сенім білдірмеуімізді, қаншалықты дұрыс деп бағалай аламыз?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Жоғары тұрғандарға құрмет.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табиғи болмысында, ұлы адамдарға деген құрмет әуел бастан берілген. Адамдар өздерінің айналасындағы миллионер байларға, билік басындағы басшыларға, енді, оларды ұлы адамдар ретінде санап, барынша кез-келген құрмет, силарын көрсетуге тырысып бағады. Бірақ, Ұлы Жаратушының ұлылығымен тең келе алатын, не нәрсенің болуы мүмкін екенін түсінуге, біздің жер бетіндегі тығыздықта, әрі таршылықта орналасқан мүліктік дүниемізде өмір сүретін тіршілік иелерінің, тым құрығанда, біреуінің санасы жетер ме екен? Өйткені, ұлы ғалымдарымыз бен көрнекті зерттеушілеріміздің өздері де, құрығанда, біздің Күн жүйесінің сырын, яғни, біздің күніміздің – бүкіл жұлдыздардың ішіндегі ең кішісі, әрі және оның жүйесі де, ғарыштық өлшеммен алатын болсақ, онша үлкен емес болып тұрған жағдайдың өзінде де, дұрыс толық түсіне алмай жүр емес пе. Әлде, оның туа біткен табиғи ақыл-ойлық болмысы, оған Ұлы Жаратушының мыңдаған, тағы мыңдаған мүліктік және құпиялық, мүліксіздік дүниелерін, қаншалықты аса тереңдікте оқып, зерттеп білу керек екенін ұқтырып есіне салмай ма?</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Қасыңдағыларға құрмет көрсету.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Адамның бір табиғи қасиеті– қасындағыларға құрметпен қарауы.  Өйткені, кейбір жағдайларда, өкінішке орай, біреулердің қасында жоқ адам жөнінде өсек сөздер айтып, ол туралы орынсыз келемеждеулерін естіп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жатамыз. Ал, бірақ, сол туралы айтып жатқан адам, сол кезде қасыңа келе қалса, енді, онымен барынша құрмет тұта сөйлесе жөнеледі немесе, тым құрығанда, ештеме де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228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айтпай, үндемей қалуға  тырысады. Ал, енді, Ұлы Жаратушы Алла тағала кез-келген жерде болсын, бәрін де көре алады және бәрін де ести алады ғой. Бүкіл тіршілік дүниесінің патшалығы, Соның билігімен ғана атқарылады. Бүкіл әлемдегі дүние, Оның алақанындағыдай көз алдында, Ол әруақытта да тура қасыңнан табылады. (183).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Мадақтау – адамның табиғи қасиеті.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Басқаша сөзбен айтқанда, игілік жасаушының Иесін мадақтау, қадір тұту және жылы сөздермен құмет көрсетудің өзі, Құдайдан берілген адамның туа біткен табиғи қасиеттерінің бірі және ол барлық адамдардың жаратылыстық  негізіне әуелден дарытылған. Адам табиғатының туа біткен басқа бір қыры, кемшілікке, кемдікке қарсы тұра білушілік және кімдер, енді, игіліктің жетіспеушілігін тудырса, соны барынша жек көрушілік болып табылады. Өйткені, шексіз тап-таза игілікті дүние, кез-келген басқа кемшіліктердің лас қоспаларынан ада болатындықтан, ал, енді, шексіз сұлулық пен жетілушілік, шындықтағыдай кез-келген кемшіліктерден ада болатындықтан, және тағы да басқа жаратылыс иелері де, енді, осы жетілушілікті, тек, кеміте алатындықтан, бірақ, оларды арттыруға қабілетсіз болатындықтан, әдетте, барлық адамдар, өздерінің табиғи жаратылысына байланысты, басқа жаратылыс иелеріне, солардың ішінде, кімдер жетілушілік пен сүйіспеншілік патшалығынан сүрінбей өтіп, түп негіздік ұлылығына сіңіп еніп кететіндерден басқаларына жек көрушілік сезімін туғызып,  тек, өзінің Құдайына ғана құрмет көрсетуге дайын тұрады.  Осындай жаратылыстарға деген сүйіспеншілік – өзінің Алла тағалаға деген сүйіспеншілігімен және Оны мадақтаумен бірдей. «Алла тағаланың таңдаулыларына сүйіспеншілікпен қарау – ол, Құдайға деген сүйіспеншіліктің дәлелі». (184).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Әділетке деген сүйіспеншілік пен қанаушылыққа өшпенділік.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Жүрек өзінің табиғи болмысы жағынан, әділетті тағдырының алдында бас июге құлықты, сонымен қатар, өзінің тағы сол табиғи болмысы жағынан, әділетсіздік пен күштеп зорлаушылықтан қашқақтап, оларға қарсы жиіркеніш пайда болады. Ұлы Жаратушыдан адамның табиғи болмысына дарытылған, әділеттілікке деген сүйіспеншілік және соның алдында бас </w:t>
      </w:r>
      <w:r w:rsidRPr="00C42D5F">
        <w:rPr>
          <w:rFonts w:ascii="Times New Roman" w:eastAsia="Times New Roman" w:hAnsi="Times New Roman" w:cs="Times New Roman"/>
          <w:color w:val="000000"/>
          <w:sz w:val="28"/>
          <w:szCs w:val="28"/>
          <w:shd w:val="clear" w:color="auto" w:fill="FFFFFF"/>
          <w:lang w:val="kk-KZ" w:eastAsia="ar-SA"/>
        </w:rPr>
        <w:lastRenderedPageBreak/>
        <w:t>июшілік, ал, сонымен қатар, әділетсіздікке қарсы, жиіркеніш пен оған бас иіп бағынбаушылық орын алған. Егер де, адам (өзінің) бойынан қандай да бір бөтен нәрсені байқаса, ол өзінің табиғи болмысының бүлінгенін түсінгені жөн. (185).</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229                                                               Алтыншы тарау – Адамның жаратылуы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Бөгде сөздерді негізсіз қабылдау.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табиғи болмысына, дәлелденбеген арыздарға келісуге даяр тұру сәйкес келмейді. Жоқ, адам өзінің табиғи болмысына қарай, жайдан-жай бірдемелерге сеніп қабылдай бермейді. Оған айтылған дүниенің нақты дәлелі керек. (186). 5.11.1978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Бас тартуды деректендіру.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Шейх ар-Райс (Ибн Сина) былай деген сияқты: «Өзінің туа біткен болмысының шегінен, кім дәлелсізден-дәлелсіз бірдемеден бас тартатын болса, сол асып шығады».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Сонымен қатар, қандай да бір ойыңды нақтылап айтып шығуың үшін, міндетті түрде дәлелдерің болу керек. Кейбірде, біздер нақтылы деректер қажет деп айтамыз, кейде, бізге айтқандарынан күмәнданамыз немесе теріске шығарамыз. Кейбір, жүректерде әрдайым қарсылық білдірушілік орын алған. Осындай адамдар осының бәрін де, ештемеге түсінбегендіктен жайдан-жай теріске шығара салады. Олар, сөйтіп, өздерінің адамдық табиғи болмысының шегінен шығады. Өйткені, адам өзінің табиғи болмысына тән қасиетімен, бір жағдай туралы келісуге немесе келіспеуге, тек, соған нақтылы сәйкес келетін деректердің болуына қатысты ғана ришалығын беруі керек қой. (187).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Өз міндетін дұрыс атқаратындарға деген сүйіспеншілік.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Халық өздеріне адал қызмет ететін жандардың бар екенін, олардың өткен мемлекеттік тәртіптегі өмірлерінде бастарында ғаламат зәулім биік үйлері мен аста-төк байлықтары болғанына қарамастан, қазіргі кезде де пайдакүнемдікті ойламай, керісінше, барлық басқа да қарапайым адамдар сияқты, ал, кейбір кездерде, олардан да төмен жағдайда өмір сүріп жатқандарын түсінсе; қай уақытта адамдар осының бәрін өз көздерімен байқап көретін болса, олар, енді, өздерінің бүлінбеген табиғи болмысына тән, осындай биліктегі үкіметке және сондағы елдің басшыларына деген сүйіспеншіліктері арта түскен болар еді. (188). 6.01.1981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Құдайдан туа берілген табиғи болмыс.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Туа біткен табиғи болмыс пен «өте тамаша кескін» термині жайында.</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«Біз адамды өте тамаша кескінде жараттық» деген аяттың мағынасын, адамның физикалық сырт бейнесімен шатыстырмау керек. Өйткені, келесі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аятта оған мынадай түсініктеме беріледі: «сонысымен жақсы істерді басқарып, сендіре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230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алды». Мынадай барлық аяттарды Ынталандыру сүресінен (4-5) алып келтірдік: Біз адамды өте тамаша кескінде жараттық. Ал, содан кейін, Біз оны төмендердің төменіне (жағдайға) келтіреміз, тек, дұрыс сенімде болып, жақсы істер жасағандардан басқаларын ғана, әрине. Бұл жерде, нақтылы, туа біткен табиғи болмыс (фитра) жайында айтылып отыр.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Сенім жайында айтқан кезімізде, ол, тіптен де, ғылым мен білім туралы айтқымыз келгені емес. Ал, енді, ол басқаша болған жағдайда, әзәзіл нағыз сенімді болып саналған болар еді. Өйткені, ол Құдайдың бар екенін, шындығында нақтылы және анық білген болатын, себебі, әзәзілдің өзі былай деген еді: «Сен мені оттан жараттың да, ал, оны – топырақтан жасап шығардың». (Қоршау сүресі, 12). Ол періштелер мен Жебірейіл, Микаил, Эсрафилдер және пайғамбарлар туралы да білген болатын. Олай болса, неліктен ол сенімді жолмен жүрмеді? Ұлы Жаратушы айтады: «Ол (мойындап бас июден) бас тартты, өзін басқалардан жоғары ұстап, сенбейтіндер қатарында болды». (Сиыр сүресі, 34). Сондықтан, бәрі де түсінікті, сенім – ол, тек, білім ғана емес. Жақсылық істер, сонымен қатар, тозақ отынан қорыққаннан, немесе жұмақтан өзіне алдын-ала орын даярлап қою мақсатында ғана жасалмайды. Адам намазды, оны о дүниеге барғанда жұмаққа кіріп, сол жұмақтың тәтті жемістеріне тою үшін ғана оқымайды. Өйткені, енді, осындай игілікті істерді, тек, орнына басқа бір сауапты нәрселер алу үшін жасаған болса, онда, мұндай іс-әрекеттер адам атына жарасымды емес және оның «өте тамаша кескініне» сай келмейді, бәрінен бұрын, алғашқы жануарлық бастауына дәл келеді.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Әңгіме сенім туралы айтылатын болса, оның мағынасы, адам жүрегінің іс-әрекетінің мәнділігі бойынша, нақтылы Алла тағаланың бейнесін және Оның іс-әрекеттерін көрсететінін білдіреді. Жүрек Алла тағаланың алдында тап-таза және басқа ештеме жөнінде ойланбастан, тек, Оның риза болуы үшін тіршілік етеді. Және былай делінген: «Жаратқан Алла, менің барлық намаздарымды, тура бір намаз ете көр». 86*. Яғни, Құдайдың ризашылығына кенелу үшін оқылатын намаздан артық, басқа ешқандайда намаз оқылмауы керек.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Сонымен, егер, адамдық табиғи болмысы, дәл осындай күйде сақталған болса, онда, ол Алла тағаланың дәлме-дәл бейнесіндей «өте тамаша кескінді» мықтап сақтаған болып саналады. Егер де, жүрек біріңғай осы дүниеге </w:t>
      </w:r>
      <w:r w:rsidRPr="00C42D5F">
        <w:rPr>
          <w:rFonts w:ascii="Times New Roman" w:eastAsia="Times New Roman" w:hAnsi="Times New Roman" w:cs="Times New Roman"/>
          <w:color w:val="000000"/>
          <w:sz w:val="28"/>
          <w:szCs w:val="28"/>
          <w:shd w:val="clear" w:color="auto" w:fill="FFFFFF"/>
          <w:lang w:val="kk-KZ" w:eastAsia="ar-SA"/>
        </w:rPr>
        <w:lastRenderedPageBreak/>
        <w:t>назарын аударып, сондағы түрлі қызықты нәрселерге құмарлықтары мен талпыныстары оянатын болса, егер, адамдық мендік (өзімшілдік) ерекшелік жүрекке таңбаланып қалады және оның барлық іс-әрекеттері, тек, өзінің жеке басының</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eastAsia="ar-SA"/>
        </w:rPr>
      </w:pPr>
      <w:r w:rsidRPr="00C42D5F">
        <w:rPr>
          <w:rFonts w:ascii="Times New Roman" w:eastAsia="Times New Roman" w:hAnsi="Times New Roman" w:cs="Times New Roman"/>
          <w:color w:val="000000"/>
          <w:sz w:val="24"/>
          <w:szCs w:val="24"/>
          <w:shd w:val="clear" w:color="auto" w:fill="FFFFFF"/>
          <w:lang w:eastAsia="ar-SA"/>
        </w:rPr>
        <w:t>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86* Месбах аль-Мотахаджал, 780 бет.</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231                                                               Алтыншы тарау – Адамның жаратылуы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қажеттіліктерін ғана қанағаттандыру үшін және осы дүниелік мақсаттарға жету үшін ғана қызмет жасайтын болады да, осы жүрек, енді, жануарлықтың ең төменгі – нәпсіқұмарлық пен долылық  дәрежесінде орнығып қалады. Ол, сол күйінде, бар мүмкіндіктердің ішіндегі ең төменгі деңгейінде қалып қояды. Мұндай адам, әдетте, өте тамаша кейпін сақтап қала алмаған болып шығады.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Осындай сәттер, Құранда өте күрделі және құпиялы түрде, оларды әркімдерге түсіндіріп беру мүмкін емес. Өйткені, Ұлы Жаратушы Алла тағаланың өзі былай дейді: «Олар түсіндіру аясынан өте алшақ жатыр». (Әйелдер сүресі, 78). Көптеген маңызды дүниелерді барлық адамдарға түсіндіріп беру мүмкін емес. (189).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Пайғамбарлар мен әулие-әмбиелердің табиғи болмысы – Шындыққа деген сүйіспеншілік.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Барлығы да мүліктік түп негіздік сатыснан еш күмәнсіз жүріп өтеді. Осы жолда кейбіреулері, мүліктік дүниеге келгендегі қараңғы түннен бастап, таң шапағы атқанша болған кездерінде [«құттықтаулар (періштелерден, сенетін жандарға) төменге (нағыз) таң атқанша жіберілгенше» (Ұлылық сүресі, 5)], өздерінің рухани жан саулығын сақтап қала алады. Осы жолдағы олардың жүрек айналары, метафизикалық дүниеге қаратылған, ал, сондықтанда, олардан, тек, құпиялы дүниенің жарық нұр сәулелері, Шындық күнінің жарық сәулелері шағылысып нұр шашып тұрады. Осы жүректе, бұдан былай, еш нәрсе болмайды, және ол, енді, бұдан басқа ештемені де керек етпейді. Ол өзінің барлық жаратылыстық табиғи болмысымен осы жарық нұрын барынша жақсы көреді және басқа ешнәрселерге де назар аудармайды. Ол, енді, өзінің айналық бет жағынан басқа ештеменің де шағылысып көрініп тұрғанын қаламайды. Оның барлық сүйіспеншілігі – Алла тағалаға деген сүйіспеншілік, оның оқыған барлық намаздары, тек, Алла тағалаға үшін. Осындай адам өзінің жүрегін, тек, Аллаға ғана арнаған және осы жүрек, тек, Алла тағаланың ғана құзырында және оны Сол ғана басқара алады. Бұл жүрекке Алладан басқа ешкімде ене алмайды. Ол әрдайым Алла тағаламен кездесуге асық болады және Соған қажет болуды қалайды. Бір ақын, дәл осындай нағыз берілген адамдар жайында былай деген: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Менің жүрегімнің түкпірінде, тек, Сүйіктімнің тұлғасынан «әліп» әрпі ғана таңбаланып орын алған. Егер, мұғалімім басқа әріптерді үйретпесе, мен не істей аламын. «Әліп» әрпі, Арап әліппесіндегі қалған басқа әріптердің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арасында өте үлкен жекелік мәнге ие болған. Басқа әріптер иілген түрде жазылса немесе бірнеше элементтерден құралса, ал, ол туралық және тұтастық мәнде.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232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Егер, ақын ақ көңілін жасырмай, шын ниетімен айтқан болса, онда, оның жүрегінде, тек, Сүйікті Жаратушысына деген сүйіспеншіліктен басқа, Соған берілуге тырысудан басқа, ештеме де жоқ. Оның көзі де, тек, бір ғана тақтағыны және жалғыз жарық нұрды ғана көреді. Оның барлық қадамдары – бір бағытта ғана, ол қолын, тек, Алла тағалаға ғана созады. Егер, бұл, енді, біздің ақынымызға қатысты болмаса да, осындай қасиеттер пайғамбарлар мен Алланың елшілеріне ғана тән. Олардың табиғи жаратылыстық болмыстарының ең түкпірінде, Мәңгілік шебер Алла, әліп әрпін Сүйіктілерінің сымбатты мүсінінің ерекше белгісі ретінде, мықтап қашап  қалдырды. Осындай туа біткен табиғи болмысы болғандықтан, олар басқа ештемені де көз алдарына елестете алмайды. Өйткені, Мәңгілік шебер Алла оларды басқа ешнәрсеге де үйреткен жоқ. Олар, тек, «әліп» әрпімен басталып таңбаланатын Алланың бейнесін ғана біледі. Нақтылы сондықтанда, олар оқитын намаздарында, өздерінің жасаған істері мен құлшылық намаздарының, тек, Аллаға ғана бағышталған жалғыз намаз болғанын қалайды. (190).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Мейірімділікті ұнату.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туа біткен табиғи болмысы қатаңдығымен және әдептілігімен ерекшеленеді. Мейірімділікті ұнату – ол, адамдық болмыс. Біз өзіміздің болмысымызды, өздеріміз өзгертеміз, өзіміз оны өрмекшінің өрмегіндей қылып орап, (рухани жарық нұрларынан) өзіміз бүркемелейміз (191). 26.05.1984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Ия, адамдар мейірімділікті іздеп аңсайды. Адамның табиғи жаратылыстық болмысы сондай, ол әруақытта да өз көзімен көрген мейірімді игілікті дүниелерге ие болғысы келіп тұрады. Егер, сіз адамдарды жақсылықтар мен жамандықтардың арасынан қайсысын таңда десең, ол өзінің табиғи болмысына сәйкес, жамандықтардан аулақ жүруге тырысады және жақсылықтарға қарай ұмтылып бет бұрады. (192). 3.02.1985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color w:val="000000"/>
          <w:sz w:val="28"/>
          <w:szCs w:val="28"/>
          <w:shd w:val="clear" w:color="auto" w:fill="FFFFFF"/>
          <w:lang w:val="kk-KZ" w:eastAsia="ar-SA"/>
        </w:rPr>
      </w:pPr>
      <w:r w:rsidRPr="00C42D5F">
        <w:rPr>
          <w:rFonts w:ascii="Times New Roman" w:eastAsia="Times New Roman" w:hAnsi="Times New Roman" w:cs="Times New Roman"/>
          <w:b/>
          <w:color w:val="000000"/>
          <w:sz w:val="28"/>
          <w:szCs w:val="28"/>
          <w:shd w:val="clear" w:color="auto" w:fill="FFFFFF"/>
          <w:lang w:val="kk-KZ" w:eastAsia="ar-SA"/>
        </w:rPr>
        <w:t>Құдайдан берілген адамзаттың табиғи жаратылыстық болмысының көріністері.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Адамның табиғи жаратылыстық болмысы шексіз жетілгендікті жақсы көреді.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Алла тағала ешбір тарылмастан, әрбір мүліктік заттардың кез-келген бөлшектеріне сәйкес жеке қабілеттер мен мүмкіндіктер сыйға тартты. Ол адамзаттың табиғи жаратылыстық болмысының негізінде, оның рухын барынша бақыттылыққа ие болатындай, соншалықты мейірімге толы етіп </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233                                                               Алтыншы тарау – Адамның жаратылуы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жаратты, және сонымен қатар, жамандықтар мен қайғы-қасіреттерге де душар болатындай етіп жаратты. Яғни, барша адамзаттық рухани болмысында шексіз жетілгендікке деген, барлық рухани болмысында – кіші және үлкендерінде – толықтай және еш кемшіліксіз жетілушілікке, еш жамандықсыз игіліктерге, еш қараңғылықсыз жарық нұрына, еш әлсіз кемшіліксіз күштілікке деген аса құштарлық сезімдері болады.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Толықтай алғанда, адам баласы өзінің жаратылыстық табиғи болмысымен шексіз жетілгендікті өте жақсы көреді. Соған сәйкес, табиғи болмыстық осындай қасиеттері, енді, оның бойындағы басқа да ерекшеліктерін оятуға түрткі болады, ал, нақтылап айтар болсақ, жетілмеушіліктері мен кез-келген кемшіліктерінен құтылып шығуға ұмтылушылықтарын туғызады.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Әдетте, шексіз жетілушілік, шексіз сұлулық, білімділік пен ұлылық, тек, Құдайға ғана тән қасиет. Осылайша адам, нақтылы Құдайлық жетілушілікті шынайы жақсы көреді және соған жетуге тырысады, ал, енді, өзі ол туралы, мүлде, түсінбеуі де мүмкін.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Хадистерде түйсініп сезінушіліктің табиғи болмысы жөнінде және бірқұдайлықтың жаратылыстық табиғаты жайында әңгіме қозғалады. Бұл жерде біліп қоятын мәселе, әрдайым Құдайды еске алған сайын, адамның жүрегі тыныштық табатыны. Барлығы да Оған қайтып оралады, барлық жолдар да соған келіп тіреледі, өйткені, Ол – ең соңғы мақсат және барлық қажеттіліктердің соңғы шегі. Алла тағала, өзінің аса мейірімділігімен адам бойына, мынадай екі түрлі жаратылыстық табиғи болмыс енгізген: негізгі табиғи болмыс – шексіз жетілушілікке деген сүйіспеншілік, және содан шығатын қорытынды ретінде, жетілмеушіліктен қашқақтаушылық тәрізді табиғи болмыс. Олар, енді, кәдімгі Борак пен Рафрафтың аттары тәрізді, адамды Жаратушы Құдайына қарай алып ұшады. Бұлар, енді, адамның, солардың көмегімен Алла тағаланың отырған тағына ұшып баратын екі қанаты іспеттес. (193).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өзінің жаратылыстық табиғи болмысының салдарынан, шексіз жетілушікке аса назар аударатын болған.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«Өзіңнің бар ниетіңді, нақтылы сеніміңмен Алла тағаланың адамдар үшін жазып қойған шартнамасына аудар. Алланың жаратқандары, ешқандай өзгертулерге жатпайды – шынайы діни сенімділік (заңы) осындай. Бірақ, көптеген адамдар (оны) толық ұстанбайды!» (Саналық сүресі, 30). Бұл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жердегі әңгіме, тек, Алла тағаланың барлық жаратылыстарына тән болғанымен де, дәл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234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осындай қасиеттері бар адамдардың ғана жаратылыстық табиғи болмыстары жөнінде болып отыр.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Ақынның өлеңінде айтылғандай:</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Біздер, естиміз де, көреміз де және ойлаймыз,</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Бірақ, сендердей жаттармен сөйлесе алмаймыз.</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Бүгін біздер, бар назарымызды адамзаттың табиғи болмысының құпиялық аңыздық жақтарына аударамыз және адамның өзінің жаратылыстық табиғи болмысына байланысты және тағы, қалайша жаратылғандығына қатысты, шексіз жетілушіктен басқа ештемеге де назар аудара алмайтыны жөнінде айтамыз. Бұдан басқа ештемеге де байланысты болуы, мүмкін емес. Оның барлық рухани ойлары мен жүрегі, тек, бір Құдайға ғана бет бұрған, тек, Соны ғана іздеген және Соны іздейді де, тек, Соны ғана мадақтайтын болады, немесе барлық дүниелердің мадақтары, Алла тағалаға ғана арналғандығын білдіреді, дегенмен, сол мадақтаушының өзі, рухани дүниелерден қараңғылық қатпарларымен бүркемеленгендіктен, өзінің сол басқа бірдемелерді мадақтауының, енді, Алла тағаланың өзіне арналып жатқанын сезбейтін болады. Осындай қате ойлар, енді, түрлі қараңғылық қатпарларының бірі болып табылатын тиімді нәтижелеріне қатысты да мықтап орнығып қалған.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Жетілушілікке ұмтылушылық – ол, қандай түрде болмасын – аса шексіз түрдегі сүйіспеншілікпен атқарылады, ал, енді, ол қандай да бір шектеушіліктегі және кемшіліктегі жетілушілік түрінде емес. Өйткені, кез-келген шектеушіліктегі жетілушілік жаратылыстан тыс шектелген, ал, адамның туа біткен табиғи болмысы, жараталыстықтан тысқарыларды жек көреді. Білім іздеуші, тек, өзі соған барынша құмартқандықтан ғана шексіз білімді іздейтін болады. Билікке соншалықты құмар болғандар мен басқа да кез-келген жоғары жетілушілік деңгейлеріне көтерілуді ойлағандар да солардың қатарына жатады. Дегенменде, адам өзінің табиғи жаратылыстық болмысымен ешбір шектелмеген, шексіз жетілушілікке қарай барынша тырысқанымен, оны қараңғылық пен жарық нұрынан бөліп тұрған қатпарлар кедергісі, енді, жолдан тайып адасушылыққа дейін алып келеді. Ақындар – мадақшылардың ойынша, олар өздерін қандай да бір, аса ұлы дәрежелі билеушіні немесе ұлы оқымысты құқықтанушы маманды дәріптеушіміз деп санайды, бірақ, негізінде, олар өздерінің ұлылығын және өздерінің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білімділігін көрсеткісі келетін, барынша шектеусіз күйде мадақ өлеңдер жазуға тырысады. Ал, өздері бұл жөнінде хабарсыз, мүлдем, оны сезбейтін де болады. Бұл да бір, адам табиғатының өзгертуге келмейтін ерекшелігі: «Оның даңқын шығара мадақтаудан асқан ештеме де жоқ, бірақ, </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235                                                               Алтыншы тарау – Адамның жаратылуы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сендер (о, дінсіздер), ол сөздердің мағынасын түсінбейсіңдер» (Түннің алмасуы сүресі, 44). (194) 26.05.1984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барынша, неғұрлым жетілушілікті іздейді.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Кез-келген адам және, тіпті, кез-келген тірі жаратылыстар да болуы мүмкін, өздерінің жаратылыстық табиғи болмысымен жетілушілікке деген сүйіспеншілігін және кемшілікке деген жек көрушілігін айқын түрде байқатады. Сендердің, нақтылы, осындай оқуға барынша ұмтылып және жақсы білім алуға тырысатындарың да, дәл осының - жетілушіліктің арқасында. Анығында, сендердің жаратылыстық табиғи болмыстарың тек сол алған білімдеріңнің жеткіліктілік шамасынан аздау екендігіне көздерің жеткенде ғана, сол білімді әрі қарай игеруге мүмкіндік жасалады. Кез-келген білім, оның шектеусіздігіне қарап емес, тек, оның қаншалықты жетілгендік шамасына қарай қабылданады. Егер де, қандай да болмасын ұлылық, өзінің күштілігін сезетін болса, онда, ол, сонымен қатар, оның кемістігін емес, жетілушілігін көретін болады. Нақтылы, сондықтанда, осы дүниедегі күштілер ғана, өздері кейбір жағдайларда сезбегендерімен де, неғұрлым, көбірек билікке ие болғылары келеді. Шексіз құдіреттілік – ол, бойынан бүкіл дүниенің болмысы көрініп тұратын шексіз деңгейлік  жаратылыс. Қай жағыңа қарасаң да – Соған бет бұрып тұрасың, алайда өзің оны сезбейсің де, немесе ол білім сенен жасырын көрінбей тұрады. Дегенмен, сезімдік түйсік осы шындықты, қандай да бір мөлшерде болмасын сезінуі де мүмкін. Сол уақытта, адамның өзі де дәл осы түпсіз Шексіздікке назар аударуы мүмкін, және осы құпиялы қазына адамға Одан басқа ешкімге де зәрулігін сездіруге мүмкіндік бермейді. Адамда бар дүниелердің барлығы да – Құдайдан; адам нендей нәрселерден айырылатын болса, ол да Құдайдың әмірімен болады. Егерде, санасына дәл осындай ойлау бейнесін қабылдайтын болса, жауларының жөн-жосықсыз соқтығуларынан барынша рахаттануына болады. Өйткені, осының барлығы да олардан емес, аса сүйікті Ұлы Жаратушысының әмірімен болған іс қой. Және де сен, тек, нағыз шынайы Шексіздікке ғана жақындығыңды сезінетін боласың, ал, қандайда болмасын, басқа бір биліктер мен билеушілерге емес. (195). 19.12.1987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Бар ойлары, тек қана, нақтылы кемелденіп жетілген Шексіздік жайында ғана.</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Ұлым, адамның табиғи жаратылыстық болмысы жайындағы мәселе, ол, тек, сенің Құдайға ғана тән мейірімділікпен және оның қасиетті әулиелерінің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236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 (иманды болсын!) көмегімен ғана қол жеткізуіңе болатын дүние. Ол Алла тағаланың өзі жаратқан адамдарының табиғи болмысына дарытылады (Румы сүресі, 30). Бірқұдайлық табиғи жаратылыстық болмыс барлық адамдарға да тән, ал, тағыда, бүкіл жаратылыс иелеріне де тән болуы ғажап емес. Барлығы да осы жолмен жүретін болады: парасатты ақыл мен игілікті білім алуларымен қатар, және тағы, өздерінің ғибадатханалық діни пұт мүсіндеріне деген және осы дүние мен о дүниелік сыртқы ой-саналық, руханилық және бейнелік сүйіктілеріне деген ынтызарлықтары мен құмарлықтары арқылы. Өйткені, өздеріңнің әйелдеріңе, балаларыңа, өз руластарыңа, осы дүниедегі көсемдерге – жеке дара билеушілерге, сұлтандарға, әскербасыларына – және о дүниелікке бастайтын көсемдерге – ғалымдарға, діндарларға, діни дәруіштерге, әулиелер мен пайғамбарларға деген (иманды болсын!) зор сүйіспеншілік – осылардың бәрі де, біртұтас және барынша жетілген Шексіздікке назар аудару дегенді білдіреді. Сол үшін арналып жасалмаған және Соған қосылуға бағытталмаған бірде-бір қозғалыс атымен болмайды. Әрбір қадам – ол, осы бір шексіз жетілгендікке қарай басталған қадам. (196). 19.12.1987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Бүкіл ғаламшар Құдайлық түп негіздікті сүйіп қалайды.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Мейірімділік пен мейірбандылық – ол, құпиялық жағдайдағы негіздік мәннен бастап, шексіз куәгерлік жобасына дейінгі аралықта болып жатқандардың барлығы да жүзеге асырылатын түпкі мақсат көздерінің пайда болуы.  Дәл осында жетілген Шексіздікке деген сүйіспеншіліктің болмыстық табиғаты мықтап орын алған. Осынау рухани сүйіспеншілік күші, өзінің шырқау шегіне жетеді, және жетілгендік пен біртұтастық теңізінің тереңіне шомады: «Аллаға тірі жаратылыс иелерінің барлығы да қайтып оралады» (Кеңес сүресі, 53).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Сонымен, қасиетті Құдайлық түп негіздік дегеніміз, ол ең жоғары дәрежелі биік үмітке толы барлық қозғалыстар мен ынтазырлықтардың шегі ретінде, барша тірі жаратылыстардың қайтып оралатын негізгі орыны ретіндегі, бүкіл ғаламшар мен Оған шынайы берілгендердің барлығының да сүйіспеншілік нысаны есебінде түсіндіріледі. Алайда, адамдардың өздері Алла тағаладан «көлегейленген» болса да, және олар өздерін нақтылы бірдемелер қызықтыратындай көріп, сөйтіп, соның салдарынан, үнемі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дәмеленіп жүретін сияқты ойлайды. Руханилық жолымен Алла тағалаға барынша бет бұрушы, рухани даналыққа қол жеткізу кезеңінде, өзіне жарықтың нұр сәулесін көруге мүмкіндік бермей тұрған осынау қабыршақты қабаттарды жыртып алып тастауға тырысуға тиісті. Ол, әзірге, осы сатылық деңгейге жетпейінше, оның </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237                                                               Алтыншы тарау – Адамның жаратылуы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 «Саған, біздер бас иеміз» деген сөздерді, яғни, «біздер, Сенен басқа, ешкімді қажет етпейміз; өзіміздің барлық істерімізде, біз, тек, Өзіңнен ғана көмек сұраймыз», дегенді білдіретін сөздерді айтуға құқығы жоқ. Біз Сенен басқа, ешкімді де мадақтамаймыз. Біздің барлығымыз да, бүкіл әлемдегі жаратылыс тізбегінің және барлық шексіз кеңістікке жайылған ғаламдық кеңістіктегі тіршіліктің (тұрақты түрінің) ең төменгісінен бастап, ең жоғарғы (құпиялық) сатылық деңгейіне дейінгі аралықтағы дүниелердің бір бөлшегі ғана болып табыламыз. Біз, әрқашанда шындықты іздейміз, және кімдер нені қаласа да, бәрібір, негізінде, Сені қалайды, ол кімді сүймесін, бірібір, ол Сені ғана сүйеді: «Осы жердегілер мен аспандағылардың барлығы да, Соны ғана мадақтайды» (Жиын сүресі, 59). (197).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Алла тағаланың алдында бас ию.</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Осы жолдарды жазушының тағы бір рет тоқталып өтуге оқталған сәті, ол, рухани жетілушілік жолындағы бүкіл көпірме мақтау өлеңдері мен осы дүниеге тән мадақтауларының барлығының да Алла тағаланың Қасиетті түп негіздігіне бағытталған кезі. Осы мадақтаулар рухани көшбасшылардың тиімді дәлелдеріне сүйенген куәліктерінде, сонымен қатар, дәруіш – балгерлердің нақтылы жүректерінде көрініс берген. Тіршіліктің барлық шеңберінде – осы дүние мен мүліксіз құпиялық дүниелер, сондағы барлық тіршілік иелері – сезімтал жануарлық қалыпта немесе адамдық ұғынушылық қалпында болады және осы ұғынудың негізінде және өздерінің шынайы сезімдері арқылы Алла тағалаға деге мадақтарын жеткізеді. Барынша жетілген Шексіздіктің алдында бас июшілік, адамның табиғи болмысында берілген, сондықтанда, Ұлы Жаратушы Алла тағының алдында бас ие отырып, құлшылық жасап намаз оқиды. (198).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Табиғи жаратылысын анықтауға мүмкіндік беретін ықпалды себептер.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Барлық адамзат баласының табиғи болмысының негізіне шексіз жетілгендікке деген сүйіспеншілік терең тамыр жайғанын, содан келіп, шексіз білімге деген, шексіз қуаттылыққа деген, шексіз өмірге деген, шексіз еркіндікке деген және басқа да толып жатқан сұлулық пен ұлылықтың көптеген ерекшеліктеріне жаппай құштарлық пайда болады. Бұл, енді, барлық адамдар топтарына тән, тек, кейбіреулерінде анығырақ көрініс беруі мүмкін. Осыларға қатысты адамдар арасындағы айырмашылықтар, олардың </w:t>
      </w:r>
      <w:r w:rsidRPr="00C42D5F">
        <w:rPr>
          <w:rFonts w:ascii="Times New Roman" w:eastAsia="Times New Roman" w:hAnsi="Times New Roman" w:cs="Times New Roman"/>
          <w:color w:val="000000"/>
          <w:sz w:val="28"/>
          <w:szCs w:val="28"/>
          <w:shd w:val="clear" w:color="auto" w:fill="FFFFFF"/>
          <w:lang w:val="kk-KZ" w:eastAsia="ar-SA"/>
        </w:rPr>
        <w:lastRenderedPageBreak/>
        <w:t>рухани қасиеттерінің көп шамада, немесе аз шамада бұзылуына қатысты, көп мөлшерде, не аз мөлшерде</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238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көптік дүниесіне үңілуіне, мүліктік дүниелерге және оның көп түрлі бөлшектеріне қаншалықты қызығып берілгендігіне, шексіз жетілгендікті ажырата білу мүмкіндігіне ж.т.с. байланысты туындайды.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Ал, енді, азықтану ортасына, әдеттеріне, діни сенімдеріне, жалпы сенімдеріне ж.т.б. қатысты айырмашылықтарына келер болсақ, онда, олардың барлығының да әсері болады – және де олар өте айтарлықтай әсер етеді – тек, оның өзіне емес, табиғи жаратылыстық болмысының көрініс беру дәрежесіне.</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Сонымен, пәлсафалық мүліктіктерге шынайы берілген және өзінің барлық өмірін солардың барша түрлерін зерттеп білуге арнаған ұлы пәлсафашының жетілгендікке деген өзінің сүйіспеншілігінің негізгі мәнділігінде, енді, өзінің билігіндегі иелігін шексіз сүйгендіктен, оны кеңейтуге тырысқан және осыған айтарлықтай күш салған бір елдің билеушісінен айырмашылығы, мүлдем жоқ. Олардан өзінің жетілгендікке деген құштарлығының арқасында, қаншалықты болса да көбірек байлыққа кенелуге тырысқан саудагердің де айырмашылығы шамалы. Бірақта, солардың әрқайсысы «жетілгендікті», өздерінің қандай да бір жеке түсініктері бойынша пайымдайды. Бұл жағынан алғанда, олардың көзқарастары бірдей емес.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Құдайға деген сүйіспеншіліктің тұрақтылығы.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 Бұл рухани айырмашылық сыртынан қабыршақтармен қапталып жасырылғандықтан осындай болады. Бұл жердегі қателік, Сүйіктісі етіп кімді қалауында. Мұндай жағдайлар, олардың түрлі әдеттерінің, тәрбиелерінің, сенімге деген беріктіктерінің, не сылбырлықтарының айырмашылықтарының салдарынан болады. Осы қасиеттердің әрқайсысы, олардың рухани көңілін Алла тағаладан көлегейлеп жауып тұрған қабыршақтарының бір-біреуі болып табылады. Мұндай адамдар шын мәнінде өз өмірлерін, шынтуайтына келгенде олардың ынтызарлықтары мен құштарлықтарының керек-жарақтары болып табылмайтын жақтарына арнайды. Олар, енді, шектелген, ұсақ-түйек, кемшілікті дүниелермен айналыса бастайды, ал, сол уақытта олардың жаратылыстық табиғи болмысы, бәрібір шексіздік пен жетілгендікті қалап тұрса да. Нақтылы сондықтанда, адамдардың өздеріне соншалықты қажет болған дүниелеріне қол жеткізсе де, бәрібір қанағаттанбайтындығы </w:t>
      </w:r>
      <w:r w:rsidRPr="00C42D5F">
        <w:rPr>
          <w:rFonts w:ascii="Times New Roman" w:eastAsia="Times New Roman" w:hAnsi="Times New Roman" w:cs="Times New Roman"/>
          <w:color w:val="000000"/>
          <w:sz w:val="28"/>
          <w:szCs w:val="28"/>
          <w:shd w:val="clear" w:color="auto" w:fill="FFFFFF"/>
          <w:lang w:val="kk-KZ" w:eastAsia="ar-SA"/>
        </w:rPr>
        <w:lastRenderedPageBreak/>
        <w:t>содан. Егер, кімде-кім жоғары билікке және жаулап алушылыққа тырысатын болса, онда, ол өзінің тілегеніне қол жеткізгеннен кейін де оған қанағат тұтпай, оның көзіне өзі ойлағандай болып көрінбегендіктен, енді, ол, тағы да, одан да артық дүниелерді иеленуге барынша ұмтылатын болады.</w:t>
      </w:r>
    </w:p>
    <w:p w:rsidR="00C42D5F" w:rsidRPr="00C42D5F" w:rsidRDefault="00C42D5F" w:rsidP="00786C75">
      <w:pPr>
        <w:pageBreakBefore/>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239                                                               Алтыншы тарау – Адамның жаратылуы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Және енді, ол тағы да ойланбастан жаулаушылық жолына түседі. Егерде, тағы бір патшалықты өзіне қаратқан болса, ол оны да қанағат етпей ары қарай жаңа аумақтар мен басқа да үлкен иеліктерді қажет етіп, тағы да жолға аттанатын болады. Егер, оған, осылардан да артық бай патшалық басқа ғаламшарда да бар екен дейтін болса, онда, ол сол жаққа да жетіге ынтызар болары анық. Егер, осы билік құмар адам бүкіл осы дүниенің бар байлығына ие болып, ал, содан кейін, періштелік дүниенің бар екенін еститін болса (тіпті, егер, оған нағыз діндарлардай сенбесе де), ол сол жақтағыларды да өзінің билігіне бағындыру үшін, сол жерге де жетуге асыққан болар 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Сондықтанда, енді, осындай адамның болмыстық негізінде шектеусіз, әрі шексіз билік пен әкімқұмарлыққа тырысушылық орын алатындығы өздігінен түсінікті жағдай. Оған кез-келген тосқауылдар кедергі жасайды, бірақ, оны ол өзі білмейтін болады.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Шексіз патшалық аясының, тек, осы қазіргі дүниемен – әйтпесе, тағы, - о дүниемен ғана шектеліп қоймайтыны, әлбетте әбден түсінікті. Адам баласы, әдетте, Алла тағаланың Патшалығына ұмтылатыны, оның Құдайлық білімі мен ұлылығын үйреніп, соған қосылуға тырысатыны белгілі жағдай. Ол өзінің негізгі Жаратушысын іздейді және әрбір жарықшақтанған мүліктік ұсақ бөлшектерінен шынайылық сұлулығының жарық сәулесін көреді.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Сонымен, осы дүниедегі адамның барлық жамандық көріністері, оның жаратылыстық табиғатының бүлінушілігінен болады. Осы бүлінушілік адамның рухани көңілін мейірімсіздікке бейім етеді. Яғни, бір уақыттарда, ол қандай мейірімді де және тіпті, игілікке толы боған болса да, кейін осының салдарынан ашушаңдыққа ұрынуы әбден мүмкін. (199). </w:t>
      </w:r>
      <w:r w:rsidRPr="00C42D5F">
        <w:rPr>
          <w:rFonts w:ascii="Times New Roman" w:eastAsia="Times New Roman" w:hAnsi="Times New Roman" w:cs="Times New Roman"/>
          <w:color w:val="000000"/>
          <w:sz w:val="28"/>
          <w:szCs w:val="28"/>
          <w:shd w:val="clear" w:color="auto" w:fill="FFFFFF"/>
          <w:lang w:val="kk-KZ" w:eastAsia="ar-SA"/>
        </w:rPr>
        <w:br w:type="page"/>
      </w: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240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color w:val="000000"/>
          <w:sz w:val="32"/>
          <w:szCs w:val="32"/>
          <w:shd w:val="clear" w:color="auto" w:fill="FFFFFF"/>
          <w:lang w:val="kk-KZ" w:eastAsia="ar-SA"/>
        </w:rPr>
      </w:pPr>
      <w:r w:rsidRPr="00C42D5F">
        <w:rPr>
          <w:rFonts w:ascii="Times New Roman" w:eastAsia="Times New Roman" w:hAnsi="Times New Roman" w:cs="Times New Roman"/>
          <w:b/>
          <w:color w:val="000000"/>
          <w:sz w:val="32"/>
          <w:szCs w:val="32"/>
          <w:shd w:val="clear" w:color="auto" w:fill="FFFFFF"/>
          <w:lang w:val="kk-KZ" w:eastAsia="ar-SA"/>
        </w:rPr>
        <w:t>Жетінші тарау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color w:val="000000"/>
          <w:sz w:val="32"/>
          <w:szCs w:val="32"/>
          <w:shd w:val="clear" w:color="auto" w:fill="FFFFFF"/>
          <w:lang w:val="kk-KZ" w:eastAsia="ar-SA"/>
        </w:rPr>
      </w:pPr>
      <w:r w:rsidRPr="00C42D5F">
        <w:rPr>
          <w:rFonts w:ascii="Times New Roman" w:eastAsia="Times New Roman" w:hAnsi="Times New Roman" w:cs="Times New Roman"/>
          <w:b/>
          <w:color w:val="000000"/>
          <w:sz w:val="32"/>
          <w:szCs w:val="32"/>
          <w:shd w:val="clear" w:color="auto" w:fill="FFFFFF"/>
          <w:lang w:val="kk-KZ" w:eastAsia="ar-SA"/>
        </w:rPr>
        <w:t>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color w:val="000000"/>
          <w:sz w:val="28"/>
          <w:szCs w:val="28"/>
          <w:shd w:val="clear" w:color="auto" w:fill="FFFFFF"/>
          <w:lang w:val="kk-KZ" w:eastAsia="ar-SA"/>
        </w:rPr>
      </w:pPr>
      <w:r w:rsidRPr="00C42D5F">
        <w:rPr>
          <w:rFonts w:ascii="Times New Roman" w:eastAsia="Times New Roman" w:hAnsi="Times New Roman" w:cs="Times New Roman"/>
          <w:b/>
          <w:color w:val="000000"/>
          <w:sz w:val="28"/>
          <w:szCs w:val="28"/>
          <w:shd w:val="clear" w:color="auto" w:fill="FFFFFF"/>
          <w:lang w:val="kk-KZ" w:eastAsia="ar-SA"/>
        </w:rPr>
        <w:t>Адамның ұлылығы мен танымалдығы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«Ақиқатында, Біз адамды топырақ илеуінен жасап шығардық, содан кейін, Біз оны тамшы (тұқым) түрінде сенімді жерге орналастырдық. Сосын, Біз тамшыны қан қоймалжыңына айналдырдық, қоймалжың қанда – кесек етке, сол кесек етте сүйек жасадық және сүйекті етпен орадық. Содан кейін барып, Біз оны (яғни, адамды) жаңа жаратылыс иесі етіп жараттық. Жаратушылардың ішіндегі ең мықтысы, Алла тағалаға шексіз алғыс!» Сенушілер сүресі, 12-14.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 аятағы мынадай сөздерге назар аударған дұрыс: «Біз оны (яғни, адамды) жаңа жаратылыс иесі етіп жараттық». Осының алдындағы метаморфоздардың барлығы да жаратылған заттар (хальк) ретінде айтылса, ал, бұл жерде басқа атау – «инша» деп алынған. Басқаша сөзбен айтқанда, адамды соңғы жарату сатысында, мүлдем, басқаша етіп жасап шығарған. Бұл, енді, түп негіздігі бойынша, адамның, өзінің жаратылуының соңғы сатысында, алдындағы сатыларына қарағанда өзгеше етіліп жаратылғандығын білдіреді. Онда мүліктік жаратылыс болатын, ал, мұнда – соңғы сатысында – мүліксіздік қалпында. Және осыдан кейін, былай деп айтуымыз керек: «Жаратушылардың ішіндегі ең мықтысы, Алла тағалаға шексіз алғыс!». Ал, енді, осының алдында басқа мүліктілерді жаратқанда, бұлай деп айтылған жоқ болатын. Бұл атау жаңа жаратылысқа ғана тән. Нақтылы, осы мәнмәтінде Ұлы Жаратушы Алла тағала «жаратушылардың ішіндегі ең мықтысы» деп қошеметтелген.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Осындай қорытындыдан біздің түсінетініміз, осы жердегі болып жатқан әңгіме, асқан мейірбандылығы жөнінен, денелік және мүліктіктің шегінен асып түскен жаратылыс иесі (ең соңғы сатыдағы адам) жайында екендігі. Ал, адамның ең жоғары қошеметтелуі Хиджр сүресінің 29 аятындағы, мынадай: «Қай уақытта Мен оны құйып және оған Өзімнің рухымды үрлеген кезімде...» деген сөздер болып табылады. Бұл жерде адамды Алла тағаланың өз қолымен жасап шығаруы, адам үшін шындығында үлкен құрмет болып саналады. Өйткені, егер, қожайын оған келген адамның істерімен тікелей өзі айналысатын болса, онда бұл келген адамға деген үлкен құрметтің белгісі емес пе. Егерде, ол осындай тектілік пен адамгершіліктен құралақан болған болса, онда, ол өзінің келген шаруасын бітіру жайында қожайынның осындай </w:t>
      </w:r>
      <w:r w:rsidRPr="00C42D5F">
        <w:rPr>
          <w:rFonts w:ascii="Times New Roman" w:eastAsia="Times New Roman" w:hAnsi="Times New Roman" w:cs="Times New Roman"/>
          <w:color w:val="000000"/>
          <w:sz w:val="28"/>
          <w:szCs w:val="28"/>
          <w:shd w:val="clear" w:color="auto" w:fill="FFFFFF"/>
          <w:lang w:val="kk-KZ" w:eastAsia="ar-SA"/>
        </w:rPr>
        <w:lastRenderedPageBreak/>
        <w:t>жеке тікелей құрметіне бөленбеген болар еді. Алла тағаланың адамды құрметтеуінің тағы бір белгісі, оның рухын Өзінікіне жақындатып:</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241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 «Өзімнің рухымнан алып, оған үрлеп жібердім» деп қошемет көрсете айтуы болып табылады. Өйткені, Алла тағала адамға үрлеген рухын басқа біреулерге, соның ішінде, періштелерге арнайы жүктеуге бармады ғой. Өйткені, рух – құдайшылдықтың белгісі. Ол Құдайлық шектеушіліктен шығып және Алла тағала жөнінде анық айғақ береді.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Алла тағалаға бет бұрып қараған жағы – ол, оның Құдайлық рухпен толтырылуының салдары. Періштелердің өзі адамға (Адам атаға) бас иеді, өйткені, оны – тікелей Құдай өз қолдарымен жасап шығарған және Оның айқын көрінісі (бейнесі) болып табылады. Бірақ, әзәзіл ібіліс адам бойынан мұны көре алмады, және сондықтанда, ол былай деді: «Сен мені оттан жараттың, ал, оны – топырақтан». (Кедергі сүресі,12). Толықтай алғанда, бәрі дұрыс, өйткені, жоғары тұрғандар, төмендегілерге бас имеулері және оған бағынбаулары қажет. Бірақ, әзәзіл азырақ қателесті: ол адамның Құдайлық жағын байқамады. (200).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Ортақ атаулардың нышаны ретіндегі Рух.</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 «Және Алла тағала Адамды барлық атауларға үйретті, сосын, олар жөнінде періштелерден жауап алмақ болып, оларға «Маған осы атауларды (мәнін) түсіндіріңдерші, егер, сендер шынайы болсаңдар» деді. (Сиыр сүресі, 31).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Дегенмен, рух қарапайым болғанымен де, оның «көлеңкесі» - оның білімділігінің нышандық белгісі, немесе оның зеректігінің көрінісі, немесе кейбір жағдайларда, оның күші мен билігінің нышандық белгісі болуы да мүмкін. Сонымен, адамның миы – ол, күштің, қиял-елес күшінің  көрінісі – қиял-елес көрінісі. Сонымен қатар, адамның басқа да күштері мен қабілеттері, оның ерекшеліктеріне сәйкес көріністері болып табылады. Бұл күштер бір-бірінен бөлек болады, бірақ, бұл жағдайда, олардың барлық жетілушіліктері рухта бірге қосылып жалғанған. Біздің ақыл-ойлық қабілеттерімізге қатысты ж.т.б. кез-келген жетілушіліктеріміз, бізді бір-бірімізден ерекшелендіріп тұрады, яғни, мынау Зейд, ал, мынау – Амру деп анық ашып айтуымызға мүмкіндік береді.  Бірақ,  барлық түрдегі кескіндердің Құдайында, осындай жетілгендіктер мен  белгілердің бәрі де бір жерге топтасқан. Адам кескінінің Құдайы, сиырлар, ешкілер және басқа да жаратылыс иелерінің кескіндерінің Құдайлары бір-бірінен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айырмашылықтары бола тұра, алдыңғы өткен сатылардағы барлық жетілушіліктерді жеке-жеке өз алдын топтастыра білген. Сонымен қатар, және бүкіл жаратылыстық дүниедегі жетілушіліктердің барлығы да, Жаратушы Алла тағаланың бір өзінде топтастырылып жинақталған.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242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Періштелер – Құдайлық есімдердің нышандары. Мысалы, біреуі, Бәріне қанықтық есімінің нышаны болса, келесісі – Құдіреттілік есімінің, үшіншісі – Қармаушылық есімінің. Олар мүліктік емес. Адамның өзі Құдайлық есімдер жиынтығының нышандық белгісі болып табылады және барлық періштелерден, тіпті, осы дүниедегі барша тіршілік иелерінен де жоғары тұрады. Бірақ, басқа жағынан алып қарасақ, адам денесі мүліктік болып саналады, ал, сондықтанда, Құдайлық есімнің нышандық белгісі бола алмайды. Бұл жерде біздің айтпағымыз, мүліктіктен жоғары тұрған бірдеме жөнінде екені өзінен-өзі түсінікті. Осы рух, енді, Құдайлық биліктің шегінен шыққандықтан, барлық періштелерге соған бас июге бұйрық берілген. Рух – «Алланың» (Құдайдың) атын білдіретін біріккен есімтердің біртұтас нышаны. Ал, және қай уақытта періштелер қарсылық білдіріп, адамды мадақтай алмайтындарын және оған бас имейтіндерін айтқан кезде, Құдай тағала оларға былай деді: «Сендер білмейтіндеріңді, Мен білемін» (Сиыр сүресі, 30). Ол адамға періштелердің алдына келіп тұруға бұйрық берді, ал, олар болса, дәл сол арада былай деді: «Алла тағала, Сен бәрін де білесің, ал, біз, тек, Сенің үйреткендеріңді ғана білеміз». Бұл жердегі мәселе, енді, Алла тағаланың адамды, періштелерге қарағанда көп нәрселерге үйретккендігінде емес. Бар мәселе, олардың тіршілік ету жолдары – бұл, нышандық белгінің шектеулі түрде тіршілік етуінде, өйткені, адамдық жаратылыс иесі – ол, барлық Құдайлық есімдердің біріктіріліп, нақтылы түрде көрсетілуі. Адам – Алла тағаланың барлық есімдерінен біріктіріліп жинақталған, ғажайып маңызы зор Құдайлық есімінің көрінісі. Барлық Құдайлық есімдер адам болмысында өзектендірілген. Адам періштелерді сендіру үшін, өзінің оларға қарағанда көбірек жетілгендігін көрсете білді. Сөйтіп, оларда жоқтардың, өзінде бар екендігіне көздерін жеткізді.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Тек, мықтылар ғана ие болатын нәрселер, тек, сенде ғана бар.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Әрине, тек, Адам ғана барлық есімдердің нақтылы көрінісі болып табылмайды. Біздің барлығымыз да адамдармыз ғой. Бірақ, олар мен біздердің арамыздағы айырмашылықтар, мынада, біздерге Құдайлық есімдердің нышандарын өзектендірудің біраз әлеуеттік мүмкіндігі берілген, </w:t>
      </w:r>
      <w:r w:rsidRPr="00C42D5F">
        <w:rPr>
          <w:rFonts w:ascii="Times New Roman" w:eastAsia="Times New Roman" w:hAnsi="Times New Roman" w:cs="Times New Roman"/>
          <w:color w:val="000000"/>
          <w:sz w:val="28"/>
          <w:szCs w:val="28"/>
          <w:shd w:val="clear" w:color="auto" w:fill="FFFFFF"/>
          <w:lang w:val="kk-KZ" w:eastAsia="ar-SA"/>
        </w:rPr>
        <w:lastRenderedPageBreak/>
        <w:t>бірақ, өкінішке орай, бұл әлеует жүзеге асырылған жоқ және жүзеге асырылмайды да. Ал, сондықтанда, біз періштелерге өзімізді және өзіміздегі Құдайлық есімдерді айқын көрсетіп шығара алмаймыз. Бірақ, біздің көрсете алатынымыз, ол, енді, өзіміздің жануарлық жағымыз ғана.</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243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Мұны біздер нақтылай толық және айқын түрде көрсете аламыз: өзіміздің нәпсіқұмарлығымызды, дүниеқоңыздығымызды, өшпенділігімізді, надандығымызды, іштарлығымыз бен қызғанышымызды. Ал, енді, біздер адамгаршілікке қатысты жақтарымызды көрсетуге келгенде қабілетсізбіз. Ал, Адам атада адамгершілік қағидасына тән қасиеттер толықтай шамада жүзеге асырылды және көрініс бере алды, және ол оларын періштелерге айқын көрсете алды. Осыны көре салып, Алла тағаланың періштелері дәл сол арада Адам атаның – өздерінен гөрі мәртебелілеу, әрі жоғары тұрғандығын және бірінші орынға лайықты екенін сөзсіз  түсінеді. Өйткені, олардағы білім, өздерінің Құдайларына сенімді бола білу және Оның атағын нақтылы жоғары көтере көрсете білу қабілеттері шектелген жағдайда болатын. Оларды, сол адамзаттың Атаса өзі үйреткен болатын, әйтпесе, егер, олай болмаған жағдайда, оларда, тіпті, осындай шектелген күйдегі жетілгендіктің өзі болмаған болар еді. Адамзаттың атасы – ол, Мұхаммедтің (ДБАР) жарық нұры ретіндегі, Құдайлық есімнің нақтылы түрде көрсетілуі. Сондықтанда, хадисте былай делінген: «Біз мадақтадық және періштелер де мадақтады», Біз нұрландырдық және періштелер де нұрландырды». 87* Сол нұр сәулелі, жарық нұрына бөленген Адам – адамзаттың алғашқы жарық көрген Атасы, ол періштелерге Құдайлық білім берген, ал, періштелер – оның көлеңкелері.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Бірақ, сол бір кездері Сарандиб тауының етегіне түскен Адам (кісі), - ол, енді, адамзаттың рухани Атасы емес. Біздің әлеуеттік жасырын қабілеттеріміз, онда да жандандырылған. Ол адам періштелерден кейін жаратылған, адамзаттың рухани Атасы барлық жаратылыс иелерінен бұрын тіршілік еткен, ал, енді, періштелер болатын болса, солардан шыққан. (201).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мен жануар қатар тіршілік етіп келе жатыр.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адамды жануарлардың басқа түрлерінен бөлек деп ойлайтын болсақ, онда, оған басқаларының барлығынан да жоғары деп қарауға болмайды. Бірақ, құрттардың тіршілік ету жобасын алып қарасақ, онда, ол, адам мен маймылдың араларымен салыстырғанда, маймылдан біршама алыс қашықтықта қалып қойған. Маймыл қанша дегенменде, адамға жақын болғандықтан, біршама түйсіктік сезімдер мен түсініктерге жақсы ие болған. </w:t>
      </w:r>
      <w:r w:rsidRPr="00C42D5F">
        <w:rPr>
          <w:rFonts w:ascii="Times New Roman" w:eastAsia="Times New Roman" w:hAnsi="Times New Roman" w:cs="Times New Roman"/>
          <w:color w:val="000000"/>
          <w:sz w:val="28"/>
          <w:szCs w:val="28"/>
          <w:shd w:val="clear" w:color="auto" w:fill="FFFFFF"/>
          <w:lang w:val="kk-KZ" w:eastAsia="ar-SA"/>
        </w:rPr>
        <w:lastRenderedPageBreak/>
        <w:t>Және де, тек қана маймыл ғана емес, және тағы, басқа жануарлардың да адамға жақындық жақтары бар. Сол себепті, барлық адамдарды да, жануарлардан жоғары тұр деп санауға болмайды, өйткені, көптеген жануарлардың да өздерінің ерік-жігерлері мен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eastAsia="ar-SA"/>
        </w:rPr>
      </w:pPr>
      <w:r w:rsidRPr="00C42D5F">
        <w:rPr>
          <w:rFonts w:ascii="Times New Roman" w:eastAsia="Times New Roman" w:hAnsi="Times New Roman" w:cs="Times New Roman"/>
          <w:color w:val="000000"/>
          <w:sz w:val="24"/>
          <w:szCs w:val="24"/>
          <w:shd w:val="clear" w:color="auto" w:fill="FFFFFF"/>
          <w:lang w:eastAsia="ar-SA"/>
        </w:rPr>
        <w:t>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eastAsia="ar-SA"/>
        </w:rPr>
        <w:t xml:space="preserve">87* </w:t>
      </w:r>
      <w:r w:rsidRPr="00C42D5F">
        <w:rPr>
          <w:rFonts w:ascii="Times New Roman" w:eastAsia="Times New Roman" w:hAnsi="Times New Roman" w:cs="Times New Roman"/>
          <w:color w:val="000000"/>
          <w:sz w:val="24"/>
          <w:szCs w:val="24"/>
          <w:shd w:val="clear" w:color="auto" w:fill="FFFFFF"/>
          <w:lang w:val="kk-KZ" w:eastAsia="ar-SA"/>
        </w:rPr>
        <w:t>Бихар әль-Ануар, 26 том, 343 бет, 16 хадис.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244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түйсікті сезімдері бар, ал, сонымен қатар, жақсылық пен жамандықты, рақымшылық пен бұзақылықтың не екенін ажырата білетін қабілеттері де болады. Өйткені, енді, өзіміщ де бірнеше қайтара бақыладық емес пе, егерде, мысық әлдеқандай бір жаман іс жасап қоятын болса, содан кейін, ол, міндетті түрде, өзінің ісінен қысылғандай болып, біртүрлі ерекше дауысымен де, іс-әрекетімен де кешірім сұрағандай болып көрінбей ме. Егер, есекке арпа мен шөпті қатар әкеліп алдына қоятын болсаң, ол азықтың екеуін де көріп, сосын, міндетті түрде арпаның исін сезіп, бірінші болып соған ұмтылары анық, бұл, енді, ондағы иіс сезу сезімінің дамығанын, заттардың сапалық қасиеттерін, яғни, жақсысы мен жаманын ажырата білетінін көрсетеді. Өйткені, шындығында оған арпаның дәмі көбірек ұнайды ғой. Адам да сол сияқты, бір тамақтың дәмін екіншісінен жақсы ажырата алады. Бұл, енді, бірталай уақыттан бері пайдаланғандықтың салдарынан, әбден ғадет болып қалуы да мүмкін, дегенмен, кейбір тағамдардың дәмі, басқасына қарағанда, сол адамға ерекше ұнайтыны да болады.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Қарсылық пікір: егер, барлығы да осылай болатын болса, онда, неге барлық адамдарда дәл осындай, - адам қалған барлық жануарлардан жоғары деген, көптен ғадет болған ой-пікір қалыптасқан? Неліктен, онда, біздер – адамдар, жануарларды адамдармен бірдей бола алатындай, тең емес деп санаймыз?</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Жауап: Екі себеп, адамды, басқа жануарлардың барлық түрлерінен жоғары деген қате пікірге алып келеді.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Біріншісі. Бұл жердегі мәселе, мынада, яғни, қаламның ұшы жаудың қолында болуы. Адам бұл айтыс-таласта билеушінің және соттың орнында қатысады. Ол, енді, барлығына да билік жүргізуші ретінде, кез-келген мүмкіндіктері жағынан өзге жануарлармен салыстырғанда, өзін күштірек, ақылдырақ және аса рақымшыл санайды. Осылайша, өзін олардан жоғары санап, ол, енді, бұл жөнінде арнайы шешім шығарады да, қаламұш жануарларда емес, өз қолында болғандықтан, оны жазбаша түрде таңбалап жазып қалдырады. Ол өзінің ойына не келсе, соның бәрін де қалдырмай </w:t>
      </w:r>
      <w:r w:rsidRPr="00C42D5F">
        <w:rPr>
          <w:rFonts w:ascii="Times New Roman" w:eastAsia="Times New Roman" w:hAnsi="Times New Roman" w:cs="Times New Roman"/>
          <w:color w:val="000000"/>
          <w:sz w:val="28"/>
          <w:szCs w:val="28"/>
          <w:shd w:val="clear" w:color="auto" w:fill="FFFFFF"/>
          <w:lang w:val="kk-KZ" w:eastAsia="ar-SA"/>
        </w:rPr>
        <w:lastRenderedPageBreak/>
        <w:t>жазуына, әбден болады. Міне, ол, енді, адамның басқа жануарларға қарағанда ақылдырақ, парасаттылау және мейірімділеу екенін мүдірмей  жазады. Кімде-кім, өздерін басқалардан жоғарымын деп санайтын болса, мүндетті түрде, өздерін басқалардан рақымшылмыз деп сендіруге тырысып бағады. Тіпті, ең төменгі және әлсіз құмырсқаның өзі билікке қол жеткізіп, қолына қаламұш тиетін болса, ол да өзінше адамды ең надан жаратылыс иесі деген болар еді. Осындай шешімді, ол,</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245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тіпті, Сүлеймен пайғамбардың (иманды болсын!) өзіне және оның жақтастарына шығарған болар 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артықшылығының себептері.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«Олар құмырсқалар даласына келген кезде, бір құмырсқа былай деді: «О, құмырсқалар! Өзіміздің ұяларымызға жасырынып тығылайық, Сүлеймен және оның нөкерлері өздерінің аяқтарының табандарымен біздің бәрімізді жаншып таптап тастамасын десеңдер». Сүлеймен оның сөздерінен мырс етіп күлді де, былай деді: «О, Алла тағала! Маған және менің ата-анама көрсеткен Сенің аса мейірімің үшін, алғыс айтуға жүрегімді сендіре көр. Өзің риза болатындай, маған жақсылық жасауға (сенім) рұқсат бере көр. Мені Өзіңнің тура сенімдегі құлың ретінде, аса рақымды мейіріміңе жолықтыра көр». (Құмырсқалар сүресі, 18-19).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Осынау игілікті аятта, құмырсқа Сүлейменді ақылынан алжасқандардың бірі деп санайды. Яғни, ол, оған деген өзінің үкімін осылай деп шығарады.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Ал, сол сүренің басқа бір аятында, сасық көкектің өзін Сүлейменнен ақылдырақ санайтынын оқисың: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«(Бірде, Сүлеймен) құстарға назар салып қарап алып, былай деп сұрады: «Маған не болды? Неге, мен сасық көкекті көрмей тұрмын? Мүмкін, ол жоқ шығар?  Мен, қайтсем де, оны қатаң жазаға тартамын немесе оның басын кесіп тастаймын, егер, ол нақыты сенімді ақталушылық дәлелдерін келтіре алмайтын болса». (Сүлейменді) көп күттірмей-ақ (сасық көкек ұшып келді де) былай деді: «Мен, сенің білмейтіндеріңді біліп алдым. Мен сол үшін, Сабадан дәлелді ақпараттар алып келдім. Расында да, мен сол жақтан бір әйелді кесдестірдім, ол соларға билік жүргізеді, оған бүкіл көріпкелдік қасиеттер қонған, және оған ұлы тақ тиесілі». (Құмырсқалар сүресі, 20-23).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Сонымен, билеушінің ойынша, ол және соған ұқсағандар кемеңгер данышпандыққа лайық, мүмкін, оның барлық даналығы білімділігіне байланысты шығар, «бір саны – екінің жартысы» дегендей.</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Екіншісі. Осындай сенімділіктің туындауына алып келетін басқа бір себебі, мынада болар, мысалы, Шейх арь-Райс өзінің «Қайта тірілу» кітабындағы әртүрлі тарауларында, өсімдіктерді, жануарларды және адамдарды жеке-жеке алып қарастырады. Осындай тақырыптық түрде бөліп қарастыру, адамды басқа жануарларға қарағанда жоғары тұрады деген, пікірге қатысты, кеңінен тараған адасушылыққа алып келеді. Бірақ, осындай адам тақырыбын, ғалымдар мен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246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пәлсафашылардың еңбектерінде жеке бөліп алып қарастырудың басқа да жақтары бар. Бұл жердегі мәселе, ойшылдардың нағыз жетілген адамдардың жануарлық қалыптарынан шығып және жетілгендікке қол жеткізгендігін көргендіктерінде, ал, сондықтанда, оларды жануарлық дүниенің бір бөлігі деп санауға болмайтындығы. Олар дерексіздік (мүліксіздік) сатысынан жоғары көтеріліп және нақтылы ақыл-ойлық шындықты бақылап көре алды. Ал, енді, пәлсафашылар адамдардың арасынан осындай тұлғаларды көргендіктен, олардың басқа барлық адамдардан артықтығын мойындап, осы жөнінде өздерінің шешімдерін шығарды.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Мұндай адамдарды олар өте сұмдық кейіптегі жануарлық түрде қарастыра алмады, ал, сондықтанда, олар үшін жеке бөлек ерекше анықтамалар ойлап тапты. Осындай жақсы жетілген тұлғалардың адамдар арасында болуына қатысты, солар үшін, ерекше жағдайлар ойлап табулары, ғалымдар мен пәлсафашыларды сондай адамдар жөнінде жеке кітаптар жазуға итермеледі. Ал, бұл, енді, өз кезегінде, бүкіл адамзатты, адамдардың жеке даралығын, жануарлардан жоғары тұратындығын және ерекше даналыққа ие екендігін бөліп қарастыруларына себеп болды. Ал, олар барлық заттардың шынайы жағдайлары туралы ойлаған да жоқ.</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Жоғарыда айтылған осындай кемелденіп жетілген адамдар, осы дүниеден өздеріне нені қажет етсе, соларды алып кетулеріне мүмкіндік алатын құқыққа ие болды. Бірақ, шын мағынасында олардың түп негіздік қозғалыстары, басқа да барлық адамдардікімен бірдей болды. Мұндай жағдайларда, олар қалған басқа адамдардан еш айырмашылықтары болмады. Өйткені, мұндай қозғалыстар өсімдіктерде де, менде де және Алланың Елшісінде де (ДБАР) бар болатын. Ол, енді, сондағы енгізілген әлеуеттік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күштердің жандандырылып өзектендірілуімен қорытындыланады және барлық үш түрлі жаратылыстың мүліктік дүниенің шегінен шығып кетуіне алып келеді. Осындай қозғалыстардың, барлық үш түрлі жаратылыстарда да болуы сөзсіз. Бұл жердегі айырмашылық, тек, Алланың Елшісінің (ДБАР) жетілгендікке апаратын осы жолда барлық жағынан да мүмкіншілігі зор болғандығы, ал, оған, енді, басқа ешкімнің де қолы жетпейтін 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артықшылығының өлшемдік белгілері.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Алайда, адамдар түп негіздік қозғалыстарының салдарынан, табиғи дүниенің шегінен асып шығып кететіндіктен, кейбіреулері, оны екі жүз жыл бойына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247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жүріп өтеді, ал, кейбіреулеріне елу жылдың өзі жеткілікті. Кейбіреулер, ата-анасынан дарыған нәзіктіктің салдарынан, соншалықты нәзік те, жұқа және таза мөлдір түп негіздікке ие болып, ол, енді, одан да нәзік бейнеге енеді. Өйткені, мүлік неғұрлым жұқа және үлпілдек болған сайын, оның түрі де (бейнесі де) нәзігірек және жұқарақ болады емес пе. Егер, осындай адам, өзінің рухани көңіліне қаяу түсіріп, ештемемен бүлдірмеген болса, егер, оны өнегелі әкесі мен сезімтал анасы дұрыс тәрбиелеген болса, осындай тазалықтан нәр алған және әртүрлі адамгершілік қасиеттерге суарылған, оның түп негіздігі, енді, бұрыннан да мөлдір де, таза болғандықтан, нағыз жетілушілікке қол жеткізу үшін, тек, мынадай бір ғана нұсқауды қажет етеді: «Май одан (жемістерінен) отқа сәл  тиместен-ақ тұтанатын болады. (Бұл) – жарық нұрының топтасуы» (Жарық сүресі, 35). Осындай жаратылыс иесіне ештемені үйретудің қажеті жоқ, оны, тек, бір ғана ыммен белгі беріп, тіршілік дүниесіндегі барлық жоғарғы шынайылықты айқын көретіндей және ұғынып түсінетіндей етіп оятуға болады.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Ия, жетілушілік жолындағы қозғалысты мұқият қадағалаған жөн. Адамдық атына сай келетін лайықты жетілушілігіне қол жеткізу үшін, міндетті түрде, (Құдайдың берген сиына) ие болу керек. Неғұрлым, мүліктік зат таза және жұқа болатын болса, соғұрлым, ол (жоғарғы) тұрмыстық тіршілікті жеңіл қабылдай алады, бірақ, сол адамның өзі өмір жолындағы жетілушілікке қол жеткізуге қабілетті бола тұра, өзінің жаратылыстық табиғи болмысына сәйкес, соған қол жеткізу жолында өзіне-өзі кедергі жасауына мүмкіндік туғызатын өзіндік теріс іс-әрекеттері, әрқашанда, жетіп артылады.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Сонымен, егер, мүліктік зат таза және мөлдір болатын болса, ол айқын да, таза саналық қалпына жетуге қабілетті келеді. Бірақ, осы жолда талай кедергілер де кездесулері ғажап емес. Бастапқы мүліктік зат, сонымен қатар, адамгершілік дәрежесіне ие болуға да қабілетті, бірақ, ол үшін, мықты рухтылыққа жету жолында, міндетті түрде, рухани тәжірибе, тәжірибелік күш қажет болады. Оған «түнгі құбыжықтан қорқу» қалпынан шығу үшін, және бірде, күннің бату шапағын көріп, сол сәтте-ақ, одан теріс айналып кететін Алланың досы Ибрахим сияқты (иманды болсын!) іс-әрекет жасауы керек. Ол, сол кезде, жайдан-жай оған назар аударуын тоқтата қойған еді. Өйткені, сол ұясына  батып жоғалған күн сияқты, нендей дүние болмасын – ол, жоғалған дүние. Егер, ол қандай да бір жанды зат болған болған болса, сол арада тоқтаған болар еді. Бірақ, мына, біздер сияқтылар, қай уақыттарда болмасын, өзіміздің бүкіл өмір бойлық тіршілігімізде, осындай «құлап бара жатқан» және жансыз кейіптегі заттардың қасынан еш ойланбастан өтіп кете алмаған болар едік.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248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Керісінше, біз оларды, өзіміздің құдайымыз ретінде санаймыз және соларға бас иіп, олардан бірдемелер күтеміз. Ал, сондықтанда, өзіміздің бүкіл өміріміз бойына, бір рет болса да, «түнгі құбыжықтан қорқу» қалпынан шыға алмаймыз.</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Бізге Құраннан белгілі болғандай Алланың Елшісінің жолы, шынайы Күннің өзіне қалай жетуімізге болатынын көрсетуге тиісті. Пайғамбар күннің батар шапағын көреді де және оның ұясына батып бара жатқан сәтінде қасынан өтіп бара жатады. Ол шынайы Күннің өзін, оның ұясына батар көкжиегінен ешқашан ары асып түспейтінін көріп, былай дейді: «Мен шын сеніміммен, жер мен көкті жаратқан иемізге бар назарыммен тіке қарай алдым. Және мен көпқұдайлыққа сенетіндерге жатпаймын!» (Жануарлар сүресі, 79).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Мүліктік дүниесінен асып шығып және мүліксіздік дүниесі мен жетілушілікке қарай ұмтылушылығымен тұжырымдалатын өзіміздің түп негіздік қозғалысымыз кезінде, біздер қасиеттілермен бірге, бір машинаның ішінде келе жатқандаймыз. Бірақ, осы бара жатқан жолымызда, біреулері тамақтанады, ұйықтайды және әңгіме-дүкен құрады, ал, басқалары, кәдімгідей, осы жолдағы барлық жерлерді және оның бүкіл ерекшеліктерін көрсетіп картаға түсіруге тапсырма алғандай. Осы жолдарының аяғына қарай, олар осы жолда жасаған саяхаттарынан көп пайда табады, ол, енді, осындай жолаушылардың өздерінің осы жолға, қалай сәйкес келетіндеріне </w:t>
      </w:r>
      <w:r w:rsidRPr="00C42D5F">
        <w:rPr>
          <w:rFonts w:ascii="Times New Roman" w:eastAsia="Times New Roman" w:hAnsi="Times New Roman" w:cs="Times New Roman"/>
          <w:color w:val="000000"/>
          <w:sz w:val="28"/>
          <w:szCs w:val="28"/>
          <w:shd w:val="clear" w:color="auto" w:fill="FFFFFF"/>
          <w:lang w:val="kk-KZ" w:eastAsia="ar-SA"/>
        </w:rPr>
        <w:lastRenderedPageBreak/>
        <w:t>байланысты болады. Барлығы да бір машинаның ішінде бара жатады, бірақ, олардың бәрі де осы жолдарындағы мүмкіншіліктерін әртүрлі пайдаланады. Барлық жаратылыс иелерінде де түп негіздік қозғалыс орын алған, бірақ, одан әртүрлі пайдаға ие болады. (202).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color w:val="000000"/>
          <w:sz w:val="28"/>
          <w:szCs w:val="28"/>
          <w:shd w:val="clear" w:color="auto" w:fill="FFFFFF"/>
          <w:lang w:val="kk-KZ" w:eastAsia="ar-SA"/>
        </w:rPr>
      </w:pPr>
      <w:r w:rsidRPr="00C42D5F">
        <w:rPr>
          <w:rFonts w:ascii="Times New Roman" w:eastAsia="Times New Roman" w:hAnsi="Times New Roman" w:cs="Times New Roman"/>
          <w:b/>
          <w:color w:val="000000"/>
          <w:sz w:val="28"/>
          <w:szCs w:val="28"/>
          <w:shd w:val="clear" w:color="auto" w:fill="FFFFFF"/>
          <w:lang w:val="kk-KZ" w:eastAsia="ar-SA"/>
        </w:rPr>
        <w:t>Жоғары адамзаттық сатылар.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Пайғамбарлар жететін сатылардың айырмашылықтары.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«Сонымен, Біз, Ибрахимге жердегі және көктегі (Өзіміздің) билігімізді көрсеттік, ол (осы жөнінде) біліп жүру үшін» (Жануарлар сүресі, 75).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Әрине, Ибрахим (иманды болсын!) періштелік дүниені көрді дегендегі бұл жерде айтылып отырған пікір, оның, оны өзінің мүліктік көздерімен көргендігі жайында емес. Бұл, өзінің сезінуімен – жекелей сезімімен көрушілік. Бұлай да болуы мүмкін, және адамға, тек, өзіне берілген екі көзі арқылы ғана көру мүндетті емес. Біздер, өйткені, түсімізде де бірдемелерді көріп жатамыз ғой, алайда, көздеріміз жұмулы жабық болғанымен де. Құрандағы әңгімелерге назар салатын болсақ, Ибрахим Адамға қарағанда, періштелік дүниені ең жоғарғы деңгейде таныды. Өйткені, Ибрахим жайында былай деп айтылған - «Біз оған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249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көрсеттік», ал, Адамға қатысты айтылғанда, «үйреттік» (білім бердік) сөзі қолданылған.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 аяттағы «малакут» сөзін қалай талдасақ та, әлбетте, бұл аят Ибрахимның рухының мүліксіз екенін дәлелдейді. Малакут сөзін, Алланың есімдері мен ерекшеліктерінің сатылары есебінде қарастыруға болады, өйткені, малакут – ол, Алла тағала билігінің ең жоғарғы сатысы болса, ал, енді, «тагут» (әзәзіл) – қарсы шығушылық пен бағынбаушылықтың ең жоғарғы сатылық деңгейі. Бірақ, мүліктік жағынан (мүлік) сатысы өте әлсіз, ал, сондықтанда, оның жоғары жиіліктегі сатысы жөнінде әңгіме қозғалмайды. Түп негіздік сатысында есімдері мен ерекше белгілері көптіктен ада болғандықтан, немесе ешқандайда есімдері мен аттары да болмайтын осы саты, құпиялардың ішіндегі құпиялысы саналғандықтан, бұл жерде билік, сонымен қатар, билеушінің атынан шығып өз істерін жүргізе алмайды. Бұл, оның есімдері мен ерекше белгілерін жүзеге асыратын сатылық дәреже. Малакут деп аталатын жүзеге асыру сатысы, ол, осы әлемдегі дүиенің барлық жаратылыс иелері, міндетті түрде, тек, бір </w:t>
      </w:r>
      <w:r w:rsidRPr="00C42D5F">
        <w:rPr>
          <w:rFonts w:ascii="Times New Roman" w:eastAsia="Times New Roman" w:hAnsi="Times New Roman" w:cs="Times New Roman"/>
          <w:color w:val="000000"/>
          <w:sz w:val="28"/>
          <w:szCs w:val="28"/>
          <w:shd w:val="clear" w:color="auto" w:fill="FFFFFF"/>
          <w:lang w:val="kk-KZ" w:eastAsia="ar-SA"/>
        </w:rPr>
        <w:lastRenderedPageBreak/>
        <w:t>Құдайдың ғана билігінің қол астында болатын сатысы. Сол уақытта, аспан мен жердегілердің барлығы да, тек, Алла тағаланың әмірімен ғана басқарылады.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Бұл осы әлемдегі барлық жаратылыс иелерінің Алла тағалаға шексіз бағыныштылығы, оларға ойына не келсе, соны істетіп, тіпті, олардың түп негіздігіне де иелік ететін болады. Ибрахимге Алла тағаланың ұлылық сатысын көрсету үшін, Ибрахимнің өзі осы дүниенің Құдайлық жағына қарасты сәйкес келетін сатысында болуы керек. Тек, сонда ғана, оның көруі мүмкін. Бірақ, бұл, мына жағдайда, егерде, Ибрахимде басқа барлық мүліктік, сонымен қатар, мүліксіз жаратылыс иелерінде болатындардан, артық Құдайлық күш болған жағдайда ғана жүзеге асуы мүмкін. Сол уақытта, ол, тіпті, Құдай тағаланың мүліксіз жаратылыстарға да шынайы билігін жүргізетінін көре алады, бұл, енді, мүліксіздік тіршілік жобасынан да жоғары тұрған қабілеттердің бар екендігінің дәлелі бола алады.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Ал, енді, Ибрахим Құдайлық есімдер мен ерекше белгілер сатысын көруі үшін, оған, алдымен, осы Құдайлық есімдер сатысын өз көзімен көре алатындай қабілеттерге ие болу керек. Бұл қабілет, енді, мүліксіз тіршілік жобасынан жоғары тұр. Бұл жердегі әңгіме, малакутты, Алла тағаланың билігінің көрініс беруі ретінде қарастыру жөнінде. Ибрахим көтерілген саты, бір кездері Адам көтеріліп жеткен сатыдан жоғарырақ болатын, және сондықтанда, Құранда былай делінеді: «және дәл осылай, біз Ибрахимге де көрсеттік».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250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дәл осындай жобада, одан әрмен Алланың Елшісі (ДБАР) мен оның қозғалысының шектері жайында айтар болсақ, Құранда, Алла тағаланың өзі көрсеткенінен (малакуттан) Пайғамбардың бір саты жоғары тұратындығын білдіретін пікірді қолданған болар еді. Пайғамбар ең соңғы шешуші, ең жоғарғы сатыда тұр, ол сөзсіз Жаратылыс иесінің деңгейімен және мүмкіншілік пен міндетті тіршілік арасындағы шектеулермен шектескен. Осы шектеулерден өтіп кету, енді, мүмкін емес, өйткені, ол, болуы мүмкін деген тіршіліктің, міндетті түрдегі тірішілікке айналуын білдіреді, ол дегенің, тіптен, мүмкін емес жағдай.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Тақ салмағын көтерушілер.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«Малакут» сөзінің мағынасын, инракиттердің, перипатетиктердің ізімен және шариғатқа сай келетіндей етіп сан құбылтуға болады. Ишракиттерде осы түсінік, «түрлердің құдайы» ретінде талқыға салынады. Ал, </w:t>
      </w:r>
      <w:r w:rsidRPr="00C42D5F">
        <w:rPr>
          <w:rFonts w:ascii="Times New Roman" w:eastAsia="Times New Roman" w:hAnsi="Times New Roman" w:cs="Times New Roman"/>
          <w:color w:val="000000"/>
          <w:sz w:val="28"/>
          <w:szCs w:val="28"/>
          <w:shd w:val="clear" w:color="auto" w:fill="FFFFFF"/>
          <w:lang w:val="kk-KZ" w:eastAsia="ar-SA"/>
        </w:rPr>
        <w:lastRenderedPageBreak/>
        <w:t>перипатетиктерде ол «жасырын саналар» ретінде болса, шариғатта – «Алланың періштелері» ретінде. Бұл періштелер, осы әлемдік жаһан құрылымының тақтық деңгейінен бастап, ғарыштық кеңістіктің шырқау шегіне дейінгі созылған жолдарда өздерінің үлестерін қосуда. Алланың періштелері, осындағы ғарыштық қызметтерді өз мойындарына жүктеп алған. Бұл, енді, әрине, олардың өздерінің мойындарына қандай да бір ауыр заттар сияқты, салмақты жүктерді артып алғандығын білдірмесе керекті. Бұл жердегі әңгіме, негізінде олардың, әлемдік жаһан құрылымының ғарыштық кеңістігінде айналысатыны жөнінде болып отыр. Кейбір хадистерді жеткізушілердің айтуларынша, осы ғарыштық кеңістіктегі қызметтерді сегіз адам атқаратын көрінеді: өте ертедегілерден төртеу, ең кейінгілерден төртеу, осылардың біріне Мұхамммед (ДБАР), Али, Хасан және Хусейіндер (иманды болсын!) жатады. 88*. Басқа бір аңыздарда, мүліктік дүниенің барлық істерімен айналысатын Аллаға жақын төрт періштелер – Жебірейл, Эсрафил, Микаил және Әзірейілдер ғарышты басқаратын көрінеді. Олар Алланың атынан бүкіл әлемді басқаратын билікке қол жеткізген. Олардың, енді, мүліксіз екендіктері, оларды, ешқашанда, көру мүмкін емес екендіктері, өзінен-өзі түсінікті жағдай. Оларды, тек, өзі де мүліксіз жаралып және мүліксіз рухқа ие болған Ибрахим ғана байқап көре алады. (203).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eastAsia="ar-SA"/>
        </w:rPr>
        <w:t>____________________________________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88* Куми тафсирі, 2 том, 384 бет. Мират оль Укуль, 2 том, 80 бет, 6 хадис</w:t>
      </w:r>
      <w:r w:rsidRPr="00C42D5F">
        <w:rPr>
          <w:rFonts w:ascii="Times New Roman" w:eastAsia="Times New Roman" w:hAnsi="Times New Roman" w:cs="Times New Roman"/>
          <w:color w:val="000000"/>
          <w:sz w:val="28"/>
          <w:szCs w:val="28"/>
          <w:shd w:val="clear" w:color="auto" w:fill="FFFFFF"/>
          <w:lang w:val="kk-KZ" w:eastAsia="ar-SA"/>
        </w:rPr>
        <w:t>.</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251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Ибрахим жарық қабаттарынан да өтіп кете алады.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Жоғарыда айтылғандардан басқа, тағы да Ибрахимнің (иманды болсын!) өмір тарихын негізге ала отырып, осы мәселелер жөнінде басқа да талай деректер келтіруге болады. Ибрахимнің өмірі жайлы айтылатын аяттардың маңыздылығы сонда, оның осы нақты дүниенің мүліктік қабаттарын жыртып бұзып шығып, сосын, олардың жарық нұрын өздерінің бойларынан өткізбейтіндігін түсінгендігінде. Аспаннан, айдан және күннен жарқырап тұратын жарық нұры, олардан емес, басқа қайнар көздерден шығады екен.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Біздің Ибрахимді күн мен айдан бас тартты дегендегі айтпағымыз, оның толықтай мүліктік дүниенің шегінен шығып және олардың барлығының да мәңгілік сұлулықтан ада, бәрі де құрып бітіп, өз көкжиектеріне еніп жоғалатын – тірішілік көріністері екендігін анық көретіндігі. Болуы мүмкін тіршілік -  ол, көкжиекке батар кезіндегі тіршілік. Ибрахим, осы </w:t>
      </w:r>
      <w:r w:rsidRPr="00C42D5F">
        <w:rPr>
          <w:rFonts w:ascii="Times New Roman" w:eastAsia="Times New Roman" w:hAnsi="Times New Roman" w:cs="Times New Roman"/>
          <w:color w:val="000000"/>
          <w:sz w:val="28"/>
          <w:szCs w:val="28"/>
          <w:shd w:val="clear" w:color="auto" w:fill="FFFFFF"/>
          <w:lang w:val="kk-KZ" w:eastAsia="ar-SA"/>
        </w:rPr>
        <w:lastRenderedPageBreak/>
        <w:t>дүниедегілердің барлығының да, өз кезегінде, түпсіз құрдымға батуға душар болатындығы сөзсіз екендігін көрді. Сондықтанда, ол, осы дүниедегі пендешіліктердің барлығын да лақтырып тастап, былай деді: «Шынайы сене отырып, кім аспан мен жерді жаратқан болса, мен Соған бетімді бұрдым. Және мен көпқұдайлыққа сенетіндерге жатпаймын!» (Мал сүресі, 79). Осынысымен, ол кез-келген көпқұдайлықтың жолын кесті. Өйткені, болуы мүмкін тіршіліктегі көзқарас – ол, көпқұдайлықтың көзқарасы, ал, оның тіршілік етуі – көкжиекке батар кезіндегі тіршілік. Сол кезде, ол, «Кім аспанды жаратса, Соған бетімді бұрдым» дегендегі оның айтпағы, сол жарату үрдісін өз көзіммен көрдім дегендігі жайында емес. Ол түп негіздік деңгейінде, көкжиекке бату жағдайындағы есімдер сатысын көрді. Осы жерде қолданылған «фатара» (жарату) деген етістік сөз, барлық заттардың түп негізігіне нұсқау береді. (204).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Кемелденіп жетілген адамның сатылық деңгейлері.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Адамның, әртүрлі тіршілік сатылары мен дәрежелері болатынын біліп қойғаның жөн, бірақта, толықтай алғанда, оның тіршілігінің негізгі екі сатысын – мүліктік дүниедегі тіршілік және о дүниелік, құпиялық дүниесіндегі тіршіліктері болатынын, ерекше атап өтуімізге болады. Біріншісі – ол, Мейірбандының көлеңкесі, екіншісі –  Рақымшылдың көлеңкесі. Бұлар Алла тағаланың есімдері, олардың астарында, қалған барлық есімдер мен ерекше белгілер жасырынған. Діни сенімдегі сәуегейлер айтатындай: «тіршілік Мейірбандының, Рақымшылдың атынан пайда болды».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252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 екі саты, кемелденіп жетілген адамда, оның сыртқы қабатын құрайтын бастапқы қысыңқы мүліктікке дейінгі құпиялық жалғыз ғана қайнар көзінен пайда болған, шексіз ерік-жігерінің мағлұмат беруі арқылы көрініс береді. Өте танымал сәуегейлер айтпақшы, бұл тіршіліктің бірінші доғасы. Екінші доға, құт-берекенің жинақталып орналасқан жерлерінен бастап, Құдайдың еркіндегі және мәңгілік тіршіліктің құпиялық шексіздігіне дейін жүріп өтеді. Осылайша, осы екі сатылық деңгей – куәгерлік дүниесі мен мейірімділіктің сапасын жүзеге асыру және құпиялық дүниесі мен қайырымдылық сапасының көрініс беруі – бүкіл тіршілік шеңберін қамтиды: «Жақындады (Мұхамедке), сосын, тағы да жақынырақ келді. Ол оған </w:t>
      </w:r>
      <w:r w:rsidRPr="00C42D5F">
        <w:rPr>
          <w:rFonts w:ascii="Times New Roman" w:eastAsia="Times New Roman" w:hAnsi="Times New Roman" w:cs="Times New Roman"/>
          <w:color w:val="000000"/>
          <w:sz w:val="28"/>
          <w:szCs w:val="28"/>
          <w:shd w:val="clear" w:color="auto" w:fill="FFFFFF"/>
          <w:lang w:val="kk-KZ" w:eastAsia="ar-SA"/>
        </w:rPr>
        <w:lastRenderedPageBreak/>
        <w:t>(Мұхамедке) дейін, екі садақ атым жерде, тіпті, одан да жақын болды. (Жұлдыз сүресі, 8-9).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Адамда тіршіліктің үш сатысы бар деп айтуымызға, әбден болады: мүліктік дүние, тармойнақ (өтпелі кезең) дүниесі мен саналық сатысы және о дүниелік өмір. Кемелденіп жетілген адамның осы үш сатылық кезеңдері, келесідей түрде көрсетілген: ерекше белгілері анықталатын кезең және тағы да, көрсоқырлық кезең деп аталатын, шексіз ерік-жігерлік (тармойнақ – өтпелі кезеңдік) сатылық кезең; сондай-ақ, есімдер топтамасы біріккен сатылық кезең. Игілікке толы, мынадай аятта: «Мейрбанды да, Рақымды Алланың атынан» осы үш кезеңдерге (сатыларға) арналған сілтемелер бар: Алла тағала – тұтасқан жиынтық; «есім» - үлкен тармойнақ (өтпелі) кезеңі; сонымен қатар, Құдайдың еркімен мейірімділік пен рақымшылдықтың жүзеге асырылуы.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Және тағы, төрт сатыны көрсетіп айтып кетуге болады: мульк (сезімтал ғарыштық дүние), малакут (періштелік дүние), джабарут (Алла тағаланың билігі аясындағы құдіреттілік дүниесі) және лахут (қолжеткізбес Құдайлық болмыс дүниесі).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Тағы да бес сатыны бөліп айтуымызға болады: шексіз куәлік етушілік, шексіз құпиялық, қосымша куәлік етушілік, қосымша құпиялық, жалпылама тіршілік кезеңі. Осындай саралап топтастыру мұсылмандық сәуегейлер арасында кеңінен тарап кетті.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Кейбір кездерде, сүйіспеншіліктің жеті қаласы және тіршіліктің жеті дағдырлық үлесі деп аталатын (дәруіш – сәуегейлерде) жеті сатысы да кездеседі.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Толығырақ сараланған топтамалары және тағы да бар, олардың құрамына, енді, осындай сатылар, жүздеп, тіпті, керек болса, мыңдап енгізілген, бірақ, бұл жерде, біздер оны жан-жақты қарастыра алмаймыз. (205).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253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өзінің кемелдену шағында жүріп өтетін сатылары.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мүліктік дүниеден жүріп өтеді.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Әдетте, барлық адамдар мүліктік түп негіздіктен өтетін болады. Кейбіреулері, осы мүліктік дүниенің қараңғылық қапасындағы түнінен бастап, адамды, ақыр соңында, күтіп тұратын («[Осы түнгі] – (нақтылы) таң атқанша [періштелерден сенушілерге] сәлем жіберілетін» Құдіреттілік </w:t>
      </w:r>
      <w:r w:rsidRPr="00C42D5F">
        <w:rPr>
          <w:rFonts w:ascii="Times New Roman" w:eastAsia="Times New Roman" w:hAnsi="Times New Roman" w:cs="Times New Roman"/>
          <w:color w:val="000000"/>
          <w:sz w:val="28"/>
          <w:szCs w:val="28"/>
          <w:shd w:val="clear" w:color="auto" w:fill="FFFFFF"/>
          <w:lang w:val="kk-KZ" w:eastAsia="ar-SA"/>
        </w:rPr>
        <w:lastRenderedPageBreak/>
        <w:t>(Алдын-ала анықтаушылық) сүресі, 5) жарқыраған таң шапағына дейінгі осы жолды аяғына дейін, (рухани) сап-сау денсаулықтың арқасында толықтай жүріп өтеді. Осыншама ұзақ жол бойына, олардың жүректері, негізгі бет жағымен метафизикалық, мүліксіздік дүниесіне назар аударған, және олардың жүректерінің айнада көрінетін барлық кескіні, құпиялық дүниесінен шығып жатқан жарық нұр сәулеленіне ұқсайды. Шынайы дүниенің, тек, осы жарық нұр сәулелері ғана олардың жүректеріне еніп жатыр, және, олар, тек, соларды ғана іздеуде. Осындай адамдар ғана, бар жүректерімен осы жарық нұрларын сүйе отырып, басқа ештемеге де назар аудармайды. Олардың жүрек айналарынан, тағы басқа, бірдемелердің кескіндері көрінуіне, ешқандай қажеттілік жоқ. Оларда Құдайға деген сүйіспеншілік қана бар, олардың ауыздарында мінәжат ететін бір ғана намаз сөздері. Олар Оған өз жүректерін сеніп тапсырған, енді, олар өздері жүрексіз қалғандай. Олардың жүректері – Аса мейірімді Алла тағаланың қолында, олар Соған тапсырылған. Тек, Алла тағала ғана, олардың жүректеріне билік жүргізеді, және Одан басқа оларға ештеме де бойлап ене алмайды. Осы жүректер, тек қана, Оның сүйіспеншілігінің нұрлы сәулелеріне бөленгенді ұнатады және тек, Сонымен қосылу амалын ғана іздейді және Ол өздеріне риза болғандарын қалайды. Осындай кемелденіп жетілген адамдар туралы Хафиз былай деген еді: Менің жүрегімнің түкпірінде, Сүйіктімнің жағынан, тек, «алиф» қана таңбаланған.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Менің Ұстазым, тек, осы әріпті ғана көрсеткен болса, мен, енді, не істей аламын?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«Алиф» әрпі арап әліпбиіндегі қалған барлық әріптердің арасында өте-мөте оқшаулыққа ие болған. Басқа әріптердің барлығы да жазылуында имектелген немесе бірнеше элементтерден құралған болса, ал, ол болса, тура және бүтін болып келген. Егер де, ақынның жүрегі таза болса, онда, оның жүрегінде, тек, Сүйіктісіне деген бір ғана тілегі, яғни, сүйіспеншіліктен бөтен, Соның ризашылығына ие болудан басқа ештеме де болмайды.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254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Оның көздері, тек, бір ғана тақты және жалғыз нұр сәулесін ғана көреді. Оның барлық қадамы – бір ғана бағытта, ол, тек, Алла тағалаға ғана қолын созған күйде. Егер, осылардың өзі біздің ақынымызға қатысты болмаса да, осындай қасиеттер пайғамбарлар мен елшілерге тиесілі. Олардың туа біткен табиғи болмыстарының түкпірлеріне, Мәңгілік Шебер Алла, өз Сүйіктілерінің сымбатты мүсінінің ерекше белгісі ретінде,  тек қана, алиф </w:t>
      </w:r>
      <w:r w:rsidRPr="00C42D5F">
        <w:rPr>
          <w:rFonts w:ascii="Times New Roman" w:eastAsia="Times New Roman" w:hAnsi="Times New Roman" w:cs="Times New Roman"/>
          <w:color w:val="000000"/>
          <w:sz w:val="28"/>
          <w:szCs w:val="28"/>
          <w:shd w:val="clear" w:color="auto" w:fill="FFFFFF"/>
          <w:lang w:val="kk-KZ" w:eastAsia="ar-SA"/>
        </w:rPr>
        <w:lastRenderedPageBreak/>
        <w:t>әрпін, таңбалап жазып қойған. Осындай туа біркен табиғи болмысқа ие бола отырып, олар, басқа ешетемелерді ойламайды. Өйткені, Мәңгілік Шебер Алла оларды басқа ештемеге де үйреткен жоқ. Олар, тек, «алиф» әрпімен таңбаланған Алла тағаланың бейнесін ғана біледі. Нақтылы, сондықтанда, олар өздерінің намаздарында, өздерінің бүкіл жасаған істерінің және оқыған намаздарының, тек, бір Құдайға ғана арналған, тура мағынадағы бір намаз болуларын қалап сұрайды...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Бір бағытта ғана намаз оқитын адамдар, осы дүниеде өмір сүріп жатқан кездерінде, тек, бір Аллаға ғана құлшылық етеді. Егер де, олардың, қандай да бір дүниелері бар болатын болса, онда, соларды, тек, Досының атынан ғана жұмсауға ғана тиісті. Соның атынан, олар бала сүюді қалар еді, енді, және олар да мынадай сөздермен ортақ Құдайларын мадақтау үшін, «Алладан басқа, құдай жоқ».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Мүліктік дүниенің қараңғылық қапасынан бастап, ақыр аяғында, өздерін тосып күтетін айқын өмірдің шұылалы таңы атқанға дейінгі ұзақ жолдарында, әрдайымда да, өздерінің жүректерін біртұтас жарық нұрына ғана қаратып, және тек, Алла тағала мен оның түп негіздігіндегі, іс-әрекеттеріндегі және ерекше белгілеріндегі бірлігін ғана біліп мойындайтындар, нағыз, осы адамдар. Олардың жүректері, тек қана, бірқұдайлықтың түс әлпетімен ғана боялған, және оларда осы шынайы табиғи өмір жолдарында, ешқандайда, құмарлықтар болған емес және туындамайды да. Олар өздерінің табиғи қозғалыстары кезінде, біртұтастық дүниесімен бірігіп қосылды. Олардың бүкіл жүректерінде, соның әсерінің іздері қалды, ол бүртұтастық дүниесімен етене танысып және соған, әбден, үйреніп кетті. Имам Али (иманды болсын!) айтқандай, «Мен жердегілерге қарағанда, аспан жолдарымен жақсырақ таныспын».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өмір жолы және оның табиғатты мекен етуі.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Жоғарыда басқалар жөнінде айтылғандарға қарама-қарсы жағдай ретінде, кейбіреулері, алғашқы күндерден бастап-ақ, өз жүректерінің бар ынтасын мүліктік өтпелі дүние қызықтарына аудартты және тек, осы дүниенің жалған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255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істерімен ғана айналысты. Жоғары жаққа жүректерінің келесі бет жағы қаратылды, ал, олардың рухани көңіл айнасына құмарлықтың қара дақтары түсіп бүлінді. Осындай адамдар, әрдайым, жауласушылыққа бейімделіп, осы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дүниенің бар байлықтарын иемденуге, өздерінің нәпсілерін қанағаттандыруға деген  құмарлықтарын жасыра алмайды. Олар өздерінің жүректерін аспан әлемінен тасалап жауып тастаған, оларды, тіпті, білмейді және олармен, мүлдем, таныс емес. Осындай жүрек, кемістік-кемшіліктерге, өркөкректікке, билікқұмарлыққа, өзімшілдікке, нәпсіқұмарлыққа, долылыққа және қызғаншақтыққа толы шыны түтік тәріздес. Олар осы кемшіліктерді, өмір бойы өз бойларына жинап, енді, ақыр аяғында, жүректерін осылармен, әбден лықа толтырады. Олар, енді, түп негіздігі жағынан, мүліктік дүниесімен етене жақындасып кетеді де, өтірік-өсекті, әзәзілдікті жақтап және басқаларға үнемі қайғы-қасірет әкелуді ұнататын болады.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Олардың жүректерінен, осындай мүліктік дүниелердің, әбден, терең орын алғандығы сондай, тіпті, олар, енді, түнде түс көрген кездерінде де, дәл осы мүліктік дүниелердің көріністерін ғана көретін болады. Мүліктік дүниенің шырмауынан шығып, мүліксіздік дүниесіне өткен кезде, адам өзімен бірге мүліктік ерекшеліктерге толы, өзіндік түп негізін алып кетеді («өз қолына іліккендерін» (Кеңес сүресі, 30)).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 қарастырып отырған екі топтағы адамдар, өздерінің тіршілік етулерінің алғашқы күндерінен бастап, түп негіздік ерік бермес күштерінің арқасында, аз сәттке де бөгелместен және тоқтап аялдамастан, өзінің мүліктік дүниенің шегінен тыс, бөлек жағдайдағы тіршілігінің, басқа, келесі сатысына қарай қозғалып жылжи бастайды. Бұл, енді, Меккеде дүниеге келген, соншалықты ізгілікті адамға да және сол қалада туып-өскен қарапайым бақытсыз жанға да қатысты жағдай. Олардың екеуі де, мүліктік дүниесінен шығу жағына қарай қозғалып жылжи бастайды, және мұндай жағдайларда, олардың араларында, ешқандайда, айырмашылық болмайды. Тіпті, Меккан тауларында дүниеге келген, қандай да бір кесірткенің өзі, осылайша, тіршілігінің алғашқы күнінен бастап-ақ, мүліктік дүниеден шығу үшін, бір қадамнан соң, тағы, бір қадамын бастайтын болады. Бірақ, осы бір міндетті қозғалыстың шеңберінде, кейбіреулердің жүректері аспан ғарышына қаратылған, онда, тек, Алла тағаланың біртұтастық ерекше белгісі – «алиф» әрпі ретіндегі бейнесі болады және осындай адам, тек, Алла тағала туралы ғана ойлайды және Соған жетуге асыға ұмтылады. Осындай адам, өзінің өмірінде кезесетін кез-келген жағымсыз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256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істерді, олардың барлығының да Алланың әмірімен болатынын, ал, барлық жақсылықтар да – тек, Алла тағаладан екенін түсініп, соншалықты, сабырмен қарсы алуға дайын болады.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Тіптен, сондай жағдайларға маңдайымен соғылып жатса да, осылардың барлығын игілікке балайды, немесе «Досыңның соққысы сезілмейді». Ол былайша қайталайды: «Мен Сенің қинағандарыңның бәріне де төздім, ал, енді, Сенен ажырап кетуге төзе алар ма екенмін?».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Ол мүліктік дүниеден қандай түрде болып шығар екен және екі дүниенің арасындағы шекарадан қаншалықты сүйіспеншілікпен аттап өтер екен! Ол алдағы жұмақ жайында, ондағы дәмі тіл үйірген жемістер жайлы ойлады ме екен? Дегенмен, ол осының бәріне қол жеткізіп және Пайғамбардың жанында бірге болғанымен, алайда, ол жер бетінде болған кезінде бұл жөнінде, тіпті, еш ойланған емес. Ол, енді, Пайғамбардың сарайының, оның өзінің сарайының қасында орналасқанын көреді, ал, бірақ, ол, тіпті, Жебірейілдің өзі Пайғамбармен көрші бола алмағанын білмейді. 89* Бірақ, адамға өзінің Аса Сүйіктісінің қасынан орын беріледі.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Пайғамбар (ДБАР) мен сол бір бақытсыз адам, тәжірибе жүзінде жер бетінде бір жерде өмір сүрді және тәжірибе жүзінде мүліктік дүниенің шегінен бір уақытта өткен еді, бірақта, Пайғамбардың жүрегі, әрқашанда жоғарыға қаратылған болса, ал, енді, дәл осылай, үнемі жоғарыға қарай, метафизикалық дүниеге бағыт алып қозғалған басқа адамның жүрегі, төмен қарай қаратылған еді және онда мүліктік дүниенің іздері өз таңбасын қалдырған болатын, сондықтанда, осы теріс аударылған жүрекке құпиялық дүниесінің бірде-бір жарық сәулелі нұры өте алмаған еді. Осы адамның жүрегінен, тек қана, жан түршігерлік жаман бірдемелер ғана орын алып, тек, осындай теріс пиғылды ойлар ғана, оның жүрек түкпірінде мекендеген еді, міне, сондықтанда, ол өз жағынан ұлы әділетсіздіктерге жол беріп, мұсылмандарды, үнемі қорқытып, қорлап, дәрменсіздік күйге ұшыратты және олардың араларында бүліншіліктер мен қарулы қақтығыстарға жол берілуіне мүмкіндік туғызды.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Жүректері Құдайлық шындықтарды жүзеге асыруға жол бермей жабылған және Алла тағаланың шақырған үніне жауап бермеген адамдар, міндетті түрде, дәл осындай жаман істер жасады. Ол, сонысымен исламдық ортадағы ең соңғыларының алғашқысын адасушылық жолға түсіріп және оларға, сөйтіп, үлкен зиян келтірді. Өйткені, ол исламның тура жолын бұрмалап, адамдарға, биліктің исламдық моральмен және исламдық әдіспен басқарылуы жолында,</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eastAsia="ar-SA"/>
        </w:rPr>
      </w:pPr>
      <w:r w:rsidRPr="00C42D5F">
        <w:rPr>
          <w:rFonts w:ascii="Times New Roman" w:eastAsia="Times New Roman" w:hAnsi="Times New Roman" w:cs="Times New Roman"/>
          <w:color w:val="000000"/>
          <w:sz w:val="24"/>
          <w:szCs w:val="24"/>
          <w:shd w:val="clear" w:color="auto" w:fill="FFFFFF"/>
          <w:lang w:eastAsia="ar-SA"/>
        </w:rPr>
        <w:t>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eastAsia="ar-SA"/>
        </w:rPr>
        <w:t xml:space="preserve">89* </w:t>
      </w:r>
      <w:r w:rsidRPr="00C42D5F">
        <w:rPr>
          <w:rFonts w:ascii="Times New Roman" w:eastAsia="Times New Roman" w:hAnsi="Times New Roman" w:cs="Times New Roman"/>
          <w:color w:val="000000"/>
          <w:sz w:val="24"/>
          <w:szCs w:val="24"/>
          <w:shd w:val="clear" w:color="auto" w:fill="FFFFFF"/>
          <w:lang w:val="kk-KZ" w:eastAsia="ar-SA"/>
        </w:rPr>
        <w:t>Бихар аль-Ануар, 18 том, 382 бет. 86 хадис.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257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кімдердің шындыққа ие екенін көрсетуге және олардың барша адамдарды исламдық адамгершілікке, исламдық тәжірибеге және исламдық қағидаларға үйретулеріне жол бермеуге тырысты...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Міне, осыншама зиян келтірген осындай адам, заттардың табиғи алмасуының салдарынан, қой уақытта да, осы өмірден өткен кезінде, оның қаны мен тәніне сіңген зұлымдық істерінің жиынтығы болатындай жағдайда көрініс бермейді. Өйткені, оның барлық табиғи болмысы, атаққұмарлық пен билікқұмарлықтан, ызақорлық пен сараңдықтан құралған. Осылардың барлығы, оның ішінде нағыз қайнаған тозақты туындатады. Бұл, әсіресе, егер, біздің (осы өмірде жасаған) іс-әрекеттеріміздің (о дүниеде) орындалатынына және олардың қандай да бір ақиқат пішінге енетініне, өзіміз кәміл сенген жағдайда ғана, дұрыс болған болар еді. Мысалы, кімде-кім осы дүниеде өсек айтып, өсек таситын болса, онда, о дүниеде оның осы әрекеттері құршаян түрінде көрініс береді де, және осындай күйінде сақталады. Бірақ, мүліктік дүние қызығына, әбден беріліп кеткендігі, енді, адамға оны байқап көруге мүмкіндік бермейді. Осы адамның өсек айтумен айналысуының нәтижесінде пайда болған құршаян бейнесі, енді, өз бейнесі болуға ұмтылады, немесе содан туындаған жеміске айналады. Ата-аналарын қоршап жүрген балалар секілді, осындай жүзеге асырылатын іс-әрекеттер де, сол өздерін туындатушыларды қоршап алады. Тәубеге келу сүресінің 49 аятында, былай делінеді: «Өйткені, тозақ оты дінге сенбейтіндерді қызулы жалынға орайды». Нақты, осы кезде «орайды», а, жоқ, олар мүліктік дүниенің шегінен шығып кеткен кезде емес. Жасаған іс-әрекеттерінің бейнелері, адамның айналасында, оның нақтылы отбасы мүшелерін құрап, үнемі, бірге айналып жүреді. (206).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color w:val="000000"/>
          <w:sz w:val="28"/>
          <w:szCs w:val="28"/>
          <w:shd w:val="clear" w:color="auto" w:fill="FFFFFF"/>
          <w:lang w:val="kk-KZ" w:eastAsia="ar-SA"/>
        </w:rPr>
      </w:pPr>
      <w:r w:rsidRPr="00C42D5F">
        <w:rPr>
          <w:rFonts w:ascii="Times New Roman" w:eastAsia="Times New Roman" w:hAnsi="Times New Roman" w:cs="Times New Roman"/>
          <w:b/>
          <w:color w:val="000000"/>
          <w:sz w:val="28"/>
          <w:szCs w:val="28"/>
          <w:shd w:val="clear" w:color="auto" w:fill="FFFFFF"/>
          <w:lang w:val="kk-KZ" w:eastAsia="ar-SA"/>
        </w:rPr>
        <w:t>Адамгершілік өлшемі.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Таза рух.</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Ұлы Жаратушы Алламыз сендердің барлықтарыңа, әрдайым, денсаулық берсін. Сендердің денелеріңнен жоғары тұрған және сендердің – адам екендіктеріңді анықтайтын, рухтарың қашанда саушылықта және шаттықта болатын болсын. (207). 26.02.1979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Қасиетті рух.</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Сендер – мүліксіз жандарсыңдар. Кімдер, адамды мүліктік жан иесі деп санайтын болса, олардың оны жануарлармен бір қатарға қойғандары болып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258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саналады. Бірақ, сендерде мүліктік жақтарың болумен қатар, және одан да жоғары тұрған – руханилық жақтарың, тағы бар. Сендердің қасиетті рухтарың бар. Сендердің бойларыңда мүліксіз рух орын алған. Егер, сендер ислам мен Ұлы Жаратушы Алла тағалаға қызмет етсеңдер, сендердің рухтарың, әрдайымда да және барлық жағынан да мөлдір таза, күнәсіз және бақытты болады. Ол және қандай болмасын жеңілістерге тап болса да және тіпті, өлгенде де бақытқа кенелетін болады. Күнәсіз таза адамның өлімі – ол оның адамдық өмірінің, тек, бастауы болмақ. Осы дүниеде адам шектелген, жануарлық өмір кешеді. Ал, ол жақтағы шексіз дүниеде оны шектеусіз, нағыз адамшылық өмір күтіп тұратын болады. (208). 05.03.1979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ұлылық өлшемі.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ұлылығы оның рухының таза руханилығымен, адамгершілігімен, тәртібі мен жасаған істерімен анықталады, а, жоқ, тіптен, машинасының маркасымен, өзін қорғайтын күзетшілерімен және үйінде жалшыларының бар болуымен емес. Осындай барлық ақиқаттық деректердің, адамның ұлылығына ешбір қатысы жоқ, олар, тек, адамды төмен құлдыратады. (209). 26.02.1980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Көрегендік және рух.</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Сіздің бір түсінуге тиісті жағдайыңыз, адамның, өзінің таза рухымен, өз жүрегінің көрегендігімен анықталатындығы. Сыртқы сезім мүшелері, нақтылы, сыртқы сипаттарға ие болады, олар мәңгілік емес және ақыр аяғында, құрып жоғалады. Тек, адамдық рух қана қалады. (210). 22.10.1979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Тазарған рух.</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 ол, оның мүліктік денесі емес. Өйткені, адамға қарағанда, көптеген жануарлар өте-мөте ірі салмақты болып келеді. Қалған басқа жануарлардан, оны ерекше ажыратып тұратын бір белгісі болады, ал, нақтылы айтар болсақ,т мол руханиятылық, тазарған және тәрбиеленген адамгершілікті рух. Және де Құдайлық жобада тәрбиеленген. Осындай рух, адамның руханиятылығын молайтып, адамдық құндылығын артырады. (211). 09.10.1979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 – адамдық тіршілік иесінің өзекшесі.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Менің кемтарлар қоғамына айтқым келетіні, адамда рухпен қатар, және де денесі болатындығы. Адамның қандай болмағы да, енді, оның денесінің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емес, рухының қандайлығына қатысты болады.  Кімдердің денелері емес, рухтары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259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кеміс болса, солардың тез жазылып кетулері үшін, тынбай құлшылық жасаңдар. Сендер, физикалық жетіспеушіліктері бар кемтар жандар бола тұра, рухтарыңда кемістіктер болмауларын тілеңдер. Егер, сендердің рухтарың сау болса, егер, ол еркін және мықты болатын болса, онда, қолдарыңдағы немесе аяқтарыңдаңы кемістіктер не болушы еді? Қол-аяқтарың – ол, адамның адамгершілікті болуына, ешқандай сылтау емес. Ол, тек, сыртқы қабаттыры, ал, өзекшесі – ол, рухы, сөйлеп тұрған (белсенді) рух. Қай уақытта, белсенді рух қатайған кезде, онда, қандай да болсын физикалық кемтарлықтың, енді, мүлдем, маңыздылығы болмайды. Адамның кім екендігі, өзінің рухымен анықталады. (212). 26.02.1979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Жүрек және зеректік.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өзінің рухының күштілігімен және өзінің зеректігімен осындай болып табылады. Біздің барлығымызда да, физикалық жобамен қарағанда, жануарлармен ортақ дүниелеріміз өте көп, өйткені, біздерде де, оларда сияқты, құлақтарымыз, көздеріміз, аяқтарымыз бен қолдарымыз бар. Бірақ, адамгершілік осылармен анықталмайды. Адамның жүрегі, оның зеректігі, өзін басқа тірі жан иелерінен ерекшелендіріп тұрады. Егер, сен ақылды және зерек болсаң – сен адамсың, егер, олай болмасаң, онда, жоқ дей бер. Абу Жақлияның көздері болды, бірақ, ол адам болмады. Кейбір пайғамбарлар зағип болатын, бірақ, сол жағдайда да пайғамбарлық істер жасады. Сондықтанда, нақтылы руханияттылық, адамның қаншалықты адам екендігін анықтайды. Өздеріңді руханияттылыққа барынша тәрбиелеп, өмірде маңызды адам болуға тырысыңдар. (213). 05.07.1979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Тура жолдағы адамгершілік.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«Бесін намаздық уақытпен ант етемін, адамдардың сөзсіз апатқа (кезігіп) ұшырайтындарына» (Бесін намазы уақыты сүресі, 1-2). Адам жөніндегі бұл жерде айтылып отырған, бір басты және екі құлақты тірі жан иесі. Біз жол айрығында тұрмыз және екі жолдың бірін таңдауымыз керек, оның бірі адамгершілік жолы, тура жол. Тура жолдың бір шеті мүліктік дүниеге келіп тірелген, ал, екіншісі – Құдайлық жолға. Ол, енді, «қан қоймалжыңынан» бастау алған. Және таңдап алуға болатын, мүліктік жол да бар. Адам өзінің </w:t>
      </w:r>
      <w:r w:rsidRPr="00C42D5F">
        <w:rPr>
          <w:rFonts w:ascii="Times New Roman" w:eastAsia="Times New Roman" w:hAnsi="Times New Roman" w:cs="Times New Roman"/>
          <w:color w:val="000000"/>
          <w:sz w:val="28"/>
          <w:szCs w:val="28"/>
          <w:shd w:val="clear" w:color="auto" w:fill="FFFFFF"/>
          <w:lang w:val="kk-KZ" w:eastAsia="ar-SA"/>
        </w:rPr>
        <w:lastRenderedPageBreak/>
        <w:t>жолын, мүліктік, табиғи жолдан бастайды, ал, содан кейін, ол, соншалықты биіктікке жетеді, оны, біз сендермен бірге, тіпті, өзіміздің көз алдымызға да</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260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елестете алмаймыз. Жол таңдау өз еркімізде: не тура жол, немесе оңға, не солға ауытқушылық. (214). 28.06.1979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color w:val="000000"/>
          <w:sz w:val="28"/>
          <w:szCs w:val="28"/>
          <w:shd w:val="clear" w:color="auto" w:fill="FFFFFF"/>
          <w:lang w:val="kk-KZ" w:eastAsia="ar-SA"/>
        </w:rPr>
      </w:pPr>
      <w:r w:rsidRPr="00C42D5F">
        <w:rPr>
          <w:rFonts w:ascii="Times New Roman" w:eastAsia="Times New Roman" w:hAnsi="Times New Roman" w:cs="Times New Roman"/>
          <w:b/>
          <w:color w:val="000000"/>
          <w:sz w:val="28"/>
          <w:szCs w:val="28"/>
          <w:shd w:val="clear" w:color="auto" w:fill="FFFFFF"/>
          <w:lang w:val="kk-KZ" w:eastAsia="ar-SA"/>
        </w:rPr>
        <w:t>Адамның түрлері. Құдайшыл адам.</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түрлерінің әрқилы өлшемі.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 әзірге қимыл-қозғалыста болған кезінде, олар, бір ғана түрдегі рухтар түрінде көрінеді, ал, соған сәйкес, адамдар да дәл сондай түрде болады. Бірақ, содан кейін, табиғи мінезінің және сипатының әсер етуінің нәтижесінде, олар, періштелік, әзәзілдік, жануарлық немесе ашулы қатыгездік болуы мүмкін, адамдардың арасында айырмашылықтар пайда болып және жеке түрлері қалыптаса бастайды. (215).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Осындай түрдегі адамдардың мүліктік дүниеге келген кездерінде, басқа тіршілік иелерінде жоқ, көптеген айырмашылықтары болады. Осындай адам барлық жағынан да бақытсыз немесе барлық жағдайда да біріңғай бақытты болып келеді. Адамзат баласының кейбір өкілдері, барлық жануарлар түрлерінен де төмен, ал, басқалары, бүкіл періштелерден де жоғары және мәртебелі болады. (216).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Шексіз жайма-шуақтық пен қараңғылық.</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Адамда шектеу деген болмайды. Оның бақыттылық пен рухани басымдылыққа деген көзқарасы шектеусіз. Ол, қай уақытта, өзінің барлық ерекшеліктері мен қасиеттері Құдайлыққа айналған кезде, осындай дәрежеге жете алады. Яғни, ол жан-жағына Құдайлық көзқараспен қарай бастайды, оның қолдарының қимылы Құдайлық жағына қарай бейімделе түседі. «Егер, сен садақ оғымен атқан болсаң, онда бұны Алла тағаланың өзі атқандай көрінеді» (Олжа сүресі,17). Яғни, қолдарың Алла тағаланың алақанындай болады. Сенімен өсиет келісімін жасағандар, Алла тағаламен өсиет жасасқандай. (Жеңіс сүресі, 10). Кемелденіп жетілу жолында келе жатқан адам, Алланың алақанына, Алланың көздеріне және Алланың құлақтарына айналады. Адамның кемелденіп жетілуінің шегі де, шектеуі де болмайды. Бірақта, ол, осыншама шектеусіздіктерге, кемшіліктер, жетілмеушілік және </w:t>
      </w:r>
      <w:r w:rsidRPr="00C42D5F">
        <w:rPr>
          <w:rFonts w:ascii="Times New Roman" w:eastAsia="Times New Roman" w:hAnsi="Times New Roman" w:cs="Times New Roman"/>
          <w:color w:val="000000"/>
          <w:sz w:val="28"/>
          <w:szCs w:val="28"/>
          <w:shd w:val="clear" w:color="auto" w:fill="FFFFFF"/>
          <w:lang w:val="kk-KZ" w:eastAsia="ar-SA"/>
        </w:rPr>
        <w:lastRenderedPageBreak/>
        <w:t>қайғы-қасірет шегушілік жағынан да кенде емес: «Алла тағала – кім өзіне шынайы сенсе, солардың қамқоры. Ол, оларды қараңғылық қапасынан, нұрлы жарыққа бастауда. Дінге сенбейтіндердің қорғаны – нұрлы жарықтан, қараңғылық қапасына апаратын пұт құдайлары. (Сиыр сүресі, 257).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261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Осы жердегі «қараңғылық қапасына» делінген сөзді, қандай да бір қараңғылық екен деп ұқпай, жалпылама түрдегі рухани қараңғылық дүниесін айтып отыр деп түсінген жөн. Қай уақытта да, жарық жайында айқан кезде, онда, нағыз жетілген нұрлы жарық – бірліктің нұрлы жарығы, немесе біртұтастықтың нұрлы жарығы жайлы айтылады. Ал, бірақ, адам нұрлы жарықтан, қараңғылыққа қарай жүретін болса, онда, ол, сол қараңғылық қапасының әртүрлі сатыларынан жүріп өтеді. Ал, қай уақытта да, жарыққа қарай жүретін болса, онда, өзінің артында, сол барлық қараңғылық қапасының сатыларын қалдырады. (217). 07.01.1979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Құдайды тану жолдары.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табиғатын (мүліктікті) Құдайлық заңдылықтың билігіне бағындырса, онда, ол мүліктік бола тұра, Құдайлыққа айналады. Алайда, тамақтану мен ұйықтау – ол, табиғилық сипаттағы әрекеті, Құдайлық заңдылыққа бағына отырып, олар, Құдайлыққа айналады және адамның рухына әсерін тигізе бастайды.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Жануарлық, табиғи ерекшеліктерінің ең айқын көріністерінің бірі болып табылатын, жыныстық қатынастар жасаудың өзі, сонымен қатар Құдайлық заңдылықтарға бағынышты болуы және жеке тұлғаның рухани жетілуіне жағдай жасауы, әбден, мүмкін. Бұл, енді, дәстүрлік үлгідегі заңды неке болуы тиіс. Яғни, рұқсат берілмеген дүниелерден аулақ болып, шариғат заңдылықтарын сақтай білу керек. Егер, барлығын да дұрыс істейтін болса, онда, адамның жыныстық қатынасқа деген құмарлығы, Ұлы Жаратушыға табыну үрдісінің ықпалына сай келген болар еді. (218).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Пайғамбарлар адамдарды тәрбиелеу үшін, жер бетіне арнайы келген болатын. Адам өзінің жануарлық қалпында, басқа жануарлардан ешбір айырмашығы болмайды, ал, кейбір жағдайларда, тіпті, олардан да жаман күйде болады. Міне, сондықтанда, пайғамбарлар өздерінің бар ынтасымен адамның осындай белшесінен батқан батпақты ұйықтан босанып шығып, нағыз Құдайлық жолындағы, яғни, санасы толықтай Құдайлық даналыққа толы және бірқұдайлық сеніммен сусындаған адам болуын қалайды. </w:t>
      </w:r>
      <w:r w:rsidRPr="00C42D5F">
        <w:rPr>
          <w:rFonts w:ascii="Times New Roman" w:eastAsia="Times New Roman" w:hAnsi="Times New Roman" w:cs="Times New Roman"/>
          <w:color w:val="000000"/>
          <w:sz w:val="28"/>
          <w:szCs w:val="28"/>
          <w:shd w:val="clear" w:color="auto" w:fill="FFFFFF"/>
          <w:lang w:val="kk-KZ" w:eastAsia="ar-SA"/>
        </w:rPr>
        <w:lastRenderedPageBreak/>
        <w:t>Олардың барлық іс-әрекеттері мен қозғалыстары, Алланың қалағанындай іс-әрекеттер мен қозғалыстар болуы үшін: «Егер, сен садақ оғымен ататын болсаң, онда, ол, кәдімгідей Алланың өзі атқандай болуы керек» (Олжа сүресі, 17).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262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Бұл жердегі әңгімеде, Алла тағаланың садақ оғымен, нақтылы, өзінің атуында емес, бұл жерде, садақ ататын адамның қолының өзі, Алла тағаланың қолы сияқты болуы керек екені жайында айтылып отыр. Адамда, енді, Алла тағаланың нұсқауымен емес, өзінің жеке ниетімен қандай да бір іс-әрекеттерді жүзеге асыруға деген құштарлық құмарлықтары қалмаған. Адам, енді, Алла тағаланың меншігі бола бастады, оның барлық көріністері – өзіне тиесілі емес, Құдай тағалаға ғана тиесілі жаратылыс иесіне айналды. Ол садақпен атса да, Құдайдың еркімен жасайды, оның көздері де – Құдайлық. Ондағы бүкіл дүниелердің барлығы да, Құдайға ғана тән болып қалады. (219). 08.07.1979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Құдайшыл адамның іс-әрекеттері.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Егер, адам құдайшыл болатын болса, және егер, ол адамдардың – Соған, қайтседе баратын Алланың құлы екенін түсінген болса, міне, осындай жағдайда, онымен, Алланың қалауына сай қарым – қатынас жасасу керек. Егер, біз ұйықтап тұрған кезімізде, өзіміздің – Алладан келгенімізді, және, енді, Оған қайтып баратынымызды түсінген болсақ; егерде, біз осыны шынымен ұғынып, өзіміздің ешкім де емес екенімізді және бізге тиесілі ештеменің де жоқ екенін түсінген болсақ, бізге бәрі де айқын болған болар еді. Біздегі бар дүниелердің барлығы да – Құдайдан берілген, және біз Оған қайтып ораламыз, және сол кезде, ол біздің тіршілікте жасаған барлық істеріміз жайында жауап алып сұрайтын болады. Осыны дұрыс түсінгеннен кейін, біздер Құдайдың барша құлдарына, Алла тағаланың өзі қалағанындай қарайтын боламыз. (220). 08.01.1981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Жүректің нұрлы жарығы – Құдайшылдықтың белгісі.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жүректе жарық сәулесі мен ақылдың қайнар көзі болған болса, адамның тілі де сол жүректің нұрлы жарық сәулесіне толы болады. Осы нұрлы жарық сәулесі, оның көздерін, оның жүрегіне байланысты барлық дене мүшелерін жарық нұрына толтырады. Егер, жүрек құдайшылданған болса, онда, және бүкіл адамның өзі де Құдайшыл болады. Ол, тек, </w:t>
      </w:r>
      <w:r w:rsidRPr="00C42D5F">
        <w:rPr>
          <w:rFonts w:ascii="Times New Roman" w:eastAsia="Times New Roman" w:hAnsi="Times New Roman" w:cs="Times New Roman"/>
          <w:color w:val="000000"/>
          <w:sz w:val="28"/>
          <w:szCs w:val="28"/>
          <w:shd w:val="clear" w:color="auto" w:fill="FFFFFF"/>
          <w:lang w:val="kk-KZ" w:eastAsia="ar-SA"/>
        </w:rPr>
        <w:lastRenderedPageBreak/>
        <w:t>Құдайшылдық мағынасындағы сөздер айтады, ол барлық дүниелерді Құдайлық тұрғыда ғана көретін болады. Тіпті, оның жүрген жүрісі де, Құдайлық түрге айналады. (221). 08.07.1979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br w:type="page"/>
      </w:r>
      <w:r w:rsidRPr="00C42D5F">
        <w:rPr>
          <w:rFonts w:ascii="Times New Roman" w:eastAsia="Times New Roman" w:hAnsi="Times New Roman" w:cs="Times New Roman"/>
          <w:color w:val="000000"/>
          <w:sz w:val="28"/>
          <w:szCs w:val="28"/>
          <w:u w:val="single"/>
          <w:shd w:val="clear" w:color="auto" w:fill="FFFFFF"/>
          <w:lang w:val="kk-KZ" w:eastAsia="ar-SA"/>
        </w:rPr>
        <w:lastRenderedPageBreak/>
        <w:t>263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Шариғаттық ұстанымдағы адам.</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Шариғаттық ұстанымдағы адам деп, шариғат талаптарына сай әрекет жасайтын адамды айтамыз. Ол сырттай қарағанда, Алла тағаланың (ДБАР) елшісіне ұқсас болып келеді. Ол өзінің барлық іс-әрекеттеріндегі қозғалысы мен демалысы кезінде, барынша Елшіге ұқсап бағады. Бұл жөнінен, мүмкін болмайтындай ештеме де жоқ. Кез-келген Алланың құлдарының бірі, өзінің сырт көрінісімен-ақ Алланың (ДБАР) Елшісіне ұқсас болуы, әбден мүмкін жағдай. (222).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Табиғи жаратылыстағы адам.</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Біз адамды танып біле алған жоқпыз. Біздердің бар білетініміз, ол мүліктік, табиғи жаратылыс иесі. Ол, нағыз, шынайы адам емес. Ол, негізінде, «қоймалжыңнан» жетіле бастайды да, дами береді, дами береді, сөйтіп, біртіндеп жануарға айналады. Оның жануарлық сатысы ұзаққа созылады. Ондағы болу уақыты, тез арада өтпейді.  Тіпті, кейбір кездерде, осындай жануарлық сатыда тіршілігінің соңына дейін қалуы мүмкін. (223). 28.06.1979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Жыртқыш кейпіндегі адам.</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Адамдық табиғи жаратылыстық болмысынан (фитра) айырылып, адам кейпіндегі жануарға айналған адам, ол, тек, сыртқы кейпімен ғана адамға ұқсас, ал, шындығына келгенде, - нағыз арам ойлы жыртқыш аңдар сияқты. (224). 28.08.1980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Мүліктік адам, қалайша, Құдайшыл адам қалпына дейін көтеріле алады.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 өмірдегінің барлығының сырын анықтайтын ұлы құпиялар мен ең маңызды керек нәрселер, ол, адамның бүкіл ішкі және сыртқы дүниелерінің барлығының да, тек, Алла тағаланың еркіне бағынуымен және Құдайлық ниетпен ғана іс-қимыл жасауларымен қорытындыланады. Сол уақытта, рухтың мүліктік және періштелік күштері Алла тағаланың әскерлеріне айналып, Ұлы Жаратушыға қатысты періштелерінің жағына шығады. Бұл, енді, өзінен-өзі Ұлы Жаратушының еркіндегі (рухтың) ерік-жігер күштерінің ыдырау сатыларының ең төменгілерінің бірі болып табылады. Бұл, енді, біртіндеп өзінің жемісін бере бастайды, және де, тағы, табиғи жаратылысты адам мүліктік дүниеде, Құдайшыл адамға айналады. Сол уақытта, өзінің Құдайына табынған рух, ібілістің әскерлерін жеңіп шығады. Осындай </w:t>
      </w:r>
      <w:r w:rsidRPr="00C42D5F">
        <w:rPr>
          <w:rFonts w:ascii="Times New Roman" w:eastAsia="Times New Roman" w:hAnsi="Times New Roman" w:cs="Times New Roman"/>
          <w:color w:val="000000"/>
          <w:sz w:val="28"/>
          <w:szCs w:val="28"/>
          <w:shd w:val="clear" w:color="auto" w:fill="FFFFFF"/>
          <w:lang w:val="kk-KZ" w:eastAsia="ar-SA"/>
        </w:rPr>
        <w:lastRenderedPageBreak/>
        <w:t>адамның жүрегі мен барлық күштері, тек, Алла тағалаға ғана берілген болады, ал, ислам – Құдайға құлшылық ету – адами тіршілік иесінің көптеген ішкі сатыларына енеді.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264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Осылайша, Құдайдың еркіне беріліп құлшылық жасаудың нәтижесінде, Алла тағала өз еркімен осы адамды, о дүниелік тіршіліктегі құпиялық дүниесіне енгізіп, оны сол дүниенің ең жоғарғы тіршілік иелерімен бір қатарға қояды. Өйткені, Алла тағала, өз еркімен нені қажет деп тапса, соның барлығын да дүниеге жарата алады, осы үрдіс, енді, осы адамға қатысты да жүзеге асырылады. (225).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қалайша, жануарлық сатыдан, Құдайлыққа дейін көтеріледі.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Осы жерде айтылып отырған Шындықтың барлық сатылары, ал, нақытылап айтсақ, Құдайлық білім, адамгершілік, тағы, сонымен қатар, жақсы мінез бен мейірбандық іс-әрекеттер, үш сатылық кезеңге бөлініп орналасқан. Бірақ, олардың барлығы рухани құштарлықтармен басылып тасталған. Егер, адам, өзінің жануарлық құштарлықтарының соңынан ерген болса, шындық оның бірде-бір сатыларында көрініс бермейді, ал, осындай адамның рухани қараңғылығы, оның бойындағы барлық саналылық пен сенімдерінің кез-келген ұшқынды сәулелерін өшіріп тастайды. Осындай адам, өзінің екінші рет дүниеге келу мүмкіндігін босқа жіберіп алады, яғни, нағыз адам болып қалыптасу мүмкіндігін. Ол, енді, өзі қандай болса, сол күйінде қалады және Шындыққа қол жеткізе алмайды. Осылайша, ол осы күйінде дүниеден өтеді. Оның рухы көрініс беретін сол дүниеде, ол өзінің жануарға немесе ібіліске айналғанын, енді, өзінде адамға тән ештеменің қалмағанын бір-ақ білетін болады. Ол, енді, сол дүниеде, қараңғылық қапасында, үнемі қорқынышқа толы күйінде және Алла тағала өзін қалай жазалар екен деген  шексіз үреймен қала береді.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Осындай жағдай, адамды Шындықтан теріс айналдырған қара ниетті рухани құштарлықтардың соңынан толықтай көзсіз ерушіліктен туындайды. Осы жерден, енді, адамның шындықтан қаншалықты артта қалғанын, қаншалықты өзінің құштарлықтарының еркіне берілгендігін айқын көруге болады. Егер, бастапқыда үш түрлі негізгі күштер бойына енгізілген осындай адам, оларды ары қарай жетілдіре алатын болса, және Алланың пайғамбарлары мен елшілерінің ықпал етулерінің арқасында, өздерін тәрбиелей алатын болса, мүмкін, оған ерекше ештеме де бола қоймауы ғажап емес, ал, тек қана, оның бойында, оған әлеуеттік мүмкіндік ретінде берілген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және осындай тәрбиенің әсерінен жандандырылған, әрі осы адамда нақтылы түрде көрініс беретін, шынайы адамдық кемелденіп жетілушілік күші пайда болар еді. Міне, сол кезде, осы адамның бойындағы барлық көріністер, шынайы адамдық деңгейіне қайтып оралар еді. Ислам Пайғамбарларының (ДБАР) бір хадисінде, «әзәзіл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265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мен арқылы (менің қолдарыммен) тексерген болатын» деп айтылғандай. Адамда, сонымен қатар, діни сенімнің нәтижесінде жануарлық, өз кезегін шынайы адамдыққа бере бастайды. Сол уақытта, тақуа сопыға тиесілі ат, оны кемелденіп жетілушілік дүниесі саналатын, о дүниеге ала жөнеледі, және де қажетсіз қалың топқа ұмтылмай, өзінің керекті жолымен ғана жүреді. Қай уақытта да, қорқынышты құмарлық пен долылық, заң мен заңдылыққа бағынған жағдайда, патшалықта әділеттілік белең алып, сол жерде, тек, шындық негізінде және әділетті заңдармен іс жүргізетін, әділетті де, заңды билік орнайды.  Ол жерде, тіпті, шындықтан ауытқып бір қадам да бұлтаруға болмайды, сондықтанда, әділетсіздік пен қанаушылық дегенің атымен жоқ.</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Сонымен, егер, құмарлықтарының соңына ерушілік шындықтан қалыс қалушылықты білдіретіндіктен, заңдылық пен санаға бой берушілік, адамның шындыққа қаншалықты құмартып, қызығушылығын оятатынын көрсетеді. Осы екі қарама-қарсылықтың – өзінің құмарлықтарына құлай берілушілік және өзінің ақыл санасына толықтай бағынушылық – арасында, саны шексіз көп сатылар орналасқан. Өзінің құмарлықтарына апарар жолдағы әрбір қадамдары, шындыққа жету жолындағы кедергі болып табылады, бұлар, енді, кемелденіп жетілушілік пен адамгершілік жолындағы жарық сәулесін жасыру үшін, қалың етіп қымтап жауып тастаған қабыршақ қабатты кедергілер. Өзінің құмарлықтарына қарсы әрекет жасайтын кез-келген қимыл қозғалысы, осы қабаттарды алып тастауға мүмкіндік береді. (226).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ерекшеліктері.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Алла тағалаға шын сенушілік.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Сонма сүресі (33), 73 аятқа сілтеме.</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Мүмкін, адамның жоғары дәрежелігі, оның алдағы уақыттарда біріңғай қысым жасаушылыққа жол беріп, тіпті, аспан әлемінде, жер мен биік тауларда да жоқ жөнсіз өрлікке өзін лайық санап жасаған надандық істерімен өлшеніп анықталатын болар. Өйткені, сол аспандағы, жердегі, таулардағы ж. т. б. бар дүниелердің бәрі де шектеулі және белгілі бір жағдайда шартталған, ал, сондықтанда, оның жайдан-жай шексіздік тұрғысындағы шындықты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қабылдау жөніндегі заңдылыққа ие болуға құқығы жоқ. Алла тағаланың көлеңкесі шексіз, және ешқандайда шектеулі дүниелер оны қабылдауға қабілетті емес. Адам, енді, өзінің дәрежесіне сай лайықтап берілген, барлық шектеулі шеңберлердің шегінен асып шығатындай қабілетті қасиетке ие болған. Алла тағала осы жөнінде, мынадай аятта былай деп көрсеткен, «О Ясрибтің тұрғындары! Сендер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266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бізге қарсы тұра алмайсыңдар» (Сонма сүресі, 13). Адам өзінің бойындағы орын алған надандықтың салдарынан, егер, ол, өзінің шынайы сенімімен берілуінің (Алла тағалаға) арқасында толықтай арылатын болса ғана, осы сыйды өзіне қабылдап сақтауға қабілетті. Алла тағалаға деген ең жақын дәрежелік деңгейге (Аллаға) жеткен соң, адам шексіз жағдайдағы шындықты өзіне түпкілікті мақсат етіп қабылдады. Ұлы Жаратушының мынадай «жақын болуы да, мүмкін» деген сөзін есіңе алып, бір сәт ойланып көр. Ал, енді, шамды өшір, өйткені, таң да атып қалды. (227).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Адамды шындыққа үйрету.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Ұлы Жаратушы былай деді: «Және Алла тағала Адамды өзінің барлық есімдеріне үйретті» (Сиыр сүресі, 31). «Үйретті» сөзі, бұл жағдайда, Алла тағаланың ұлылығы мен сұлулығына тән, өзінің екі қолымен адамды жаратудағы алғашқы құпиялық бастауына енгізілгенін білдіреді. Осындай негізін қалыптастыру үрдісі, табиғи дүниеде де орын алған. Ол жөнінде Алла тағала, былай деді: «Шындығында, Біз бұл жауапкершілікті аспанға да, жерге де, тауларға да жүктедік, бірақ, олар қорыққандарынан, ондай ауыр жүкті арқалап жүруден бас тартты, енді, Біз оны адамның мойнына жүктедік, сөйтіп, ол, енді, болашақта әділетсіздік пен надандыққа жол ашып беретін, оны әрман қарай атқаруға құлшына кірісті. (Сонма сүресі, 33). Исламдық сәуегейлердің айтқанындай, осы жауапкершілікті өзіне қабылдауға, адамнан басқа ешкімнің де қабілеті болмай шықты. Олар осы жерде, Қасиетті Құранда «Одан басқа, барлық жаратылыстардың бәрі де құр бос қалған» деп айтылатындай, қасиетті мейірбандылық дегенді білдіретін, «шексіз орынбасарлық» сөзін қолданған. (Әңгіме сүресі, 88). Кафи хазрет Бакер-оль-Олум (иманды болсын!) өзінің мейірбандық тұрғысындағы хадисінде айтады: «Біз – Алла тағаланың айқын бет пішініміз». 90*. Элегиялық құлшылықта да былай делінеді: «Оны шексіз сүйетіндер де көргісі келетін, Алланың айқын бет пішіні қайда? Жер мен көктегілерді өзара байланыстырып тұратын, сол жіптің бір ұшы қайда жатыр?». Ұлы жиналысқа қатыса отырып, ол былай </w:t>
      </w:r>
      <w:r w:rsidRPr="00C42D5F">
        <w:rPr>
          <w:rFonts w:ascii="Times New Roman" w:eastAsia="Times New Roman" w:hAnsi="Times New Roman" w:cs="Times New Roman"/>
          <w:color w:val="000000"/>
          <w:sz w:val="28"/>
          <w:szCs w:val="28"/>
          <w:shd w:val="clear" w:color="auto" w:fill="FFFFFF"/>
          <w:lang w:val="kk-KZ" w:eastAsia="ar-SA"/>
        </w:rPr>
        <w:lastRenderedPageBreak/>
        <w:t>деді: «Олар ең жоғарғы үлгілер». Бұл жердегі «үлгілер» және «бет жүзі» жөнінде айтқандарымыз, мейірбанды хадистегі: «Алла тағала адамды, Өзінің бейнесі бойынша жасады» деп айтылғанмен бірдей. Басқаша сөзбен айтқанда, Адам – ол, Шындықтың ең жоғарғы үлгісі, Алланың аса жоғары ұлықталуы, ең ерекше жетілген символы, және Алланың есімдерінің, ерекшеліктері мен ең биіктік шыңының бейнелік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90* Усул Кафи, Бірқұдайлық кітабы, 1 том, 145 бет, 7 хадис.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267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көріністерінің айнасы, Алланың көздері мен қолдары, өйткені, ол «естиді, көреді және Алланы өзінің қолдарымен сезінеді, ал, Алла тағала оны көреді, естиді және қолдарын тигізе алады». Алланың биіктік шыңы – ол, мейірбандылық аятындағы: «Алла тағала, жер мен көктің жарық сәулелі нұры» деп айтылатындай, сол сәулесін шашқан жарық нұры. Кафи хадисінде имам Бакердің (иманды болсын!), Абу Халед Кабулиге арнап айтқан сөздері беріледі: «Олар (имамдар) – Алланың атымен ант етемін – Алла тағаланың жерге түсірген жарық нұры». Алланың атымен ант етемін, олар жер мен көктегі Алла тағаланың жарық нұры. Кафидің және тағы аятқа түсінік берген, мынадай хадисі бар «Олар бір-бірінен не жайында сұрайды? Ұлы хабар жөнінде ме екен» (Хабар 78 сүре 1-2), онда, былай айтылады: «Осы аят мұсылмандардың Көшбасшысы жөнінде (иманды болсын!) жерге түсірілген. Али (иманды болсын!) былай дейді: «Алла тағалада, менікінен артық ұлықтаушылық жоқ, Алла тағалада мендегіден артық хабарлар жоқ». 91*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Ақиқаттың ең жоғарғы үлгісі.</w:t>
      </w:r>
    </w:p>
    <w:p w:rsidR="00C42D5F" w:rsidRPr="00C42D5F" w:rsidRDefault="00C42D5F" w:rsidP="00786C75">
      <w:pPr>
        <w:ind w:right="-1" w:firstLine="567"/>
        <w:jc w:val="both"/>
        <w:rPr>
          <w:rFonts w:ascii="Times New Roman" w:eastAsia="Calibri" w:hAnsi="Times New Roman" w:cs="Times New Roman"/>
          <w:color w:val="000000"/>
          <w:sz w:val="28"/>
          <w:szCs w:val="28"/>
          <w:shd w:val="clear" w:color="auto" w:fill="FFFFFF"/>
          <w:lang w:val="kk-KZ"/>
        </w:rPr>
      </w:pPr>
      <w:r w:rsidRPr="00C42D5F">
        <w:rPr>
          <w:rFonts w:ascii="Times New Roman" w:eastAsia="Calibri" w:hAnsi="Times New Roman" w:cs="Times New Roman"/>
          <w:sz w:val="28"/>
          <w:szCs w:val="28"/>
          <w:lang w:val="kk-KZ"/>
        </w:rPr>
        <w:t xml:space="preserve">Кәміл жетілген үлгілердің бірі болып табылатын Адам, Құдайдың есімдері мен ерекшеліктерінің ең жоғарғы құбылыстық және ерекше белгілік нышаны, оның бейнесі мен көрінісі болып келеді. Құдайдың Өзіне ұқсас ешкімі болмаса да, киелі түп негіздіктің нышандары мен белгілері түріндегі көрінісінің болуын теріске шығармау керек. Өйткені, Рума сүресінде (27 аят) </w:t>
      </w:r>
      <w:r w:rsidRPr="00C42D5F">
        <w:rPr>
          <w:rFonts w:ascii="Times New Roman" w:eastAsia="Calibri" w:hAnsi="Times New Roman" w:cs="Times New Roman"/>
          <w:color w:val="000000"/>
          <w:sz w:val="28"/>
          <w:szCs w:val="28"/>
          <w:shd w:val="clear" w:color="auto" w:fill="FFFFFF"/>
          <w:lang w:val="kk-KZ"/>
        </w:rPr>
        <w:t>«Әрi көктер мен жердегi жоғары сипат Оған тән. Ол өте үстем хикмет Иесi» деп айтылған. Жер жүзінің барлық бөлшектері – бұл, Таңғажайып Тәңірілік сұлулықтың көрінісін паш ететін нышандар мен айналар. Дегенмен, олардың бәрі де өз болмысының шегінде ғана, осындай көрініс берушілігі болып табылады және одан аспайды. Жалпыға ортақ тіршілік пен тармойнақ дүниесінің ең жоғары сатылық киелі (өтпелі) кезеңінен басқаларының</w:t>
      </w:r>
      <w:r w:rsidRPr="00C42D5F">
        <w:rPr>
          <w:rFonts w:ascii="Times New Roman" w:eastAsia="Calibri" w:hAnsi="Times New Roman" w:cs="Times New Roman"/>
          <w:sz w:val="28"/>
          <w:szCs w:val="28"/>
          <w:lang w:val="kk-KZ"/>
        </w:rPr>
        <w:t xml:space="preserve"> </w:t>
      </w:r>
      <w:r w:rsidRPr="00C42D5F">
        <w:rPr>
          <w:rFonts w:ascii="Times New Roman" w:eastAsia="Calibri" w:hAnsi="Times New Roman" w:cs="Times New Roman"/>
          <w:color w:val="000000"/>
          <w:sz w:val="28"/>
          <w:szCs w:val="28"/>
          <w:shd w:val="clear" w:color="auto" w:fill="FFFFFF"/>
          <w:lang w:val="kk-KZ"/>
        </w:rPr>
        <w:t xml:space="preserve">бірде-біреуі де, жалпылама барлығын тегіс қамтитын ең жоғары атаудың, яғни, </w:t>
      </w:r>
      <w:r w:rsidRPr="00C42D5F">
        <w:rPr>
          <w:rFonts w:ascii="Times New Roman" w:eastAsia="Calibri" w:hAnsi="Times New Roman" w:cs="Times New Roman"/>
          <w:color w:val="000000"/>
          <w:sz w:val="28"/>
          <w:szCs w:val="28"/>
          <w:shd w:val="clear" w:color="auto" w:fill="FFFFFF"/>
          <w:lang w:val="kk-KZ"/>
        </w:rPr>
        <w:lastRenderedPageBreak/>
        <w:t xml:space="preserve">«Аллаһтың» өзінің, нақтылы нышаны бола алмайды. Аллаһ Тағала кәміл жетілген адамды және алғашқы Адамды, өзінің жалпы бейнесі бойынша және оны өзінің есімдері мен өзіндік анықтауыштарының айнасы ретінде етіп жасады. Ұлы шайқы айтқандай: «Адами негізде алғаш бәрі де Құдайдың аттарына сай шыққан, бұл, Аллаһ Тағаланың өзіндік түрлерінде жасырылған. Осы болмыста адам бәрін де қамти </w:t>
      </w:r>
    </w:p>
    <w:p w:rsidR="00C42D5F" w:rsidRPr="00C42D5F" w:rsidRDefault="00C42D5F" w:rsidP="00786C75">
      <w:pPr>
        <w:ind w:right="-1" w:firstLine="567"/>
        <w:jc w:val="both"/>
        <w:rPr>
          <w:rFonts w:ascii="Times New Roman" w:eastAsia="Calibri" w:hAnsi="Times New Roman" w:cs="Times New Roman"/>
          <w:color w:val="000000"/>
          <w:sz w:val="24"/>
          <w:szCs w:val="24"/>
          <w:shd w:val="clear" w:color="auto" w:fill="FFFFFF"/>
        </w:rPr>
      </w:pPr>
      <w:r w:rsidRPr="00C42D5F">
        <w:rPr>
          <w:rFonts w:ascii="Times New Roman" w:eastAsia="Calibri" w:hAnsi="Times New Roman" w:cs="Times New Roman"/>
          <w:color w:val="000000"/>
          <w:sz w:val="24"/>
          <w:szCs w:val="24"/>
          <w:shd w:val="clear" w:color="auto" w:fill="FFFFFF"/>
        </w:rPr>
        <w:t>__________________________________</w:t>
      </w:r>
    </w:p>
    <w:p w:rsidR="00C42D5F" w:rsidRPr="00C42D5F" w:rsidRDefault="00C42D5F" w:rsidP="00786C75">
      <w:pPr>
        <w:ind w:right="-1" w:firstLine="567"/>
        <w:jc w:val="both"/>
        <w:rPr>
          <w:rFonts w:ascii="Times New Roman" w:eastAsia="Calibri" w:hAnsi="Times New Roman" w:cs="Times New Roman"/>
          <w:color w:val="000000"/>
          <w:sz w:val="24"/>
          <w:szCs w:val="24"/>
          <w:shd w:val="clear" w:color="auto" w:fill="FFFFFF"/>
          <w:lang w:val="kk-KZ"/>
        </w:rPr>
      </w:pPr>
      <w:r w:rsidRPr="00C42D5F">
        <w:rPr>
          <w:rFonts w:ascii="Times New Roman" w:eastAsia="Calibri" w:hAnsi="Times New Roman" w:cs="Times New Roman"/>
          <w:color w:val="000000"/>
          <w:sz w:val="24"/>
          <w:szCs w:val="24"/>
          <w:shd w:val="clear" w:color="auto" w:fill="FFFFFF"/>
          <w:lang w:val="kk-KZ"/>
        </w:rPr>
        <w:t>91</w:t>
      </w:r>
      <w:r w:rsidRPr="00C42D5F">
        <w:rPr>
          <w:rFonts w:ascii="Times New Roman" w:eastAsia="Calibri" w:hAnsi="Times New Roman" w:cs="Times New Roman"/>
          <w:color w:val="000000"/>
          <w:sz w:val="24"/>
          <w:szCs w:val="24"/>
          <w:shd w:val="clear" w:color="auto" w:fill="FFFFFF"/>
        </w:rPr>
        <w:t xml:space="preserve">* </w:t>
      </w:r>
      <w:r w:rsidRPr="00C42D5F">
        <w:rPr>
          <w:rFonts w:ascii="Times New Roman" w:eastAsia="Calibri" w:hAnsi="Times New Roman" w:cs="Times New Roman"/>
          <w:color w:val="000000"/>
          <w:sz w:val="24"/>
          <w:szCs w:val="24"/>
          <w:shd w:val="clear" w:color="auto" w:fill="FFFFFF"/>
          <w:lang w:val="kk-KZ"/>
        </w:rPr>
        <w:t>Усул Кафи. 1 том. 3 хадис, 1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268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color w:val="000000"/>
          <w:sz w:val="28"/>
          <w:szCs w:val="28"/>
          <w:shd w:val="clear" w:color="auto" w:fill="FFFFFF"/>
          <w:lang w:val="kk-KZ"/>
        </w:rPr>
        <w:t xml:space="preserve">алды және дәл осынысымен ол періштелердің үстінен өзінің билік құқығын орната да алды». </w:t>
      </w:r>
    </w:p>
    <w:p w:rsidR="00C42D5F" w:rsidRPr="00C42D5F" w:rsidRDefault="00C42D5F" w:rsidP="00786C75">
      <w:pPr>
        <w:ind w:right="-1" w:firstLine="567"/>
        <w:jc w:val="both"/>
        <w:rPr>
          <w:rFonts w:ascii="Times New Roman" w:eastAsia="Calibri" w:hAnsi="Times New Roman" w:cs="Times New Roman"/>
          <w:color w:val="000000"/>
          <w:sz w:val="28"/>
          <w:szCs w:val="28"/>
          <w:shd w:val="clear" w:color="auto" w:fill="FFFFFF"/>
          <w:lang w:val="kk-KZ"/>
        </w:rPr>
      </w:pPr>
      <w:r w:rsidRPr="00C42D5F">
        <w:rPr>
          <w:rFonts w:ascii="Times New Roman" w:eastAsia="Calibri" w:hAnsi="Times New Roman" w:cs="Times New Roman"/>
          <w:color w:val="000000"/>
          <w:sz w:val="28"/>
          <w:szCs w:val="28"/>
          <w:shd w:val="clear" w:color="auto" w:fill="FFFFFF"/>
          <w:lang w:val="kk-KZ"/>
        </w:rPr>
        <w:t xml:space="preserve">Осыдан барып, Құдайдың барлық тіршілік иелерінен адамның жалпы түрін неге таңдағаны, сонымен қатар, Құдайдың Адамды (иманды болсын!) періштелерден жоғары неге шығарғаны түсінікті жағдай болды. Адам рухы мен Құдайдың арасындағы байланыс та түсінікті болып тұр, өйткені, мейірбанды аятта былай айтылған: «Және Мен </w:t>
      </w:r>
      <w:r w:rsidRPr="00C42D5F">
        <w:rPr>
          <w:rFonts w:ascii="Times New Roman" w:eastAsia="Calibri" w:hAnsi="Times New Roman" w:cs="Times New Roman"/>
          <w:bCs/>
          <w:color w:val="000000"/>
          <w:sz w:val="28"/>
          <w:szCs w:val="28"/>
          <w:shd w:val="clear" w:color="auto" w:fill="FFFFFF"/>
          <w:lang w:val="kk-KZ"/>
        </w:rPr>
        <w:t>өзімнің Құдіретті рухымнан үрледім</w:t>
      </w:r>
      <w:r w:rsidRPr="00C42D5F">
        <w:rPr>
          <w:rFonts w:ascii="Times New Roman" w:eastAsia="Calibri" w:hAnsi="Times New Roman" w:cs="Times New Roman"/>
          <w:sz w:val="28"/>
          <w:szCs w:val="28"/>
          <w:lang w:val="kk-KZ"/>
        </w:rPr>
        <w:t>». (Сад сүресі, 72). (228)</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Адамның жүрегі – Аса мейірімдінің тағы.</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 xml:space="preserve">Белгілі бір хадисте, «адамның жүрегі – Аса мейірімді Алла үшін тақ» деп айтылған. Ал, басқа бір хадисте, былай жазылған: «Мен Өзімнің құзырымдағы жерім мен Өзімнің көк аспаныма сыймаймын, бірақ, Өзімнің мұсылман құлымның жүрегіне сиямын». Діншіл адамның жүрегі – бұл, Аллаһ Тағаланың тағы мен төсегі, Оның нақ жүрегінің орнығатын орыны. Құдайлық ақиқаттан басқаға назар аудару, - бұл, Құдайыңа сатқындық жасау. Құдайға емес және Оның таңдаулыларына да емес сүйіспеншілік – Құдайға ұқсас бірдемелерге деген сүйіспеншілік – бұл, сәуегей дәруіштердің көзқарастары бойынша нағыз сатқындық болып табылады. Діншілдерге мұқият ұстануға берілген Құдайлық сый – ол, Пайғамбардың (иманды болсын!) өте таза қанды текті ұрпақтарының қасиетті орындарда билік жүргізулерін шынайы ұғынуы. Өйткені, көптеген Құран аяттарында берілген сұхбаттардаға «аманат» сөзі (мұқият сақтауға берілген бір нәрсе) мұсылмандардың көшбасшысы Әлиге (иманды болсын!) қатысты талқыланады. Оған сатқындық жасау, Әлидің билігіне озбырлық жасау және сонымен қатар, оның жолынан бас тарту болып табылады. Мейірбандылық </w:t>
      </w:r>
      <w:r w:rsidRPr="00C42D5F">
        <w:rPr>
          <w:rFonts w:ascii="Times New Roman" w:eastAsia="Calibri" w:hAnsi="Times New Roman" w:cs="Times New Roman"/>
          <w:sz w:val="28"/>
          <w:szCs w:val="28"/>
          <w:lang w:val="kk-KZ"/>
        </w:rPr>
        <w:lastRenderedPageBreak/>
        <w:t xml:space="preserve">жайындағы бір хадисте айтылатындай, кімде-кім, имамдардың жолымен тура аяғына дейін жүретін болса,солар нағыз шейіттер болып саналады. 92*. (229). </w:t>
      </w:r>
    </w:p>
    <w:p w:rsidR="00C42D5F" w:rsidRPr="00C42D5F" w:rsidRDefault="00C42D5F" w:rsidP="00786C75">
      <w:pPr>
        <w:spacing w:line="240" w:lineRule="auto"/>
        <w:ind w:right="-1" w:firstLine="567"/>
        <w:jc w:val="both"/>
        <w:rPr>
          <w:rFonts w:ascii="Times New Roman" w:eastAsia="Calibri" w:hAnsi="Times New Roman" w:cs="Times New Roman"/>
          <w:sz w:val="24"/>
          <w:szCs w:val="24"/>
          <w:lang w:val="kk-KZ"/>
        </w:rPr>
      </w:pPr>
      <w:r w:rsidRPr="00C42D5F">
        <w:rPr>
          <w:rFonts w:ascii="Times New Roman" w:eastAsia="Calibri" w:hAnsi="Times New Roman" w:cs="Times New Roman"/>
          <w:sz w:val="24"/>
          <w:szCs w:val="24"/>
          <w:lang w:val="kk-KZ"/>
        </w:rPr>
        <w:t>__________________________</w:t>
      </w:r>
    </w:p>
    <w:p w:rsidR="00C42D5F" w:rsidRPr="00C42D5F" w:rsidRDefault="00C42D5F" w:rsidP="00786C75">
      <w:pPr>
        <w:spacing w:line="240" w:lineRule="auto"/>
        <w:ind w:right="-1" w:firstLine="567"/>
        <w:jc w:val="both"/>
        <w:rPr>
          <w:rFonts w:ascii="Times New Roman" w:eastAsia="Calibri" w:hAnsi="Times New Roman" w:cs="Times New Roman"/>
          <w:sz w:val="24"/>
          <w:szCs w:val="24"/>
          <w:lang w:val="kk-KZ"/>
        </w:rPr>
      </w:pPr>
      <w:r w:rsidRPr="00C42D5F">
        <w:rPr>
          <w:rFonts w:ascii="Times New Roman" w:eastAsia="Calibri" w:hAnsi="Times New Roman" w:cs="Times New Roman"/>
          <w:sz w:val="24"/>
          <w:szCs w:val="24"/>
          <w:lang w:val="kk-KZ"/>
        </w:rPr>
        <w:t>92* Ал, имам былай деді (иманды болсын!): «Белгісіз біреу Пайғамбарға келіп, былай деді... Сонда, Пайғамбар (ДБАР) жауап берді: «Оны біздің жолымыздағылардан (шейіттерден) деп айта көрме, өйткені, ол өтірік болар еді. Біздің жолымыздағылар, тек, біздің соңымыздан ергендер ғана және біз не істесек, соны істейтіндер ғана бола алады. Ал, сенің осы адам жөнінде айтқандарың күмәнді, (ол көршісінің дүние мүлкіне қол сұққан) оның жасаған әрекеттері – біздердікіндей емес». Бихар әль-Әнуар, 65 том, Сенім мен сенбеушілік кітабы, 19 тарау, 155 бет, 11 хадис.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Calibri" w:hAnsi="Times New Roman" w:cs="Times New Roman"/>
          <w:sz w:val="28"/>
          <w:szCs w:val="28"/>
          <w:lang w:val="kk-KZ"/>
        </w:rPr>
        <w:br w:type="page"/>
      </w:r>
      <w:r w:rsidRPr="00C42D5F">
        <w:rPr>
          <w:rFonts w:ascii="Times New Roman" w:eastAsia="Times New Roman" w:hAnsi="Times New Roman" w:cs="Times New Roman"/>
          <w:color w:val="000000"/>
          <w:sz w:val="28"/>
          <w:szCs w:val="28"/>
          <w:u w:val="single"/>
          <w:shd w:val="clear" w:color="auto" w:fill="FFFFFF"/>
          <w:lang w:val="kk-KZ" w:eastAsia="ar-SA"/>
        </w:rPr>
        <w:lastRenderedPageBreak/>
        <w:t>269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Құдайдың қалаулысы.</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«Оларды қалады» делінеді. Қалады – «истафа» - қоспасыз («саф» - таза түбірінен) саф тазаны таңдау дегенді білдіреді. Егер де, бұл жердегі әңгіме түп негіздік (адамдық) жөнінде болатын болса, онда, мұндай жағдайда, «ерікті таңдау» түсінігі қолданылған болар еді, ол, енді, дәл алдыңғы жағдайдағы сияқты, қайырымдылық пен мейірімділікке ие болу мақсатына қарай бағытталған. Сондықтанда, сырттай қарағанда осы түсініктер бір-біріне ұқсас келеді...</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Рухтың көрініс беруі мен төмен құлдырауы, Алла тағаланың өзі айтқандай іс-әрекетінің нәтижесінде өтетін болады: «Және Мен оған өз рухымнан үрледім». Сонымен, Алла тағаланың өзі үрлеген адамдық рух, енді, Құдайлық ақиқатты өзі таңдауы тиіс, егер, Алла тағаланың оған деген өзіндік қалауы солай болатын болса. (230).</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 xml:space="preserve">Адам – құпиялы дүниенің, өзіне тиесілі өмір жолымен жүріп өтуге тиісті жалғыз ғана тұқымы. </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Егер, осы тұқым ерекше жолға түсер болса және егер, оның осы жолында, ешқандай бұзақылар мен күштеушілер қоқан-лоқылықтар жасамай, оның осы табиғи өмір жолында ешбір кедергілер келтірмейтін болса, онда, ол мүліксіз құпиялық дүниесіне тап болар еді, онда, мүмкін, тағы да көп кідірместен-ақ, қандай да бір тіршілік иесі жетуге болатын ең соңғы шегіне дейін жеткен болар еді. Осы шектеулік нүктесі, енді, нағыз мейірімділік пен шынайы ақиқатты тудырушы, он сегіз мың ғаламның Иесі тұрған жерден онша қашық емес болуы да мүмкін. (231).</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Ғаламда жалғыз ғана ақиқат бар, өйткені, бір үйдің ішінде, тағы басқа бір үйдің болуы мүмкін емес». Нақтылы түрде көрініс беретін дүниеде, тек, тіршілік ету мен соған құштарлық қана болатыны хақ қой. Ал, енді, тіршілік әртүрлі сатылар мен кезеңдерден тұратындықтан, құштарлықтың да, сонымен қатар, өзіндік сатылары болады. Тіршіліктің болуы мүмкін деген ең жоғарғы сатысында, құштарлықтың да өзіндік ең жоғарғы сатысы болары хақ. Бастапқы саналық байланыс – ол, байланыстың нағыз жоғарғы сатысы, және рух емес, нақтылы, дәл осындай сана ғана жаратылыстардың ішіндегі ең «кедейі» болып табылады.</w:t>
      </w:r>
    </w:p>
    <w:p w:rsidR="00C42D5F" w:rsidRPr="00C42D5F" w:rsidRDefault="00C42D5F" w:rsidP="00786C75">
      <w:pPr>
        <w:spacing w:line="240" w:lineRule="auto"/>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pacing w:line="240" w:lineRule="auto"/>
        <w:ind w:right="-1" w:firstLine="567"/>
        <w:jc w:val="both"/>
        <w:rPr>
          <w:rFonts w:ascii="Times New Roman" w:eastAsia="Calibri" w:hAnsi="Times New Roman" w:cs="Times New Roman"/>
          <w:sz w:val="28"/>
          <w:szCs w:val="28"/>
          <w:lang w:val="kk-KZ"/>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270</w:t>
      </w:r>
    </w:p>
    <w:p w:rsidR="00C42D5F" w:rsidRPr="00C42D5F" w:rsidRDefault="00C42D5F" w:rsidP="00786C75">
      <w:pPr>
        <w:shd w:val="clear" w:color="auto" w:fill="FFFFFF"/>
        <w:tabs>
          <w:tab w:val="left" w:pos="578"/>
          <w:tab w:val="left" w:pos="1134"/>
          <w:tab w:val="left" w:pos="3367"/>
        </w:tabs>
        <w:suppressAutoHyphens/>
        <w:autoSpaceDE w:val="0"/>
        <w:spacing w:after="0" w:line="240" w:lineRule="auto"/>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 xml:space="preserve">«Кедейлік» бұл жерде, жаратылыс иесінің дамып жетілушіліктен жұрдай болғандығын білдірмейді. Бұл сөздің мағынасы, кемшіліктегі тіршілік иесінің ең жоғарғы жаратылыспен байланысты екендігін, және де жоғарғы жаратылыстың негізгі болмысы жағынан, мүліктік дүниенің кемшіліктегі тіршілік иесіне қарағанда, өте-мөте күштірек екендігін білдіреді, сондықтан және олардың арасындағы осындай байланыс та күрделі түрде жүзеге асырылады. </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Сондықтанда, бастапқы мүліктік – бүкіл жаратылыс иелерінің арасындағы ең «бай, ауқаттысы». Өйткені, ол, қандай да бір тұрмыстық байланысқа ие болу үшін, нақтылы жандандырылмаған тіршілік негізінің таза әлеуеттік шамасы. Бәлкім, мүмкін, Пайғамбардың (ДБАР) «Кедейлік – қадірлі» деген сөзінде, 93* нақтылы, дәл осындай «сатылар тәрізді кедейлік» жөнінде айтқандығы болар. Әрине, егер, ол құпиялық мағынада айтқан болатын болса. Себептері мен салдарлық болмыстарының араларында белгілі-бір байланыстар бар, олар және басқа байланыстарға қарағанда жоғарырақ тұр, және өздері жеке сатыларға бөлінулері мүмкін. Оның ерекшеліктері, қарапайымдылығы мен құрамалық еместігі болып табылады. Өйткені, ол қарапайым алғы бастаудан ажыратылып алынғанмен бірдей, ал, сондықтанда, ажыратып алынған сол дүниенің өзі де қарапайым. Ажыратып алу үрдісінің қайнар көзі неғұрлым күштірек болатын болса, ажырату үрдісінің күші де мықтырақ болады. Ал, осы күш, енді, дәл солар жөнінде жоғарыда айтылған нақтылы байланыстарды көрсетеді. Ол, солайша, енді, тіршіліктің ең төменгі шектеріне де жетеді. Тіршіліктің төмендеуімен қоса, оның және сапасы да төмендей түседі, яғни, сол алғы бастаумен байланыстылар төмендеушілікке ұшырайды. (232).</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Ажыраушылық пен қайыра қосылушылық.</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Рух мүліксіздік күйге түскен кезде, оның көрініс беруі толығырақ және жоғарылай түседі, ал, оның мүліктігі, уақытқа және кеңістікке тәуелділігі кеми бастайды. Қай уақытта, рух ақыл-ойлық деректілігіне жеткен кезінде, яғни, мүліктік дүниеден, саналық дүниеге өткен уақытында, енді, онда бөлінушілік деген болмайды, тек, бірге қосылу мен бірігушілік бар. (233).</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Кемелденіп жетілушілік және соған адамның ұмтылушылығы.</w:t>
      </w:r>
    </w:p>
    <w:p w:rsidR="00C42D5F" w:rsidRPr="00C42D5F" w:rsidRDefault="00C42D5F" w:rsidP="00786C75">
      <w:pPr>
        <w:ind w:right="-1" w:firstLine="567"/>
        <w:jc w:val="both"/>
        <w:rPr>
          <w:rFonts w:ascii="Times New Roman" w:eastAsia="Calibri" w:hAnsi="Times New Roman" w:cs="Times New Roman"/>
          <w:sz w:val="24"/>
          <w:szCs w:val="24"/>
          <w:lang w:val="kk-KZ"/>
        </w:rPr>
      </w:pPr>
      <w:r w:rsidRPr="00C42D5F">
        <w:rPr>
          <w:rFonts w:ascii="Times New Roman" w:eastAsia="Calibri" w:hAnsi="Times New Roman" w:cs="Times New Roman"/>
          <w:sz w:val="24"/>
          <w:szCs w:val="24"/>
          <w:lang w:val="kk-KZ"/>
        </w:rPr>
        <w:t>________________________</w:t>
      </w:r>
    </w:p>
    <w:p w:rsidR="00C42D5F" w:rsidRPr="00C42D5F" w:rsidRDefault="00C42D5F" w:rsidP="00786C75">
      <w:pPr>
        <w:ind w:right="-1" w:firstLine="567"/>
        <w:jc w:val="both"/>
        <w:rPr>
          <w:rFonts w:ascii="Times New Roman" w:eastAsia="Calibri" w:hAnsi="Times New Roman" w:cs="Times New Roman"/>
          <w:sz w:val="24"/>
          <w:szCs w:val="24"/>
          <w:lang w:val="kk-KZ"/>
        </w:rPr>
      </w:pPr>
      <w:r w:rsidRPr="00C42D5F">
        <w:rPr>
          <w:rFonts w:ascii="Times New Roman" w:eastAsia="Calibri" w:hAnsi="Times New Roman" w:cs="Times New Roman"/>
          <w:sz w:val="24"/>
          <w:szCs w:val="24"/>
          <w:lang w:val="kk-KZ"/>
        </w:rPr>
        <w:lastRenderedPageBreak/>
        <w:t>93* Авали аль-Леали, 1 том, 39 бет, 38 хадис; Бихар оль-Ануар, 69 том, 49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271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Адам бостандығының өлшемдері.</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Адамның кемелденіп жетілуі, қай уақытта оның түп негіздігі, тіпті, оның бойында бүлінген жаман бірдемелерден титтей де дақ қалмай мұқият тазарған болса, онда, ол екі түрлі үрдістің негізінде жүзеге асырылғаны - яғни, ақылдылық пен еркіндіктің арқасында.</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Ақылдылық, тұрмыстық тіршілік құру біліміне қосымша мағұлұматы болу дегенді білдіреді. Ақылдылық – ол, дүниелік заттардың түрлі қасиеттері туралы, олар жөніндегі түсініктер мен шектеулер жайында қиялданып ойлаушылық емес; ол, нақтылы, осы дүниедегі тіршіліктің сан алуан құрылымын зерттеп білушілік.</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 xml:space="preserve">Мазмұнды неке жайына келетін болсақ, онда, ол адамның өзінің  жеке нәпсіқұмарлығы мен басқа дүниелерге тәуелділігінен құтқарылуына алып келетін жағдайының жүзеге асқанын білдіреді. Өйткені, сол өзінің жеке құмарлықтарына тәуелділігі, оны кемелденіп жетілушілігіне қол жеткізуге, ешқашан, мүмкіндік бермейтін болады. Адам, қай уақытта болмасын, дамып жетілушілік пен өркениеттілік жолына түсетін болса, ол осындай мәжбүрлі құлшылықтың құрсауынан, мүлдем құтылған болар еді. </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 xml:space="preserve">Адам өмір бойы осындай екі сәттерді қалт жібермей қадағалап, үнемі қырағы болғаны жөн. Адамдық түп негіздік, әрдайым, оны жетілушілікке ұмтылдырады және кез-келген бойындағы кемшіліктерден арылуға, жаман қылықтардан бойын аулақ ұстауға итермелейді. Егер, ол қандай да болмасын бірдемені, барынша қажет етсе, онда, ол құмарлық құштарлығының ауқымдылығының салдары, ал, егер, ол бірдемеге, соншалықты жиіркенішпен қарайтын болса, онда, оның кемшілікті жағының салдарынан болғаны. Адам өзінің қолында бар жақсы бір затынан да, тәуірірек басқа бір нәрсені байқайтын болса, енді, бар жан-тәнімен соған қол жеткізуге ұмтылады. Ал, егер, дәл осы кезде, жаңағы нәрседер де жақсырақ бір зат бар дейтін болса, онда, онысын тастай салып, енді, осы жаңа дүниеге ие болуға бар ынтасын салып, сонымен айналыса бастайды. Тіпті, бүкіл жер жүзіне өзі ғана иелік етсе де, енді, одан әрман да басқа бір, әрі оның қай жақта екендігі белгісіз болса да, сол патшалықты иемденуге барынша ұмтылады. Егер, ол осы жет бетіндегілерге ие болып, енді, оған басқа да бір білім алатын жер бар </w:t>
      </w:r>
      <w:r w:rsidRPr="00C42D5F">
        <w:rPr>
          <w:rFonts w:ascii="Times New Roman" w:eastAsia="Calibri" w:hAnsi="Times New Roman" w:cs="Times New Roman"/>
          <w:sz w:val="28"/>
          <w:szCs w:val="28"/>
          <w:lang w:val="kk-KZ"/>
        </w:rPr>
        <w:lastRenderedPageBreak/>
        <w:t xml:space="preserve">деп айтқан болса, онда, ол сол жерге барып білім алғысы келетін болады. Бұл, енді, оның негізгі болмысына дарытылаған, туа біткен жетілушілікке ұмтылушылық қабілетінің салдары. </w:t>
      </w:r>
    </w:p>
    <w:p w:rsidR="00C42D5F" w:rsidRPr="00C42D5F" w:rsidRDefault="00C42D5F" w:rsidP="00786C75">
      <w:pPr>
        <w:spacing w:line="240" w:lineRule="auto"/>
        <w:ind w:right="-1" w:firstLine="567"/>
        <w:jc w:val="both"/>
        <w:rPr>
          <w:rFonts w:ascii="Times New Roman" w:eastAsia="Calibri" w:hAnsi="Times New Roman" w:cs="Times New Roman"/>
          <w:sz w:val="28"/>
          <w:szCs w:val="28"/>
          <w:lang w:val="kk-KZ"/>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272</w:t>
      </w:r>
    </w:p>
    <w:p w:rsidR="00C42D5F" w:rsidRPr="00C42D5F" w:rsidRDefault="00C42D5F" w:rsidP="00786C75">
      <w:pPr>
        <w:shd w:val="clear" w:color="auto" w:fill="FFFFFF"/>
        <w:tabs>
          <w:tab w:val="left" w:pos="578"/>
          <w:tab w:val="left" w:pos="1134"/>
          <w:tab w:val="left" w:pos="3367"/>
        </w:tabs>
        <w:suppressAutoHyphens/>
        <w:autoSpaceDE w:val="0"/>
        <w:spacing w:after="0" w:line="240" w:lineRule="auto"/>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 xml:space="preserve">Ал, шексіз жетілгендік – ол, енді, тек, Құдай тағала. Осылайша, адам нені қалайтын болса, ол, тек, сол нақты жетілушілігінің арқасында ғана, соған қол жеткізе алады. </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 xml:space="preserve">Адам өзінің туа біткен табиғатына сай, өзінің бірегей Құдайын іздейді, және сол Құдайдың арқасында дүниедегінің бәрін де иемденгісі келеді. Бірақ, кейбір кездерде, адамның өзіне бір жақсы жетілген дүниені, тіптен, сондай мінсіз шексіз жетілген (өйткені, адам үнемі, сол нақты, шексіз жетілгендікті іздейді) бірдемені көргендей болады. </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Сонымен, адам өзінің жаратылысынан бірқұдайлыққа бейім келеді, және нақтылы осы жағдай жөнінде, Ибн Аббас былай деген: «Алла тағала сендерге, тек Өзіне ғана құлшылық еьулеріңді өсиет етті» 94*. Және осы жағдай, шын мәнінде, адамның дүниеге жаратылуының негізі. Бұл түп негіздік ерекшеліктері. Ал, айрықшалықтары жағынан, адам кез-келген кемшіліктер мен зиян шегушіліктерді жек көреді. Өйткені, кемшіліктерді қабылдамау -  ол, кемелденіп жетілушілікке деген сүйіспеншіліктің ең қажетті жағы. Сонымен, адамда, тек, жетілушілікке деген сүйіспеншілік қана бар, ал, қалғандарының бәрі де содан бастау алады.</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Пайғамбарлар және кемелденіп жетілушілікті іздеген адам табиғатына бағыт-бағдар көрсету.</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 xml:space="preserve">Пайғамбарлар жер бетіне, адамның табиғи болмысына сай тәжірибелік іс-қимылдарын жүзеге асыруда қателіктер жіберуге жол бермеу үшін келген. Өйткені, бірқұдайлыққа ұмтылушылық – ол, адамның туа біткен болмыстық қасиеті, ол, бәлкім, осы дүниедегі барлық жаратылыс иелеріне де тән, олардың түп негіздігінен ажырату, мүлдем, мүмкін болмайтын қасиет шығар. Егер, осынау бірқұдайлыққа деген туа біткен құмарлық бір түзу жолдың бойымен қателіктерге жол бермей жетіліп дамитын болса, онда, ол, енді, мынадай екі үрдіске сүйенетіндей болуы қажет – ақылдылық пен еркіндікке.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 xml:space="preserve">Егер, адам өзінің табиғи жарқын болмысын барынша нұрландырып сақтаған болса, онда оның осы екі үрдісі, сөзсіз жүзеге асырылатын болады. Жарқын сергектігін жүзеге асыру үшін, адам, ешбір қиыншылықтарға </w:t>
      </w:r>
      <w:r w:rsidRPr="00C42D5F">
        <w:rPr>
          <w:rFonts w:ascii="Times New Roman" w:eastAsia="Calibri" w:hAnsi="Times New Roman" w:cs="Times New Roman"/>
          <w:sz w:val="28"/>
          <w:szCs w:val="28"/>
          <w:lang w:val="kk-KZ"/>
        </w:rPr>
        <w:lastRenderedPageBreak/>
        <w:t xml:space="preserve">ұрынбастан орташа өмір жолымен жүргені дұрыс. Бұл жағдайда, адамның табиғи жаратылыстық болмысы, ешқашанда бұрмаланбауы және өзгертілмеуі қажет.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273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 xml:space="preserve">Бұрмаланушылық үрдісі тұрмыстық тіршілігінің нашарлығынан және оның түп негіздігінің көлеңкеленуінен болады. Сондықтанда, бір нәрсеге бейімделушілігі арта түсіп, екіншісінен қашқақтай бастайды. Және де адам, көп уақытын ақыл мен ойды керек ететін қызметтерге кетіретін болса, онда, көп жағдайларда құлшылық етіп намаз оқушылық қағидаларын мықтап ұстана бермейді. Басқаша жағынан алғанда, егер, кімде-кім ондай жеке бастылық істерге көп уақытын онша кетірмейтін болса, ол өзінің көп уақытын дін жолындағы жұмыстармен айналысуға бөлген болар еді. </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Және мына жерде қалай жақсы айтылған: кімде-кім құқықтанушылық мәселелеріне көп көңіл бөлмей, тақуалық жолын таңдап, дінге көбірек бет бұратын болса; егер, кім «ғұсыл» білімі жөнінде ештеме білмесе де, бірақ, риуаяттарға көп ден қоятын болса. Кімнің пәлсафадан хабары жоқ болса, дәруішке айналады, ал, кім осылардан, мүлдем, ештеме де білмейтін болса, сопылыққа ден қоюдан басқа ешетеме қалмайды.</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Сонымен, рух әлсіз болғандықтан, ол, тек, қандай да болмасын бір нәрсеге аса құштар болуға ғана қабілетті, ал, одан басқаға оның шамасы жетпейді. Мысалы, егер, адам өзі балуан және үнемі күрес кілемінің үстінде тәрбиеленген болса, оған аяушылық пен мүсіркеушілік қабілеттер дегенің онша қажет болмай шығады. Ал, кімде-кім бүкіл өмірін дін жолына арнап, басына сәлде киіп алып үзбей намаз оқумен өткізген болса, ол, онша батыл да және атақты да болмайды, шынтуайтына келгенде, қорқақ жан болып шығады. Осының барлығы да, адамдық жаратылыс иесінің әлсіздігінің салдарынан, яғни, кемелденіп жетілушілікке алып келетін қабілеттері мен нақты мүмкіншіліктерін дер кезінде көрсете алмаушылығынан. Сондықтанда мынадай жайлар да болып жатады: біз қашан біреумен әңгімелесіп тұрған болсақ, оны онша жақсы естімейтін боламыз, ал, қашан оны мұқият тыңдайтын болсақ, өзіміз сөйлей алмай қаламыз.</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Бір акциденция бойынша түрлі кемелденген жетілушілікке ие болу.</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 xml:space="preserve">Бір министр жайлы былай делінеді, ол, бірдей уақытта, өзіне бір шаруамен келуші адамның айтқан сөздерін тыңдай отырып, және сонымен </w:t>
      </w:r>
      <w:r w:rsidRPr="00C42D5F">
        <w:rPr>
          <w:rFonts w:ascii="Times New Roman" w:eastAsia="Calibri" w:hAnsi="Times New Roman" w:cs="Times New Roman"/>
          <w:sz w:val="28"/>
          <w:szCs w:val="28"/>
          <w:lang w:val="kk-KZ"/>
        </w:rPr>
        <w:lastRenderedPageBreak/>
        <w:t xml:space="preserve">қатар, министрліктің сол сәттегі істеріне қатысты, алдыңғы әрекетіне қоса, өз тарапынан тағы да жарлықтар беріп жатады. Ал, енді, Әскери күштерді тегіс сапқа тұрғызуды ұйымдастыра отырып, және сол әскерилерге бұйрық берумен </w:t>
      </w:r>
    </w:p>
    <w:p w:rsidR="00C42D5F" w:rsidRPr="00C42D5F" w:rsidRDefault="00C42D5F" w:rsidP="00786C75">
      <w:pPr>
        <w:spacing w:line="240" w:lineRule="auto"/>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pacing w:line="240" w:lineRule="auto"/>
        <w:ind w:right="-1" w:firstLine="567"/>
        <w:jc w:val="both"/>
        <w:rPr>
          <w:rFonts w:ascii="Times New Roman" w:eastAsia="Calibri" w:hAnsi="Times New Roman" w:cs="Times New Roman"/>
          <w:sz w:val="28"/>
          <w:szCs w:val="28"/>
          <w:lang w:val="kk-KZ"/>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274</w:t>
      </w:r>
    </w:p>
    <w:p w:rsidR="00C42D5F" w:rsidRPr="00C42D5F" w:rsidRDefault="00C42D5F" w:rsidP="00786C75">
      <w:pPr>
        <w:shd w:val="clear" w:color="auto" w:fill="FFFFFF"/>
        <w:tabs>
          <w:tab w:val="left" w:pos="578"/>
          <w:tab w:val="left" w:pos="1134"/>
          <w:tab w:val="left" w:pos="3367"/>
        </w:tabs>
        <w:suppressAutoHyphens/>
        <w:autoSpaceDE w:val="0"/>
        <w:spacing w:after="0" w:line="240" w:lineRule="auto"/>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қатар, ол Котбтың 95* өзіне қойған сұрақтарына нақты да және сенімді жауап беріп тұрды. Және тағы, Алламе Шизаме де, дәл сол уақытта оған сұрақ қойғысы келді деп те айтады, сол уақытта ол: «Егер, «Қайта тірілу» кітабын қарайтын болсаң, онда екі жерде, ал, егер, Нұсқаулық кітабын ашсаң, онда бір жерде көрсетілген» деп жауап қайырған көрінеді. Алламе тексеріп қарап көреді де, дәл солай болып шықанына көзін жеткізеді. Мұны, сен қайдан білдің деп таңырқай сұрақ қойды. Анау былай жауап қайырды: «Мен сенің түйсіктік көкжиегіңнің ауқымын білемін ғой, сосын, Қайта тіріліу кітабынан, тек қана, екі жерден, ал, Нұсқаулық кітабынан – бір жерден табатыныңа сенімімді болдым. 96*.</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 xml:space="preserve">Сонымен, біздің жаратылыстық болмысымыздың әлсіздігі, мынадай жағдайларға байланысты туындайды, яғни, біздер бір нәрселер жағынан алға қадам басып келеміз де, ал, екінші жағынан артта қалыс қалып келеміз. Және, енді, бұл жөнінде имам Алидің (иманды болсын!) қалай таңырқағанын көрсеңіз, ал, оны барлығы да білімпазтар тарапынан өте білігір жан санайды және мақтаныш етеді. Күрескерлер, «Уа, Али» деп көтермелеп атайды. Ол аса күшті күрескерлердің көшбасшысы ретінде, ұдайы солардың алдында жол бастап жүреді.  Дегенмен, бұл күрескердің өзіндік ой түсінігіндегі шын жан ашырлығы, олардың көңілдерінің таяздау, жай аяушылық сезімдерімен сәйкес келе бермейді, ол, негізінен, жетім балалар үйіне шын жүрегімен көмектесіп, өте терең жан ашырлық білдіреді. Кейбір кездерде, олардың көңілдерін көтеретіндігі сондай, тіпті, қыза-қыза келгенде өзінің ешкіше бақылдап, қойша маңырап жібергенін де байқамай қалады. Егер, сен діни дәруіш – сәуегейлердің арасына тап бола қалсаң, олардың да аузынан Алидің есімін жиі естисің. </w:t>
      </w:r>
    </w:p>
    <w:p w:rsidR="00C42D5F" w:rsidRPr="00C42D5F" w:rsidRDefault="00C42D5F" w:rsidP="00786C75">
      <w:pPr>
        <w:ind w:right="-1" w:firstLine="567"/>
        <w:jc w:val="both"/>
        <w:rPr>
          <w:rFonts w:ascii="Times New Roman" w:eastAsia="Calibri" w:hAnsi="Times New Roman" w:cs="Times New Roman"/>
          <w:sz w:val="24"/>
          <w:szCs w:val="24"/>
        </w:rPr>
      </w:pPr>
      <w:r w:rsidRPr="00C42D5F">
        <w:rPr>
          <w:rFonts w:ascii="Times New Roman" w:eastAsia="Calibri" w:hAnsi="Times New Roman" w:cs="Times New Roman"/>
          <w:sz w:val="24"/>
          <w:szCs w:val="24"/>
        </w:rPr>
        <w:t>_________________________</w:t>
      </w:r>
    </w:p>
    <w:p w:rsidR="00C42D5F" w:rsidRPr="00C42D5F" w:rsidRDefault="00C42D5F" w:rsidP="00786C75">
      <w:pPr>
        <w:ind w:right="-1" w:firstLine="567"/>
        <w:jc w:val="both"/>
        <w:rPr>
          <w:rFonts w:ascii="Times New Roman" w:eastAsia="Calibri" w:hAnsi="Times New Roman" w:cs="Times New Roman"/>
          <w:sz w:val="24"/>
          <w:szCs w:val="24"/>
          <w:lang w:val="kk-KZ"/>
        </w:rPr>
      </w:pPr>
      <w:r w:rsidRPr="00C42D5F">
        <w:rPr>
          <w:rFonts w:ascii="Times New Roman" w:eastAsia="Calibri" w:hAnsi="Times New Roman" w:cs="Times New Roman"/>
          <w:sz w:val="24"/>
          <w:szCs w:val="24"/>
        </w:rPr>
        <w:t xml:space="preserve">95* </w:t>
      </w:r>
      <w:r w:rsidRPr="00C42D5F">
        <w:rPr>
          <w:rFonts w:ascii="Times New Roman" w:eastAsia="Calibri" w:hAnsi="Times New Roman" w:cs="Times New Roman"/>
          <w:sz w:val="24"/>
          <w:szCs w:val="24"/>
          <w:lang w:val="kk-KZ"/>
        </w:rPr>
        <w:t xml:space="preserve">Махмуд бин Масул Мослех Казеруни, Котбуддин Ширази атауымен танымал. Негізгі қағида бойынша, ашариттік түсіндірмеге сүйенген, ал, қосымшасында – шафиттікке. Насуриддин Туси, Садруддин Конави және Катеби Казвини тәрізді көрнекті </w:t>
      </w:r>
      <w:r w:rsidRPr="00C42D5F">
        <w:rPr>
          <w:rFonts w:ascii="Times New Roman" w:eastAsia="Calibri" w:hAnsi="Times New Roman" w:cs="Times New Roman"/>
          <w:sz w:val="24"/>
          <w:szCs w:val="24"/>
          <w:lang w:val="kk-KZ"/>
        </w:rPr>
        <w:lastRenderedPageBreak/>
        <w:t xml:space="preserve">ғалымдардан тәлім алған. Медицина, астрономия, пәлсафа және теология (калам) бойынша шығармалар қалдырған. </w:t>
      </w:r>
    </w:p>
    <w:p w:rsidR="00C42D5F" w:rsidRPr="00C42D5F" w:rsidRDefault="00C42D5F" w:rsidP="00786C75">
      <w:pPr>
        <w:ind w:right="-1" w:firstLine="567"/>
        <w:jc w:val="both"/>
        <w:rPr>
          <w:rFonts w:ascii="Times New Roman" w:eastAsia="Calibri" w:hAnsi="Times New Roman" w:cs="Times New Roman"/>
          <w:sz w:val="24"/>
          <w:szCs w:val="24"/>
          <w:lang w:val="kk-KZ"/>
        </w:rPr>
      </w:pPr>
      <w:r w:rsidRPr="00C42D5F">
        <w:rPr>
          <w:rFonts w:ascii="Times New Roman" w:eastAsia="Calibri" w:hAnsi="Times New Roman" w:cs="Times New Roman"/>
          <w:sz w:val="24"/>
          <w:szCs w:val="24"/>
          <w:lang w:val="kk-KZ"/>
        </w:rPr>
        <w:t>96* Мохаммад бин Хусейн Туси, Хадже Насыр және Мохаккек Туси (597-672) есімімен белгілі болған, исламдың танымал ғалымдар мен пәлсафашылардың бірі болып табылады. Ол пәлсафалық, каламдық және математикалық терең білімге ие болған. Оның шәкірттері Халли, Котбуддин Ширази мен Сейед Абдулкарим бин Тавустар болды.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275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Пәлсафашылар Алидің не айтқандарын жақсы түсінетіндіктерін мақтаныш ететін болған. Факихтер мен намаз оқушылар, Алидің қандай діншіл адам болғанына өте таңырқай қараған. Олардың ойларынша, өздерінің Құдайға құлшылық етулері, оған қарағанда жай болып көрінген. (234).</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Шексіз жетілгендікке деген сүйіспеншілік.</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Адамда, басқа тіршілік иелеріне қарағанда бір ерекшелік бар. Адам табиғатына ең алғашында биліктің шектеулі емес, шектеусіз талаптары; жетілушіліктің шектеулі емес, шектеусіз білім негіздері бұрын енгізілген. Ал, енді, шексіз билік – Құдайда ғана болатындықтан, алғашында адам, нақтылы, Соны ғана іздейді, алайда, ол жөнінде өзі ештеме де білмейтін болады. Адамның осындай шексіз жетілушілікке деген сүйіспеншілігі, осы жетілушіліктің ең мықты дәлелдерінің бірі болып табылады. Және де адамның өзі, ол жөніндегі құр қиял-елестік ойларға ғана берілмейді, нақтылы, шексіз жетілушілікке деген шынайы құмарлығын сезінетін болады. Шынайы емес Нақсүйеріне деген, шынайы сүйіспеншіліктің де болуы мүмкін емес дүние. Бұл жерде, құр қиялдық елестер мен өзін-өзі  алдаушылыққа еш орын жоқ, өйткені, адамның табиғи жаратылыстық болмысы, өзін, ешқашанда алдамайды. Адам, осы дүниедегілердің барлығына да қол жеткізгісі келеді. Оған шексіз жетілушілік қажет. Ол көптік түрде емес, тек, жалғыз ғана. (235). 19. 03. 1981 ж.</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 xml:space="preserve">Шексіз жетілушіліктің біртұтастығы. </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 xml:space="preserve">Мынаны біліп қойғаның жөн, адам табиғатына жаратылысынан шексіз жетілушілікке деген сүйіспеншілік дарытылған, ол, мүмкін, барлық жаратылыс иелеріне де берілген болар. Ал, енді, адамның осы шексіз сүйіспеншілікті жоғалтуы мүмкін дегенді көз алдыңа елестету, мүлдем қиын, ондай жағдайда шексіз жетілушіліктің екеу, немесе одан да көп болуы керек қой. Шексіз кемелденіп жетілушілік – ол, Алла тағалаға ғана тән. Барлығы да </w:t>
      </w:r>
      <w:r w:rsidRPr="00C42D5F">
        <w:rPr>
          <w:rFonts w:ascii="Times New Roman" w:eastAsia="Calibri" w:hAnsi="Times New Roman" w:cs="Times New Roman"/>
          <w:sz w:val="28"/>
          <w:szCs w:val="28"/>
          <w:lang w:val="kk-KZ"/>
        </w:rPr>
        <w:lastRenderedPageBreak/>
        <w:t xml:space="preserve">Соны іздейді, бәрі де Соған өз жүректерін ұсынады, алайда, олар ол жөнінде, ештеме де білмейді. Адамдар жарықтан көлеңкеленген, қараңғылық қапасының астында жүреді де, өздеріне, енді, басқа бір нәрсе қажет деп ойлайды. Бірақ, олар, не нәрселерге болмасын қол жеткізгендерімен, ешқашан қанағаттанбайды, өйткені, оларда өз жоғалтқандарын таппайынша еш маза болмайды. </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 xml:space="preserve">Бүкіл жер жүзіндегі қаншама билікке ие болғандарымен де, осы дүниедегі ең күшті деген мемлекеттердің өздері де ешқашанда қолда бар дүниелеріне риза болмайды. Ғалымдар, әрқашанда да, көбірек білгісі келіп тұрады. </w:t>
      </w:r>
    </w:p>
    <w:p w:rsidR="00C42D5F" w:rsidRPr="00C42D5F" w:rsidRDefault="00C42D5F" w:rsidP="00786C75">
      <w:pPr>
        <w:spacing w:line="240" w:lineRule="auto"/>
        <w:ind w:right="-1" w:firstLine="567"/>
        <w:jc w:val="both"/>
        <w:rPr>
          <w:rFonts w:ascii="Times New Roman" w:eastAsia="Calibri" w:hAnsi="Times New Roman" w:cs="Times New Roman"/>
          <w:sz w:val="28"/>
          <w:szCs w:val="28"/>
          <w:lang w:val="kk-KZ"/>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276</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Егерде, билікқұмарлардың қолына бүкіл ғаламның билігін беріп қойсаң да, бірақ, олар, тағы да, басқа билік бар деп естіген болса, енді, соны да иемденуден ешқашан бас тартпайтын болады. Бұл, енді, оның табиғи жаратылыстық болмысында бар дүние екендігі даусыз. Ғалымдар да, дәл осындай: егер, олар, өздерінің қазіргі игерген білімінен де бөлек, артық дәрежедегі білім бар екенін естісе-ақ болды, енді, оның табиғи жаратылыстық болмысы, қайтседе, соған қол жеткізуге оның өзін итермелейді. (236). 28. 04. 1982 ж.</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Кемелденіп жетілушілікке ұмтылудың себептері.</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Адам өзінің табиғи болмысына сай, кез-келген кемелденіп жетілушілікті шексіздік түрінде іздейді. Өздеріңіз жақсы білетіндеріңіздей, адам осы өмірде, қашанда болмасын шексіз билікке құмар болып келеді және де көп кемшіліктер белең алған, зиян шеккен билікті қабылдауға дайын болмай шығады. Егер, оның қол астына бүкіл әлем қараған болса, бірақ, ол басқа да әлемдердің бар екендігін білген біле қалса, онда, өзінің табиғи жаратылыстық болмысына сай, енді, соларды да өз билігіне қаратуға оқталады. Тіпті, нағыз оқымысты адамның өзі, тағы басқа, жаңадан білім алғысы келіп тұрады. Сонымен, енді, адамды өзіне қызықтырып, назарын аударуға мәжбүрлейтін шексіз билік пен шексіз білімнің болуы әбден мүмкін. Ол – өзіміз бұл жөнінде білмеген болсақ та, әрқашанда, соған ұмтылатын нысанымыз, Ұлы Жаратушы Алла тағала. Адам, әрдайым өзінің Құдайының мейірімді шапағатына кезігетін, шексіз Ақиқатқа қол жеткізуді ойлайды. (237). 01.01.1989 ж.</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Адамның ішкі әлемінің шексіздігі.</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lastRenderedPageBreak/>
        <w:t>Адам не нәрсенің болмасын, шегін білмейді. Егер, адамға бұрынғы тұрған жерінен де жақсырақ, жаңадан мекен-жай беретін болса, соған қоныс аударып, көңілін бір жайлаған болар еді. Ал, сонда біршама тұрғаннан кейін, тағы да, одан да жақсырақ, басқасын алуды ойлай бастауы даусыз дүние емес пе. (238). 28.08.1985 ж.</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Адамның шексіз өкініш білдіруі.</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Адамның табиғи жаратылысында, оның ішкі жан дүниесінде шектеу жоқ. Оның өкініш білдіруі мен үміті де шексіз, олар, ешқашан, тоқтамайды да. (239). 08.02.1981ж.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277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Шексіз жетілгендікке жетудің жолы.</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Адам, қай уақытта да, руханилық жолымен өзінің Құдайына қарай бет алған кезінде, Оны барынша мадақтай отырып: («Ең әуелі жолсерік, сосын барып жол» делінгендей) өзінің сапарлас жан жолдасын таңдайды да және сол кезде адам, өзінің еркіндік пен шексіздікті іздеген мүліктік және руханилық дүниесі хабар бергендей, енді, намазға жығылуға дайындалады. Осы екі қасиеттің екеуін де Алла тағала, кез-келген адамның табиғи болмысына дарытқан. Адамның жаратылыстық табиғаты оянып және болмыстық күшінің арқасында бар жан-тәнімен Алла тағалаға мадақ айтып, өзінің жүрегінің жетілмегендігіне және кемшілікте екендігіне көз жеткізеді және оның көз алдында алғы бастау мен соңғы ақырдың құпия сырлары ашылады. (240).</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Намаз – шексіз кемелденген жетілушілікке жетудің жолы.</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Содан кейін, ол құлшылық етудің құпия сырлары хабарлайды және оның қысқаша нәтижесін, «Хаййа ала ал-фаллах ва хййа ала хайр аль-амаль» деген сөздермен жеткізеді. Осынысымен, ол, өз болмысының табиғи мәнділігін (фитрасын) оятады. Не болмаса, игілікті мейірбандық пен құтқарушылық – ол, шексіз бақыттылық, ал, барлық адамдардың жаратылыстық табиғаты шексіз бақыттылықты іздеу жолында. Өйткені, ол жетілушілік пен тыныштықты үнемі іздейді емес пе, ал, бақыттылықтың шынайылығы – ол, шексіз жетілушілік пен шексіз тыныштық қой. Осындай жағдайға, барлық істердің бәрінен де артық саналатын намаз оқу кезінде, барлық тіршілік иелерінің жүректері, сырттай да, іштей де қол жеткізетін болады. (241).</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lastRenderedPageBreak/>
        <w:t xml:space="preserve">Әлде, әрбір қол жеткізілген байлықтың бұзылуы – ол, жетілгендіктің куәсі бола ма? Көптеген адамдар жалған сопылықтың көмегімен немесе қауіпті сырқаттардың нәтижесінде, өз көңіл-күйлерін тым қозушылық қалпына жеткізеді де, енді, олардың мүліксіздік кеңістігі барынша кеңейеді, сондықтан, ол, белгілі бір дәрежеде, өткен шақ пен келер шақты болжап біле бастайтын болады. </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Осындай әңгімелер, кейбір үнділік йогтар туралы да айтылады. Бірақ, бұл жерде жетілушілік жоқ, тек, ұсақ бөлшектік дүниелер жөніндегі білім ғана бар. Бұл, енді, бір кездері пайғамбарлардың, ешнәрсені ұғуларына қабілеттері жетпеген қарапайым адамдарға көрсеткен ғажайыптарына ұқсас еді. Өйткені, данышпандарды өздерінің пайғамбарлық жолдарында, түрлі ғажайыптардың араласуымен сендіре алмайсың. (242).</w:t>
      </w:r>
    </w:p>
    <w:p w:rsidR="00C42D5F" w:rsidRPr="00C42D5F" w:rsidRDefault="00C42D5F" w:rsidP="00786C75">
      <w:pPr>
        <w:spacing w:line="240" w:lineRule="auto"/>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278</w:t>
      </w:r>
    </w:p>
    <w:p w:rsidR="00C42D5F" w:rsidRPr="00C42D5F" w:rsidRDefault="00C42D5F" w:rsidP="00786C75">
      <w:pPr>
        <w:spacing w:line="240" w:lineRule="auto"/>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жетілушілігі – тәжірибелік санада жатыр.</w:t>
      </w:r>
    </w:p>
    <w:p w:rsidR="00C42D5F" w:rsidRPr="00C42D5F" w:rsidRDefault="00C42D5F" w:rsidP="00786C75">
      <w:pPr>
        <w:spacing w:line="240" w:lineRule="auto"/>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Сананы тиімді пайдаланушы адам үшін, өмір жолының ең соңғы нүктесі, Құдайының мейірімді құшағына еніп жоғалуында. Бұл, енді, тәжірибелік сананың ең соңғы межелік деңгейі болып табылады. Сондықтанда, сананың екі түрінде де, ең бастапқыда олар екіге бөлінгенімен де, ақырғы аяғында жалғыз ғана бір соңы болады.</w:t>
      </w:r>
    </w:p>
    <w:p w:rsidR="00C42D5F" w:rsidRPr="00C42D5F" w:rsidRDefault="00C42D5F" w:rsidP="00786C75">
      <w:pPr>
        <w:spacing w:line="240" w:lineRule="auto"/>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 xml:space="preserve">Адамның жетілушілігі, оның теоретикалық емес, тәжірибелік санасына байланысты. Біздер алдында айтып өткеніміздей, бәлкім, адам логикалық қорытындыларды пайдаланатын шығар, бірақ, дінсіздік пен көпқұдайшылыққа белшесінен бататын болады. Тәжірибелік сана дегеніміз, көптік пен біртұтастықты тәжірибелік тұрғыда ретке келтіру болып табылады. Сондықтанда, адамның жетілгендігі, оның теоретикалық емес, тәжірибелік санасынан егізделген. (243). </w:t>
      </w:r>
    </w:p>
    <w:p w:rsidR="00C42D5F" w:rsidRPr="00C42D5F" w:rsidRDefault="00C42D5F" w:rsidP="00786C75">
      <w:pPr>
        <w:spacing w:line="240" w:lineRule="auto"/>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br w:type="page"/>
      </w:r>
      <w:r w:rsidRPr="00C42D5F">
        <w:rPr>
          <w:rFonts w:ascii="Times New Roman" w:eastAsia="Times New Roman" w:hAnsi="Times New Roman" w:cs="Times New Roman"/>
          <w:color w:val="000000"/>
          <w:sz w:val="28"/>
          <w:szCs w:val="28"/>
          <w:u w:val="single"/>
          <w:shd w:val="clear" w:color="auto" w:fill="FFFFFF"/>
          <w:lang w:val="kk-KZ" w:eastAsia="ar-SA"/>
        </w:rPr>
        <w:lastRenderedPageBreak/>
        <w:t>279                                                 Сегізінші тарау – Адам  және тәрбие мәселелері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line="240" w:lineRule="auto"/>
        <w:ind w:right="-1" w:firstLine="567"/>
        <w:jc w:val="both"/>
        <w:rPr>
          <w:rFonts w:ascii="Times New Roman" w:eastAsia="Times New Roman" w:hAnsi="Times New Roman" w:cs="Times New Roman"/>
          <w:b/>
          <w:color w:val="000000"/>
          <w:sz w:val="36"/>
          <w:szCs w:val="36"/>
          <w:shd w:val="clear" w:color="auto" w:fill="FFFFFF"/>
          <w:lang w:val="kk-KZ" w:eastAsia="ar-SA"/>
        </w:rPr>
      </w:pPr>
      <w:r w:rsidRPr="00C42D5F">
        <w:rPr>
          <w:rFonts w:ascii="Times New Roman" w:eastAsia="Times New Roman" w:hAnsi="Times New Roman" w:cs="Times New Roman"/>
          <w:b/>
          <w:color w:val="000000"/>
          <w:sz w:val="36"/>
          <w:szCs w:val="36"/>
          <w:shd w:val="clear" w:color="auto" w:fill="FFFFFF"/>
          <w:lang w:val="kk-KZ" w:eastAsia="ar-SA"/>
        </w:rPr>
        <w:t>Сегізінші тарау</w:t>
      </w:r>
    </w:p>
    <w:p w:rsidR="00C42D5F" w:rsidRPr="00C42D5F" w:rsidRDefault="00C42D5F" w:rsidP="00786C75">
      <w:pPr>
        <w:ind w:right="-1" w:firstLine="567"/>
        <w:jc w:val="both"/>
        <w:rPr>
          <w:rFonts w:ascii="Times New Roman" w:eastAsia="Calibri" w:hAnsi="Times New Roman" w:cs="Times New Roman"/>
          <w:b/>
          <w:sz w:val="36"/>
          <w:szCs w:val="36"/>
          <w:lang w:val="kk-KZ"/>
        </w:rPr>
      </w:pPr>
      <w:r w:rsidRPr="00C42D5F">
        <w:rPr>
          <w:rFonts w:ascii="Times New Roman" w:eastAsia="Calibri" w:hAnsi="Times New Roman" w:cs="Times New Roman"/>
          <w:b/>
          <w:sz w:val="36"/>
          <w:szCs w:val="36"/>
          <w:lang w:val="kk-KZ"/>
        </w:rPr>
        <w:t>Адам және тәрбие мәселелері</w:t>
      </w:r>
    </w:p>
    <w:p w:rsidR="00C42D5F" w:rsidRPr="00C42D5F" w:rsidRDefault="00C42D5F" w:rsidP="00786C75">
      <w:pPr>
        <w:ind w:right="-1" w:firstLine="567"/>
        <w:jc w:val="both"/>
        <w:rPr>
          <w:rFonts w:ascii="Times New Roman" w:eastAsia="Calibri" w:hAnsi="Times New Roman" w:cs="Times New Roman"/>
          <w:b/>
          <w:sz w:val="28"/>
          <w:szCs w:val="28"/>
          <w:lang w:val="kk-KZ"/>
        </w:rPr>
      </w:pPr>
      <w:r w:rsidRPr="00C42D5F">
        <w:rPr>
          <w:rFonts w:ascii="Times New Roman" w:eastAsia="Calibri" w:hAnsi="Times New Roman" w:cs="Times New Roman"/>
          <w:b/>
          <w:sz w:val="28"/>
          <w:szCs w:val="28"/>
          <w:lang w:val="kk-KZ"/>
        </w:rPr>
        <w:t>Тәрбиенің маңыздылығы мен қажеттілігі</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Адам екі шексіздіктің ортасында.</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Адамның бақыттылығы мен даналығынынде шек жоқ. Ол, осыншама дәрежелік деңгейге, қай уақытта, оның қасиеттерінің бәрі де құдайлық жолға түсетін болса ғана жететін болады. Оның көзқарасы, қимыл әрекеттері, - бәрі де, Құдайлық жолға түседі. «Егер, сен жебе тартатын болсаң, онда ол, кәдімгідей оны Алла тағаланың өзі атқандай долады» (Олжа сүресі, 17). Кімдер, сенімен одақ құратын болса, солар Алла тағаланың өзімен одақ құрғандықтары (Жеңіс сүресі, 10). Адамның жетілушілігі, шек пен шектеушілік дегендерді білмейді. Бірақ, ол, әрі кемшіліктер, жетілмеушілік пен қайғы-қасіреттер шегушілік жағынан да  соншалықты шектеусіз: «Алла – кімдер шынайы сенгендер болса, солардың қамқоршысы. Ол, оларды қараңғылық қапасынан, нұрлы жарыққа қарай бастайды. Дінсіздердің қамқоршылары – оларды, нұрлы жарықтан- қараңғылық қапасына апаратын, тас мүсіндер». (Сияр сүресі, 257). Қай уақытта да, бұл жерде айтылған «қараңғылық» деген сөз, қараңғылықтың барлық дәрежесін білдіреді, және ол, жайдан-жай, қандай да бір қараңғылық жөнінде айтылған сөз емес. Қай уақытта нұрлы жарық туралы айтылатын болса, онда, ол, нағыз жетілген нұрлы жарық – бірліктің жарығы, немесе тұтастық жарығы жайында. Бірақ, қай уақытта адам нұрлы жарықтан, қараңғылыққа қарай жүретін болса, онда, ол қараңғылықтың әртүрлі сатыларын басып өтеді. Қай уақытта, адам нұрлы жарыққа қарай жүретін болса, онда, ол барлық қараңғылық пен оның қараңғы қапастарының әртүрлі сатыларын артында қалдырады. (244). 07.01.1979ж.</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Адам дами беруге қабілетті.</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Алғашында адам – ол, барынша әлсіз және кемшілікке толы тіршілік иесі болған, бірақ, ол, әрман қарай да дами беруге қабілетті. Адамға бүкіл әлемдік көлемдегі өлшемдер тән. Ислам адамдарды барлық көлемдік өлшемдер жағынан да дұрыс тәрбиелеуге арналған. (245). 11.06.1980 ж.</w:t>
      </w:r>
    </w:p>
    <w:p w:rsidR="00C42D5F" w:rsidRPr="00C42D5F" w:rsidRDefault="00C42D5F" w:rsidP="00786C75">
      <w:pPr>
        <w:spacing w:line="240" w:lineRule="auto"/>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pacing w:line="240" w:lineRule="auto"/>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pacing w:line="240" w:lineRule="auto"/>
        <w:ind w:right="-1" w:firstLine="567"/>
        <w:jc w:val="both"/>
        <w:rPr>
          <w:rFonts w:ascii="Times New Roman" w:eastAsia="Calibri" w:hAnsi="Times New Roman" w:cs="Times New Roman"/>
          <w:sz w:val="28"/>
          <w:szCs w:val="28"/>
          <w:lang w:val="kk-KZ"/>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280</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 xml:space="preserve">Адам негізінен тәрбиеге көнгіш. </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Құран мен ислам діні, жер бетіндегі адамдарды тәрбиелеу үшін жіберілген. Өйткені, тәрбие алмаған адам, жыртқыш аңдардың ішіндегі, нағыз жыртқыш және аса қауіптісі болып шығады. Адам – ол, сондай жаратылыс иесі, егер, дер кезінде дұрыс тәрбиеленбеген болса, болашақта ол жер бетіндегі жабайы жыртқыш аңдардың бірде-біреуі оған тең келе алмайтын, ең қауіпті жаратылыс иесі болып шығады. Барлық пайғамбарлар жер бетіне адамдарды дұрыс тәрбиелеу үшін жіберілген. Өйткені, егер, оларды өзімен-өзін, жеке еркін қалдыратын болса, онда, олар бүкіл дүниені төңкеріп тастап, мүлдем, бүлдірген болар еді. Өкінішке орай, пайғамбарлар өздерінің міндеттерін аяғына дейін толықтай орында йалған жоқ. (246). 11.06.1980 ж.</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Жас бала дұрыс адам болуға немесе азғын сайтан болуға қабілетті.</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Дайындық сыныптарында тәрбиеленетін балалар, болашақта толық мағынасындағы нағыз адам болып ер жетуге өте қабілетті. Бірақ, олардың әзәзілдік жолға түсіп кетулері де мүмкін. Нақтылы, тәрбие ғана оларды адамдық немесе жануарлық жолға түсулеріне ықпал ете алады. (247). 30.01.1981 ж.</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Адам – Құдайдың немесе әзәзілдің тәрбиеленушісі.</w:t>
      </w:r>
    </w:p>
    <w:p w:rsidR="00C42D5F" w:rsidRPr="00C42D5F" w:rsidRDefault="00C42D5F" w:rsidP="00786C75">
      <w:pPr>
        <w:ind w:right="-1" w:firstLine="567"/>
        <w:jc w:val="both"/>
        <w:rPr>
          <w:rFonts w:ascii="Times New Roman" w:eastAsia="Calibri" w:hAnsi="Times New Roman" w:cs="Times New Roman"/>
          <w:sz w:val="28"/>
          <w:szCs w:val="28"/>
          <w:lang w:val="kk-KZ"/>
        </w:rPr>
      </w:pPr>
      <w:r w:rsidRPr="00C42D5F">
        <w:rPr>
          <w:rFonts w:ascii="Times New Roman" w:eastAsia="Calibri" w:hAnsi="Times New Roman" w:cs="Times New Roman"/>
          <w:sz w:val="28"/>
          <w:szCs w:val="28"/>
          <w:lang w:val="kk-KZ"/>
        </w:rPr>
        <w:t xml:space="preserve">«Алла тағала, кімдер өзіне сенетін болса, солардың ғана қамқоршысы. Ол оларды қараңғылық қапасынан, нұрлы жарыққа алып шығады. Ал, кімдер сенбейтін болса, олар нұрлы жарықтан қараңғылыққа қарай бағыттайтын, ібіліс сайтандардың жетегінде болады. Бұлар екі майдан шебі: әзәзілдік майдан шебі мен Алланың майдандық шебі. Алланың күштерінің қатарларында, кімдер Оның айтқандарына еріп, Соған сенетін болса, Ол, оларды кез-келген қараңғылық қапастарынан алып шығып және нұрлы жарыққа қарай жетелер еді. Ол Алла тағаланың нұрлы жарығы. Өйткені, Алла тағала – көк пен жердің нұрлы жарығы. Ол, оларды - Құдайлық еместерді, қараңғылық қапасынан алып шығады және нұрлы жарыққа алып барады. Ал, әзәзіл адамдарды нұрлы жарықтан, «көп қабатты» қараңғылыққа қарай жетелейді. Сондықтанда, енді, екі жол болады: пайғамбарлардың тура жолы мен әзәзілдердің теріс жолы. Пайғамбарлардың жолы – ол, Құдайдың жолы, Алла тағала – билік етеді және іс-әрекеттер жасауымен адамдарды тәрбиелейді. Ал, ібілістің әзәзілдік жолында адамдарды түрлі албастылар </w:t>
      </w:r>
      <w:r w:rsidRPr="00C42D5F">
        <w:rPr>
          <w:rFonts w:ascii="Times New Roman" w:eastAsia="Calibri" w:hAnsi="Times New Roman" w:cs="Times New Roman"/>
          <w:sz w:val="28"/>
          <w:szCs w:val="28"/>
          <w:lang w:val="kk-KZ"/>
        </w:rPr>
        <w:lastRenderedPageBreak/>
        <w:t>бастап жүреді де, адамдарды теріс жолға тәрбиелеу міндетін сайтандар өз мойындарына алады. (248). 24.06.1979 ж.</w:t>
      </w:r>
    </w:p>
    <w:p w:rsidR="00C42D5F" w:rsidRPr="00C42D5F" w:rsidRDefault="00C42D5F" w:rsidP="00786C75">
      <w:pPr>
        <w:spacing w:line="240" w:lineRule="auto"/>
        <w:ind w:right="-1" w:firstLine="567"/>
        <w:jc w:val="both"/>
        <w:rPr>
          <w:rFonts w:ascii="Times New Roman" w:eastAsia="Calibri" w:hAnsi="Times New Roman" w:cs="Times New Roman"/>
          <w:sz w:val="28"/>
          <w:szCs w:val="28"/>
          <w:lang w:val="kk-KZ"/>
        </w:rPr>
      </w:pPr>
      <w:r w:rsidRPr="00C42D5F">
        <w:rPr>
          <w:rFonts w:ascii="Times New Roman" w:eastAsia="Times New Roman" w:hAnsi="Times New Roman" w:cs="Times New Roman"/>
          <w:color w:val="000000"/>
          <w:sz w:val="28"/>
          <w:szCs w:val="28"/>
          <w:u w:val="single"/>
          <w:shd w:val="clear" w:color="auto" w:fill="FFFFFF"/>
          <w:lang w:val="kk-KZ" w:eastAsia="ar-SA"/>
        </w:rPr>
        <w:t>281                                                 Сегізінші тарау – Адам  және тәрбие мәселелері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Құдайдың күші, ібілістің күшінен асып түседі.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Егер, адам сақ болмаған болса, оның негізіне енгізілген күштер әзәзілдікке айналады. Көздері де, қолдары да, - бәрі де әзәзілдік болады. Егер де, ол өзін-өзі тәрбиелеумен айналысатын болса, онда, ондағы барлардың бәрі де Құдайлық жолда болады. Сендердің бойларыңдағы барлық күштерің Құдайлыққа айналады да, сөйтіп, олар жеңіп шығады. (249). 17.04.1980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Тәрбиенің адамға тигізетін әсері</w:t>
      </w:r>
    </w:p>
    <w:p w:rsidR="00C42D5F" w:rsidRPr="00C42D5F" w:rsidRDefault="00C42D5F" w:rsidP="00786C75">
      <w:pPr>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Біздің болашақ тағдырымыз өз қолымызға қалдырылғандықтан, өзіміздің осы өмірдегі ең төмен дәрежедегі жетілмеген жаратылыс иесі екенімізге назар аударғанымыз жөн болады. Егерде, дұрыс тәрбиенің ықпалына тап болсақ, және өмірдің тура жолымен жүретін болсақ, онда, біздер қазіргі уақытта, тіптен, көз алдымызға елестете де алмайтын, өте жоғары биіктіктерге қол жеткізе аламыз. Біздер Құдайлық ұлылықтың алып мұхитына да жететін боламыз. (250). 26.02.1981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тәрбиенің арқасында туылуы.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Алайда, адам рухына, бастапқыда барлық Құдайлық ақиқат пен сенімділік көлеміндегі монотеистік сезімдер енгізілгенімен де, осынау мүліктік дүниедегі жер бетіне пайда болған және алғаш туылған сәтінен бастап, ол, енді, сан алуан құштарлықтың және жануарлық нәпсіқұмарлықтың әсерінен дамып жетіле бастайды. Бұл, енді, тек, кімдердің Құдайдың алдында арнайы бекітілген және қасиетті сақтаушысы бар болса, соларға ғана қатысты емес. Бірақ, мұндай адамдар өте сирек кездеседі, ал, сондықтанда, оларды есепке алмаса да болады. Біздер адамдардың бүкіл нәсілдеріне қатысты сөз қозғайтын боламыз.</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 ең бастапқы тіршілігіндегі белгілі-бір сатылардан өткеннен кейін де, соншалықты, әлсіз жануар жануар болып қалады, өзге жануарлардан барынша айырмашылықтары, тек, олардың дер кезінде адам болуға жарамды қабілеттерінің болуының дәлелденуі.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Сонымен, адам осы өмірге алғаш пайда болған кезінен бастап-ақ, нақтылы жандандырылатын жануар болып табылады. Оларды, тек, жануарлар дүниесінің заңдылықтары ғана басқарады, ол түрлі құмарлықтары мен долылықтарын ретке келтірулерімен қорытындыланады. Ал, енді, осы бір таңғажайып жаратылыс иесінің өзі түрлі құмарлықтары мен ашу-ызасын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дер кезінде қолына алып, билігін жүргізе алатын әлеуеттік күрделі де, құрамалы түп негіздікке ие болғанымен де, ол, енді, өтірік айту, алдап-арбау, өшпенділік,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жамандаушылық ж.т.б. сияқты, әртүрлі әзәзілдік қылықтарды да қолданатын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282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болады. Осындай негізе, ол ары қарай да дами түседі. Егер, оны дәл осы кезден бастап тәрбиелемейтін болса, ол есейген шағына жеткеннен кейін, осы көрсетілген әрбір жаман қасиеттерді қойындарына тығып алған кез-келген жануарлар мен жын-шайтандардан да бетер азғындалған ғаламат жаратылыс иесіне айналған болар еді. Адам өзінің әзәзілдік жаман қасиеттерімен, олардың барлығынан да күштірек болуы мүмкін. Егер, ол, үш түрлі адамдық атқарылатын істерде, тек, өзінің құмарлықтарының соңынан қуып, өмірі осылайша жалғаса беретін болса, ол, онда, ешқандай Құдайлық танымды, мейірбандылық пен жақсылық істер дегендеріңді, мүлдем, білмейтін болады. Өйткені, оның алғашқы табиғи болмысына тән нұрлы жарық, сол оянбаған қараңғы күйінде қалады.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Ақиқаттың барлық сатылары, осы жерде айтып өтуімізге тура келетін үш деңгейлік кезеңдерден құралған, ал, нақтылап айтсақ, Құдайлық ғылымдардан, адамгершіліктен, сонымен қатар, жақсы мінез бен игілікті істерден. Бірақ, осылардың бәрі де, рухани құштарлықмен басылып тасталуы мүмкін. Егер, адам өзінің жануарлық құмарлықтарының соңына түсіп кете беретін болса, ақиқат оның бірде-бір сатылық кезеңдерінде көрініс бермейтін болады, ал, осындай адамның рухани көңілінің көр соқырлығы, оның бойындағы кез-келген саналық және сенімдік жарық сәулесін өшіріп тастайтын болады. Осындай адам, өзінің дүниеге екінші рет қайта келуін, яғни, нағыз кемелденген адам болып қайта туылуын жүзеге асыра алмайды. Ол бұрынғы қалпында сол күйінде өзгерместен қалып, Ақиқатқа қол жеткізе алмайды. Ол осы күйінде жарық дүниеден өтеді. Оның рухы көрініс беретін ана дүниедегі өмірде, ол өзінің бойында адамдық ештеменің де қалмағанын, сөйтіп, жануарға немесе әзәзіл ібіліске айналғанын көреді. Ол, енді, сол дүниедегі өмірде де, қараңғылық қапасында, үнемі үрейлену мен шексіз қорқынышта, өзіне Алла тағаланың не істейтінін білмеген меңіреу күйінде қалады.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Бұл жағдай, енді, оның толықтай өзінің рухани құмарлықтарының соңына алаңсыз түсуінің салдарынан туындайды, өйткені, ол адамды Ақиқаттан, мүлдем, аластады. Осы жерде белгілі болғандай, адам,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қаншалықты өзінің рухани құмарлықтарының соңына түскен сайын, соншалықты ақиқаттан алшақтай беретінін көреміз. Егер, бастапқыда бойына осындай үш негізгі күштер енгізілген адам, соларды ары қарай жетілдіріп және өзін Құдайдың елшілері мен пайғамбарларының үйретулерімен дұрыс тәрбиелейтін болса, бәлкім, одан ондай жаман ештемелер шықпаған болар ма еді, және тек, оның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283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бойына әлеуеттік мүмкіндік ретінде енгізілген, адамдық кемелденіп жетілушіліктің негізгі күштері, осындай тәрбиенің арқасында жандандырылып, осы адамның табиғи болмысында шынайы көрініс берген болар еді. Міне, сонда, осы адамдағы барлық көрініс бергендердің бәрі де, шынайы адамдық деңгейге қайта оралған болар еді. Исламның Пайғамбарының (ДБАР) бір хадисінде айтылатындай, «ібіліс мен арқылы (менің қолдарым арқылы) білді ». Адамда, сонымен қатар, сенімнің нәтижесінде, жануарлық көріністер өздерінің жолдарын, енді, шынайы нақтылы адамдық көріністерге бере бастайды. Сол кезде, тақуа сопыға тиесілі атты, оның жетілушілік дүниесіне, ана дүниеге алып барады, және де негізгі қажетті жолмен, ешқандай тобырларға қосылмастан жеке дара жеткізеді. Ынтызарлық құмарлық пен долылық ашу-ыза күші, қай уақытта, заң мен әділ сот төрелігіне бағынса, патшалықта ақиқат шындық пен әділетті заңдар іске асырылатын әділдік орнайды және әділетті заңды басқарушылық орнығады. Ол жерде, тіпті, ақиқат шындықтан бір қадам да артық аттауға болмайды, ол жерде әділетсіздік пен зорлық көрсетушілік деген, мүлдем, болмайды. Осылайша, егер, құмарлықтың жолына түсушілік, ақиқаттан аттаушылықты білдірсе, ал, заңдылық пен саналылыққа бағынушылық, ол адамның, қаншалықты ақиқатқа жақындығын білдіреді. 251).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Тәрбиеге байланысты пайдасы мен зияны.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Пайғамбарлардан жеткен барлық кітаптар, әсіресе, исламның қасиетті кітабы Құран – адамдарды тәрбиелеуге тырысады. Өйткені, осындай тәрбиенің көмегімен бүкіл дүние жақсара түседі. Тәрбие көрмеген адамның қоғамға зиян келтіруімен, ешқандай, жын-шайтандар да, жыртқыш аңдар да және басқа да тірі жаратылыс иелері де таласа алмайды. Және басқа жағынан, қоғамға келетін пайдаға деген көзқарас жағынан алғанда, ешқандай періштелер де және басқа да жаратылыс иелері де, дұрыс тәрбие алған </w:t>
      </w:r>
      <w:r w:rsidRPr="00C42D5F">
        <w:rPr>
          <w:rFonts w:ascii="Times New Roman" w:eastAsia="Times New Roman" w:hAnsi="Times New Roman" w:cs="Times New Roman"/>
          <w:color w:val="000000"/>
          <w:sz w:val="28"/>
          <w:szCs w:val="28"/>
          <w:shd w:val="clear" w:color="auto" w:fill="FFFFFF"/>
          <w:lang w:val="kk-KZ" w:eastAsia="ar-SA"/>
        </w:rPr>
        <w:lastRenderedPageBreak/>
        <w:t>адаммен тең келе алмайды. Сондықтанда, бүкіл әлем дұрыс тәрбиеленген адамдардың арқасында сақталып тұр. (252). 26.02.1981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Ібіліс, адамның рухы мен көңіл-күйін қалай басқарады.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Адамды, егер, дер кезінде ауыздықтамай, тәрбиесіз өз еркіне жіберетін болса, онда, ол, өз бетімен өсіп жетілетін арамшөп сияқты, неғұрлым жасы ұлғайып үлкейген сайын, соғұрлым жоғары дәрежеге ие болып, ал, оның рухани қасиеттері барынша төмендей береді де, руханилық жағынан ұлы әзәзілдіктің, яғни, құмарлық күшінің билігінде болады. (253). 26.02.1981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284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Тәрбиенің кемшілігінің нәтижесінде диктатураның өркендеуі.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табиғи жаратылыстық болмысына дарытылған қасиеттер, оның бойында жүре келе, кейін пайда болатындарға ұқсамайды. Сонымен, Алла тағаланың өзі жер бетіне жіберген пайғамбарлардан басқа, адамдардың бірде-біреуі туған сәтінен бастап, ешнәрседен хабардар болмады. Адам өзінің таңдап алған білім саласына барынша ден қойып, соған ие болу мақсатында біртіндеп үйрене бастайды. Бұл, енді, диктатура мен диктаторларға да қатысты. Өйткені, адам диктатор болып тумайды. Диктаторлық нышандар, оның бойында тар ұғымды ортадағы тәрбиенің әсерімен біртіндеп көрініс бере бастайды. Егер де, оны осы сәттен бастап дұрыс тәрбиелейтін болса, оның бойындағы диктаторлық қасиеттерінің барлығы да біртіндеп жойылған болар еді. Егер, ол кемшілікті тәрбие болатын болса, онда, диктаторлық бастауы оның бойында біртіндеп күшейе түседі. (254). 12.02.1981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Адамға білім мен тәрбиенің қажеттілігі.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Алла тағаланың еркімен өз оқушыларыңды оқыта отырып және соның арқасында жетістіктерге қол жеткізер болсаң да, ешуақытта тәрбие беру жөнінде ұмытпаңдар. Адам, әрқашанда, діни оқулар мен тәрбиеге зәру болып келеді. Ол өмірінің соңына дейін, осыны қажет етіп өтеді. Ғылымды оқытып үйрету мен тәрбие мәселесін бірдей ұштастырыңдар, өйткені, осылар адамды Құдайына ұшырып апаратын қос қанаты болып табылады. (255). 26.12.1982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Руханилықтың мүліктікке әсер етуі.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сіз өз еліңіз үшін, жарқын болашақты қаласаңыз, осы діни семрнарларда, кімдер оқып жүрген болса, соларды дұрыс тәрбиелеуге ат салысыңыз. Өздеріңнің студенттеріңді қайда болмасын, қашан болмасын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дәріс оқитын жерлеріңіздің бәрінде де тәрбие беруге тырысыңыз. Осындай тәрбиенің, түбінде, олардың осы күнгі нақты (мүліктік) дүниедегі барлық назарларын метафизикалық дүниеге бұруларына, сөйтіп, руханилықты ұстанған рухы мықты адамдар болуына көп  көмек етулері сөзсіз. Басқаша сөзбен айтқанда, олар метафизикалық дүниеге назарларын аудара алады. Өйткені, әуел бастан-ақ біздердің барлық аттаған қадамдарымыз, сол дүние үшін жасалатын болса керек. Егер, осылай жасайтын болсақ, онда, осы өмірде бізде барлығы да жақсы болады. Адам өзінің руханилық негіздерін бекіте отырып, мүліктік негізінде де мықты болары сөзсіз. Өйткені, бұл жерде, пайғамбарлар мен ерекше қасиетті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285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адамдардың рухани тұрғыдағы қызметтерін мүлтіксіз орындаған мысалдарынан айқын көруге болады. (256). 27.08.1985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Мүліктік және руханилық қырларындағы қажеттілік.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Адамды руханилық жағынан тәрбиелеудің, сыртқы және мүліктік жағынан тәрбиелеуден айырмашылықтары болады. Тәрбиелеудің осы екі түрін бірге қосу, нағыз адамды жасап шығаруға мүмкіндік береді. Мен, кейбіреулердің, өздерінің руханилық жағын, ал, басқаларының мүліктік жағын мықтап күшейтетіндеріне ризамын. Алдағы уақытта, олардың осы жетілушілігінің екі түрлі жағын да бірге қосатындарына сенемін. Егер, сендер, оқытушылар мен спортшыларға ислам діні беретін рухани тәрбиені, өзіндік әдістері бар физикалық тәрбиемен ұштастыра білетін болсаңдар, онда, мұндай халықтар өз бақытына ие болар еді. (257). 20.06.1981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Құдайдың құлы ретіндегі балаларды тәрбиелеу.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Сіз, егер, балаларды әуел бастан Құдайлық дін жолына түсіріп, оларға Құдайды танып білуге тәрбиелеген болсаңыз; егер, сіз олардың Құдайдың құлы ретіндегі, Ол жөніндегі түсініктерінің негізін мықтап қалаған болсаңыз, қоғамға орасан зор қызмет көрсеткен болар едіңіз. Балалар дегенің, бұл жайында тез қабылдайтын болады ғой. Оларға өздерінің Құдайдың құлы екендіктерін сендіретін болыңыз, Дүниедегі тіршіліктің бәрі де сол Құдайдың әмірімен болатынын түсіндіретін діншіл рухпен тәрбиелеңіз. Олар бұларды тез қабылдайды, ал, сіз өзіңіз бүкіл қоғамға пайдалы қызмет жасайтын боласыз. (258). 30.01.1981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color w:val="000000"/>
          <w:sz w:val="28"/>
          <w:szCs w:val="28"/>
          <w:shd w:val="clear" w:color="auto" w:fill="FFFFFF"/>
          <w:lang w:val="kk-KZ" w:eastAsia="ar-SA"/>
        </w:rPr>
      </w:pPr>
      <w:r w:rsidRPr="00C42D5F">
        <w:rPr>
          <w:rFonts w:ascii="Times New Roman" w:eastAsia="Times New Roman" w:hAnsi="Times New Roman" w:cs="Times New Roman"/>
          <w:b/>
          <w:color w:val="000000"/>
          <w:sz w:val="28"/>
          <w:szCs w:val="28"/>
          <w:shd w:val="clear" w:color="auto" w:fill="FFFFFF"/>
          <w:lang w:val="kk-KZ" w:eastAsia="ar-SA"/>
        </w:rPr>
        <w:lastRenderedPageBreak/>
        <w:t>Пайғамбарлар және адамды тәрбиелеу.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Пайғамбарлардың білімі.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Әрбір ғылымның өзінің жеке пәні бар. Барлық пайғамбарлардың ғылымдық пәнінің заттық тұлғасы адам болып саналады. Олар жер бетіндегі адамдарды тәрбиелеу үшін жіберілген. Олар осы бір табиғи тіршілік иесін, мүліктік деңгейден, тіпті, жабаруттан да жоғары тұрған ең жоғарғы метафизикалық деңгейге дейін көтеру үшін келген болатын. Пайғамбарлардың айтатын уағыздарының бәрі де адамға қатысты нәрселер. (259).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286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Пайғамбарлық міндеттің негізгі мақсаты, адамдарды тәрбиелеу.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Алла тағала Пайғамбарларды, адамдарды тәрбиелеу үшін, оларды бойларындағы барлық жамандыққа, кір-қоқыстарға толы төмен дәрежелі моральдық кемістіктері мен кемшіліктерінен арылтып, одан әрман жетілдіру мақсатында, және оларға өздерінің шынайы адамгершілік қасиеттерін таныту үшін жіберген: «Мен олардың адамгершілік қасиеттерін дамытып жетілдіру үшін жіберілдім» 97*. (260).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Адамдарды кемелденіп жетілушілікке шақыру.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Пайғамбарлар мен елшілер, әрқашанда, және барлық жағынан да адамдарды кемелденіп жетілуге шақырған. Олар адамдардың назарын, әрдайым, құпиялы, руханилық дүниесіне аударып отырған. (261).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Діншіл адамдарды тәрбиелеу.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Пайғамбарлар барлық адамдарды тәрбиеу мақсатында келген. Адамның өзінің жануарлық күйінде, басқа жануарлардан еш айырмасы болмайды, ал, кейбір кездерде, олардан да жаман болатын уақыттары болады. Міне, сондықтанда, пайғамбарлар, адамдардың осындай лас қоқыстарға толы батпақты илеуден тезірек, оңай шығып кетулерін, сөйтіп, олардың Құдайшыл адамдар, яғни, бірқұдайлық сенімдегі ақыл-саналарының Құдайшылдыққа толы болуларын қалайды. Олардың барлық іс-қимылдары мен қозғалыстарының бәрі де Құдайдың әміріне сай болғандарын: «Егер, сен садақ жебесін ататын болсаң, ол оны Құдайдың өзі атқандай болуы шарт» (Олжа сүресі, 17). Бұл жердегі әңгіме, жебені Құдайдың, нақты өзінің </w:t>
      </w:r>
      <w:r w:rsidRPr="00C42D5F">
        <w:rPr>
          <w:rFonts w:ascii="Times New Roman" w:eastAsia="Times New Roman" w:hAnsi="Times New Roman" w:cs="Times New Roman"/>
          <w:color w:val="000000"/>
          <w:sz w:val="28"/>
          <w:szCs w:val="28"/>
          <w:shd w:val="clear" w:color="auto" w:fill="FFFFFF"/>
          <w:lang w:val="kk-KZ" w:eastAsia="ar-SA"/>
        </w:rPr>
        <w:lastRenderedPageBreak/>
        <w:t>атқанында емес, ал, жебені атқан кезде, дәл сол Құдайдың өз қолымен атқандай болуы керектігі. Адамдағы, ендігі, қандайда бір іс-қимыл жасауға деген Құдайлық емес, өзіндік құштарлықтың болмауы. Адам Құдайға бағынышты бола бастады да, ондағы барлық іс-қимылдық көріністерінің бәрі - өзіне тән емес, тек, Құдайдың әмірімен ғана жасалатын, нағыз Құдайлық тіршілік иесі болды. Ол Құдайдың атынан садақ атады, және оның көздері де – Құдайлық. Ондағы бар дүниелердің бәрі де Құдайлыққа айналады. (262). 08.07.1979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Пайғамбарлар адамды құмарлық мекендерінен аластайды.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Бүкіл пайғамбарлар, әзәзілдік дүниені Құдайлыққа айналдыру үшін келгендер.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97* Маджма оль-Байан. Қалам сүресінің 4 аятына.</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287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Өйткені, бізді әзәзілдік сайтаны басқарады емес пе, біз солардың жолдарымен жүруге тез көнеміз ғой. Рухани құмарлықтар – ол, әзәзілдік көріністер. Біздің кез-келген іс-қимылдарымыз – әзәзілдік. Әзірге, біздің ішімізде әзәзілдік сайтаны, сол бір - «көңіл құмарлығы» тұнып тұрған кезде, біз бәрін де өзімшілдігіміз бен менмендігімізге сүйеніп жасаймыз. Қазір бізге әзәзіл сайтан билік жүргізуде, біздер, енді, солардың билігінің қол астындамыз. Бірақ, біздер осындай мекен-жайымызды ауыстыруымызға болады, ол үшін, пайғамбарлардан көмек сұрап, солардың жол көрсетуінің арқасында, өзіміздің менмендігіміз бен өзімшілдігімізден арылып, түпсіз тереңде орналасқан қараңғылық қапасынан мүлдем тазарып шығуымызға әбден болады. Осы дүниеде, дәл осындай іс-әрекеттерді кімдер жасай алатын болса, солар, енді, біздер көз алдымызға, мүлдем, елестете де алмайтын, соншалықты жоғары биіктіктерге қол жеткізер еді. Ал, ол жақта, олар, мүлдем, (Құдайына жетіп) сіңіп кеткен болар еді. Кемелденіп жетілушіліктің шыңына жетуді ойлаған, және өзінің жеке мендігінен босанып шығуды қалаған, әрбір адам, енді, барлық күшін салып, осы бір әзәзілдік мекеннен тезірек босанып, қашып шығуы керек. (263).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Адамды өзімшілдіктен құтқару.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Бүгінде біздер өте тереңдіктегі көз көрмес қараңғылық қапасындамыз. Бұл өзімшілдіктің қараңғылық қапасы. Адамның барлық қайғы-қасіреттері </w:t>
      </w:r>
      <w:r w:rsidRPr="00C42D5F">
        <w:rPr>
          <w:rFonts w:ascii="Times New Roman" w:eastAsia="Times New Roman" w:hAnsi="Times New Roman" w:cs="Times New Roman"/>
          <w:color w:val="000000"/>
          <w:sz w:val="28"/>
          <w:szCs w:val="28"/>
          <w:shd w:val="clear" w:color="auto" w:fill="FFFFFF"/>
          <w:lang w:val="kk-KZ" w:eastAsia="ar-SA"/>
        </w:rPr>
        <w:lastRenderedPageBreak/>
        <w:t>осыған негізделген. Бір-біріне деген жауласушылық, осындай өзімшілдіктен туындайды, өйткені, мен өзіме, ал, сендер өздеріңе болсын деп тартасыңдар. Әзірге, осылай жалғаса беретіндіктен, бұл жерде, Құдайлық ешнәрсеге де орын болмайды. Бұл өз құмарлықтарына деген құлшылықтары. Осындай жағдайларынан кімдер құтқара алар екен? Бұл адамды өзімен-өзін байлап-матап тастаған, оның сиынатын пірі, оның пұтханасы. Ал, енді, осы пұтханадан қалай босанып шығуға болады? Бұл жерде, адамды қолынан жетектеп алып, сыртқа алып шығатын, көрінбейтін жасырын қолдардың көмегі қажет болады. Нақтылы, осы үшін, барлық пайғамбарлар жерге жіберілген 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Пайғамбарлар мен қасиетті кітаптардың барлығының да жерге жіберілгендегі мақсаттары, адамдарды дәл осындай пұтқа табынушылықтан арылтып, олардың пұт құдайларының мүсіндерін қиратып және оларды, тек, Алла тағалаға ғана бас иетін мұсылман етіп шығару. (264).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288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Тек, Алла тағалаға ғана сыйыну.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Ислам адамдарды осындай тәртіппен тәрбиелейді, олардың, ешқандайда, басқа негіздегі оқуларға ден қоймастан, ешбір, өзге биліктің сөздеріне ерместен, тек, Алла тағалаға, яғни, негізгі Жаратушысына ғана сыйынуына күш салады. Оларға және қандай да болмасын, басқадай бір сылтаулармен өз елінің қажетті істерінен бас тартуларына болмайды.  Олар, еш қорқынышсыз және ешқандай жаман ойларсыз, өздерінің және өзге де Құдайдың құлдарының еркіндігі мен бостандығын қорғауға тиісті. Олар кез-келген бақытсыздықтар мен қиындықтарға душар ететін, қандай да болмасын, өзімшілдік пен көрсоқырлықтардан барынша қашқақтап, аулақ жүрулері керек. (265). 28.12.1981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Адамды метафизикалық тұрғыда тәрбиелеу.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Мүліктік дүниенің тәрбиесі болады, әрі және барынша жоғары дәрежедегі тәрбие, тағы болады, олардың кейбір түрлері жөнінде, адамдар білулері де мүмкін, ал, кейбіреулері жайлы (ондайлары көбірек)  - жоқ, білмеулері де мүмкін. Пайғамбарлар, адамдардың өздеріне әуел баста берілмеген білімді, сол білмеген күйінде кетпеулері үшін, оларға үйрету мақсатында жіберілген. Бұл білім, адамзат тіршілігінің түрлі сатылары мен сатылық деңгейлері жөнінде, адамдардың өздері ол жайында, мүлдем,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хабарсыз. Өйткені, енді, адам өзінің сырқатының сырын білмей тұрып және оны қалай емдеу керектігінен хабардар болмаса, оған өзіне, әзірге, ешқандай ем жасамай қоя тұру қажет болады. Пайғамбарлар адамдарды тәрбиелеу үшін және олардың құпия сырларын қазіргі ғалымдар әлі де толықтай білмегендіктен көмек көрсете алмай жүрген, ең жоғарғы биіктікке көтеру мақсатында жіберілген. Өйткені, қазіргі заманның ғалымдары өздерінің түсініктері бойынша, қаншалықты жоғары жәрежеге жеткенімен де, олардың осы дүниедегі игерген барлық білімдері, өздерінің ерекшеліктерімен ғана шектелген. Пайғамбарлар адамдарға осы дүниенің шеңберінен шығып, өзінің тіршілігі жағынан осыған ұқсас, бірақ, одан біршама жоғары тұрған метафизикалық дүниенің көгіне көтерілуіне барынша көмек береді. Біз қазір, қандай да бір ұйқылы-ояу күйдеміз, және сол дүниенің тіршілігін өз көзімізбен көріп байқауға қабілетті емеспіз. Бірақ, адам тәрбиге бейімді болғандықтан, метафизикалық деңгейді бақылап білуіне мүмкіндігі бар. Адамның осындай тәрбие алуына, ешкім де кедергі бола алмайды. Алла тағаланың пайғамбарлар мен елшілерді жібергендегі мақсаты, ол адамдарды тәрбиелеу арқылы, дәл осындай жоғарғы метафизикалық сатыларға жетулерін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289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қамтамасыз ету; адамдардың барлық мүмкіндіктері шынайы көрініс беретіндей, оларды Құдайлық рухта тәрбиелеу. (266). 28.10.1978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Адамды ақиқат шындыққа үйрету және оның дәрежесін жоғары көтеру.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 – жануар емес. Адам – ол, бақыттың ең жоғарғы сатыларына дейін көтеріліп, шыңына жете алатын тіршілік иесі. Ол, тіршілік иелеріне қол жетімді, кемелденіп жетілушіліктің ең жоғарғы деңгейіне жете алады. Егер, ол өз жолынан таятын болса, ең төмен деген тіршілік иелерінің ішіндегі, ең төменгісіне айналады. Пайғамбарлар, адамдардың руханилық, сенімділік және өзіндік іс-әрекеттік көзқарастары жағынан құрып бітудің аз-ақ алдында тұрғандарын көрген кездерінде, Алла тағала оларды, адамдарды өмірлерінің барлық қырлары жағынан да құтқару мақсатында білімге үйретті. Егер, адамның, қандай да бір өндірісті басқарушылық қабілеті бар болғанмен де, ол да жануар болған болса, онда, пайғамбарларды жер бетіне жіберудің еш қажеттігі болмаған болар еді. Өйткені, мүліктік дүниедегі мүліктік тіршілік иелеріне, қалай өмір сүру керектігі, былай да тісінікті емес пе. Пайғамбарлар адамдардың бұрын білмеген ақиқат көздерін ашу үшін, адамдарды тіршілік сатыларының біршама жоғарырақ деңгейлеріне көтеру үшін; нағыз адамның </w:t>
      </w:r>
      <w:r w:rsidRPr="00C42D5F">
        <w:rPr>
          <w:rFonts w:ascii="Times New Roman" w:eastAsia="Times New Roman" w:hAnsi="Times New Roman" w:cs="Times New Roman"/>
          <w:color w:val="000000"/>
          <w:sz w:val="28"/>
          <w:szCs w:val="28"/>
          <w:shd w:val="clear" w:color="auto" w:fill="FFFFFF"/>
          <w:lang w:val="kk-KZ" w:eastAsia="ar-SA"/>
        </w:rPr>
        <w:lastRenderedPageBreak/>
        <w:t>нақтылы болмысын қалыптастыру мақсатында келді емес пе. Жазбалар жануарларды тәрбиелеу үшін берілген жоқ, мүліктік жақтарын түзету мақсатында да емес. Жазбалар адамдарды барлық жағынан да тәрбиелейді. Олар мүліктік тіршілік иелерін, мүліктікті руханилыққа бағындыра отырып, руханилықтан төмендікте қабылдайды.  (267). 29.05.1979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Пайғамбарлар шынайы адамдық ақиқат жөніндегі білімге ие болған.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Пайғамбарлар бізге, біздің кім екенімізді, неліктен, біздердің бәріміз де түсінбестік жағдайында адасушылыққа жол беретінімізді айтып түсіндіру үшін келген. Бүкіл әлем адасушылық жолында және не болып жатқандарын тегіс біле бермейді. Өйткені, кімдер адамдар жөнінде бәрін де білемін және ислмады әбден танып білдім дейтін болса, нақтысына келгенде, тек, осылай айтуға ғана шебер. Кімнің, шындығында да, адамды және исламды, нақтылы білуі мүмкін? Оларға осы ақиқат шындықтың, тек, сыртқы қабыршақ беті ғана белгілі. Олар осындай білімнің шектеулі жағына ғана ие болып, енді, олар өздерінің қысқа түсінігінше, адам туралы және ислам жөнінде бәрін де білеміз деп ойлайды. Шынайы адамның ақиқаты жөнінде, тек, Алла тағала және Одан өздеріне керегін ала алғандар ғана біледі. (268). 28.06.1979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290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Пайғамбарлар мүліктік дүниеден, қалай дұрыс жүріп өтуге болатынын үйретеді.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осы дүниедегі басқа тіршілік иелерінің біреуінде де жоқ, соншалықты қасиеттерге ие болған. Адам бойында, оның ішкі дүниесінің әлеуеттік түрдегі ақыл-ойлық сатысы орын алған, ол саналыққа қарағанда, біршама жоғары орналасқан. Ең алғашында, адамға өзінің өлшеулі өмір жолын мүліктік дүниеде жүріп өту, және де сіздер мен біздер көз алдымызға елестете алмайтындай, соншалықты биіктіктерге қол жеткізу мүмкіндігі берілген. Бірақ, осыларға қол жеткізу үшін, адамға, қайтседе тәрбие керек. Мүліктік дүниенің өзінің тәрбиесі бар, ал, және одан да жоғары тәрбие тағы бар, оның кейбір түрлері жөнінде адамның өзі білуі де мүмкін, ал, енді, басқалары (ең көбіректері) жайлы – жоқ, ештеме білмейді де. (269). 28.10.1978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Пайғамбарлар, адамдардың сап-сау табиғи жаратылыстық болмысымен, осындай жағдайларға қалайша жеткендеріне таңырқап көп қайғыланды. Бұл жөнінде, исламның Пайғамбары да көп қайғырды. Сыры ашылғанда, оған былай деді: сен өзіңді азапқа саласың, ал, олар сенім жолына бәрібір дайын </w:t>
      </w:r>
      <w:r w:rsidRPr="00C42D5F">
        <w:rPr>
          <w:rFonts w:ascii="Times New Roman" w:eastAsia="Times New Roman" w:hAnsi="Times New Roman" w:cs="Times New Roman"/>
          <w:color w:val="000000"/>
          <w:sz w:val="28"/>
          <w:szCs w:val="28"/>
          <w:shd w:val="clear" w:color="auto" w:fill="FFFFFF"/>
          <w:lang w:val="kk-KZ" w:eastAsia="ar-SA"/>
        </w:rPr>
        <w:lastRenderedPageBreak/>
        <w:t>емес. Адамдарды, нағыз адамдар етуге тырысты. Осы атқарылған шаруадағы әрбір жетістіктер, Алланың Елшісі мен басқа да пайғамбарлар үшін қуанышты хабарлар болды...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Пайғамбарлар үшін мүліктік дүние маңызды емес еді. Олар жер бетіне, мүліктік дүниедегі адамдарды осы жерден дұрыс қалпындағы күйінде алып шығып, оларды басқа патшалыққа, сіз бен біздер, тіпті, көз алдымызға елестете алмайтын басқа дүниеге алып бару үшін келген болатын. (270). 28.10.1980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Бақытты адамды тәрбиелеу.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Пайғамбарлық міндетті сапардың мақсаты, біздерді, адамдарды тәрбиелеу, бұған қоса, біздердің осы дүниедегі тіршілік аясынан тыс жердегі, мәңгілік бақытты деген өмірге алдын-ала дайындалуымыз. Егер, адамды осылай тәрбиелемеген болса, ол осы дүниеден, басқа дүиеге де өзінің жануарлық көз қарасымен өтіп, онда да ол азапты қайғы-қасірет шегіп, бақытқа ие бола алмайды.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Пайғамбарлар Алла тағаланың Анықтап беруіне сүйене отырып, біздерді осынау мүліктік дүниеде рухани тұрғыда біртіндеп тәрбиелеу үшін келген. Өйткені, біздер пайғамбарларсыз, осы дүниедегі қажеттіліктеріне ғана ие болып, басқа ештемені ойламайтын жануарлар тәрізді болар едік.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291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Пайғамбарлар біздерді басқа дүниеге жетелейді және ол жақта біздердің бақытты өмір сүруімізді қалайды. Пайғамбарлардың осы дүниеге келулерінің бар мәнісі, саналылық жағынан жануарлардан жоғары тұрғандықтан, осы тәрбиені қабылдауға, соншалықты қабілетті адамдарды дұрыс жолға тәрбиелеу. Ал, енді, адамдар осы жерде бақытты өмір сүріп, оларға ешкімде кедергі жасамайтын болса, онда, алдағы дүниеде де, оларды бақытты өмір күтіп тұратын болады. Алла тағала, адамдарды қандай да болмасын тәрбиені тез қабылдап алуға қабілетті етіп жаратып, оларға, соншалықты аса мейірімділік көрсеткен.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Адамдарды Алланың бар сырды ашып беруімен және пайғамбарлардың араласуымен тәрбиелеу мәселесінде, осы дүниедегі өмір мен ана дүниедегі өмірдің арасындағы байланыстарды орнататын нәрселер жөнінде айтып түсіндіреді; біздерге, егер, қандай да бір қателіктер жасайтын болсақ, ол біздің рухани тәрбиемізге де әсер ететінін айтады. Мысалы, біздер, бес уақыт намаз бен о дүниедегі бақыттың арасында қандай байланыс бар екенін білмейміз. Біз мұны білмесек те, Алла тағала өзі біледі. Сіз бен біздер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дәрігерлер емеспіз, ал, сондықтанда, дәрігердің жазып бергені мен аурудың арасында, қандай байланыс бар екенінен, мүлдем, хабарымыз жоқ. Білетін адам, осы байланысты сезген болар еді де, бізге ол жөнінде айтып берер еді, ал, біздер болсақ, сырқатымыздан айығуымыз үшін, оның айтқандарын бұлжытпай орындар едік. Пайғамбарлар да сол сияқты, біздің өмірлеріміздің арасында, қандай байланыстар бар екенін біледі, және бұл жөнінде Алла тағаланың Ашып берген сырында айқын көрсетілген. Пайғамбарлар біздерге, егер де, қандай да бір іс-қимылдық әрекеттер жасайтын болсақ, ол, енді, ана дүниемізге де және біздің рухымызға да әсерін тигізетінін түсіндіріп беру үшін келген. Олар біздің ана дүниеде бақытқа кенелуімізді қалайды. Бірақ, және мынадай дүниелер де бар, олар адамдардың руханилық жағына улы заттар сияқты әсер ететін болады. Егер де, қандай да бір улы затты жеп қоятын болсаң, одан ілезде уланып, тіпті, өліп те кетуің мүмкін. Дәл осындай жағдай о дүниеде де болады: адамдық іс-әрекеттердің, ойлардың және сенімнің кейбіреулері, әртүрлі дәрежелі болғанымен де, дәл осындай қауіпті нәтижеге алып келеді. Осындай түрдегі уланушылықтардың кейбіреулерінен емделуге де болады, ал, кейбіреулерінен – жоқ. Улы зат денеге барынша тереңдей сіңгеннен кейін, одан айығып кету де, мүлдем, мүмкін болмайды. Міне, сондықтан, пайғамбарлар бізге былай деген: «Мұндайды жасамаңдар, жасамаңдар». Алайда, олардың кейбір нұсқаулықтары мүліктік дүние өмірін ретке келтіруге және нақты қоғам құруға бағытталған.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292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Бірақ та, нұсқаулықтардың көпшілігі, осы дүниедегі қоғам өміріне емес, ана дүниедегі өміріне қатысты берілген. Өйткені, адам – ол, барлығын да қажет ететін жүйе. Пайғамбарлар, адамдарға олардың толықтай бақытқа және игілікті рақатқа кенелу үшін, не істеу керек екендіктерін түсіндіріп айту үшін келген. (271). 28.10.1978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жан-жақты дамуы.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Исламда бәрі де сол адам үшін жинақталған, бағдарламалар мен заңдылықтар бар. Өйткені, адамның көптеген сатылық деңгейлері бар емес пе – мүліктіктен метафизикалыққа дейінгі және Құдайлық дүниесінің. Ислам жан-жақты жетілген адамды тәрбиелеуді жөн көреді, яғни, оның кең ауқымды дамуына мүмкіндік беруді мақсат тұтады. Адамның мүліктік жағы да бар, және ислам оған, сол мүліктік дамуының нақтылы жобасын көрсетеді. Оның психикалық жағы да бар, ол да жетіле түседі. Бұл, енді, адамның руханилық, ақыл-ойлық және Құдайлық жақтарына да қатысты. Адамда бәрі </w:t>
      </w:r>
      <w:r w:rsidRPr="00C42D5F">
        <w:rPr>
          <w:rFonts w:ascii="Times New Roman" w:eastAsia="Times New Roman" w:hAnsi="Times New Roman" w:cs="Times New Roman"/>
          <w:color w:val="000000"/>
          <w:sz w:val="28"/>
          <w:szCs w:val="28"/>
          <w:shd w:val="clear" w:color="auto" w:fill="FFFFFF"/>
          <w:lang w:val="kk-KZ" w:eastAsia="ar-SA"/>
        </w:rPr>
        <w:lastRenderedPageBreak/>
        <w:t>де бар, бірақ, әлі де жетілмеген, кемістік күйінде. Діннің жіберілуі, осындай әлі де пісіп жетілмеген бүршіктер сияқты, кемшілікті жақтарын ары қарай жетілдіруді мақсат еткендік. Батыста өмір сүріп, мүліктікке әбден белшесінен батып және мүлдем, руханилық жағына назар аудармайтын, батыстық пәлсафалық мектептердің азғыруларына ермеңдер. Адам, тек қана, ішіп-жеумен және ұйқымен ғана шектелу керек деп ойламаңдар. Бұл, исламды дұрыс түсінбей және олар негізінен адамның өсіп жетілуін қамтамасыз етуге арналған болса да, ондағы барлық аяттар мен хадистердің бәрі де мүліктік дүние жағына бағытталған деп ойлағандардың жіберген қателіктері. Исламды жалған пікірлермен талдаудың қажеті жоқ. Барлық іс-әрекеттер, өз орындарына лайықты жасалуы керек. Адам салауаттылықта, қаншалықты жетіле алатын болса, мүліктік жобада да, соншалықты жетіле алады. Бұл, енді, тазалық ережелеріне сай келетін, салауатты дамып жетілушілік болуы тиіс. Бұл және, әзірге, нағыз адам қалпына жетпейінше, дамуының біршама жоғарырақ сатысын жетілдіруге мүмкіндік береді. (272). 14.10.1978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Құдайға құлшылық ету – ақиқатқа жүгінген емшілердің емдік рецепті.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Пайғамбарлар алып келген және оларды ұстануға бүкіл адамзатты шақырған, Құдайға құлшылық жасаудың тәртіптері, намаз оқу, ораза ұстау, қажылыққа бару ж.т.б. – бұлардың барлығы да, сіздерге кемелденіп жетілушілік сатысына көтерілулеріңе көмек беру үшін, арнайы келген шынайы ақиқат жолындағы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293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рухани дәрігерлердің рецептілері. Әзірге, сендер мүліктік, табиғи дүниеде өмір сүріп жүрген кездеріңде, сендер өз рухтарыңды басқа дүниеге өтуге және сол жерде рахатшылық өмір кешуге дайындап тәрбиелеулеріңіз қажет. (273). 28.10.1978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Құдайлық сенімдегі адамды жасап шығару.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Монотеизмнің ақиқатын түсінушілікке, Құдайдың біртұтастығына, және тағы, рухани адамгершілік қасиеттеріне қатысты, Ұлы Жаратушының барлық шынайы шақырулары, Алла тағаланың бүкіл орнатқан заңдылықтары, тек қана, екі мақсатты көздеген, олардың біреуі, өз бетінше түп негіздік сипатта, ал, басқасы, бірішісіне байланысты жанама жағдайда болуды. Пайғамбарлардың (иманды болсын!) жер бетіне келулерінің және олардың уақыздарының түп негіздік мақсаттарына келетін болсақ, ал, сонымен қатар, қасиетті және өте дамып жетілген адамдарға да қатысты айтылар мәселенің </w:t>
      </w:r>
      <w:r w:rsidRPr="00C42D5F">
        <w:rPr>
          <w:rFonts w:ascii="Times New Roman" w:eastAsia="Times New Roman" w:hAnsi="Times New Roman" w:cs="Times New Roman"/>
          <w:color w:val="000000"/>
          <w:sz w:val="28"/>
          <w:szCs w:val="28"/>
          <w:shd w:val="clear" w:color="auto" w:fill="FFFFFF"/>
          <w:lang w:val="kk-KZ" w:eastAsia="ar-SA"/>
        </w:rPr>
        <w:lastRenderedPageBreak/>
        <w:t>мәнісі, жануарлық қалыптағы адамнан, Құдайлық  қалыптағы және рухани жетілген адам жасаумен қорытындыланады. Олар көптік мағынасындағы көкжиектен, біртұтастық мағынасындағы көкжиекке айналдыруға, алғы бастау мен соңғының арасындағы байланысты орнатуға тырысты. Бұл түйсікті сезінудің нақтылы шындығы болатын, ол қасиетті хадисте, былайша айқын көрініс берді: «Мен асыл қазынамен жасырынған едім, бірақ, Мені танып білгенін қаладым. Және Мен адамдарды, олар Мені тану үшін жараттым». 98* Келесі бір хадисте былай делінеді: «Дін Құдайды танып білуден басталады» (Нахдж оль Балаге, 39 бет, 1 уағыз).</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Осы бір қасиетті мақсатқа жету үшін, адамның барлық көңіл-күйлік және сыртқы денелік, әрі руханилық күштері соған бағытталған. Олардың түпкі мақсаты – құдайды жете түсіну. Осынау өзіндік түп негіздік мақсатқа екі түрлі тәсілмен жетуге болады: Құдайға жақындай түсу және қалған барлығынан бас тартып, шын Құдай - еместерден бойын аулақ салу. Ақиқатында, діни уағыздар Құдайға жақындай түсуге, немесе шын Құдай еместердің барлығынан бас тартуға шақырады.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Осылайша, адамның бүкіл көңіл-күйлік және денелік, әрі рухани күштері, оның рухының Құдайына жақындай түсуін, немесе Құдай - еместен аулақ жүруін қамтамасыз етуге бағытталған.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98* Пайғамбардың (ДБАР) хадистерінің энциклопедиясы, 6 том, 507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294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Тек, мүліктік туралы ғана ойламау керек.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Пайғамбарлар, адамның өзінің денелік мүліктік жағымен ғана (табиғи болмысына сай және өз еркімен) айналысуына жол бермеу үшін, арнайы жерге жіберілген. Олардың міндеттері, адамның рухани көңіліне, тек, мүліктік жағына ғана назар аударуына жол бермеу, өйткені, мұндай жағдайда олардың ақыл-ойлық жақтары соншалықты әлсіреген болар еді, соның нәтижесінде, адамдар кері кетіп, жануарлық қалыпқа қайта түскен болар еді. Ал, енді, адамның бар ынтасы, өзінің дене-мүшелік, үй-жайлық, дүние-мүліктік ж.т.б. мәселелерімен айналысуына ауатындығы сондай, ол, тіпті, өзінің рухани қабілеттерін жетілдіруге және сөйтіп, өзін жаман әдеттерден арылтуға, мүлдем, уақыт таппай да қалады. Мұндай рух, әзірге, бұл дүниені тастап кетуге шамасы жоқ, өзінің барлық күшін осы дүниенің мүліктік мәселелеріне ғана жұмсаған, сөйтіп, қырағы көрегендік пен басқа да ақыл-</w:t>
      </w:r>
      <w:r w:rsidRPr="00C42D5F">
        <w:rPr>
          <w:rFonts w:ascii="Times New Roman" w:eastAsia="Times New Roman" w:hAnsi="Times New Roman" w:cs="Times New Roman"/>
          <w:color w:val="000000"/>
          <w:sz w:val="28"/>
          <w:szCs w:val="28"/>
          <w:shd w:val="clear" w:color="auto" w:fill="FFFFFF"/>
          <w:lang w:val="kk-KZ" w:eastAsia="ar-SA"/>
        </w:rPr>
        <w:lastRenderedPageBreak/>
        <w:t>ойлық және адамгершілік қасиеттерге ие бола алмаған, әлсіз және қауқарсыз рухқа айналады. Оның мүліктік дүниеге берілетіндігі соншалық, өз санасында зиялы өлім жөнінде ақылмен қабылдаушылық күшін оятуға шамасы жетпейді.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Мұны, тәжірибе арқылы түсіну оп-оңай. Біздің өзіміз де, осы дүниенің мүліктік істеріне барынша берілген адамдардың қалай өзгеретіндерін жиі көріп жүрміз, тіпті, егер, олар өздері таңдап алған істерінде, (мысалы, өте іскер және білгір көпестер, сонымен қатар, қолөнершілер болады) соншалықты үлкен шеберлікке, білгірлікке қол жеткізгендерімен де, бірақ, олармен зиялылық мәселері жөнінде сөйлесуге тырыссаң, олар, ондай жағдайда, сенің не туралы айтып жатқаныңды, мүлдем, түсінбейді. Олар мемлекеттік басқару істерімен және саяси мәселелермен айналыса алмайды. Өйткені, олардың бар назарлары басқаға, яғни, дүниелік мүліктік мәселелерге аударылғандықтан, оларға өзге бірдемелер жайында ойлауларына, міндетті түрде, мұрсат бермейді. (275).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Қараңғылық қапасынан құтылу.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Пайғамбарлардың не үшін жіберілгендігінің және барлық істердің немен аяқталатынының мәнісі – ол, бірқұдайлықтың жаппай таратылуы, адамдарға, біздің жай қарапайым түсінігімізден, әлдеқайда артық, әлем жөніндегі шынайы білімді жалпылама үйретуге тырысушылық. Пайғамбарлар өздерінің оқытқан уағыздарымен, адамдарды осындай қараңғылық пен надандық қапастарынан, жарыққа алып шығуға тырысты. Алла тағаланың нұрлы жарығынан асқан жарық жоқ. Жағалай қараңғылық жайлаған. Бірақ, егер, біз осындай қараңғылық қапасынан құтылып шығып, жарықтан бөліп тұрған қабыршақты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295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қабатын жыртып шыға алатын болсақ, онда, барлық анықтауыш ерекше белгілер мен есімдерді анық байқай алатын боламыз. Бірақ, Құдайдан басқа ештеме жоқ, барлығы да – сағым елес. Бірақ, толықтай шын мәнінде, бұндай жоғары жетістіктерге қасиетті адамдардың ішінде, бір емес, бірегейі ғана жете алды, және де – біршама төменгі деңгейде – кейбір, дін жолын қуған тақуа адамдар ғана. Ал, біз туралы не айтуға болар еді. (276). 20.06.1985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Пайғамбарлар адамдарды ауыздықтады.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Алғашында адам жыртқыш аңға ұқсас болды, тіпті, одан да бетер. Егер, адамды өз бетімен қалдырған болсаңыз, дәл осылай болып өседі, және де,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тіпті, өздерінің нәпсіқұмарлық, жыртқыштық және долылықтары жағынан кез-келген жануарлардан да асқан, жаман болуы сөзсіз. Басқа жануарларда мұндай көріністері шектеулі. Ал, енді, адам қалған барлық жаратылыс иелерінен жоғары жаратылғандықтан, осындай нәпсіқұмарлық, долылық және ызақорлық жағынан да олардан асып түседі, өйткені, оның бойындағы осы қасиеттердің барлығы да шектеусіз күйде. Жаратылуы жағынан, адам қалған барлық жаратылыс иелерінен жоғары тұр. Оның нәпсіқұмарлығы мен долылығы, оның әзәзілдік жаман қасиеттері шексіз өсіп жетілуі мүмкін, оларда шектеу деген болмайды. Нәпсіқұмарлықтарында да, басқа да өздерінің қажеттіліктері мен үміттерінде де. Алғашында, осындай адам, өзіне бір үй болса жарар еді деп ойлайды, ал, қай уақытта, ол осы үйге ие болған кезде, енді, осы үйдің өзіне аздық ететінін байқайды. Ол, енді, сол үйдің жанынан бау-бақша отырғызуды ойлай бастайды, бұл да оған аздық етеді. Содан кейін, қара топырақты құнарлы жер аумағын, сосын, тұтас бір ауылды керек ете бастайды. Осылайша, өз иеліктерін біртіндеп көбейтіп, тағы, тағы, сосын тағы да көбірек бірдемерді иемденуге ұмтыла береді. Ең алғашында, азғантай ғана бірдемені қажет ететін болса, бірақ, содан кейін, оның құмарлығы арта түседі: Кімнің қолында тұтас бір елдің билігі болатын болса, тағы да біреуін иеленгісі келеді. Егер, жер бетіндегі барлық елдерге ие болғаннан кейін де, енді, басқа жақтағы ғарыштық көлемдегі Айды, ал, сосын, Марсты, сосын, тағы және тағы, сөйтіп, шексіздікке ұласады... Пайғамбарлар, адамдардағы осындай көріністерге шектеу қою үшін, оларды, дер кезінде, ауыздықтауға келген. Өйткені, егер, адамды, әуелде қалай болса, сол күйінде қалдырар болсаң, ол шылбырын үзіп, өз шегінен шығады да, өте қауіпті, жаман істер жасайды. Оның барлығын да иемденгісі келеді, ол өзі үшін барлығын да құртуға дайын. Пайғамбарлар, сондықтанда, оларды заңдылықтар мен ережелерді бұзбас үшін, алдын-ала ауыздықтау мақсатында,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296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сөйтіп, оған мәңгілік игілікті рахатшылық пен шексіз бақытты өмірді қамтамасыз ететін, дұрыс тәрбиенің жолын көрсету үшін келген. (277). 28.12.1979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Рухтың саулығы мен ауруы.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Адамның денесі сияқты, рухы да, сау және ауру күйінде бола алады, соған сәйкес, адамның жаны мен рухы да емделетіндіктен, олар сау күйінде де, ауру күйінде де және емделу үстінде де бола алады. Сау-саламатты </w:t>
      </w:r>
      <w:r w:rsidRPr="00C42D5F">
        <w:rPr>
          <w:rFonts w:ascii="Times New Roman" w:eastAsia="Times New Roman" w:hAnsi="Times New Roman" w:cs="Times New Roman"/>
          <w:color w:val="000000"/>
          <w:sz w:val="28"/>
          <w:szCs w:val="28"/>
          <w:shd w:val="clear" w:color="auto" w:fill="FFFFFF"/>
          <w:lang w:val="kk-KZ" w:eastAsia="ar-SA"/>
        </w:rPr>
        <w:lastRenderedPageBreak/>
        <w:t>жағдайы – адамшылықтың орташа қалпы. Адамдықтың тура жолынан кез-келген уақытта ауытқуы, кез-келген бұлтарыстары ауруға алып келеді. Рухтың ауруы, дененің ауруынан мың есе қорқынышты. Өйткені, дененің ауруы, ақыр соңында, физикалық дененің өлуіне алып келеді ғой. Қалай өлім келіп жетеді, солай, рух физикалық қабатынан бөлініп шығады да, барлық аурулардың бәрі де өздігінен басылады, адамда физикалық ақаулықтардың бірде-біреуі қалмайды. Егер де, адамның жаны мен рухы сырқаттанатын болса, онда, оның алғашқы айқын көрініс беруі, адамның жаны қай уақытта физикалық денемен айналысуын қойып, одан бөлек кеткен және малакут дүниесіне назар аударған сәтімен сәйкес келеді. Мүліктік дүниеге үйреніп кетушілік, адамның есірткі заттарын қолданып, өзіне-өзі келе алмайтын қалпына ұқсас. Егер де, рух мүліктік дүниеге деген сүйіспеншілігінен бас тартатын болса, онда, ол, тағы да, өзімен-өзі болып  қалады. Ол, қалай, өзіне-өзі келген сәттен бастап-ақ, күл астына жасырынған от сияқты, оның жаратылысының терең түкпірінде жатқан барлық аурулар мен сырқаттар жабыла бас көтереді. Осындай сырқатты аурулардан, адам, не, мүлдем, ешқашан айығып кетпейді, не болмаса, бәленбай жылдар бойына оны қайғыға салып, жанын қинаған отпен емдеу сынақтарынан өтіп барып жазылатын болады. Өйткені, былай айтылған ғой: «Соңғы ем – күйдіру». Алла тағала, былай деген: «сол күні тозақтың отына жаны шырқырап, жиналған қазыналары (алтын мен күмістері) балқытқан кезде және соларды беттеріне, бүйірлері мен арқаларына бажы қылып басқан кезде, (оларға, былай айтылатын болады): «Міне, сендердің, өздерің үшін бүкіл жиған-тергендерің. Онда, осы жиғандарыңның дәмін татыңдар!»». (Өкініш ету сүресі, 35).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Пайғамбар – рухттардың емшісі.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Пайғамбарлар – олар, аурулардың ауыр жағдайына аса зор қиналыспен және мұқияттылықпен қарап, олардың қажеттіліктеріне сай, емдік рецептер әкеп беріп, сөйтіп, оларды шынайы ақиқат жолына түсіреді. Месневиде былайша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297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айтылғандай, «Біз – Ақиқаттың дәрігерлері мен оқушыларымыз». Рухани және денелік тұрғыдағы барлық іс-қимылдар сырқаттарды емдеу мақсатында жасалынады, ал, діндарлық пен тақуалық адам тіршілігінің әрбір сатысында оны сырқатқа шалдығудан сақтануға шақыратын уағыз айтады.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Әзірге, алдын-ала сақтандырып, өзіне-өзі ие болмайынша, сырқат жазылмайды және дәрігер жазып берген рецептен еш көмек болмайды.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Егер, денелік сырқат жөнінде айтар болсақ, онда, кей жағдайларда, шамалы болса да өзін-өзі ұстай алмаушылықтың орнын, дәрі-дәрмектермен де және табиғаттың өзін пайдаланумен де толтыруға мүмкіндік бар, ал, сондықтанда, ден-саулығына зиян келмейтін болады. Өйткені, табиғаттың өзі ден-саулықты қорғайды емес пе, ал, дәрі-дәрмектер оған, тек, көмекші болуға жарайды. Ал, енді, рухани сырқаттануға келер болсақ, онда, олар, бұл жерде өте анық түрде әсер етеді. Өйткені, бастапқыда табиғат оның рухына билік етеді, және рухының негізгі бет жағы теріс аударылған және кемістікке қарай қаратылған: «Адамның табиғи болмысы, оны жаманшылыққа қарай итермелейді» (Йусуф сүресі, 53). Сондықтанда, кез-келген өзін-өзі ұстай алмаушылық, сырқат ауруларға адамның рухын жаулап алуға мүмкіндік беріп, оны жан-жағынан шабуылдайды және оның ден-саулығына зиян келтіреді. (278).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Рухани сырқаттарды емдеудің рецептілері.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Рухтардың сырқаттары мен саулары да, жарқыраған және кемістікті жағдайдағылары да, мейірбанды немесе қайғылы күйде болатындары да кездесетінін біліп қіліп қойыңдар. Алла тағаладан басқа ешкімде оның мейірімділікке және кемшіліктерге толы қасиеттерінің барлық қыр-сырларын біле бермейді. Рухты өте жақсы күйде басқара алатын да және ретке келтіре алатын да, осының бәрін де айқын білетін Шексіз данышпан Алла тағала ғана. Өйткені, рухани сырқаттарды емдеп жазуға нақтылы рецептілер берілетін заңдылықты орнататын да, тек, Алла тағала ғана ғой. Ұлы Жаратушымыздың пайғамбарды жерге жіберуі, оның бүкіл адамзатқа рахатшылық пен қасірет шегушіліктің дұрыс жолдарын көрсетіп, игілікті өмір сүрудің не екенін оларға дұрыс ұғындыру үшін болатын. (279).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Жаман мінездің салдарларына қатысты ағартушылықпен айналысу.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Пайғамбарлар мен әулие-әнбиелердің ережелік нұсқауларында, біздерге белгісіз, жасырын ақиқат шындықтарын ашу мүмкіндіктері бар. Олар, өйткені, қандай бейнелердің астарында, жаман мінездер мен мейірімсіз іс-әрекертердің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298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жасырынғанын, олардың нәтижелерінің қандай болатындарын жақсы біледі. Қандай көркем бейнелердің періштелік ана дүниеде игілікті істер мен </w:t>
      </w:r>
      <w:r w:rsidRPr="00C42D5F">
        <w:rPr>
          <w:rFonts w:ascii="Times New Roman" w:eastAsia="Times New Roman" w:hAnsi="Times New Roman" w:cs="Times New Roman"/>
          <w:color w:val="000000"/>
          <w:sz w:val="28"/>
          <w:szCs w:val="28"/>
          <w:shd w:val="clear" w:color="auto" w:fill="FFFFFF"/>
          <w:lang w:val="kk-KZ" w:eastAsia="ar-SA"/>
        </w:rPr>
        <w:lastRenderedPageBreak/>
        <w:t>әдептіліктерден құралатыны жөнінде де жақсы біледі. Олар осылардың барлығы жөнінде адамдарға дұрыстап түсіндірді және рухани аураларды дұрыстап қалай емдеу керек екенін, нақтылап айқын көрсетіп берді. Саналылық пен сезімталдыққа ие бола отырып, олардың сол нұсқаулықтарын ескермей жанап өтіп кетпеңдер, шамаларың келгенше, өздеріңнің сырқаттарыңды емдеп жазыңдар. Өйткені, егер, біздер қазіргі осы күйдегі қалыптарымызда басқа дүниеге өтетін болсақ, біздерді алдымыздан қандай азапқа толы қайғы-қасіреттер мен аурулардың күтіп тұрғандарын, тек, бір Алла тағала ғана білетін болады. (280).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Тәрбие барысындағы шыдамдылық.</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Құдай нәсіп етсе, ислам мен Алланың (ДБАР) Елшісі айтқандарындай, осындай тәрбиені бірі қалмай, бәрі де алатын болады. Пайғамбарымыз адамдардың өз қателіктерін түзетулеріне соншалықты асықпайтындарына қапаланған, және тіпті, Алла тағаланың өзі, оның осы қайғысына басу айтқан. Қайғыланған пайғамбарға Ұлы Жаратушымыз былай деді: Біз Құранды сен қайғы-қасірет шексін деп жіберген жоқпыз. Бірақ, пайғамбар халық үшін, әкелері өз балалары үшін уайымдағаннан бетер, жаман күйзелді. Оның, оларға қатысты мейірімділігі, олардың өз балаларына деген әкелік мейірімділігінен, мүлдем жоғары болды. Ол дінге сенбейтіндердің адамшылық пен исламның нақтылы тура жолдарына түсуге, соншалықты дайын емес екендіктерін көріп, одан бетер, шынайы қапаланды. Әркімдер де, басқа біреулердің осы жолмен жүрмегендерін көріп, өкініш білдірулері керек.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Мен, ұлы ислам ғалымдарының, адасқандар мен жолдан тайғандар үшін, көбірек құлшылық ететіндерін айтқандарын, өз құлағыммен естідім. Өйткені, осындай адамдар үшін, біздің құлшылықтарымыз өте қажеттірек. Діндарлар мен исламға шын берілген адамдар, жан-жағындағы барлық адамзат баласына жұмсақ мінез көрсетіп, мейірімділік танытады. (281). 13.01.1982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Пайғамбарлар тәрбиесінің әдістері жөніндегі кейбір ескертпелер мен оның салдарлары.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Алла тағала Елшісін (ДБАР) тәрбиеледі.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Пайғамбарға берілген бірінші сүре, мынадай сөздермен басталды, «Өзіңнің Аллаңның атынан оқы!». «Алланың атынан оқы!», немесе «Халықтың атынан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299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оқы!» делінген жоқ. Мынадай түрдегі, «Өзіңнің Аллаңның атынан оқы!» деген, яғни, өзін елшілікке қалыптастырған Қожайынды, Тәрбешіні меңзеген айтылым қолданылды. Ол – Оның барлық ерекше белгілері мен есімдерін қоса алғандағы Ұлы Жаратушы, Алла тағала. Ал, Елші – әбден, жетіліп кемелденген адам. Өзінің барлық ерекше белгілері мен есімдерін қоса алғандағы Ұлы Жаратушы, барлық жаратылыс иелеріне билік етеді. Басқаша сөзбен айтқанда, дүниедегі барлық жаратылыс иелері, Құдайдың есімдері мен ерекше белгілерінің көріністері болып табылады. Алла тағаланың: «Өзіңнің Аллаңның атынан оқы!» дегендегісі, Өзіне барлық есімдер мен ерекше белгілерді иемденгеннің атынан оқу керектігін; оның, дерексіздік дүниесіне, жабарут дүниесіне, тіпті, барлық дүниелерге де сай келетіндей (талаптармен) тәрбиелейтін, осы дүниедегі де, ана дүниедегі де, шынайы тәрбиешісі болып табылатынын айтқандығы. Елшінің Алла тағаласы осындай. Пайғамбар өзіне берілген осы алғашқы жарлықты, міндетті түрде оқуы керек. Ал, содан кейін – оқыту мен тәрбиелеу. Пайғамбардың қалайда болмасын айтатыны, ол, осы дүниедегі барлық жаратылыс иелері жөніндегі білімге ие болған өзінің Алласының және пайғамбарлардың ең соңғысы, өзінің Иесінің атынан оқуы керек екендігі жөнінде. Пағамбар, осы дүниедегі адамдарды өздерінің Құдайына сенуге, уағыздау үшін жіберілген. Пайғамбарлардың ең соңғысы, Мырзасына. (282). 11.06.1980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Ең жоғарғы билік – Алла тағалада.</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Қасиетті Құран сүресінің басында, мынадай сөздерді оқисың: «Әлемнің Құдайы – Алла тағалаға мадақ». Басқаша сөзбен айтқанда, Құранның ең басында «Құдай» және «қожалық ету» түсінігі, тәрбиенің алғы бастауы ретінде қолданылады. Біздерге күнделікті бес уақыт намаз оқыған кездерімізде, осы сөздерді бірнеше рет қайталауымызды міндет етіп қойған. Яғни, біздер, тәрбие мен билік мәселелерінің маңыздылығына, оның ең жоғарғы дәрежелігі Аллаға ғана тән болып, ал, Одан кейін, өзінің білімін адамдарға үйрететін ұлы пайғамбарларға тән болғандықтан, аса назар аударуымыз керек. Яғни, Құранда ең әуелі Алла сөзі айтылады, ал, осыдан кейін, бірден – Құдай, яғни, бүкіл дүниелердің Тәлімгері. Дәл сол сүреден тәрбиенің соңғы мақсаты, «тура жолмен» жүру болып табылатынын оқимыз. Осы тура жолдың ең соңғы нүктесі – шексіз жетілушілік, яғни, Құдай. Біздерді пайғамбарлар мен діннің ұлы ерлерінен тәрбие алуға уағыздайды, өйткені, олар бізді тура жолмен алып жүреді. Бұл жағдайда, және де біздер, күнделікті бірнеше қайтара, Алладан әр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300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қадамымызды, не оңға, не солға қарай бұрмаламай, тура жолдан тайдырмауын сұрауымыз қажет: «Өзің мейірімділік танытқандардың жолымен жүруге, жоқ, (жолдан тайып) адасқандардың және (Сенің ашулы) қаһарыңа ұшырағандардың емес». Бізге, ешқашанда ұмытпауымыз керегі, егер, бізді тәрбиелеместен, өз еркімізбен өсіп жетілумізге мүмкіндік беретін болса, онда, біздер ең артта қалған, өте надан жануар болар едік. Егер де, бізді тәрбиелеп, тура жолмен жүргізетін болса, онда, біздер көз алдымызға елестете де алмайтын, ең жоғарғы биіктіктерге қол жеткізген болар едік. Бұл, енді, ұлылық пен даңқтылық мұхитына кезіккендік болар еді. (283). 26.02.1981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Пайғамбарлар тәрбиесінің дүниежүзілік сипаты.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Әлемнің Қожайыны, Алла тағала дүниежүзіне сиға тартқан мейірімділік таныту, әлде, тәрбие көріністері болып табылмай ма? Әлде, Оның жомарттығы мен назарынан тыс, қайырымдылық пен тәрбие дүниежүзілік бола ала ма? (284). 28.04.1982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Пайғамбарлар – Алла тағаланың ұстаздық етуін жалғастырушылар.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Пайғамбарлар да адамзаттың ұстаздары. Бұл өте нәзік және маңызды қызмет. Бұл да сол, адамдарды қараңғылық қапасынан, нұрлы жарыққа алып баруға бағытталған маңызды тәрбиелеуші қызмет, өйткені, былай делінген: «Алла тағала – дінге сенушілердің қамқоршысы және оларды қараңғылықтан, нұрлы жарыққа алып шығушы». Алла тағала осы ұстаздық міндетті өзіне жүктейді. Ол – адамдарды қараңғылық қапасынан алып шығатын, ең алғашқы Ұстаз. Пайғамбарлардың және Ашылудың көмегімен, Ол адамдарды өздеріне тиесілі және қол жетімді нұрлы жарыққа, жетілушілікке, сүйіспеншілікке шақырады. Одан кейін, Құдайлық білімдерді тарататын пайғамбарлар келеді. Олар да білімділікке оқытумен айналысады. Олар – адамдардың ұздары. (285). 18.08.1979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Ашылу жолы – адамды тәрбиелеудің жалғыз жолы.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Тәрбиенің жалғыз жолы – Дүниежүзі Тәрбиешісінің, әлемнің Қожайыны, Алла тағаланың Ашылуы арқылы жасалатын жол. Бұл жол, пайғамбарлар арқылы, адамдарды тазартудың және тәрбиелеудің тура жолы. Бұл, пайғамбарлар арқылы адамдарға берілетін білім. Бұл, адамдарды, өздері қалаған кемелденіп жетілушілікке алып баратын білім. (286). 08.01.1981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301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Құран әңгімелері және адам тәрбиесі.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Құранда адамдардың әртүрлі жағдайларда бақытқа жетулерінің жолдары көрсетілген. Кейде, тікелей нұсқаулықтардың араласуларымен, кейбірде, аңыз-әңгімелер арқылы және баяндаушылық жолдарымен. Өйткені, Құрандағы пайғамбарлар жөніндегі әңгімелер тарихи көзқарас жағынан баяндалмайды (Құран – тарихи оқулық емес), ал, енді, олардың ең соңғы мағыналары жайында, турасын айтсақ, біздің қанша шаруамыз бар. Жоқ, негізінде, мақсат басқада. Адам мен Әзәзілдің тарихының айтылуы, ол біздің дұрыс тәрбиенуіміз үшін, біздер жұмақтан бұрын бір шығып қалғандықтан, енді, қайырадан оған қалай баруға болатынын түсініп ұғынуымыз үшін керек. Адамға жұмақтан қуылу жөніндегі үкім қандай жағдайдан соң келген? Адамды кешіру үшін, қандай жақсы қасиеттері болуы керек? Ал, қандай қасиеттері, оны қарғысқа ұшыратады?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Қасиетті Құраннан біздер, адамдарға дұрыс жолмен жүруге жөн сілтеген пайғамбарлардың, әлемдегі ұлы адамдардың өздерінің қалай тәрбиеленгендерін оқып білеміз.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Мысалы, өзінің ұзақ өмір жолын жүріп өткен Мусаның, мінберде тұрып адамдарға  уағыз айтқысы келгені туралы былай делінген. Бірақ, дәл осы сәтте, оған өзінің сол ұзақ жолда данышпандықтың және діншілдіктің қандай биіктіктеріне шықандығы жөнінде ой келеді. Дәл сол сәтте, оған мінберден түсуге бұйрық келеді, өйткені, Алла тағала оны кемелденіп жетілушілік деңгейіне әлі де жетпеген деп санап және оның, әлі де өзінің жеке тәрбиесімен айналысуын, содан кейін барып, басқаларды үйретуін қалаған еді. Ол сол сәтте-ақ, мінберден түсті де, адамдардың оның сол жерде қалып ойын жасырмай жеткізуін қалаған өтініштеріне, кетуім керек деп жауап берді. Ол, енді, өзінің қасындағы серіктерімен бірге, өзіне баға жетпес біліммен сусындатып жүрген Қызырды тауып алды. Осы әңгіме жазылған игілікті аятта, қандай терең мағыналы сабақ бар десеңізші: «Мұса одан: “Тура жол жөнінде бар білгеніңді маған айтып беруің үшін, мен сенің соңыңнан ерсем қайтеді?” деп сұрады». (Үңгір сүресі, 66). Шахит Екінші «Маниййат уль-мурид» кітабында, былай деп жазады: «Осы аятта он екі нұсқаулық бар, және тіпті, одан да көп». (287)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табиғатқа тәуелділігіне және еріктілігіне негізделген заң.</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Құрандағы жарқыраған аяттар, көк аспандық заңдылықтар және пайғамбарлардың, діни сенімдегі ұлы адамдар мен әулие-әнбиелердің нұсқаулық ережелері адамның тума табиғатына негізделген және адамдық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302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табиғи болмысын жетілдіру жолымен келістірілген. Барлық Құдайшыл нұсқаулық ережелер екі топқа бөлінеді: негізгі және дербес болып, бір жағынан, және қосымша, әрі тәуелді – екінші жағынан. Барлық Құдайшыл нұсқаулық ережелер, тікелей немесе жанама түрде осы екі топқа жатады.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Бірінші топтың мақсаты – яғни, негізгі, дербес нұсқаулық ережелер тобынікі – адам табиғатының назарын, Шексіз жетілушілікке, яғни, Құдай тағалаға, Оның түп негіздігіне, ерекше белгілері мен іс-қимылдарына аудартумен қорытындыланады. Бұған мынадай мәселелер кіреді, олар, алғы бастау мен соңғы ақырлық жөніндегі (адамзат жолы, Құдайлық билік мақсаттары, Құдайшыл сенім, Жазбалар, пайғамбарлар, періштелер мен Ақирет күні, руханилық жолының негізгі сатылары және намаз оқу мен хиджаға қатысты) көптеген қосымша жайлар.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Жанамалық және тәуелділік сипатындағы екінші мақсаты, адамның табиғи жаратылысынан туындаған пайғамбарлық дүниесінің бұтақты ағашына деген және барлық кемістіктер мен түрлі сырқаттар жайлаған мүліктікке деген жек көрушілігін дұрыстап тәрбиелеу. Бұған да, Құдайшыл тәрбиенің көптеген мәселелері, негізгі құрандық үндеулер мен Құдайшыл уағыздар, пайғамбарлық міндеттер мен басқарылым (мұсылмандық) мәселелері, тақуалықтың және руханилық жолының негізгі мәселелері, көптеген екінші дәрежелі шариғаттық басқарылымдар, жекелей алғанда, ораза, міндетті және өз еркімен садақа беру, діндарлық пен тақуалық, сонымен қатар, күнәларынан арылу сияқты, атқарылымдар кіреді.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Осы екі мақсат та, адамның табиғи жаратылыстық жобасына сәйкес келеді. Өйткені, өздерің білетіндей, екі адами жаратылыстық табиғаты бар: бірі – ол, жетілушілікке деген сүйіспеншілік, ал, келесісі – кемістіке жек көрушілікпен қарау. Сондықтанда, барлық шариғаттық нұсқаулық ережелер, адамның жаратылыстық табиғатына қатысты жасалған және оның қараңғы мүліктік қабаттарынан босанып шығуы үшін қызмет етеді. (288).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Адамдарды қиял-елестік сатысының деңгейінде тәрбиелеу.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Адамдардың бәрі бірдей, ақыл-ойлық дерексіздіктің деңгейіне жете бермейді. Кейбір адамдар өз қиялындағы болашақ өте күшті жануар күйінде, қиял-елестік деңгейіндегі қалпында қалады. Енді, Құрандағы әйелдер, хор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қыздары, одақ және алмұрттар (жұмақтағы) жайлы қызықтыратын уәделердің көпшілігі, адамдардың шынайы Құдайшыл үндеулерді түсіну дәрежесіне жете алмаушылықтарына байланысты, оларға түсінікті болу мақсатында осындай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303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тәсілмен берілген. Басқаша сөзбен айтқанда, оны түсінудің мүмкіндігі, оның түп негіздігінде берілген, бірақ, бұл олар үшін өте күрделі. Егер де, адамдарға құпиялық дүниесінде Жаратушысымен кездесуге уәде берілген болса, онда мұны, сыйлықтар мен марапаттар ретінде көріп, олар осы уәденің бүкіл тәттілерінің дәмін нақты сезбек түгілі, жайдан –жай түсінбеген де болар еді және бұлар, оған, мүлдем әсер етпесе керекті. Міне, сонда осы адамдар, енді, оған да, басқаға да қол жеткізе алмаған болар еді. Өйткені, адамдардың іс-әрекеттері, олардың ашкөздіктеріне байланысты анықталып қиял-елестік деңгейінде жетіледі де, енді, олар  тәрбиеге көнетін жануарлар сияқты қалыпта болады. Олар, енді, жануарлық сатысы болып табылатын, сол қиял-елестік кезеңінде қалады. Сондықтанда, адамдарға жануарлық саты ғана қалады, бірақ, осы жануарлар тәрбиелеуге көнгіш, қабілетті болып келеді. Өйткені, енді, кейбір жануарлардың тәрбиеге ешқашан көнбейтіндері де бар ғой. Мысалға, қабыландар мен жолбарыстар, ешқашанда аяғына дейін үйрене алмайтын жануарлар емес пе. Сонымен қатар, маймылдар да үйретуші иесі нені көрсетсе, соны тез қабылдап алып, қайталап орындайтын жануарлардың бірі. Осындай қалыптағы адамдарды, пайғамбарлар қиял-елестік сатысына сәйкестендіріп тәрбиелеген. (289).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Мақсатқа жету жолына бағыт көрсету.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Пайғамбарлар Мейірбанды Құдайлары берген барлық ықтимал әдістерімен, сөздерімен және тікелей істерімен, жақсылық пен жамандықты ажырата білушілік қабілеттерін және саналық күштерін күшейте білді. Дегенмен, осы жолдағы олардың тәжірибелік іс-қимылдары, тіпті, сөйлеген сөздерінен де маңызды болды. Егер, пайғамбарлардың өмір тарихын мұқият оқып шығатын болсаңыз, олардың іс-әрекеттерінің бәрі де, өзінен-өзі шынайы ақиқат пен бақыт жолына шақырушылық болып табылатыны айқындалады. Осы жобада, олардың солар туралы еңбектері, аңыз-ертегілері мен әңгімелері өте маңызды. Бұл, енді, олар жүргізген соғыстардағы әскерлер жайлы, сол соғыстар кезінде олардың қандай іс-қимылдар жасағандары туралы айтылатын әңгімелерге де қатысты. Құрандағы Мұса бин Имран, Йусеф және Адам (иманды болсын!) жайында айтылатын әңгімелерге де,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олар жайлы біздер айтып өткен көзқарасымыз тұрғысында назар аударумыз да маңызды. Бұл, енді, олардың адамзатты тікелей Құдайымен қарым-қатынас жасасып, тура ақиқат жолына түсуге бағыттау үшін, олардың қаншалықты күш салғандарын көрсетеді. Мұсылмандардың Көшбасшысы (иманды болсын!), адамдардың, тек, сөз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304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жүзінде ғана емес, әрі және іс жүзінде де ұстазы болды. Кезінде, ол нағыз Ұстаз бола білді. (291).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Пайғамбарлардың рухани тәрбиелерінің халық бұқарасына әсер етуі.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Егер, пайғамбарларды адамдар тобырынан бөлек алып қарастыратын болсақ, ең алғашында пайғамбарлар болған жоқ, ал, адамзат қоғамы өздігінен дами бастады. Егерде, осы жағдай, одан әрман жалғаса бергенде, онда, адамзат қоғамы, ақыр соңында, құрып бітулеріне алып келетін, жағдайсыз қалыпта қалар еді. Адамдардың арасынан бірде-бір айтуға тұрарлық адам шықпаған болар еді. Бірақ, бұл олай емес, біз арамыздан көптеген жақсы ұлағатты адамдарды көреміз ғой. Бұл, енді, пайғамбарлар жүзеге асырған рухани тәрбиенің салдары. Алайда, осы берілген тәрбиені бәрі бірдей қабылдап алмаған мен де, бүкіл әлемді жарық нұрына бөлегені сондай, әлсіз деген халық бұқаралары да жарқын қалыпта көріне бастады емес пе. Ал, адамдар арасында пайғамбарлар оншалықты көп емес қой. (292). 19.09.1982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дамып жетілуін қамтамасыз етудегі пайғамбарлардың рөлі.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 түп негіздік қозғалысының арқасында, мүліксіздік жағына қарай жылжитын болады, бұл, енді, оның түп негіздігіне енгізілгендіктен, ол үшін сөзсіз жасалатын үрдіс. Тіпті, егер, пайғамбарлар келмеген күйде де, осы қозғалыс адамдарды Қиямет күніндегі сотқа тартылуға алып келген болар еді. О дүниедегі жазалаудың, біздің осы күнгімізден өзгеше айырмасы бар. Бұл жақта ұрлық істегені үшін, бір қолын кесуге үкім шығарады, бірақ, біршама заңдылықтар мен жаза түрлерін сақтау қарастырлады. Ал, ана жақтағы жаза түрі, адамның осы жақтағы дүниеден, ана дүниеге қандай күйде өтетініне байланысты анықталады. Адам өсімдік дүниесінің деңгейінен, жануарлық дүниеге өтіп және осы деңгейде дамып жетіліп, ал, содан кейін, сонда мүліктік дүниесін тастап, мүліксіздік қалпына ауыса алады. Бұл, енді, адамның жануарлық күштерінің тепе-теңдік қалпында (алтын ортасында) өтуі мүмкін, және сол кезде, ол ақыл-ойлық,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дианоэтикалық дерексіз тіршілік иесіне айналады. Оны қайта тірілту, осындай шарасыз қасиеттерімен жүзеге асырылған болар еді. Егер де, пайғамбарлар мен елшілер келмегенде, адамдардың көпшілігі, нақтылы, дәл осындай қасиеттерімен өсіп жетілген болар еді. Бірақ, Көрегендік біздерге жазуларды, пайғамбарларды, елшілер мен әулие-әнбиелерді жерге арнайы жіберді. Бұл, енді, адамдардың өздерін шариғатқа сай ұстап және жүрегімен де, көңілімен де шынайы болып,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305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дерексіздік, мүліксіздік деңгейінде түп негіздігін дамытып жетілдіріп, сөйтіп, даналық пен білімділікке ие болулары үшін және өздерінің бойында ешқандай да жамандыққа жол бермеулері үшін жасалған болатын. Әсіресе, егер, осы айтылғандарға, тағы, дүниеден өткен дін қызметкерінің пікірін, яғни, осы дүниеге келген адамның тұрақты түрде немесе уақытының көп бөлігін діни білімдер жөнінде және дамып жетілушіліктің ерекшеліктері жайлы ойлаумен өткізетінін, егер, ол, Лайымда тіршілік ететін Алла тағаланың сұлулығы мен түп негіздігін шынайы дәлелдердің негізінде қарастыратын болса, егер, ол өз жүрегін жерге жіберілген білімге айқара ашып және олар жөнінде дұрыс ойлайтын болса, онда, оның бүкіл алған білімі, ана дүниеде айқын көрініс беретіні туралы айтқандарын қоссақ артық болмас еді. Әсіресе, осы ғалымның, дүние танушы мен танылатынның арасындағы байланыс жөніндегі ережені дәлелденген деп және дәлелді деп санайтындығының салдарын. Осы білімдер біздің қазіргі дүниемізде адамға келіп қосылады, ал, ана дүниеде адам, солардың көріністеріне барып қосылады.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адам (өзінен-өзі игілікке толы болып саналатын) дерексіздік дүниесіне апаратын осы шарасыз түп негіздік жолында, әзәзілдік істерге, кемшіліктерге, жалған көзқарастарға, адасушылықтарға жол беріп, жалған әдеттерге үйір болып, айлакерлікке, жағымпаздыққа және нәпсіқұмарлыққа салынады, егер, түкке тұрмайтын, төмен ойлы, басқыншылық сияқты тақырыптарды көп ойлайтын болса, ол, енді, өзінің осы дүниедегі өмірінің соңына дейін осындай күйде жететін болады, ол, сөйтіп, өзін қайғыға жеңдірген, қандайда болмасын бақытты және рахатты өмірден ада болған, дерексіз ақыл-ойлық жан иесіне айналады. Қандай да жағдайда болмасын, адамның ақыл-ойлық деңгейіндегі дерексіздік бейнесі, қайтсе де әзәзілдіктен жоғары тұрады.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де, адам дерексіздік жағдайында, онша артықшылықтарға ие болмай-ақ біршама жоғарырақ сатысына жететін болса, және бірақ, өзі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соншалықты ерекше кемшіліктерге жол бермеген болса, ол, енді, не рахатшылықта, не азап шегушілік қалыпта болмайды, тек, жай ғана, әлдебір мүліксіздік қалпындағы жан иесіне айналады. Басқаша сөзбен айтқанда, мүліксіздік қалпын ешқандай да рахатшылыққа немесе азап шегушілікке жатқызуға келмейді. Адам қайғыланып азап шеккен жан иесі болуы мүмкін, бірақ, тек, дерексіздігі (дерексіз ойлауы) жағынан ғана. Міне, осыдан біздің көретініміз, кейбір адамдар бәрін де жақсы түсінеді, бірақ, бақытсыз күй кешеді. Ал, енді, дінге сенушілердің көпшілігі, соншалықты, дәл осында жақсы түсінушілікке ие болмаса да, бірақ, олар осындай жағдайда да толықтай бақытты бола алады.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306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Дегемен, сол жағдайды түсіну, рухтың мүліксіздік дәрежесінің  қаншалықты екендігіне байланысты. Қаншалықты ол жоғары болатын болса, соншалықты түсінігі көп болады. Сол сияқты, Черчиллді алып қарасақ, көптеген бақытты діндарлардан гөрі, оның саясаткерлігі өте жоғары. Ол барлығын да жақсырақ түсінеді, басқаларға қарағанда, оның басқарушылық қабілеті өте жоғары, жалпылама құбылыстарды өте жақсы ажыратып ойлай біледі, бірақ, бұл жағдайда, оның атқарған барлық іс-әрекеттері – ол, әділетсіздікті, қанаушылықты және бұрыс істерді мадақтау. Ол осы дүниедегі заңдарды өзі орнатады, бірақ, бұл жағдайда, бәрібір бақытсыз және рахатшылық өмірден ада болған. Ал, енді, кейбіреулер мүліксіздікке толық шамада ие болмай-ақ, әйтседе, бақытты болуы әбден мүмкін. Кімде-кім білімділікке, игілікті істерге және жетістіктерге қол жеткізіп, мүліксіздік дәрежесіне барынша ең жоғары деңгейде ие болатын болса, соны алдын ең үлкен рахатшылық өмір күтіп тұрады. Егер де, адам өз тіршілігінің мүліксіздік сатысына көп кемшіліктерге жол беріп келетін болса, онда, оны нағыз қорқынышты азапты қорлықтар күтіп тұрады. Егер, кейбір адамның оң қасиеттері де, теріс қасиеттері де болатын болса, онда, бұл жерде, қай жағы көбірек басымырақ, соған қараған жөн болады. Егер, олардың сандары тепе-тең түссе, онда, ол адамның азапты жақтары да орташа дәрежеде, рахатшылық жақтары да орташа дәрежеде болады, немесе оны құлдыраушылық күтіп тұрады. (293).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тәрбиесі үшін, еш маңызы жоқ факторлар.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Қоректік азық-түліктер және олардың адам денесі мен рухына тигізетін әсері.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Адамдардың арасында, мінез-құлықтары мен дене бітімдерінде толық дәрежеде айырмашылықтар болады. Осы айырмашылықтардың көптеген себептері бар, және де олардың кейбіреулері, біздің билігімізге бағынбайды, ал, кейбіреулері бағынышты болады. Адамдар арасындағы ауыз толтырып айтуға болатын айырмашылықтардың бірі, олардың өздері пайдаланатын азық-түлік өнімдеріне қатысты болып табылады. Бұл, енді, адам рухының, мүмліктік дүниенің туындысы болып табылатындығына және түп негіздік қозғалысының салдарынан жетілетіндігіне тығыз байланысты. Өйткені, азық-түліктер, адамның мүліктік негізі алғаш бастау алатын осы дүниеге жатады ғой. Қаттылығының немесе жұмсақтығының салдарынан, азық-түліктердің жұмсақтығы мен қаттылығы ең жоғары дүниелік рахатшылықты сезініп қабылдаушылық үрдісі бойынша анықталады.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307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Біреулері қаттылау және қоюлау, біреулері жұмсақтау және тіпті, үлбіреп тұратын нәзіктеу болып келеді. Осыған байланысты, адамдарда кездейсоқ, жанама айырмашылықтар да болып қалады. Қоректік азық-түліктер сан алуан түрлі болып келеді, кейбіреулері қарапайым, кейбіреулері құрамалы, және де адам, әдетте, әртүрлі азық-түліктерді пайдаланып, оларды қосып араластырады: ылғалдылар мен құрғақтарды, ыстық та, тәтті және ашқылтымдарды, әртүрлі жеміс-жидектерді, көкөністерді, тұздықтарды, сан түрлі булап пісірілгендерді. Тіпті, азық-түліктердің бір түрі, мысалы, бидай өнімдері бірнеше түрлі өнімдерге бөлінеді. Дүниедегі барлық азық-түлік өнімдерінің араласқан түрлерінің адам ағзасына мол әсері болады, немесе олар адамның дене мүшелерінің жетіліп қалыптасушылық негізін құрайды.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Нақтылы, сондықтанда, сырттай қарағанда, бай, ақсүйек адамдардың жақсы тұрмыстағы не қажеттерімен де қамтамасыз етілген балалары, кедейлердің балаларынан гөрі, сыртқы бет-бейнелік өңдері тәуірлеу болып келеді. Сыртқы өңдерінің мұндай айырмашылықтары, шамасы, олардың көңіл-күйлері мен мінездеріне де әсер ететін болуы керек: неғұрлым сыртқы өңі нәзіктеу болса, соғұрлым көңілі де нәзік, жұмсақ мінезді болады.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Ұрықтық сатыдағы және туғаннан кейінгі маңызды факторлар.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Бала бітуге атсалысатын ерлер мен әйелдердің де айырмашылықтары бар, ол, енді, дүниеге шығатын баланың бір-біріне ұқсамайтын, әртүлі болып тууымен шартталады. Ұрыққа, мынадай факторлардың, ана құрсағының жылылығы, оның тазалықты қаншалықты сақтайтыны, күнделікті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қабылдайтын азық-түлік өнімдерінің сапалылығы, ананың көңіл-күйіне, оның қуанышы мен уайымына, бақыттылығы мен қайғысына, оның денесінің қалыптылық жағдайына байланысты, түрлі әсерлері болады. Осының бәрі де, ана құрсағында жатқан ұрыққа мол әсер етеді.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Бала дүниеге келгенде, оған аналық сүттің көп әсері бар: ана тыныштық қалпын сақтап жатыр ма немесе бірдемеге алаңдаулы ма, қуанышты ма немесе уайымдауда ма, - осының бәрі, енді, балаға емшек емізген кездегі ана сүтімен қоса беріледі. Ал, содан кейін, адамдардағы айырмашылықтар, басқа да факторларға қатысты, нақтылы айтсақ, балалар оқитын мектептерге, оқытылатын пәндері мен мамандықтарына, араласатын достарына, ж.т.б. орталарына байланысты қалыптаса бастайды. Пайғамбарлар ұрпақтарының отбасыларында туылған адамдар, дұрыс тамақтанып, салауатты өмір салтын ұстанғандықтан, қажетті ғылыммен айналысып, Құдайлық нұсқаулықтарды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308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дұрыс ұстанып, ешқашан жолдан тайып бұзылмаған, ақылды да, данышпан, айтуға тұрарлық әйелдердің сүтін еміп қоректенгендіктен, мұндай адамдар, нағыз жетілушілік пен білімділіктің биік шыңына шыға алатын қабілеттерге ие болады. Олардың ішкі жан дүниелерінің, соншалықты тепе-теңдікке келтірілгендіктері сондай, олардың түп негіздіктерінің жарқындығы, енді, өздеріне құпиялы рахатшылықты қабылдауға соншалықты қабілетті, ал, олардың жарқындығы мен тазалығы зәйтүн майын еске түсіреді.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«Оның (ұрықтың) майы, тіпті, отқа тиместен-ақ тұтанады» (Жарық сүресі, 35). Мұндайды, адам кез-келген ғылыми тақырып деп түсінеді, ол игілікпен төменге түсірілгендердің бәрін де қабылдайды. Бұл жөнінде, жоғарыда келтірілген құт-берекелік аятында айтылған. Осындай адам, отты жалынды (рахатшылықты) өзіне тез қабылдайтын болады.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Алланың елшілерінің азық-түлік өнімдерінің қасиеттері жөнінде және оларды қабылдаудың нәтижелері жайындағы айтпақ ойлары, істің мән-жайының, мүлдем, медициналық жақтары емес болатын. Дәрігерлер азық-түліктер өнімдерінің физикалық қасиеттерін, олардың адамға қалай әсер ететінін, қандай тиімді нәтижелер шығаратын жақтарын қарастырады. Толықтығына әсері бола ма, түбірін қатайтады ма, қан толықтыруына көмегі бар ма. Пайғамбарлар азық-түлік өнімдерін пайдаланудың осындай салдарлары жөнінде еш ойламады, олар рухты қалай тазартуға болатынына, жетілушілікке қалай қол жеткізіп, рахатшылық өмірді қалай қабылдауға болатындығына көп көңіл бөлді.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Егер, қандай да бір пайғамбар, азық-түлік өнімдерінің қасиеттері жөнінде, мысалы, қауынның қасиеті жайлы әңгіме қозғаса, және оны тамаққа пайдалануға шақырса, оның, негізгі ойы, енді, оның рухтың жұқаруына, жарқын нұрлануына және түп негіздігінің жұмсаруына әсер ететін қасиеттері жайында болмақ. Дәрігерлер болса, осы қоректік тамақ өнімдерінің дене салмағына қалай әсер ететіні және семіздікке алып келетіні жайында ғана айтқан болар еді. Қазіргі дәрігерлер, өздерінің барынша оқып үйренген білімдерінің шеңберінен артық ештеме айта алмайды. Тек, адамдарға құпиялық тұрғыдағы Құдайлық оқуларды барынша жеткізуге міндеттелген пайғамбарлар мен елшілер ғана, адамның түп негіздігін барынша шаттыққа кенелтуге әсер ететін сапалы тамақ өнімдерінің түрлері жөнінде айтып бере алады.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Қандайда бір тамақ түрі қарапайым адамдарға дәмсіз болып көнінуі мүмкін, бірақ, осындай күйінде, оның рухани көңіл сезімінің жұмсаруына және де жетілгендік қалпына келіп, рахатшылыққа кенелуіне жеткізікті дәрежеде пайдалы болуы мүмкін. Ал, басқа бір тамақтың түрі өте тәтті болса да, бірақ,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309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рухани көңілін, тым, қатайтып, рахатқа бөленуіне еш әсер етпеуі де ғажап емес. Осындай тамақ түрінен адамның рухани көңілі мен оның барлық жан-дүниесі қара көлеңкеленеді және қандайда бір жұмсақтығынан айырылады. Адамдарды алға бастаған пайғамбарлар мен имамдар өздерінің фикх бойынша жазылған кітаптарының гастрономиялық тарауларындағы кейбір тамақ түрлерін жақтырмады. Кейбірде, олар адамдардың жеке бір тамақ түрлеріне жеккөрушіліктерін оятты, ал, кейбір жағдайларда, адамдарды соларды көбірек пайдалануға шақырды. Кейбір, тамақ өнімдеріне, мүлдем, тыйым салды, ал, басқа біреулерін жарамды деп тауып, жеуге рұқсат етті. 99* Жекелей тамақ өнімдерін пайдалануға қозғау сала отырып, олар, енді, адамдардың артық тоя тамақтанулары жөнінде ойлануды жөн деп таппапты, әлде, бұл, пайғамбарлар айналысатын іс емес шығар. Бұл, негізінде, аспаздардың жұмысы ғой. Өйткені, пайғамбарлар, адамның адамшылық қасиеттерін оятуға, оның рухани байлығын көбейтіп, түп негіздігінің тазалығын сақтауға, оның ақылы мен жүрегін жарық сәулесімен нұрландыруға барынша ат салысып өз мақсаттарын орындау үшін, өздерінің айрықша жолдарынан таймады. Олар осы дүниенің ішіп-жемдік істеріне онша көңіл бөлмеді. Олар өздерінің кез-келген ұйғарымдық нұсқаулықтарында, ешқашан негізгі міндеттерін ұмытпады, олар, енді,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адамдарды алдындағы жарқын дүниеге бағыттап, жүректерінің назарын нұрлы дүниенің қайнар бастауына аударуға, адамдық жаратылыс иесінің Құдайлық негізгі бет жағын мұқият тазартуға барынша күш салуға тырысты. Сондықтанда, белгілі бір тамақ өнімдерін пайдалануға шақыра отырып, олар адамдарды қалай дамытып жетілдіруді, олардың түп негіздігін қалайша жарық сәулесімен нұрландыруға болатынын ойлады.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Неке жайлы пайғамбарлардың көзқарастары.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Неке жөніндегі пайғамбарлардың нұсқаулары да, адамдардың руханилық тұрғыдағы істер саласына баса назар аударуларына, оларды болашақ жарқын дүниеге және дамып жетілушілікке шақыруға арналған. Солардың нұсқаулары бойынша өткізілетін некеге отыру рәсімі, - ол да, шынайылық пен барынша дамып жетілушілікке шақыру болып табылады. Ал, енді, адамның алғашқы жаратылыстық табиғатында нәпсіқұмарлық басым болғандықтан, оны орындамасқа еш шарасы қалмай, өзінің осы құмарлығын қайтседе жүзеге асыруы керек. Бірақ, адамдағы бұл құштарлық шексіз сипатта болғандықтан, адам табиғатына нәпсіқұмарлығын құрықтау әдістері енгізілмеген.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____________________________________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99* Васаиль аш-Шианы қараңыз:16-17 томдар, Тамақ өнімдері мен сусындар туралы кітап.</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310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Пайғамбарлар адамдарды некеге отыруға шақырғанда, олардың нәпсілік құштарлықтарына заңдылық үлгісін енгізіп, оларды ақылға жеңдіруге көндірді.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Ия, нәпсілік құштарлықтарын, мүлдем, толықтай басып тастау қателік болған болар еді. Бұл және мүмкін де емес, өйткені, ол, тек, күштеу арқылы ғана жүзеге асырылып, бүкіл адамзаттың ұрпақтар жалғасының үзілуіне алып келер еді. Сондықтанда, оған заңдылық тұрғысындағы үлгі берілуі керек. Дәл осы некелесу рәсіміне шақыру, соған қызмет жасайды.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Адамның табиғи болмысында, өзінше жеке меншіктік бастау мен қандайда бір дүние-мүлікті иемденушілікке құмарлық бар. Бірақ, адам болмысында сол дүние-мүліктерді қандай жолдармен иеленуге болатыны жайлы жазылмаған. Жоқ, онда, тек, соны иемденуге және пайдалануға деген ұмтылыс қана бар, ал, қандай әдіспен – оған, енді, арнайы нұсқау жоқ. Дүние-мүліктерге қол жеткізудің әдістері біріңғай заңмен реттелген. Не нәрселер заңсыз болып саналса, енді, заңды болып есептеледі.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Пайғамбарлардың міндеттері, турасын айтқанда, адамдарды дәл осылайша әділдік пен шындыққа шақыруға негізделген. Құдайға құлшылық етуге келер болсақ, онда, бұл жерде, нақтылы шындыққа шақыру, рухын жоғарыға көтеру және оның Шексіз жетілушілікпен арасындағы байланыстарын нақты орнату жүзеге асырылады.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Адамдар арасындағы (мынадай, некелесу, сауда-саттық, ауыл шаруашылығы, өндірістік қатынастар ж.т.б. жөніндегі) барлық мәміле түрлері мен басқа да қарым-қатынастарда да, осылайша шындыққа шақырушылық бар және шексіз адамдық құмарлықтарға шектеулер қойылады. Пайғамбарлар ешқашанда да және ешкімді де осы дүниелік істерге, нәпсіқұмарлыққа және тыныштандыруға шақырған емес. Бірақ, негізінде, нақтылы жетілген және данышпандық сапта да, осылайша, нәпсілік және өзге де құмарлықтардың алғы бастауы болуға тиісті болғандықтан, онда, пайғамбарлардың міндеттері, осы құмарлықтарды ауыздықтау және оларға заңды түр беру. Тіпті, егер, олар тақуалық және монахтық өмірге тыйым салынғанымен де, олар, сол уақытта да, адамдық құмарлық істеріне шектеулер қояды, бұлар, енді, кейбір жағынан алып қарағанда, нақтылы, тақуалық пен монахтық өмірді білдіреді. Өйткені, олар адамдардың назарын осы дүниедік өмірге және оның істеріне аударады, ал, жарқын дүниелік өмірге емес. Кейбір дүниелік құмарлықтар алғашында адам болмысына енгізілген. Егер, оларды толықтай басып тастайтын және тыйым салатын болса, онда, осындай адам шектен шыққан күш жинап, жайдан-жай бұрқ етіп жарылады да, бүкіл дүние жүзін құртқан болар 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311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Өйткені, қандайда бір жанып жатқан нәрсенің үстін жан-жағынан қымтап жабатын болса, онда, сол жабудың астынан, қандайда болмасын бір саңылау тауып тұтанған кезінде, тау жыныстарының атылғанына ұқсайтын жарылыс болған болар еді. Ал, енді, осы от жалынды нәрсені жасырып үстіне жапқанның бәрі де, ұсақ бөліктерге бөлініп жан-жаққа ұшып кеткен болар еді. Тәжірибеден көретініміздей, жас кезінен қиын да, ауыр (монахтық) ант берушілікті өз мойындарына қабылдап, осы дүниелік нәрселердің бәрінен де бас тартқан адамдар, түбінде, белгілі бір кезеңде осы антын бұзып, ақыр соңында, мүлдем, төмен құлдырайды және әртүрлі діндарлықтан тұтастай бас тартады екен.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Сонымен, Құдайлық пайғамбарлар мен елшілерінің барлық үндеулері, адамдарды шындық ақиқатына және дамып жетілушілікке және олардың бар назарын құпиялық рухани дүниеге аударуға шақырады. (294).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Құдайлық ғылымдармен және рухани жетілушілікпен сусындау.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Білімділікке ие болған және таза жүректі адамдар үшін, әдетте, ана құрсағында адамның мүліктік бастауына сәйкес келетін, мүліктік азықтар қажет болады. Осындай негізде, адамның физикалық дамып жетілуі жүзеге асады. Бірақ, дәл осылайша, жүрек пен сана үшін де, олардың рухани дамып жетілуіне және толысуына әсер ететін, олардың ерекшеліктеріне сай жауап бере алатын азықтық дүниелер қажет болады. Рухани толысуын қамтамасыз етуге сай келетін азықтық дүниелерге келер болсақ, онда, бұл - бастапқы тіршілік бастауынан бастап, оның ең соңғы шегіне дейінгі уақыттың барлығын да қамтитын Құдайлық білім. Мысалға, ұлы данышпандар, мынадай пәлсафалық анықтамалар берді: «Бұл, адамның өз бейнесі бойынша және жетілушілігі жағынан сыртқы әлеммен салыстыруға келетін, саналық микрокосмға айналуы». Бұл жердегі әңгіме, нақтылы, рухани толысу жөнінде, өйткені, мұндағы жүрек, рухани көңіл рахатымен және өмірдің Құдайшыл бейнесімен қоректенеді ғой.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Бірақ, мынаны да ескерген жөн, осы азықтық дүниелердің кез-келгендері, тек, сол уақытта ғана, рух пен жүректі азықтандырып, және оларды дамып жетілушілікке алып келеді, егер, қай уақытта болмасын, осы азыққа әзәзілдің титтей де қолы тимеген болса, және оларды Ұлы Алла тағаланың орынбасары және пайғамбарлардың ең соңғысы (иманды босын!) өзі даярлап және өз қолымен берген болса ғана. Тек, осы жағдайда ғана, осындай азықтық дүниелермен сусындаған, оның адамгершілігі айтуға тұрарлық адам ғана, енді,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312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барынша дамып жетілушілікке қол жеткізеді, сөйтіп, жоғарылаған қалпында Алла тағалаға бір табан жақындай түседі. (295).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 тәрбиешісінің ерекшеліктері.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Кім адамды тәрбиелеуді өз қолына алса, сол адам мен оның дүниесі жайында, оның сатылық деңгейлері жөнінде бәрін де білгені жөн, өйткені, тек, сонда ғана, ол тәрбиеленушіні, оның барынша жетуге қабілетті деңгейіне шейін жеткізе алады. Ол исламды жан-жақты ұғынып, түсінуі қажет (296). 08.07.1979ж.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Балаларды тәрбиелеудің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Алғашында баланың көңілі, таза параққа ұқсас, оның бетіне не қаласаң соны өте жеңіл түрде жазып шығуыңа болады, және де осы жазылғандарды өшіру, ешқашан оңайға түспейді. Өйткені, бірнеше қатара айтылды емес пе, адамның ертерек бала кезінде қалыптасқан мінездік сипаттарының, сол күйінде, онымен бірге қартайған шағына дейін қалатыны. Және де адамның балалық шағы жайында білген бір нәрселерді ұмытып қалуы өте сирек кездеседі. Сондықтанда, ата-аналарға жүктелген маңызды істердің бірі, дәл осы, баланы дұрыс тәрбиелеу болып табылады. Егерде, осы жерде, немқұрайлылыққа, көңіл қоймаушылыққа және ынта-жігердің жетіспеушілігіне жол берілетін болса, онда, баланы бақытсыз ететін толып жатқан зиянды әдепсіздіктер мен құлдырап төмендеушілікке алып келеді де, оған, енді, мәңгілік қайғы-қасірет шектіреді.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Алайда, жақсы және жаман тәрбие, қандайда бір, нақты жеке балаға ғана қатысты емес, ол, адамдардың үлкен топтарына, тұтас бір халыққа немесе мемлекетке де әсер етуі мүмкін. Бір адамның зиянды теріс істері, тұтастай бір халыққа зиян келтіріп жапа шектіруі мүмкін.</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Бір адамның айналасына жарық нұрын шашуы, мысалы, ұлы мұсылман пәлсафашысы қажы Насыр Тусидің (Алла тағала иман берсін!) немесе ұлы оқымысты ғалым Алламе Халидің (Алла тағаланың шапағаты жаусын!) жарқын сәулесі, тұтас халықты, тұтас бір елді жарық нұрына бөледі. Енді, осы жарық нұры халықпен мәңгі бірге болады және ешқашанда өшпейді. Екінші жағынан, Муави бин Аби Суфьян сияқты, тағы, өзге де қанаушы көшбасшылардың жасаған жамандық істері, өз елдерінің және өз халықтарының мыңдаған жылдар бойғы қайғы-қасірет шегушіліктерінің қайнар көзі болды. Біздер мұны өз көздерімізбен айқын көре аламыз.</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313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Ата-ана тәрбиесінің балаларға тигізетін әсері.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Барлық баллар да ата-аналарымен бірге тұрақты қарым-қатынаста болатындықтан, әкесі мен анасы тәрбие істеріне, қайтседе, ерекше мән беріп, орасан зор күш жұмсаулары керек. Сонымен, егер, ата-аналары, соншалықты игілікті істерімен және жоғары әдептіліктерімен ерекшелене алмаса да, олар балалар бар кездерде өздерін, тым болмаса, сырттай болса да жақсы жақтарымен көрсетуге тырысулары қажет. Бірақ, үнемі, осылайша күш салудың өзі, ата-аналарының өздерінің де моральдық жағынан түзелушілік жолдарына түсулеріне мол ықпал етулері мүмкін.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Басқа жағынан алғанда, ата-аналардың әдепсіз қылықтары, олардың балаларына, нақтылы, теріс тәрбиеленулеріне тікелей әсер етеді. Өз үйінен </w:t>
      </w:r>
      <w:r w:rsidRPr="00C42D5F">
        <w:rPr>
          <w:rFonts w:ascii="Times New Roman" w:eastAsia="Times New Roman" w:hAnsi="Times New Roman" w:cs="Times New Roman"/>
          <w:color w:val="000000"/>
          <w:sz w:val="28"/>
          <w:szCs w:val="28"/>
          <w:shd w:val="clear" w:color="auto" w:fill="FFFFFF"/>
          <w:lang w:val="kk-KZ" w:eastAsia="ar-SA"/>
        </w:rPr>
        <w:lastRenderedPageBreak/>
        <w:t>жаман тәрбие алған бала, кейін, тәрбиешілердің барлық күштерін салғандарына қарамастан, болашақта сол қалпында, жақсы да, өнегелі үлгі тұтарлық адам бола алмай қалуы сөзсіз.</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Және де сол баланың өте жолы болған болар еді – өз еркінен тыс – оның бақытына қарай, ата-анасының өздері де өте таупиықты және бала-шағасына жақсы тәрбие беретін жандар болып шықса. Алайда, адам баласының маңдайының сорына қарай, кейбір кездерде, ата-анасының жаман тәрбиесін көретіндері де болады, бұл, енді, олар үшін үлкен бақытсыздық. Әйтседе, осы жайлардан бұрын, алдын ала болатын, болашақта шаттыққа бөлентетін немесе қайғылы азаптар шектіретін белгілі бір кезеңдері болады. Біздің айтайын дегеніміз, еркек адам – болашақ әке – баласы тумастан бұрын, әуелі, өзіне ар-ожданы таза, қашанда үлгі тұтарлықтай, адал жар таңдай білуі қажет; ата-аналары бала бітпестен бұрын алдын-ала және баланы емізген уақыттарда өз қоректеріне құнарлы азықтарды пайдаланып, уақытында дұрыс тамақтанулары керек. Дегенмен, бұл жөнінде жекелей бір үлкен де және жан-жақты ғақлия жазылу керек болар, мүмкін, осыны Алла бұйыртса өзім дайындап қолға алып та қалармын.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Жақсы ұстаз балаға қалай әсер етеді.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Үй тәрбиесінің белгілі бір кезеңі өткеннен кейін, баланың сыртқы тәрбиесі басталады, оған, енді, оның ұстаздары атсалыса бастайды. Алайда, осы тәрбиенің ең басында, сонымен қатар, әкесінің де дұрыс таңдау жасауына, яғни, балаға бастауыш білім беретін ұстазының дұрыс сенімдегі діншіл және жоғары мәдениетті адам болуын қадағалауына, сонымен қатар, жақсы мектеп пен үйде білім беретін жоғары тәрбиелі ұстазды таңдауына Ерекше мән берілуі қажет.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314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Тіпті, адамның болашақта шаттыққа кенелер немесе қайғылы азап шегер өмірінің негіздері дәл осы кезде қаланады деуге болады. Ұстазының әрбір сөзін, рухани көңіл сырқаттарын емдейтін шипалы дәріге немесе өлім құштыратын уға теңеуге болады. Осының бәріне де әкесі жауапты.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Осы кезеңді де артқа тастап, бала біртіндеп есейе бастайды және кәмелеттік шаққа жетеді. Жас уақытында, ол, енді, өз бетінше ойлап, пайымдай бастайды. Осы кезде, енді, адам өзінің болашақ бақытына өзі жауап беретін болады. (297).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Жастардың көңілі ашық, тәрбиені тез қабылдағыш келеді.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Көңілі жас жігіттер өздеріне не берілген болса, солардың бәрін де қабылдауға дайын тұрады. Олардың көңілдері – ол, мұқият тазаланған мөлдір айна тәріздес, жаратылысындағы туа біткен табиғаты, әлі де ажырап бөлінбеген. Осы айнадан кез-келген бейненің шексіз бәрін көруге болады. (298). 08.01. 1981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Теріс әрекетті ұстаздар қалай әсер етеді.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Егер, - Құдай ондайды басқа бермесін – ұстаз Ақиқат жолынан таятын болса, егер, ол толық түрдегі қажетті рухани тәрбиесі жоқ адам болып шықса, егер, ол тура Құдайлық жолды кесе-көлденең өтіп кетер болса, онда, жас көңілдің мөлдір айнасынан, сол оңбаған ұстаздың берген жарамсыз теріс уағыздарының қисық бейнелері көрініс бере бастайды. Жас жігіттер жолдан тая бастайды да, не Шығыс жаққа, не болмаса Батысқа қарай бет бұрады. (299). 08.01.1981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Ананың бала тәрбиесіне әсері.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Бала өзінің алғашқы тәрбиесін анасынан алады. Бұл оның тәрбиелік мектебінің бірінші сыныбы. Егер, анасы рухани таза болатын болса, бала әуел бастан жақсы мінездерге ие бола бастайды да, оның көңілі таза, ал, істері – оң, дұрыс болады. Бала ана құрсағында жатып-ақ, оның жақсы мінездер көрсетіп, жақсы сөйлегендерін, үнемі дұрыс істер ғана жасағандарын көретін болады. Бала еріксізден анасына (және де, өзгеден гөрі, соған көбірек) еліктей бастайды және анасының тигізген әсеріне еліктеп тәрбиеленетін болады. Ал, енді, ананың өз баласына әсер етуін, ешнәрсемен салыстыра алмаймыз. (300). 14.05.1979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Бала жасынан тәрбиелеудің қажеттілігі.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Жастардың малакут дүниесімен, енді ғана ғақлияласқан кезінде, олардың көңілдері ересектерге қарағанда мөлдір де, таза келеді. Өкінішке орай, егер, олар әуел бастан өзін тәрбиелеуге жеткілікті дәрежеде күш салмаса және дұрыс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315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тәрбие көрмеген болса, барынша есейіп, жасы ұлғайған сайын, соншалықты ең жоғарғы малакут дүниесінен алшақтай түседі де, ал, олардың санасы бұлыңғыр тартып қараңғылана бастайды. Сондықтанда, тәрбиені өте ерте кезден, сәби бала жасынан бастаған жөн болады. Содан кейін, жас жігіт қай жерде жүрмесін,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оған, өмірінің соңына дейін тәрбиеші қажет болады. Адам, әрқашанда да тәрбиеге мұқтаж келеді. (301). 26.02.1980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color w:val="000000"/>
          <w:sz w:val="28"/>
          <w:szCs w:val="28"/>
          <w:shd w:val="clear" w:color="auto" w:fill="FFFFFF"/>
          <w:lang w:val="kk-KZ" w:eastAsia="ar-SA"/>
        </w:rPr>
      </w:pPr>
      <w:r w:rsidRPr="00C42D5F">
        <w:rPr>
          <w:rFonts w:ascii="Times New Roman" w:eastAsia="Times New Roman" w:hAnsi="Times New Roman" w:cs="Times New Roman"/>
          <w:b/>
          <w:color w:val="000000"/>
          <w:sz w:val="28"/>
          <w:szCs w:val="28"/>
          <w:shd w:val="clear" w:color="auto" w:fill="FFFFFF"/>
          <w:lang w:val="kk-KZ" w:eastAsia="ar-SA"/>
        </w:rPr>
        <w:t>Адам тәрбиесі жөнінде, исламның өзге діндерден айырмашылығы.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Пайғамбарлардың тәрбиелік мектептерінің әмбебаптығы.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Тек, пайғамбарлардың діні ғана, адам жаратылысындағы алғашқы ұрықтану кезінен бастап, ақиқаттың соңы болып табылмайтын, ең ақырына дейінгі уақыт аралығында тәрбиемен айналысады екен. Дүние жүзінде пайғамбарлардың дінінен басқа, бірде-бір дін, ер адамдарға отбасын құру үшін, қандай әйел алу керектігін, ал, әйелдерге қандай еркектерді қалауына болатынын көрсетіп айтпайды екен. Басқа діндер, осындай мәселелермен айналысқанды жөн санамайтын көрінеді. Басқа діндердің заңдарында, жар таңдаудың арнайы үрдістері жазылмаған. Болашақ аналардың жүкті кездерінде, баланы тамақтандырып емізгенде, олардың алдағы уақыттардағы тәрбиесіне қалай көңіл бөлулері керек екендігі жайлы және әкелерінің де балаларымен бірге болған кездерінде, өздерін қалай ұстаулары керек екендігі жөндерінде де ештеме айтылмаған. Осылармен пайғамбарлардың нұсқаулықтарынан басқа, не мүліктік заңдылықтарда, не ережелерде же жазылмаған. Олар, тек, адам өсіп-жетіліп, үлкендер қатарына кіргеннен кейін ғана, оның тәрбиесімен айналыса бастайды. Сол кезде, олар оны, өздері алдағы уақытта жіберулеріне болмайтын қылмысты істер деп тапқан қателіктерді, енді қайтып жасамауға тәрбиелейтін болады. Ал, енді, мынадай, азғынданушылық, маскүнемдік ж.т.б. сияқты ұятты істерге көңіл де бөлмейді, ал, кейбір кездерде, тіпті, ондайларды көтермелеп те қояды. Олар, мүлдем, нағыз жетілген адам тәрбиелеуге тырыспайды да. Олар адамның жануарлардан айырмашылықтарын, тек, өздерінің мүліктік дамып жетілушіліктері кезіндегі бір табан болса да алға жылжушылықтары деп біледі. Басқа ешқандай айырмашылықтар көрмейді. Мысалы, жануар ұшақ жасап шығаруға қабілетсіз, ал, адам қабілетті. Жануар дәрігер бола алмайды, ал, адамның қолынан келеді. Бірақ, осының бәрі, тек, мүліктік табиғат шеңберінде ғана болады. Тек, пайғамбарлардың діні ғана, адамға оның болашақ некесінің, енді, жер бетіне үлгі тұтарлық адамның келуіне әсер ететін құрал болуы керек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316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екенін, сондықтанда, кімнің болмасын өзіне дұрыс жар таңдағаны жөн  екенін түсіндіріп айтады.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Неліктен, осындай нұсқаулықтар пайғамбарлардың дінінде көрсетілген? Бұл жердегі мәселе мынада, диқаншы жыртылар жерге тұқым салмас бұрын, әуелі, жердің қандай екендігіне назар салып, сосын барып, себуге тұрарлық құнарлы топырақты таңдайды емес пе. Ол қолындағы себуге даярланған тұқымын да қарап шығады да, соның ішінен жақсы өнім беретінін ғана таңдап алады. Осының бәрі де келешекте егіннен жақсы өнім алу үшін, яғни, диқаншылықтан келетін пайданы жете білу үшін есепке алынады. Міне, ислам да, адамға оның некесінен лайықты адам туу үшін, қандай жар таңдау керек екенін айтады; осы үшін, қандай қағида мен дәстірледі ұстану керектігін көрсетеді. Ислам алдын-ала некеге отыруға қатысты, одан әрман ұрықтандыру, жүкті болу, туылу, баланы тамақтандыру кезеңдеріне қатысты көптеген нұсқаулықтар береді. Монотеистік діндер, солардың ішіндегі ең жоғарысы болып табылатын ислам діні де, осы дүниеге адамдық тұлғаны қалыптастыру үшін келген еді. Олардың мақсаттарына, түсінік деңгейі қарапайым басқа жануарларға қарағанда сәл де болса жоғары келген, бірақ, сол баяғы жануарлық мақсаттырды көксеген, адамға ұқсас жануарды тәрбиелеп қалыптастыру кірген жоқ. Сіз, бірде-бір дін исламмен салыстыруға келмейді деген кездегі айтпақ ойыңыз, ол, исламның адамды осы дүниедегі мүліктік өмірінен бөлек, руханилық және одан да жоғары дүниеге жеткізуге қабілетті екендігі жайлы. Монотеистік емес діндер, исламдық емес ілімдер, мүлдем, метафизикалық мәселелермен айналыспайды, оған, енді, олардың саналары мен білімдері жетпейді. Олар мүліксіз дүниені, тек, Ашылу арқылы ғана сезіне алады, қай уақытта, олардың саналық жетілуінің, Ашылумен арасындағы байланысы жүзеге асқан кезде. (302). 04.07.1979ж.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Бақыт пен шаттық жан-жақты келеді.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Сондықтанда, пайғамбарлар әуелден бастан Құдайға сенушілік пен діндарлық сенімдердің, оның барлық қалыптасу сатыларында адамдық шынайылықтың бір бөлшегі болып қалуы үшін, барынша күш салып тырысып бақты. Нақтылы, сондықтанда, пайғамбарлар жас жұбайлардың некеге отыру рәсіміне келетін болды, және де Құдай туралы білім мен құдайға сенушілік олардың болашақ баларының тіршілік мәнісінің ажырамас бір бөлшегі болып қалуы үшін. Олар қандай болмасын істерде де адамнан ажырап қалмайды. Енді, пайғамбарларды қолөнершілермен, тек, түстен кейін, қай уақытта олар намазға тұрған кезде ғана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317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lastRenderedPageBreak/>
        <w:t>іс-әрекеттер жасасады деуге болмайды. Жоқ, олар, онымен сатушы сөресіндегі өлшеуіш таразының қасында тұрған кезінде де бірге болады. Оның барлық жасалатын істерінде де, тіпті, шариғат бойынша рұқсат етілген (муба) жағдайларда да, құрығанда, сол рұқсат етілген істерін, оның қажет еткеніне айналдыруға нұсқаулар беру үшін, пайғамбарлар, әрдайым адамдардың ойында бірге жүреді. Пайғамбарлардың тұтастай шоғыры, тек қана, дүние жүзіндегі рухани қазыналарды қалай ретке келтірсек деп қана ойлайтын күзетшілерге ұқсамаған. Мысалы, адам салық төлеуі керек, ал, егер, ол осыны уақытында орындайтын болса, онда, ешкімнің де оған қарсы қояр талабы болмайды. Егер, адам өте діндар болатын болса, онда, ол адамдарды руханилықтың және зеректіктің негіздеріне қайшы келетін істерді жасамауға шақырады. Тіпті, руханилықтың ережелелік нормаларын бұзбау жөнінде заң шығаруы да мүмкін, бірақта, осындай заң адамдар арасындағы қатынастарды ретке келтіре ала ма? Мұны бәрі де түсінеді, ал, сондықтан, былай дейді: өз үйлеріңде нені қаласаңдар, соны істеңдер, ал, көпшіліктің ортасында тәртіп ережелерін сақтаңдар, міне, сонда, сендерге ешқандайда қарсылық пікірлер болмайды.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Алайда, пайғамбарлардың көбіне ана дүние жөнінде ойлайтыны айқын болғанымен де, олар адам игілігіне пайдалану үшін, осы мүліктік, табиғи дүниені де барынша жақсы жағынан қалыптастыруға тырысты.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Осы дүниелік заңгерлер өздерінің билік жүргізетін жерлерін, түгі де жоқ бос кеңістікке айналмас үшін, бүкіл әлемде тәртіп орнатуға мұрсат беретін қандай да бір әділетті заң ойлап табуға тырысуда. Бірақ, олар адамның ішкі өмірі жайлы, оның адамдық алғы бастауы туралы еш ойламайды. Оның тұлғасына тұрақтылық, жарқындық және жетілгендік сияқты қасиеттерді енгізу жөнінде де, ешқандай ой келмейді. Пайғамбарлар болса, адам мен қоғамның негізгі бақыты үшін, бар күшін салып тырысады және де нақтылы осы дүниесімен қатар, тағы сол, ана дүниеде де бақытты болуын қалайды. Олар барлық мүмкіндігінше, адамның әрбір сөзіне, әрбір қимыл-қозғалысына діншілдік сипат бергуге ұмтылады. Олар адамның болашақ бақытты үшін, тіпті, алғаш ұрықтандырардың алдында, ертерек ойлай бастайды. Өйткені, олар ең алғаш адам жаратылардың алдында, адамның сол бір ұлы көтеріліспен сәйкес келетін, осы дүниедегі өмірінің соңына дейін таза жүректі адалдығын сақтауын қамтамасыз етуін қарастырды. Яғни, пайғамбарлар сол бір ерте сатылық кезеңнен бастап-ақ іс-қимылға кіріскен еді. Осының өзі, олардың адамның әрбір іс-қимылдарына, өте ерте бала кезінен бастап, қара жердің қойнына кіргенге дейінгі уақыттарда араласып отыратынын көрсетеді. (303).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lastRenderedPageBreak/>
        <w:t>Имам Хомейнидің ойшылдық Антропологиясы                                                  318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Пайғамбарлар адамдарды қалай тәрбиелеу керек екенін біледі.</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Пайғамбарлар еместер Жолды білмейді. Бізде, өзіміз оны байқамасақ та, қайтсек те жүруге тиісті жолдарымыз бар. Пайғамбарлар көрсететін Жол, - ол, тура жол. Пайғамбарлар әкелмеген ілім, ақиқаттықтан да жоғары дүние туралы ештеме де білмейді және осы дүние туралы, тек, пайғамбарлық ілім оның шегінің сыртында не тұрғаны жайлы түсіндіргенде барып айта бастайды. Пайғамбарлар оның қандай жол екенін, қандай жолмен жүру керек екенін біледі. Ол көздеген мақсатқа жеткізетін тура жол. Басқа жолдардың бәрі де, бұралаңдаған бұлтарысы көп, қисық жолдар. Пайғамбарлар біздерді осы тура жолмен жүруге насихаттайды. Олардың оқулық ілімдері, осы нақты дүниемен қатар, тағы басқа дүние жөнінде де ұғындырып айтады. (304). 07.07.1979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Екі діннің арасындағы мүліктікке жақындаған кездегі айырмашылықтары.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Монотеистік ілімнің қалған басқаларынан айырмашылығы, адамдарды тәрбиелеп, қараңғылық қапасынан, жарық нұрына қарай алып жүреді. Барлық басқа ілімдер – мүлікшілдіктер. Олар адамдарды мүлікшілдікке шақыра отырып, нұрлы жарық жолынан тайдырады да, оларды жарықтан қараңғылыққа қайтарады. Немесе, тек, мүліктік жөнінде ғана айтады да, басқа жайында, мүлдем, жақ ашпайды. Адамдардың нұрлы жарыққа қарай бет алушылықтарына қатысты, олардың ойларына ештеме де кіріп шықпайды. Осындай жағдайлар бола ма, болмай ма, оларға бәрібір. Бұлар монотеистікке қарсы ілімнің де, сонымен қатар, монотеистікке мүлде қатысы жоқтардың да ортақ қасиеттері. Олар осы тұрғыда бейтарап саналады. Олардың барлық оқытатын ілімдері, өмірдің біріңғай мүліктік қырлары жағына топтастырылған. Олар адамдарды монотеистік пен нұрлы жарықтан бөлектеп, мүліктік қараңғылық тұңғыйығына батырады.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Ең басында ислам діні тұрған, монотеистік дінге келер болсақ, онда, олар да мүліктік пен мүліктік заттармен тығыз байланысты болып келеді, бірақ, осы жағдайда, олар адамдардың руханилықты иемдену жолдарында, мүліктіктің бөгет болмауы керектігі жайында түсіндіріп айтып тәрбиелейді. Олар мүліктікті, руханилыққа қызмет ету жолына қояды. Олар мүліктіктен және осы дүниедегі өмірден толықтай бас тартпайды, бірақ, сөйте тұра, адамдарды руханилық жағына бағыттайды, сөйтіп, оларды мүліктіктің қараңғылық қапасынан құтқарады. Өйткені, қараңғылық қапасы – ол,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толықтай мүліктік ұғымға берілу. Ол адамдарды өзінің қараңғылық торына тарта түседі, және сіз мұның қайда алып баратынына, басқа оқулық ілімдерінің мысалынан көз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319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жеткізе аласыз. Олар адамдарды соғысқа және қантөгіске жетелейді. Коммунизм – ол, адамдарды тұншықтыратын, қантөгіс ілімі. Осы режимнің көшбасшылары билікке келгеннен кейін, бірінші кезекте адамдарды мыңдап, жүз мыңдап қырды. Америкада және өзге де батыстағы коммунистік емес елдерде барлық шиеленістер мүліктік негізінде өтеді. Кірістік табыс үшін, адамдарды жаппай өлтіріп жатады. Бүкіл өркениетті әлемде осы екі оқулық ілім, барлық істерге де араласып қатысады. Бірақ, монотеистік ілімдер мұндай емес. Олар басқа аймақтарды жаулап алуды ойламайды, оларда адамдарға деген ондай өрескел қаталдық жоқ. Олар адамдарды мүліктіктің қараңғылық қапасынан, нұрлы жарыққа алып шығуға, Өздерінің Құдайларына жеткізуге ұмтылады. Олар адамдардың Алла тағала туралы ойлағандарын ғана қалайды. Мүлікшілдік емес ілімнен, адамға деген нағыз мейірбандылық қарым-қатынастарды, дәл осындай көптеген жақсылықтарға шақыруды  табуға болады. Қаншалықты мүмкін болса, олар адамдарды нұрлы жарық дүниесіне алып жүреді және ешқашан, соғыс немесе шиеленістер тудыруға тырыспайды. Олар, тек, өздеріне қарсы құпия келісімдер ұйымдастырылғанын түсінген кезде ғана, соғысуға бел байлайды. Мұндай жағдайда, олар Құранның және исламның нұсқауларына сүйене отырып, жауларына қарсы шешімді іс-қимылдарға шұғыл кіріседі. Бірақ, әзірге, ұйымдастырылған қауіп білінбеген жағдайда, бәріне де бостандық беріледі. (305). 189.08.1979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Батыс өркениетіндегі жануарлық бастауды тәрбиелеу.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Батыстың бүкіл өркениеті мүліктік аясында топтастырылған.  Батыс бүкіл дүние жүзін әскери қаруланудың жабайылық түріне тәрбиелеуде. Батыстық тәрбие адамды адамшылығынан айырады. Ал, адамның орнына, қырып-жойғыш жануарды дүниеге әкелуде. Қай жағыңызға қарамасаңызда, дегенменде, дәл қазір үлкен соғыстар жүріп жатпағандарымен де, бірақ барлық жерлерде,  бүкіл елдерде Америка мен басқа елдердің араласуымен кішігірім соғыстар болып қалып жататындықтан, адамдардың қырылып жатқандарын көреміз. Бұндай жағдайлар, кеше ғана кеңестік әскерлер барып қайтқан Ауғанстанда болып өтті.  Америкалықтардың араласуларымен осындай жағдай Ливанда да болып жатыр. Батыс нағыз қуіпті тіпті, мүлдем,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тынышсыз, жыртқыш аңды тәрбиелеп шығарды. Ол, адамжегіш, жаналғышты тәрбиелеп шығарды! Олардың өркениеті адамгершіліктен, мүлдем жұрдай, теріс жануарлық өткениет. Батыста адамшылық тәрбие деген жоқ, тек, жануарлық қана бар. Әрине, бұл жерде мен халық жайында емес, жоғарғы үкімет жайлы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320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айтып отырмын. Ал, міне, солардың үкіметі, шындығында адамдарды жаппай жануарлық рухта тәрбиелеуде. Батыс өзінше дамып жетіле түсті, жетіл түсті, енді, міне келіп, ақыр аяғында, жануарлыққа тәрбиелеп шығарды. Олар қырып-жоюдың аса қауіпті құралдарын жасап шығарды. Жуырда ғана газетте, бір кездері, Жапон еліне тасталған атом бомбасының қуатынан, бес есе көп қуатты бомба жасалғаны жазылды. Ал, олар, енді, мақтаныш көріп, сол кездегі бір қаланың өзінде екі жүз мың адамды қырып-жойған бомбадан бес есе қуаты көбін жасап шығардық деп, өздерінше мәз болуда. Міне, олардың өркениетінің түрі! Біз батыста бәрі де бар дегенге сендік қой. Жоқ, Батыста, тек, жыртқыш адам ғана тәрбиеленуде. Олардың жасап жатқан техникалары, - олар, жыртқыш аңның тырнақтары мен азу тістері, тіпті, жүз мыңдаған есе қауіпті. (306). 11.06.1979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 Экономистік баланс идеясы адамды кері кетуіне алып келеді.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Экономика деп санайтындары – ол, адамның төмен құлдырауына және оның адамшылық сатысынан төмендеп, жануарлық деңгейге түсуіне себепкер болған базистік өлшем. (307). 08.09.1979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Руханилық жағын айналып өту.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Индустриальды деп аталатын қазіргі өркениетті әлемдегі интеллектуальді көшбасшылар адамзаттық қоғамды, бірдемеге еліктетіп, қандайда бір үлкен заводқа айналдырғылары келеді және соған сәйкес билеп, басқарғылары келеді. Бірақ, енді, қоғам жеке адамдардан құралған және олардың өздерінің руханилық жақтары мен сәуегейлік рухтары да бар ғой. (308). 09.01.1979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Адамның мүліктік деңгейде тұрақтауы.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Өркениетті әлемдегі кез-келген оқытылатын ілімдер, олар, құрамында ислам діні бар пайғамбарлық монотеистік ілімдерден бөлек, мүлікшілдік ілімі болып табылады, яғни, олар адамдарды, тек, ішіп-жеуді, ұйықтауды ғана білетін, және бұларды жануарлардан көрі міндеттерін жақсырақ </w:t>
      </w:r>
      <w:r w:rsidRPr="00C42D5F">
        <w:rPr>
          <w:rFonts w:ascii="Times New Roman" w:eastAsia="Times New Roman" w:hAnsi="Times New Roman" w:cs="Times New Roman"/>
          <w:color w:val="000000"/>
          <w:sz w:val="28"/>
          <w:szCs w:val="28"/>
          <w:shd w:val="clear" w:color="auto" w:fill="FFFFFF"/>
          <w:lang w:val="kk-KZ" w:eastAsia="ar-SA"/>
        </w:rPr>
        <w:lastRenderedPageBreak/>
        <w:t xml:space="preserve">орындайтын жануарлар ретінде қарайды. Бұл, әрине, бір жағынан дұрыс та шығар, өйткені, жануарлардың біздерге ұқсастығы, олар да ішіп-жейді, ұйықтайды емес пе, бірақ, бұл ілім адамды, тек, мүліктік заттарды ғана қабылдаумен шектеуге тырысады. Олар мұны «жалпыламашылық» деп атайды. Олардық ойларынша, жалпыламалықты, табиғилық, мүліктік дүниеден ғана тұрады деп санайды, ол жерде, әрине, олар қабылдамайтын тағы басқа да дүниелер бар. Ал, енді, сол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321                            Жетінші тарау – Адамның алатын орыны мен маңыздылығы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дүниелерде мүліктікке қарағанда, жалпыламалық көбірек. Ал, енді, табиғи дүние тіршілік сатыларының ішінде ең соңғы сатысында тұр емес пе. Бұл дүниелердің ішіндегі ең төменгісі. Бірақ адам осы дүниемен шектеліп қалмаған, оның тағы басқа да деңгейлері бар. Кімдер, адамның мүліктік сатысын ұмытып кетіп, тек, жоғарғы деңгейлерін ғана қарастыратын болса, міне, солар қателеседі. Бірақ, тек, мүліктік дүниені ғана топтастыру, ол да қате болар еді.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Метафизикалық дүниені де назардан тыс қалдыруға болмайды, мұндай адасушылыққа да жол бермеу керек. (309). 14.10.1978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Ислам, табиғилық іліміне қалай қарайды.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Ислам исламдық университеттің қалай функциялауы керек екенін анықтады, және бұл жердегі исламдық жобаның батыстікінен көп айырмашылы бар. Батыстық жоғары оқу орындары, қандай да бір деңгейге (түйсіктік) жетпесін, оның табиғатын білгенімен де, бірақ, оны руханилыққа бағындырмайды. Ал, ислам, табиғилық іліміне жекелей бөлек алып көңіл бөлмейді. Бұл ғылымдар, қандай да бір деңгейде болмасын, исламдық түсініктің түйсікті мақсаты болып табылмайды. Ислам шындықтың (жоғары) игілігі үшін, оның табиғатын ауыздықтауға тырысады, ол барлығын да біртұтастық пен бірқұдайлыққа алып келеді. Батыстық университеттерде дамыған ғылымдар, шындығында да жақсы дамыған, сонысымен, дүние шындығының, тек, бір қабатын ғана қамтыған, және де басқаларын емес, ең төменгі қабатын. Дүние әуел бастан, яғни, шексіз игіліктен, мүліктік байланысы басқаларынан төмен тұрған ақырғы соңына дейінгі тіршілік болып табылады. Өйткені, мүліктік тіршілік иелері, әрқашанда, Құдайшыл (мүліксіз) жан иелерінен төмен тұрады емес пе. Монотеистік діндердің ең ірісі ретіндегі ислам мен басқа ілімдердің арасындағы негізгі айырмашылық, ислам мүліктік, табиғи дүниеден басқа мән – мағына іздейді. Бұл, енді, </w:t>
      </w:r>
      <w:r w:rsidRPr="00C42D5F">
        <w:rPr>
          <w:rFonts w:ascii="Times New Roman" w:eastAsia="Times New Roman" w:hAnsi="Times New Roman" w:cs="Times New Roman"/>
          <w:color w:val="000000"/>
          <w:sz w:val="28"/>
          <w:szCs w:val="28"/>
          <w:shd w:val="clear" w:color="auto" w:fill="FFFFFF"/>
          <w:lang w:val="kk-KZ" w:eastAsia="ar-SA"/>
        </w:rPr>
        <w:lastRenderedPageBreak/>
        <w:t>медицинаға, геометрияға, астрономияға ж.т.б. қатысты деп айтуымызға болады.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Егер, Құранды осы көзқарас жағынан қарап оқитын болсақ, онда, одан барлық табиғи ғылымдардың мүліктік емес, руханилық жағын табуға болады. Құран түйсіктік сезіммен қабылданатындарды ой арнасына салуды нұсқайды, осыны жеке де, сан қырлы бастапқы дүние болып табылатын ақыл-ойлық дүниесіне ауыстырады, бұл жерде мүліктік табиғаты – тек, оның елесі ғана. Бірақ, біздер, әзірге, осы дүниеде тұрғандықтан, тек, осы елесті ғана, осы ең төменгі қабатты ғана көреміз.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322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Хадисте, былай делінеді: «Алла тағала осы бір мүліктік дүниеге, өзінің мейірімді көз қарасымен қарамады» 100*. Бұл жердегі әңгіме, осы дүниенің Құдайлық мейірімнің бір бөлшегі ретінде қаралмайтыны жөнінде емес, бірақта, көзқарасы, дегенмен, осы дүниенің шегінен шығып, тым, жоғары табиғилыққа бағытталған. Осы дүниені және оның феномендерін тегіс түсіндік деп дәлелдеушілер, шындығына келгенде, тіршіліктің, тек, бір ғана, әрі ең төменгі қабатын ғана түсініп және сонымен қанағаттанып қана қойған болатын. (310). 04.07.1979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Дүниеге символкалық көзқарас.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Кімдер Құдайлық нұсқаулықтармен жүретін болса, олар, тіпті, өмірде барлығы да жаппай қолданатын, кез-келген мүліктік заттарға да рухани бейне бере алады. Олар осы заттарға діни, руханилық көзқарастарымен қарайды. Олар барлығынан да Құдайдың көріністері мен ерекше белгілерін көре алады. Олар, мынау менің ұлым, мынау қызым немесе бауырым деп ойламайды, бұлардың бәрін де, осы жерге жіберілген Құдайдың құлдары деп санайды. (311). 06.06.1979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Пайғамбарлар ілімдерінің ерекшелігі ретінде, адамның қалыптасуы.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r w:rsidRPr="00C42D5F">
        <w:rPr>
          <w:rFonts w:ascii="Times New Roman" w:eastAsia="Times New Roman" w:hAnsi="Times New Roman" w:cs="Times New Roman"/>
          <w:color w:val="000000"/>
          <w:sz w:val="28"/>
          <w:szCs w:val="28"/>
          <w:shd w:val="clear" w:color="auto" w:fill="FFFFFF"/>
          <w:lang w:val="kk-KZ" w:eastAsia="ar-SA"/>
        </w:rPr>
        <w:t xml:space="preserve">Батыс адамды қалыптастырмайды, мұны, тек, Құдайлық, монотеистік діндер ғана жүзеге асыра алады. Өйткені, пайғамбарлардың барлық қамқорлықтары, адамдарды жаратып, қалыптастыру, мемлекеттер құру, ондағы барлық адамдардың біреулерінің еркіндіктері, басқаларына зиян шектірмеулерін, ондағы адамдардың жеке саналарының, рухани ой-өрістерінің бір-бірінен тәуелсіз еркін болғандарын қадағалау. Олар адамды, нағыз адам етіп қалыптастыруды ойлайды. Құран – ол, адамның қалыптасуы жөніндегі жазба дерек. Өйткені, егер, адамды дұрыс тәрбиелесе, әр елде тыныштық орнаған болар еді. Егер, әр елдің тұрғындары монотеистік </w:t>
      </w:r>
      <w:r w:rsidRPr="00C42D5F">
        <w:rPr>
          <w:rFonts w:ascii="Times New Roman" w:eastAsia="Times New Roman" w:hAnsi="Times New Roman" w:cs="Times New Roman"/>
          <w:color w:val="000000"/>
          <w:sz w:val="28"/>
          <w:szCs w:val="28"/>
          <w:shd w:val="clear" w:color="auto" w:fill="FFFFFF"/>
          <w:lang w:val="kk-KZ" w:eastAsia="ar-SA"/>
        </w:rPr>
        <w:lastRenderedPageBreak/>
        <w:t>шынайы адамгершіліктегі іліммен тәрбиеленген болса, онда, олар бір-бірімен мейірімді болып және өзара тату-тәтті қарым-қатынастар жасасқан болар еді. Егер де, біреулер оларға қастық ойлап, оларғы қарсы шабуылға шықпақшы болса, ол ойларын жүзеге асырулары оңайға түспесі анық. Университеттер – теологиялық және сонымен қатар, өздеріңдікі сияқтылар да адам тәрбиелеу жөніндегі жұмыстарды қолдарына алулары керек. Жастар қай уақытта да университет қабырғаларынан шыққан кездерінде, олар батыстық емес, исламдық тәрбие алған, нағыз адамдар болулары қажет. Өйткені, батыстық адам болу – ол, осы біздердің жоғарыда айтқандарымыздай болу деген сөз. (312). 11.06.1979 ж.</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100* Коноз аль-Омал, 3 том, 214 бет.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323                                                                                                              Дереккөздер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b/>
          <w:color w:val="000000"/>
          <w:sz w:val="32"/>
          <w:szCs w:val="32"/>
          <w:shd w:val="clear" w:color="auto" w:fill="FFFFFF"/>
          <w:lang w:val="kk-KZ" w:eastAsia="ar-SA"/>
        </w:rPr>
      </w:pPr>
      <w:r w:rsidRPr="00C42D5F">
        <w:rPr>
          <w:rFonts w:ascii="Times New Roman" w:eastAsia="Times New Roman" w:hAnsi="Times New Roman" w:cs="Times New Roman"/>
          <w:b/>
          <w:color w:val="000000"/>
          <w:sz w:val="32"/>
          <w:szCs w:val="32"/>
          <w:shd w:val="clear" w:color="auto" w:fill="FFFFFF"/>
          <w:lang w:val="kk-KZ" w:eastAsia="ar-SA"/>
        </w:rPr>
        <w:t>Дереккөздер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eastAsia="ar-SA"/>
        </w:rPr>
      </w:pPr>
      <w:r w:rsidRPr="00C42D5F">
        <w:rPr>
          <w:rFonts w:ascii="Times New Roman" w:eastAsia="Times New Roman" w:hAnsi="Times New Roman" w:cs="Times New Roman"/>
          <w:color w:val="000000"/>
          <w:sz w:val="28"/>
          <w:szCs w:val="28"/>
          <w:shd w:val="clear" w:color="auto" w:fill="FFFFFF"/>
          <w:lang w:eastAsia="ar-SA"/>
        </w:rPr>
        <w:t>___________________________________________________________________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 №   !           Дәріс аты        !             Кітаптың аты            !         Том          !          Беттері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!____!__________________!________________________!_____________!_______________!</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 xml:space="preserve">1                                              Қырық  хадиске пікір                                                    168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     Шетелдерде тұратын     Сахифе-йе Имам                           4                               175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 xml:space="preserve">       ирандықтар алдында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дәріс оқу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                                             Адаб ас-Салат                                                                  265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4     Үкімет мүшелері мен    Сахифе-йе Имам                          13                               290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Мәжіліс депутаттары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алдында дәріс оқу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5        Ирандағы араб сту –                                                             10                              446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денттеріне дәріс оқу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6        Дашт Моганда иран      Сахифе-йе Имам                            7                               532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 xml:space="preserve">Әйелдері мен КСИР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Мүшелеріне дәріс оқу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7       Шемиран әйелдерінің    Сахифе-йе Имам                           13                             35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Алдында дәріс оқу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8       Париж студенттерінің    Сахифе-йе Имам                             4                              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алдында дәріс оқу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9       Шетелдерде тұратын      Сахифе-йе Имам                             4                             185-186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Ирандықтар алдында</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lastRenderedPageBreak/>
        <w:t>дәріс оқу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10     Үкімет мүшелері мен     Сахифе-йе Имам                           13                             285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Мәжіліс депутаттары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алдында дәріс оқу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11     Ирандық мүғалімдер      Сахифе-йе Имам                             9                             291-292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Алдында дәріс оқу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12     Американың мұсыл-      Сахифе-йе Имам                             11                            449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Ман ойшылы Хамид</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Илгарға жолдау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13                                               Қырық хадиске пікір                                                      137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14     Әскери-теңіз флоты        Сахиф-йе Имам                              12                            504-505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старшиналарының</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алдында дәріс оқу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15     Вали Аср мектебінің      Сахиф-йе Имам                                 8                            514-515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әйелдеріне дәріс оқу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16                                               «Саналық және ібіл-                                                       109-111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істік сарбаздар» ха-</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дисіне пікір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324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17                                               Қырық хадиске пікір                                                      386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18                                               Адаб ас-Салат                                                                 85-86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19                                               Пәлсафалық қолжазбалар                3                           317-324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eastAsia="ar-SA"/>
        </w:rPr>
      </w:pPr>
      <w:r w:rsidRPr="00C42D5F">
        <w:rPr>
          <w:rFonts w:ascii="Times New Roman" w:eastAsia="Times New Roman" w:hAnsi="Times New Roman" w:cs="Times New Roman"/>
          <w:color w:val="000000"/>
          <w:sz w:val="24"/>
          <w:szCs w:val="24"/>
          <w:shd w:val="clear" w:color="auto" w:fill="FFFFFF"/>
          <w:lang w:val="kk-KZ" w:eastAsia="ar-SA"/>
        </w:rPr>
        <w:t xml:space="preserve">20                                                           </w:t>
      </w:r>
      <w:r w:rsidRPr="00C42D5F">
        <w:rPr>
          <w:rFonts w:ascii="Times New Roman" w:eastAsia="Times New Roman" w:hAnsi="Times New Roman" w:cs="Times New Roman"/>
          <w:color w:val="000000"/>
          <w:sz w:val="24"/>
          <w:szCs w:val="24"/>
          <w:shd w:val="clear" w:color="auto" w:fill="FFFFFF"/>
          <w:lang w:eastAsia="ar-SA"/>
        </w:rPr>
        <w:t>-</w:t>
      </w:r>
      <w:r w:rsidRPr="00C42D5F">
        <w:rPr>
          <w:rFonts w:ascii="Times New Roman" w:eastAsia="Times New Roman" w:hAnsi="Times New Roman" w:cs="Times New Roman"/>
          <w:color w:val="000000"/>
          <w:sz w:val="24"/>
          <w:szCs w:val="24"/>
          <w:shd w:val="clear" w:color="auto" w:fill="FFFFFF"/>
          <w:lang w:val="kk-KZ" w:eastAsia="ar-SA"/>
        </w:rPr>
        <w:t xml:space="preserve"> //</w:t>
      </w:r>
      <w:r w:rsidRPr="00C42D5F">
        <w:rPr>
          <w:rFonts w:ascii="Times New Roman" w:eastAsia="Times New Roman" w:hAnsi="Times New Roman" w:cs="Times New Roman"/>
          <w:color w:val="000000"/>
          <w:sz w:val="24"/>
          <w:szCs w:val="24"/>
          <w:shd w:val="clear" w:color="auto" w:fill="FFFFFF"/>
          <w:lang w:eastAsia="ar-SA"/>
        </w:rPr>
        <w:t xml:space="preserve"> -                                         3                           403-412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eastAsia="ar-SA"/>
        </w:rPr>
      </w:pPr>
      <w:r w:rsidRPr="00C42D5F">
        <w:rPr>
          <w:rFonts w:ascii="Times New Roman" w:eastAsia="Times New Roman" w:hAnsi="Times New Roman" w:cs="Times New Roman"/>
          <w:color w:val="000000"/>
          <w:sz w:val="24"/>
          <w:szCs w:val="24"/>
          <w:shd w:val="clear" w:color="auto" w:fill="FFFFFF"/>
          <w:lang w:eastAsia="ar-SA"/>
        </w:rPr>
        <w:t>21                                                           - // -                                         3                           35-36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eastAsia="ar-SA"/>
        </w:rPr>
      </w:pPr>
      <w:r w:rsidRPr="00C42D5F">
        <w:rPr>
          <w:rFonts w:ascii="Times New Roman" w:eastAsia="Times New Roman" w:hAnsi="Times New Roman" w:cs="Times New Roman"/>
          <w:color w:val="000000"/>
          <w:sz w:val="24"/>
          <w:szCs w:val="24"/>
          <w:shd w:val="clear" w:color="auto" w:fill="FFFFFF"/>
          <w:lang w:eastAsia="ar-SA"/>
        </w:rPr>
        <w:t>22                                                           - // -                                         3                           34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eastAsia="ar-SA"/>
        </w:rPr>
      </w:pPr>
      <w:r w:rsidRPr="00C42D5F">
        <w:rPr>
          <w:rFonts w:ascii="Times New Roman" w:eastAsia="Times New Roman" w:hAnsi="Times New Roman" w:cs="Times New Roman"/>
          <w:color w:val="000000"/>
          <w:sz w:val="24"/>
          <w:szCs w:val="24"/>
          <w:shd w:val="clear" w:color="auto" w:fill="FFFFFF"/>
          <w:lang w:eastAsia="ar-SA"/>
        </w:rPr>
        <w:t>23                                                           - // -                                         3                           374-379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eastAsia="ar-SA"/>
        </w:rPr>
      </w:pPr>
      <w:r w:rsidRPr="00C42D5F">
        <w:rPr>
          <w:rFonts w:ascii="Times New Roman" w:eastAsia="Times New Roman" w:hAnsi="Times New Roman" w:cs="Times New Roman"/>
          <w:color w:val="000000"/>
          <w:sz w:val="24"/>
          <w:szCs w:val="24"/>
          <w:shd w:val="clear" w:color="auto" w:fill="FFFFFF"/>
          <w:lang w:eastAsia="ar-SA"/>
        </w:rPr>
        <w:t>24                                                           - // -                                         3                           385-390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eastAsia="ar-SA"/>
        </w:rPr>
      </w:pPr>
      <w:r w:rsidRPr="00C42D5F">
        <w:rPr>
          <w:rFonts w:ascii="Times New Roman" w:eastAsia="Times New Roman" w:hAnsi="Times New Roman" w:cs="Times New Roman"/>
          <w:color w:val="000000"/>
          <w:sz w:val="24"/>
          <w:szCs w:val="24"/>
          <w:shd w:val="clear" w:color="auto" w:fill="FFFFFF"/>
          <w:lang w:eastAsia="ar-SA"/>
        </w:rPr>
        <w:t>25                                                           - // -                                         3                           86-87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eastAsia="ar-SA"/>
        </w:rPr>
      </w:pPr>
      <w:r w:rsidRPr="00C42D5F">
        <w:rPr>
          <w:rFonts w:ascii="Times New Roman" w:eastAsia="Times New Roman" w:hAnsi="Times New Roman" w:cs="Times New Roman"/>
          <w:color w:val="000000"/>
          <w:sz w:val="24"/>
          <w:szCs w:val="24"/>
          <w:shd w:val="clear" w:color="auto" w:fill="FFFFFF"/>
          <w:lang w:eastAsia="ar-SA"/>
        </w:rPr>
        <w:t>26                                                           - // -                                         3                           141-142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eastAsia="ar-SA"/>
        </w:rPr>
      </w:pPr>
      <w:r w:rsidRPr="00C42D5F">
        <w:rPr>
          <w:rFonts w:ascii="Times New Roman" w:eastAsia="Times New Roman" w:hAnsi="Times New Roman" w:cs="Times New Roman"/>
          <w:color w:val="000000"/>
          <w:sz w:val="24"/>
          <w:szCs w:val="24"/>
          <w:shd w:val="clear" w:color="auto" w:fill="FFFFFF"/>
          <w:lang w:eastAsia="ar-SA"/>
        </w:rPr>
        <w:lastRenderedPageBreak/>
        <w:t>27                                                           - // -                                         3                           145-146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eastAsia="ar-SA"/>
        </w:rPr>
      </w:pPr>
      <w:r w:rsidRPr="00C42D5F">
        <w:rPr>
          <w:rFonts w:ascii="Times New Roman" w:eastAsia="Times New Roman" w:hAnsi="Times New Roman" w:cs="Times New Roman"/>
          <w:color w:val="000000"/>
          <w:sz w:val="24"/>
          <w:szCs w:val="24"/>
          <w:shd w:val="clear" w:color="auto" w:fill="FFFFFF"/>
          <w:lang w:eastAsia="ar-SA"/>
        </w:rPr>
        <w:t>28                                                           - // -                                         3                           228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eastAsia="ar-SA"/>
        </w:rPr>
        <w:t xml:space="preserve">29                                               </w:t>
      </w:r>
      <w:r w:rsidRPr="00C42D5F">
        <w:rPr>
          <w:rFonts w:ascii="Times New Roman" w:eastAsia="Times New Roman" w:hAnsi="Times New Roman" w:cs="Times New Roman"/>
          <w:color w:val="000000"/>
          <w:sz w:val="24"/>
          <w:szCs w:val="24"/>
          <w:shd w:val="clear" w:color="auto" w:fill="FFFFFF"/>
          <w:lang w:val="kk-KZ" w:eastAsia="ar-SA"/>
        </w:rPr>
        <w:t>Адас ас-Салат                                                                 85-87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30                                               Пәлсафалық қолжазбалар                3                           344-345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31                                               «Саналық және ібілістік                                                68-69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 xml:space="preserve">  сарбаздар» хадисіне пікір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32                                               Қырық хадиске пікір                                                      387-388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33                                               Адаб ас- Салат                                                                91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34                                               Пәлсафалық қолжазбалар                3                           122-126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35                                                            - // -                                        3                           109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36                                                            - // -                                        3                           115-116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37                                                            - // -                                        3                           124-126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38                                                            - // -                                        3                            54-55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39                                                            - // -                                        3                            133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40                                                            - // -                                        3                            98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41                                                            - // -                                        3                            116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42                                                            - // -                                        3                            495-498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43                                              Қырық хадиске пікір                                                       372-373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44    Абаде пасдарының         Сахифе-йе Имам                                8                            411-412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Алдында сөз сөйлеу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45    Лангруд әйелдерінің      Сахифе-йе Имам                                8                             254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және Хамадандағы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КСИР жеке құрамы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алдында сөз сөйлеу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46     Исфахан қолөнершілері  Сахифе-йе Имам                             11                           219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 xml:space="preserve">алдында сөз сөйлеу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47                                               Пәлсафалық қолжазбалар               3                             303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48     Исламдық универси-      Сахифе-йе Имам                              10                           68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теттер өкілдерінің</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lastRenderedPageBreak/>
        <w:t>алдында сөз сөйлеу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49                                               Адаб ас-Салат                                                                 262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325                                                                                                              Дереккөздер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50     Қорғаныс министр-        Сахифе-йе Имам                               14                          153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лігі, әскер және қызыл</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жарты ай қызметкер-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лері алдында сөз сөйлеу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51                                               Пәлсафалық қолжазбалар                 3                           47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52                                              Сирр ос-Салат                                                                  22-23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53                                              Пәлсафалық қолжазбалар                 3                            78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54                                                             - // -                                       3                            11-12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55                                              Таңғы намазға пікір айту                                                7-8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56                                              Пәлсафалық қолжазбалар                 3                            305-308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57                                                             - // -                                       3                            325-328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58                                                             - // -                                       3                            417-419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59                                              Қырық хадиске пікір                                                       120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60                                                             - // -                                                                     5-6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61                                                             - // -                                                                     12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62                                              Пәлсафалық қолжазбалар                 3                            140-141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63                                                             - // -                                       3                            64-66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64                                                             - // -                                       3                            68-75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65                                                             - // -                                       3                            33-35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66                                                             - // -                                       3                            107-109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67                                                             - // -                                       3                            153-156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68                                                             - // -                                       3                            128-133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69                                              Схифе-йе Имам                                  6                            344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lastRenderedPageBreak/>
        <w:t>70                                              Пәлсафалық қолжазбалар                 3                            421-422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71                                                             - // -                                       3                            30-32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72                                              Адаб ас-Салат                                                                  103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73                                              Пәлсафалық қолжазбалар                 3                            46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74                                              Қырық хадиске пікір                                                       479-480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75                                                            - // -                                                                      14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76                                                            - // -                                                                      5-6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77                                              Пәлсафалық қолжазбалар                 3                            378-381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78                                                            - // -                                        3                            82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79                                                            - // -                                        3                            365-366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80                                                            - // -                                        3                            73-77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81                                                            - // -                                        3                            418-420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82                                                            - // -                                        3                            341-346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83                                                            - // -                                        3                            33-36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84                                                            - // -                                        3                            354-359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85                                             «Саналық және ібілістік                                                   241-245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сарбаздар» хадисіне пікір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86                                                            - // -                                                                      368-370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87                                                            - // -                                                                      134-135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326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88    Исламдық кеңестің         Сахифе- йе Имам                               14                         365-366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89                                              Пәлсафалық қолжазбалар                 3                           359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90                                              «Саналық және ібілістік                                                 277-281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сарбаздар» хадисіне пікір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91    Вали Аср мектебінің      Сахифе-йе Имам                                8                            517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әйелдері алдында сөз</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сөйлеу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lastRenderedPageBreak/>
        <w:t>92                                              «Саналық және ібілістік                                                 21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сарбаздар» хдисіне пікір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93                                             Пәлсафалық қолжазбалар                  3                           77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94                                                            - // -                                        3                           360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95                                                            - // -                                        3                           273-279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96                                                            - // -                                        3                           295-302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97                                             «Саналық және ібілістік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сарбаздар» хадисіне пікір                                              147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98                                             Қырық хадиске пікір                                                       391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99                                             «Саналық және ібілістік                                                 153-154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сарбаздар» хадисіне пікір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100                                                           - // -                                                                    151-153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101    Ерлікпен қаза тапқан   Сахифе-йе Имам                                  18                        208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Отбасыларынан шық-</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қан КСИР сарбаздары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алдында сөз сөйлеу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102                                           «Саналық және ібілістік</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сарбаздар» хадисіне пікір                                               283-284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103                                            Пәлсафалық қолжазбалар                   3                         149-150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104                                                           - // -                                         3                         466-468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105                                                           - // -                                         3                         362-364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106                                                           - // -                                         3                         462-463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107                                             Қырық хадиске пікір                                                     169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108                                                           - // -                                                                    593-594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109                                             Пәлсафалық қолжазбалар                  3                         336-338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110                                                           - // -                                         3                         34-35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111                                             Сахифе-йе Имам                                 7                         541-542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112                                             Қырық хадиске пікір                                                     237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113    Наджаф улемдері           Сахифе-йе Имам                                 2                         361-362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алдында сөз сөйлеу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114                                             Қырық хадиске пікір                                                     634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115                                             Пәлсафалық қолжазбалар                  3                         44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116                                             Қырық хадиске пікір                                                     545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lastRenderedPageBreak/>
        <w:t>117                                                           - // -                                                                    454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118                                                           - // -                                                                    658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327                                                                                                              Дереккөздер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119                                             Сирр ос-Салат                                                                20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120                                             Сахифе-йе Имам                                 8                         519-520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121                                             Сирр ос-Салат                                                                22-23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122   Исфахандағы Аба-          Сахие-йе Имам                                    8                        462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Басир мектеп оқушы-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ларына дәріс оқу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123                                             Абад ас-Салат                                                                103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124                                             Пәлсафалық қолжазбалар                   3                        342-345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125                                             Қырық хадиске пікір                                                     399-400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126                                                          - // -                                                                     446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127                                                          - // -                                                                     444-445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128                                                        - // -                                                                       445-446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129                                                        - // -                                                                       400-401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130                                                        - // -                                                                       399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131                                             Пәлсафалық қолжазбалар                                             347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132                                             Қырық хадиске пікір                                                     525-526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133                                                        - // -                                                                       528-530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134                                                        - // -                                                                       190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135                                                        - // -                                                                       530-531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136                                                        - // -                                                                       45-46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137                                                        - // -                                                                       480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138    КСИР басшылығы          Сахифе-йе Имам                              12                         352-354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алдында сөз сөйлеу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139                                              Қырық хадиске пікір                                                    326-327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140                                              Пәлсафалық қолжазбалар                                            481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141                                                         - // -                                                                      115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142                                              Қырық хадиске пікір                                                    526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lastRenderedPageBreak/>
        <w:t>143                                                         - // -                                                                      532-533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144                                                         - // -                                                                      534-535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145                                                         - // -                                                                      527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146                                                         - // -                                                                      499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147                                              Сахифе-йе Имам                                8                         521-522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148                                              Пәлсафалық қолжазбалар                                            352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149                                              Қырық хадиске пікір                                                    462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150                                              «Саналық және ібілістік                                              116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сарбаздар» хадисіне пікір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151    Тегеран университеті     Сахифе-йе Имам                                 8                        434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 xml:space="preserve">оқытушылары алдында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сөз сөйлеу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152   Қоғамдық және полиция  Сахифе-йе Имам                               14                      147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өкілдеріне дәріс оқу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328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153   Үкімет мүшелері мен       Сахифе-йе Имам                               14                        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 xml:space="preserve">Мәжіліс депутаттары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алдында сөз сөйлеу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154   Фейзийе мектебінің          Сахифе-йе Имам                                8                         326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оқушылары мен уағыз-</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 xml:space="preserve">шылардың алдында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сөз сөйлеу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155                                              Пәлсафалық қолжазбалар                  3                         44-45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156                                                             - // -                                        3                         326-327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157                                                             - // -                                        3                         99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158   Өзара көмек кассалары    Сахифе-йе Имам                                12                       422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 xml:space="preserve">директорлары алдында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дәріс оқу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159                                              «Саналық және ібілістік                                               260-261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сарбаздар» хадисіне пікір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160                                                             - // -                                                                   240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161                                              Таңғы намазға пікір білдіру                                         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162                                              Адаб ас-Салат                                                               102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lastRenderedPageBreak/>
        <w:t>163   Дін оқытушыларының    Сахие-йе Имам                                   14                       33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алдында сөз сөйлеу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164                                              Қырық хадиске пікір                                                    179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165                                                             - // -                                                                  180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166                                              Пәлсафалық қолжазбалар                 3                         43-44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167                                                             - // -                                       3                         183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168                                              Қырық хадиске пікір                                                    632-633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169                                                             - // -                                                                  323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170                                                             - // -                                                                  272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171                                              Пәлсафалық қолжазбалар                 3                         93-94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172                                                             - // -                                       3                         228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173                                                             - // -                                       3                         480-481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174                                              «Саналық және ібілістік                                               270-271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сарбаздар» хадисіне пікір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175                                              Пәлсафалық қолжазбалар                 3                         82-98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176                                                             - // -                                       3                         119-120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177                                              Адаб ас-Салат                                                               102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178                                              «Саналық және ібілістік                                              76-77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сарбаздар» хадисіне пікір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179                                              Адаб ас-Салат                                                               288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180                                              «Саналық және ібілістік                                              113-118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сарбаздар» хадисіне пікір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181                                              Адаб ас-Салат                                                               215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182                                              Қырық хадиске пікір                                                    433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329                                                                                                              Дереккөздер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183                                             Қырық хадиске пікір                                                      10-12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184                                             Адаб ас-Салат                                                                 252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185                                             Қырық хадиске пікір                                                      113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186   Шетелдерде тұратын      Сахифе-йе Имам                                 4                          316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 xml:space="preserve">ирандықтар алдында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lastRenderedPageBreak/>
        <w:t>сөз сөйлеу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187                                             Хамд сүресіне пікір                                                        166-167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188                                             Сахифе-йе Имам                                13                         496-497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189                                             Пәлсафалық қолжазбалар                 3                           114-115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190                                                             - // -                                      3                           229-230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191                                             Сахифе-йе Имам                                18                         450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192                                             Сахифе-йе Имам                                19                         136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193                                             Ат-Талаб валь-Ирада                                                      85-87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194                                             Сахифе-йе Имам                                18                         442-443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195                                             Салифе-йе Имам                                20                         439-440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196                                             Сахифе-йе Имам                                20                         438-439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197                                             Сирр ос-Салат                                                                 91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198                                             Адаб ас-Салат                                                                 279-280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199                                             «Саналық және ібілістік                                                80-82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сарбаздар» хадисіне пікір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200                                             Пәлсафалық қолжазбалар                                              43-45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201                                                              - // -                                                                  46-48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202                                                              - // -                                                                  395-400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203                                                              - // -                                                                  48-51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204                                                              - // -                                                                  52-53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205                                             Сирр ос-Салат                                                                 3-4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206                                             Пәлсафалық қолжазбалар                                              229-234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207                                             Сахифе-йе Имам                                                             247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208                                                              - // -                                                                  310-311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209                                                              - // -                                                                  487-488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lastRenderedPageBreak/>
        <w:t>210                                                              - // -                                                                  302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211                                                              - // -                                                                  245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212                                                              - // -                                                                  246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213                                                              - // -                                                                  462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214                                                              - // -                                                                  327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215                                              Пәлсафалық қолжазбалар                                             159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216                                              Адаб ас-Салат                                                                310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217                                              Сахифе-йе Имам                                                           368-369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218                                              Пәлсафалық қолжазбалар                                            462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219                                              Сахифе-йе Имам                                                           520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220                                                              - // -                                                                 509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221                                                              - // -                                                                 520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330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222                                             Қырық хадиске пікір                                                      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223                                             Сахифе-йе Имам                                                             329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224                                             Сахифе-йе Имам                                                             287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225                                             Адаб ас-Салат                                                                 32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226                                             Қырық хадиске пікір                                                      169-170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227                                             Халифат пен уәлайат                                                      56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нұсқаулықтарының</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жарқындығы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228                                             Қырық хадиске пікір                                                      170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229                                             Қырық хадиске пікір                                                      480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230                                             Қырық хадиске пікір                                                      633-634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231                                             Пәлсафалық қолжазбалар                      3                      70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232                                             Пәлсафалық қолжазбалар                      3                      63-64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233                                             Пәлсафалық қолжазбалар                      3                      493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lastRenderedPageBreak/>
        <w:t>234                                             Пәлсафалық қолжазбалар                      3                      338-341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235                                             Сахифе-йе Имам                                     14                     205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236                                             Сахифе-йе Имам                                     16                     212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237                                             Сахифе-йе Имам                                     21                     223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238                                             Сахифе-йе Имам                                     19                     375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239                                             Сахифе-йе Имам                                     16                     20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240                                             Сирр ос-Салат                                                                  68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241                                             Адаб ас-Салат                                                                  142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242                                             Пәлсафалық қолжазбалар                      3                       190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243                                             Пәлсафалық қолжазбалар                      3                       354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244                                             Сахифе-йе Имам                                     5                       368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245                                             Сахифе-йе Имам                                     12                     421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246                                             Сахифе-йе Имам                                     12                     423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247                                             Сахифе йе Имам                                     14                     38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248                                             Сахифе-йе Имам                                     8                       268-269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249                                             Сахифе-йе Имам                                     12                     243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250                                             Сахифе-йе Имам                                     14                     154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251                                             Қырық хадиске пікір                                                       168-169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252   Қорғаныс министрлігі    Сахифе-йе Имам                                     14                     153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қызметкерлері алдында</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сөз сөйлеу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253                  - // -                    Сахифе-йе Имам                                     14                     152-153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254                                             Сахифе-йе Имам                                     14                     90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255                                             Сахифе-йе Имам                                     17                     186-187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256                                             Сахифе-йе Имам                                     19                     356-357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257                                             Сахифе-йе Имам                                     8                       222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lastRenderedPageBreak/>
        <w:t>258                                             Сахифе-йе Имам                                     14                     40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259                                             Сахифе-йе Имам                                     8                       324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331                                                                                                              Дереккөздер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260                                             Джахад-е Акбар                                                                12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261                                             Пәлсафалық қолжазбалар                   3                           338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262                                             Сахифе-йе Имам                                  8                           520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263                                             Хамд сүресіне пікір                                                          122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264                                             Хамд сүресіне пікір                                                          121-122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265                                             Сахифе-йе Имам                                  15                         447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266                                             Сахифе-йе Имам                                  4                           175-176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267                                             Сахифе-йе Имам                                  7                           532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268                                             Сахифе-йе Имам                                  8                           326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269                                             Сахифе-йе Имам                                  4                           175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270                                             Сахифе-йе Имам                                  13                         291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271                                             Сахифе-йе Имам                                  4                           189-190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272                                             Сахифе-йе Имам                                  4                           9-10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273                                             Сахифе-йе Имам                                  4                           176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274                                             «Саналық және ібілістік                                                   297-298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сарбаздар» хадисіне пікір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275                                            Пәлсафалық қолжазбалар                    3                            31-32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276                                            Сахифе-йе Имам                                   19                          284-285</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277                                            Сахифе-йе Имам                                   11                          449-450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278                                            Қырық хадиске пікір                                                          207-208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lastRenderedPageBreak/>
        <w:t>279                                            Қырық хадиске пікір                                                          200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280                                            Қырық хадиске пікір                                                          364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281                                            Сахифе-йе Имам                                    15                         492-493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282                                            Сахифе-йе Имам                                    12                         422-423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283                                            Сахифе-йе Имам                                    14                         153-154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284                                            Сахифе-йе Имам                                    16                         218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285                                            Сахифе-йе Имам                                     9                          291</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286                                            Сахифе-йе Имам                                     13                        504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287                                            Пәлсафалық қолжазбалар                       3                         458-459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288                                            «Саналық және ібілістік                                                    79-80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сарбаздар» хадисіне пікір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289                                            Пәлсафалық қолжазбалар                       3                         503-504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290                                            Пәлсафалық қолжазбалар                       3                         497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291                                            Пәлсафалық қолжазбалар                       3                         366-367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292                                            Сахифе-йе Имам                                      16                       500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293                                            Пәлсафалық қолжазбалар                       3                         180-182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294                                            Пәлсафалық қолжазбалар                       3                         333-338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295                                            Адаб ас-Салат                                                                     20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296                                            Сахифе-йе Имам                                      8                         530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297                                            «Саналық және ібілістік                                                    154-156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сарбаздар» хадисіне пікір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298                                            Сахифе-йе Имам                                      13                       508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u w:val="single"/>
          <w:shd w:val="clear" w:color="auto" w:fill="FFFFFF"/>
          <w:lang w:val="kk-KZ" w:eastAsia="ar-SA"/>
        </w:rPr>
      </w:pPr>
      <w:r w:rsidRPr="00C42D5F">
        <w:rPr>
          <w:rFonts w:ascii="Times New Roman" w:eastAsia="Times New Roman" w:hAnsi="Times New Roman" w:cs="Times New Roman"/>
          <w:color w:val="000000"/>
          <w:sz w:val="28"/>
          <w:szCs w:val="28"/>
          <w:u w:val="single"/>
          <w:shd w:val="clear" w:color="auto" w:fill="FFFFFF"/>
          <w:lang w:val="kk-KZ" w:eastAsia="ar-SA"/>
        </w:rPr>
        <w:t>Имам Хомейнидің ойшылдық Антропологиясы                                                  332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8"/>
          <w:szCs w:val="28"/>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lastRenderedPageBreak/>
        <w:t>299                                            Сахифе-йе Имам                                      13                       508</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300   Тегерандық әйелдер      Сахифе-йе Имам                                      7                         283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алдында сөз сөйлеу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301   Қорғаныс министрлігі     Сахифе-йе Имам                                  14                        153</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 xml:space="preserve">қызметкерлеріне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дәріс оқу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302   Абадтағы КСИР               Сахифе-йе Имам                                   8                         413-414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 xml:space="preserve">мүшелерінің алдында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сөз сөйлеу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303                                              Пәлсафалық қолжазбалар                    3                         345-346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 xml:space="preserve">304   Вали Аср мектебінің        Сахифе-йе Имам                                  8                         516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оқушыларына дәріс оқу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305   Мұғалімдердің                  Сахифе-йе Имам                                  9                         288-290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алдында сөз сөйлеу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306   Полицейлік институт       Сахифе-йе Имам                                  8                         95-96</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 xml:space="preserve">студенттеріне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дәріс оқу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 xml:space="preserve">307   Радио қызметкерлері       Сахифе-йе Имам                                   9                         451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алдында сөз сөйлеу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308   «Ле Токонтинуа»             Сахифе-йе Имам                                   5                         410</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газетіне сұхбат беру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309   Парижде тұратын            Сахифе-йе Имам                                   4                          8-9</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 xml:space="preserve">ирандықтар алдында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сөз сөйлеу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310   Тегеран университеті      Сахифе-йе Имам                                  8                          433-434</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 xml:space="preserve">ұстаздары алдында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сөз сөйлеу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311   Дәрігерлер мен                 Сахифе-йе Имам                                  8                         62</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 xml:space="preserve">профессорлардың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алдында сөз сөйлеу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312   Полициялық институт     Сахифе-йе Имам                                  8                         96-97</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 xml:space="preserve">студенттері алдында </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дәріс оқу</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both"/>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Кітапты тәржімалаған Бақытқожа Рүстемов.</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2014-2016 жылдар.</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Астана қаласы. Қазақстан Республикасы.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Бақытқожа Рүстемов</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Жазушы, халықаралық публицист.</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Эл. пошта: rustemov_bt@mail.ru</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Жеке сайты: www.btr-k.kz</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 xml:space="preserve">                                                      «Полиграф-Мир» ЖШС,</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Қазақстан Республикасы</w:t>
      </w:r>
    </w:p>
    <w:p w:rsidR="00C42D5F" w:rsidRPr="00C42D5F" w:rsidRDefault="00C42D5F" w:rsidP="00786C75">
      <w:pPr>
        <w:shd w:val="clear" w:color="auto" w:fill="FFFFFF"/>
        <w:tabs>
          <w:tab w:val="left" w:pos="578"/>
          <w:tab w:val="left" w:pos="1134"/>
          <w:tab w:val="left" w:pos="3367"/>
        </w:tabs>
        <w:suppressAutoHyphens/>
        <w:autoSpaceDE w:val="0"/>
        <w:spacing w:after="0"/>
        <w:ind w:right="-1" w:firstLine="567"/>
        <w:jc w:val="center"/>
        <w:rPr>
          <w:rFonts w:ascii="Times New Roman" w:eastAsia="Times New Roman" w:hAnsi="Times New Roman" w:cs="Times New Roman"/>
          <w:color w:val="000000"/>
          <w:sz w:val="24"/>
          <w:szCs w:val="24"/>
          <w:shd w:val="clear" w:color="auto" w:fill="FFFFFF"/>
          <w:lang w:val="kk-KZ" w:eastAsia="ar-SA"/>
        </w:rPr>
      </w:pPr>
      <w:r w:rsidRPr="00C42D5F">
        <w:rPr>
          <w:rFonts w:ascii="Times New Roman" w:eastAsia="Times New Roman" w:hAnsi="Times New Roman" w:cs="Times New Roman"/>
          <w:color w:val="000000"/>
          <w:sz w:val="24"/>
          <w:szCs w:val="24"/>
          <w:shd w:val="clear" w:color="auto" w:fill="FFFFFF"/>
          <w:lang w:val="kk-KZ" w:eastAsia="ar-SA"/>
        </w:rPr>
        <w:t>Астана қаласы, Құтпанов көшесі, 5.</w:t>
      </w:r>
    </w:p>
    <w:p w:rsidR="00F97BFF" w:rsidRPr="00C42D5F" w:rsidRDefault="00F97BFF" w:rsidP="00786C75">
      <w:pPr>
        <w:ind w:firstLine="567"/>
        <w:rPr>
          <w:lang w:val="kk-KZ"/>
        </w:rPr>
      </w:pPr>
    </w:p>
    <w:p w:rsidR="00C42D5F" w:rsidRDefault="00C42D5F" w:rsidP="00786C75">
      <w:pPr>
        <w:ind w:firstLine="567"/>
      </w:pPr>
    </w:p>
    <w:sectPr w:rsidR="00C42D5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Times New Roman"/>
    <w:charset w:val="CC"/>
    <w:family w:val="auto"/>
    <w:pitch w:val="default"/>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786"/>
        </w:tabs>
        <w:ind w:left="786"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0000003"/>
    <w:multiLevelType w:val="multilevel"/>
    <w:tmpl w:val="00000003"/>
    <w:name w:val="WW8Num3"/>
    <w:lvl w:ilvl="0">
      <w:start w:val="1"/>
      <w:numFmt w:val="decimal"/>
      <w:lvlText w:val="%1."/>
      <w:lvlJc w:val="left"/>
      <w:pPr>
        <w:tabs>
          <w:tab w:val="num" w:pos="720"/>
        </w:tabs>
        <w:ind w:left="720" w:hanging="360"/>
      </w:pPr>
    </w:lvl>
    <w:lvl w:ilvl="1">
      <w:start w:val="7"/>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00000004"/>
    <w:multiLevelType w:val="multilevel"/>
    <w:tmpl w:val="00000004"/>
    <w:name w:val="WW8Num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2"/>
    <w:lvlOverride w:ilvl="0"/>
    <w:lvlOverride w:ilvl="1"/>
    <w:lvlOverride w:ilvl="2"/>
    <w:lvlOverride w:ilvl="3"/>
    <w:lvlOverride w:ilvl="4"/>
    <w:lvlOverride w:ilvl="5"/>
    <w:lvlOverride w:ilvl="6"/>
    <w:lvlOverride w:ilvl="7"/>
    <w:lvlOverride w:ilvl="8"/>
  </w:num>
  <w:num w:numId="7">
    <w:abstractNumId w:val="3"/>
  </w:num>
  <w:num w:numId="8">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67ED"/>
    <w:rsid w:val="002A67ED"/>
    <w:rsid w:val="00327B38"/>
    <w:rsid w:val="00786C75"/>
    <w:rsid w:val="00C42D5F"/>
    <w:rsid w:val="00F97B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List"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qFormat/>
    <w:rsid w:val="00C42D5F"/>
    <w:pPr>
      <w:keepNext/>
      <w:keepLines/>
      <w:suppressAutoHyphens/>
      <w:spacing w:before="480" w:after="0" w:line="240" w:lineRule="auto"/>
      <w:outlineLvl w:val="0"/>
    </w:pPr>
    <w:rPr>
      <w:rFonts w:asciiTheme="majorHAnsi" w:eastAsiaTheme="majorEastAsia" w:hAnsiTheme="majorHAnsi" w:cstheme="majorBidi"/>
      <w:b/>
      <w:bCs/>
      <w:color w:val="365F91" w:themeColor="accent1" w:themeShade="BF"/>
      <w:sz w:val="28"/>
      <w:szCs w:val="28"/>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C42D5F"/>
    <w:rPr>
      <w:rFonts w:asciiTheme="majorHAnsi" w:eastAsiaTheme="majorEastAsia" w:hAnsiTheme="majorHAnsi" w:cstheme="majorBidi"/>
      <w:b/>
      <w:bCs/>
      <w:color w:val="365F91" w:themeColor="accent1" w:themeShade="BF"/>
      <w:sz w:val="28"/>
      <w:szCs w:val="28"/>
      <w:lang w:eastAsia="ar-SA"/>
    </w:rPr>
  </w:style>
  <w:style w:type="numbering" w:customStyle="1" w:styleId="11">
    <w:name w:val="Нет списка1"/>
    <w:next w:val="a2"/>
    <w:uiPriority w:val="99"/>
    <w:semiHidden/>
    <w:unhideWhenUsed/>
    <w:rsid w:val="00C42D5F"/>
  </w:style>
  <w:style w:type="paragraph" w:styleId="a3">
    <w:name w:val="Body Text"/>
    <w:basedOn w:val="a"/>
    <w:link w:val="a4"/>
    <w:semiHidden/>
    <w:unhideWhenUsed/>
    <w:rsid w:val="00C42D5F"/>
    <w:pPr>
      <w:suppressAutoHyphens/>
      <w:spacing w:after="120" w:line="240" w:lineRule="auto"/>
    </w:pPr>
    <w:rPr>
      <w:rFonts w:ascii="Times New Roman" w:eastAsia="Times New Roman" w:hAnsi="Times New Roman" w:cs="Calibri"/>
      <w:color w:val="000000"/>
      <w:sz w:val="28"/>
      <w:szCs w:val="28"/>
      <w:lang w:eastAsia="ar-SA"/>
    </w:rPr>
  </w:style>
  <w:style w:type="character" w:customStyle="1" w:styleId="a4">
    <w:name w:val="Основной текст Знак"/>
    <w:basedOn w:val="a0"/>
    <w:link w:val="a3"/>
    <w:semiHidden/>
    <w:rsid w:val="00C42D5F"/>
    <w:rPr>
      <w:rFonts w:ascii="Times New Roman" w:eastAsia="Times New Roman" w:hAnsi="Times New Roman" w:cs="Calibri"/>
      <w:color w:val="000000"/>
      <w:sz w:val="28"/>
      <w:szCs w:val="28"/>
      <w:lang w:eastAsia="ar-SA"/>
    </w:rPr>
  </w:style>
  <w:style w:type="paragraph" w:styleId="a5">
    <w:name w:val="header"/>
    <w:basedOn w:val="a"/>
    <w:link w:val="12"/>
    <w:semiHidden/>
    <w:unhideWhenUsed/>
    <w:rsid w:val="00C42D5F"/>
    <w:pPr>
      <w:suppressAutoHyphens/>
      <w:spacing w:after="0" w:line="240" w:lineRule="auto"/>
    </w:pPr>
    <w:rPr>
      <w:rFonts w:ascii="Times New Roman" w:eastAsia="Times New Roman" w:hAnsi="Times New Roman" w:cs="Calibri"/>
      <w:color w:val="000000"/>
      <w:sz w:val="28"/>
      <w:szCs w:val="28"/>
      <w:lang w:eastAsia="ar-SA"/>
    </w:rPr>
  </w:style>
  <w:style w:type="character" w:customStyle="1" w:styleId="a6">
    <w:name w:val="Верхний колонтитул Знак"/>
    <w:basedOn w:val="a0"/>
    <w:semiHidden/>
    <w:rsid w:val="00C42D5F"/>
  </w:style>
  <w:style w:type="paragraph" w:styleId="a7">
    <w:name w:val="footer"/>
    <w:basedOn w:val="a"/>
    <w:link w:val="13"/>
    <w:semiHidden/>
    <w:unhideWhenUsed/>
    <w:rsid w:val="00C42D5F"/>
    <w:pPr>
      <w:suppressAutoHyphens/>
      <w:spacing w:after="0" w:line="240" w:lineRule="auto"/>
    </w:pPr>
    <w:rPr>
      <w:rFonts w:ascii="Times New Roman" w:eastAsia="Times New Roman" w:hAnsi="Times New Roman" w:cs="Calibri"/>
      <w:color w:val="000000"/>
      <w:sz w:val="28"/>
      <w:szCs w:val="28"/>
      <w:lang w:eastAsia="ar-SA"/>
    </w:rPr>
  </w:style>
  <w:style w:type="character" w:customStyle="1" w:styleId="a8">
    <w:name w:val="Нижний колонтитул Знак"/>
    <w:basedOn w:val="a0"/>
    <w:semiHidden/>
    <w:rsid w:val="00C42D5F"/>
  </w:style>
  <w:style w:type="paragraph" w:styleId="a9">
    <w:name w:val="List"/>
    <w:basedOn w:val="a3"/>
    <w:semiHidden/>
    <w:unhideWhenUsed/>
    <w:rsid w:val="00C42D5F"/>
    <w:rPr>
      <w:rFonts w:ascii="Arial" w:hAnsi="Arial" w:cs="Mangal"/>
    </w:rPr>
  </w:style>
  <w:style w:type="paragraph" w:styleId="aa">
    <w:name w:val="Subtitle"/>
    <w:basedOn w:val="a"/>
    <w:next w:val="a"/>
    <w:link w:val="ab"/>
    <w:qFormat/>
    <w:rsid w:val="00C42D5F"/>
    <w:pPr>
      <w:numPr>
        <w:ilvl w:val="1"/>
      </w:numPr>
      <w:suppressAutoHyphens/>
      <w:spacing w:after="0" w:line="240" w:lineRule="auto"/>
    </w:pPr>
    <w:rPr>
      <w:rFonts w:asciiTheme="majorHAnsi" w:eastAsiaTheme="majorEastAsia" w:hAnsiTheme="majorHAnsi" w:cstheme="majorBidi"/>
      <w:i/>
      <w:iCs/>
      <w:color w:val="4F81BD" w:themeColor="accent1"/>
      <w:spacing w:val="15"/>
      <w:sz w:val="24"/>
      <w:szCs w:val="24"/>
      <w:lang w:eastAsia="ar-SA"/>
    </w:rPr>
  </w:style>
  <w:style w:type="character" w:customStyle="1" w:styleId="ab">
    <w:name w:val="Подзаголовок Знак"/>
    <w:basedOn w:val="a0"/>
    <w:link w:val="aa"/>
    <w:rsid w:val="00C42D5F"/>
    <w:rPr>
      <w:rFonts w:asciiTheme="majorHAnsi" w:eastAsiaTheme="majorEastAsia" w:hAnsiTheme="majorHAnsi" w:cstheme="majorBidi"/>
      <w:i/>
      <w:iCs/>
      <w:color w:val="4F81BD" w:themeColor="accent1"/>
      <w:spacing w:val="15"/>
      <w:sz w:val="24"/>
      <w:szCs w:val="24"/>
      <w:lang w:eastAsia="ar-SA"/>
    </w:rPr>
  </w:style>
  <w:style w:type="paragraph" w:styleId="ac">
    <w:name w:val="Balloon Text"/>
    <w:basedOn w:val="a"/>
    <w:link w:val="14"/>
    <w:semiHidden/>
    <w:unhideWhenUsed/>
    <w:rsid w:val="00C42D5F"/>
    <w:pPr>
      <w:suppressAutoHyphens/>
      <w:spacing w:after="0" w:line="240" w:lineRule="auto"/>
    </w:pPr>
    <w:rPr>
      <w:rFonts w:ascii="Tahoma" w:eastAsia="Times New Roman" w:hAnsi="Tahoma" w:cs="Tahoma"/>
      <w:color w:val="000000"/>
      <w:sz w:val="16"/>
      <w:szCs w:val="16"/>
      <w:lang w:eastAsia="ar-SA"/>
    </w:rPr>
  </w:style>
  <w:style w:type="character" w:customStyle="1" w:styleId="ad">
    <w:name w:val="Текст выноски Знак"/>
    <w:basedOn w:val="a0"/>
    <w:semiHidden/>
    <w:rsid w:val="00C42D5F"/>
    <w:rPr>
      <w:rFonts w:ascii="Tahoma" w:hAnsi="Tahoma" w:cs="Tahoma"/>
      <w:sz w:val="16"/>
      <w:szCs w:val="16"/>
    </w:rPr>
  </w:style>
  <w:style w:type="paragraph" w:styleId="ae">
    <w:name w:val="List Paragraph"/>
    <w:basedOn w:val="a"/>
    <w:uiPriority w:val="34"/>
    <w:qFormat/>
    <w:rsid w:val="00C42D5F"/>
    <w:pPr>
      <w:suppressAutoHyphens/>
      <w:spacing w:after="0" w:line="240" w:lineRule="auto"/>
      <w:ind w:left="720"/>
    </w:pPr>
    <w:rPr>
      <w:rFonts w:ascii="Times New Roman" w:eastAsia="Times New Roman" w:hAnsi="Times New Roman" w:cs="Calibri"/>
      <w:color w:val="000000"/>
      <w:sz w:val="28"/>
      <w:szCs w:val="28"/>
      <w:lang w:eastAsia="ar-SA"/>
    </w:rPr>
  </w:style>
  <w:style w:type="paragraph" w:customStyle="1" w:styleId="af">
    <w:name w:val="Заголовок"/>
    <w:basedOn w:val="a"/>
    <w:next w:val="a3"/>
    <w:rsid w:val="00C42D5F"/>
    <w:pPr>
      <w:keepNext/>
      <w:suppressAutoHyphens/>
      <w:spacing w:before="240" w:after="120" w:line="240" w:lineRule="auto"/>
    </w:pPr>
    <w:rPr>
      <w:rFonts w:ascii="Arial" w:eastAsia="SimSun" w:hAnsi="Arial" w:cs="Mangal"/>
      <w:color w:val="000000"/>
      <w:sz w:val="28"/>
      <w:szCs w:val="28"/>
      <w:lang w:eastAsia="ar-SA"/>
    </w:rPr>
  </w:style>
  <w:style w:type="paragraph" w:customStyle="1" w:styleId="15">
    <w:name w:val="Название1"/>
    <w:basedOn w:val="a"/>
    <w:rsid w:val="00C42D5F"/>
    <w:pPr>
      <w:suppressLineNumbers/>
      <w:suppressAutoHyphens/>
      <w:spacing w:before="120" w:after="120" w:line="240" w:lineRule="auto"/>
    </w:pPr>
    <w:rPr>
      <w:rFonts w:ascii="Arial" w:eastAsia="Times New Roman" w:hAnsi="Arial" w:cs="Mangal"/>
      <w:i/>
      <w:iCs/>
      <w:color w:val="000000"/>
      <w:sz w:val="20"/>
      <w:szCs w:val="24"/>
      <w:lang w:eastAsia="ar-SA"/>
    </w:rPr>
  </w:style>
  <w:style w:type="paragraph" w:customStyle="1" w:styleId="16">
    <w:name w:val="Указатель1"/>
    <w:basedOn w:val="a"/>
    <w:rsid w:val="00C42D5F"/>
    <w:pPr>
      <w:suppressLineNumbers/>
      <w:suppressAutoHyphens/>
      <w:spacing w:after="0" w:line="240" w:lineRule="auto"/>
    </w:pPr>
    <w:rPr>
      <w:rFonts w:ascii="Arial" w:eastAsia="Times New Roman" w:hAnsi="Arial" w:cs="Mangal"/>
      <w:color w:val="000000"/>
      <w:sz w:val="28"/>
      <w:szCs w:val="28"/>
      <w:lang w:eastAsia="ar-SA"/>
    </w:rPr>
  </w:style>
  <w:style w:type="paragraph" w:customStyle="1" w:styleId="bodytext2">
    <w:name w:val="bodytext2"/>
    <w:basedOn w:val="a"/>
    <w:rsid w:val="00C42D5F"/>
    <w:pPr>
      <w:suppressAutoHyphens/>
      <w:spacing w:after="0" w:line="240" w:lineRule="auto"/>
      <w:ind w:firstLine="1134"/>
      <w:jc w:val="both"/>
    </w:pPr>
    <w:rPr>
      <w:rFonts w:ascii="Times New Roman" w:eastAsia="Times New Roman" w:hAnsi="Times New Roman" w:cs="Calibri"/>
      <w:color w:val="000000"/>
      <w:sz w:val="28"/>
      <w:szCs w:val="28"/>
      <w:lang w:eastAsia="ar-SA"/>
    </w:rPr>
  </w:style>
  <w:style w:type="paragraph" w:customStyle="1" w:styleId="Style7">
    <w:name w:val="Style7"/>
    <w:basedOn w:val="a"/>
    <w:rsid w:val="00C42D5F"/>
    <w:pPr>
      <w:widowControl w:val="0"/>
      <w:suppressAutoHyphens/>
      <w:autoSpaceDE w:val="0"/>
      <w:spacing w:after="0" w:line="240" w:lineRule="auto"/>
    </w:pPr>
    <w:rPr>
      <w:rFonts w:ascii="Times New Roman" w:eastAsia="Times New Roman" w:hAnsi="Times New Roman" w:cs="Calibri"/>
      <w:color w:val="000000"/>
      <w:sz w:val="24"/>
      <w:szCs w:val="24"/>
      <w:lang w:eastAsia="ar-SA"/>
    </w:rPr>
  </w:style>
  <w:style w:type="character" w:customStyle="1" w:styleId="WW8Num4z0">
    <w:name w:val="WW8Num4z0"/>
    <w:rsid w:val="00C42D5F"/>
    <w:rPr>
      <w:rFonts w:ascii="Symbol" w:hAnsi="Symbol" w:cs="OpenSymbol" w:hint="default"/>
    </w:rPr>
  </w:style>
  <w:style w:type="character" w:customStyle="1" w:styleId="WW8Num5z0">
    <w:name w:val="WW8Num5z0"/>
    <w:rsid w:val="00C42D5F"/>
    <w:rPr>
      <w:rFonts w:ascii="Symbol" w:hAnsi="Symbol" w:cs="OpenSymbol" w:hint="default"/>
    </w:rPr>
  </w:style>
  <w:style w:type="character" w:customStyle="1" w:styleId="Absatz-Standardschriftart">
    <w:name w:val="Absatz-Standardschriftart"/>
    <w:rsid w:val="00C42D5F"/>
  </w:style>
  <w:style w:type="character" w:customStyle="1" w:styleId="WW-Absatz-Standardschriftart">
    <w:name w:val="WW-Absatz-Standardschriftart"/>
    <w:rsid w:val="00C42D5F"/>
  </w:style>
  <w:style w:type="character" w:customStyle="1" w:styleId="WW-Absatz-Standardschriftart1">
    <w:name w:val="WW-Absatz-Standardschriftart1"/>
    <w:rsid w:val="00C42D5F"/>
  </w:style>
  <w:style w:type="character" w:customStyle="1" w:styleId="WW-Absatz-Standardschriftart11">
    <w:name w:val="WW-Absatz-Standardschriftart11"/>
    <w:rsid w:val="00C42D5F"/>
  </w:style>
  <w:style w:type="character" w:customStyle="1" w:styleId="WW-Absatz-Standardschriftart111">
    <w:name w:val="WW-Absatz-Standardschriftart111"/>
    <w:rsid w:val="00C42D5F"/>
  </w:style>
  <w:style w:type="character" w:customStyle="1" w:styleId="WW-Absatz-Standardschriftart1111">
    <w:name w:val="WW-Absatz-Standardschriftart1111"/>
    <w:rsid w:val="00C42D5F"/>
  </w:style>
  <w:style w:type="character" w:customStyle="1" w:styleId="WW-Absatz-Standardschriftart11111">
    <w:name w:val="WW-Absatz-Standardschriftart11111"/>
    <w:rsid w:val="00C42D5F"/>
  </w:style>
  <w:style w:type="character" w:customStyle="1" w:styleId="WW-Absatz-Standardschriftart111111">
    <w:name w:val="WW-Absatz-Standardschriftart111111"/>
    <w:rsid w:val="00C42D5F"/>
  </w:style>
  <w:style w:type="character" w:customStyle="1" w:styleId="WW-Absatz-Standardschriftart1111111">
    <w:name w:val="WW-Absatz-Standardschriftart1111111"/>
    <w:rsid w:val="00C42D5F"/>
  </w:style>
  <w:style w:type="character" w:customStyle="1" w:styleId="WW-Absatz-Standardschriftart11111111">
    <w:name w:val="WW-Absatz-Standardschriftart11111111"/>
    <w:rsid w:val="00C42D5F"/>
  </w:style>
  <w:style w:type="character" w:customStyle="1" w:styleId="WW-Absatz-Standardschriftart111111111">
    <w:name w:val="WW-Absatz-Standardschriftart111111111"/>
    <w:rsid w:val="00C42D5F"/>
  </w:style>
  <w:style w:type="character" w:customStyle="1" w:styleId="WW-Absatz-Standardschriftart1111111111">
    <w:name w:val="WW-Absatz-Standardschriftart1111111111"/>
    <w:rsid w:val="00C42D5F"/>
  </w:style>
  <w:style w:type="character" w:customStyle="1" w:styleId="WW-Absatz-Standardschriftart11111111111">
    <w:name w:val="WW-Absatz-Standardschriftart11111111111"/>
    <w:rsid w:val="00C42D5F"/>
  </w:style>
  <w:style w:type="character" w:customStyle="1" w:styleId="WW-Absatz-Standardschriftart111111111111">
    <w:name w:val="WW-Absatz-Standardschriftart111111111111"/>
    <w:rsid w:val="00C42D5F"/>
  </w:style>
  <w:style w:type="character" w:customStyle="1" w:styleId="WW-Absatz-Standardschriftart1111111111111">
    <w:name w:val="WW-Absatz-Standardschriftart1111111111111"/>
    <w:rsid w:val="00C42D5F"/>
  </w:style>
  <w:style w:type="character" w:customStyle="1" w:styleId="WW-Absatz-Standardschriftart11111111111111">
    <w:name w:val="WW-Absatz-Standardschriftart11111111111111"/>
    <w:rsid w:val="00C42D5F"/>
  </w:style>
  <w:style w:type="character" w:customStyle="1" w:styleId="WW-Absatz-Standardschriftart111111111111111">
    <w:name w:val="WW-Absatz-Standardschriftart111111111111111"/>
    <w:rsid w:val="00C42D5F"/>
  </w:style>
  <w:style w:type="character" w:customStyle="1" w:styleId="WW-Absatz-Standardschriftart1111111111111111">
    <w:name w:val="WW-Absatz-Standardschriftart1111111111111111"/>
    <w:rsid w:val="00C42D5F"/>
  </w:style>
  <w:style w:type="character" w:customStyle="1" w:styleId="WW-Absatz-Standardschriftart11111111111111111">
    <w:name w:val="WW-Absatz-Standardschriftart11111111111111111"/>
    <w:rsid w:val="00C42D5F"/>
  </w:style>
  <w:style w:type="character" w:customStyle="1" w:styleId="WW-Absatz-Standardschriftart111111111111111111">
    <w:name w:val="WW-Absatz-Standardschriftart111111111111111111"/>
    <w:rsid w:val="00C42D5F"/>
  </w:style>
  <w:style w:type="character" w:customStyle="1" w:styleId="WW-Absatz-Standardschriftart1111111111111111111">
    <w:name w:val="WW-Absatz-Standardschriftart1111111111111111111"/>
    <w:rsid w:val="00C42D5F"/>
  </w:style>
  <w:style w:type="character" w:customStyle="1" w:styleId="WW-Absatz-Standardschriftart11111111111111111111">
    <w:name w:val="WW-Absatz-Standardschriftart11111111111111111111"/>
    <w:rsid w:val="00C42D5F"/>
  </w:style>
  <w:style w:type="character" w:customStyle="1" w:styleId="WW-Absatz-Standardschriftart111111111111111111111">
    <w:name w:val="WW-Absatz-Standardschriftart111111111111111111111"/>
    <w:rsid w:val="00C42D5F"/>
  </w:style>
  <w:style w:type="character" w:customStyle="1" w:styleId="WW-Absatz-Standardschriftart1111111111111111111111">
    <w:name w:val="WW-Absatz-Standardschriftart1111111111111111111111"/>
    <w:rsid w:val="00C42D5F"/>
  </w:style>
  <w:style w:type="character" w:customStyle="1" w:styleId="WW-Absatz-Standardschriftart11111111111111111111111">
    <w:name w:val="WW-Absatz-Standardschriftart11111111111111111111111"/>
    <w:rsid w:val="00C42D5F"/>
  </w:style>
  <w:style w:type="character" w:customStyle="1" w:styleId="WW-Absatz-Standardschriftart111111111111111111111111">
    <w:name w:val="WW-Absatz-Standardschriftart111111111111111111111111"/>
    <w:rsid w:val="00C42D5F"/>
  </w:style>
  <w:style w:type="character" w:customStyle="1" w:styleId="WW-Absatz-Standardschriftart1111111111111111111111111">
    <w:name w:val="WW-Absatz-Standardschriftart1111111111111111111111111"/>
    <w:rsid w:val="00C42D5F"/>
  </w:style>
  <w:style w:type="character" w:customStyle="1" w:styleId="WW-Absatz-Standardschriftart11111111111111111111111111">
    <w:name w:val="WW-Absatz-Standardschriftart11111111111111111111111111"/>
    <w:rsid w:val="00C42D5F"/>
  </w:style>
  <w:style w:type="character" w:customStyle="1" w:styleId="WW-Absatz-Standardschriftart111111111111111111111111111">
    <w:name w:val="WW-Absatz-Standardschriftart111111111111111111111111111"/>
    <w:rsid w:val="00C42D5F"/>
  </w:style>
  <w:style w:type="character" w:customStyle="1" w:styleId="WW-Absatz-Standardschriftart1111111111111111111111111111">
    <w:name w:val="WW-Absatz-Standardschriftart1111111111111111111111111111"/>
    <w:rsid w:val="00C42D5F"/>
  </w:style>
  <w:style w:type="character" w:customStyle="1" w:styleId="WW-Absatz-Standardschriftart11111111111111111111111111111">
    <w:name w:val="WW-Absatz-Standardschriftart11111111111111111111111111111"/>
    <w:rsid w:val="00C42D5F"/>
  </w:style>
  <w:style w:type="character" w:customStyle="1" w:styleId="WW-Absatz-Standardschriftart111111111111111111111111111111">
    <w:name w:val="WW-Absatz-Standardschriftart111111111111111111111111111111"/>
    <w:rsid w:val="00C42D5F"/>
  </w:style>
  <w:style w:type="character" w:customStyle="1" w:styleId="WW-Absatz-Standardschriftart1111111111111111111111111111111">
    <w:name w:val="WW-Absatz-Standardschriftart1111111111111111111111111111111"/>
    <w:rsid w:val="00C42D5F"/>
  </w:style>
  <w:style w:type="character" w:customStyle="1" w:styleId="WW-Absatz-Standardschriftart11111111111111111111111111111111">
    <w:name w:val="WW-Absatz-Standardschriftart11111111111111111111111111111111"/>
    <w:rsid w:val="00C42D5F"/>
  </w:style>
  <w:style w:type="character" w:customStyle="1" w:styleId="WW-Absatz-Standardschriftart111111111111111111111111111111111">
    <w:name w:val="WW-Absatz-Standardschriftart111111111111111111111111111111111"/>
    <w:rsid w:val="00C42D5F"/>
  </w:style>
  <w:style w:type="character" w:customStyle="1" w:styleId="WW-Absatz-Standardschriftart1111111111111111111111111111111111">
    <w:name w:val="WW-Absatz-Standardschriftart1111111111111111111111111111111111"/>
    <w:rsid w:val="00C42D5F"/>
  </w:style>
  <w:style w:type="character" w:customStyle="1" w:styleId="WW-Absatz-Standardschriftart11111111111111111111111111111111111">
    <w:name w:val="WW-Absatz-Standardschriftart11111111111111111111111111111111111"/>
    <w:rsid w:val="00C42D5F"/>
  </w:style>
  <w:style w:type="character" w:customStyle="1" w:styleId="WW-Absatz-Standardschriftart111111111111111111111111111111111111">
    <w:name w:val="WW-Absatz-Standardschriftart111111111111111111111111111111111111"/>
    <w:rsid w:val="00C42D5F"/>
  </w:style>
  <w:style w:type="character" w:customStyle="1" w:styleId="WW-Absatz-Standardschriftart1111111111111111111111111111111111111">
    <w:name w:val="WW-Absatz-Standardschriftart1111111111111111111111111111111111111"/>
    <w:rsid w:val="00C42D5F"/>
  </w:style>
  <w:style w:type="character" w:customStyle="1" w:styleId="WW-Absatz-Standardschriftart11111111111111111111111111111111111111">
    <w:name w:val="WW-Absatz-Standardschriftart11111111111111111111111111111111111111"/>
    <w:rsid w:val="00C42D5F"/>
  </w:style>
  <w:style w:type="character" w:customStyle="1" w:styleId="WW-Absatz-Standardschriftart111111111111111111111111111111111111111">
    <w:name w:val="WW-Absatz-Standardschriftart111111111111111111111111111111111111111"/>
    <w:rsid w:val="00C42D5F"/>
  </w:style>
  <w:style w:type="character" w:customStyle="1" w:styleId="WW-Absatz-Standardschriftart1111111111111111111111111111111111111111">
    <w:name w:val="WW-Absatz-Standardschriftart1111111111111111111111111111111111111111"/>
    <w:rsid w:val="00C42D5F"/>
  </w:style>
  <w:style w:type="character" w:customStyle="1" w:styleId="WW-Absatz-Standardschriftart11111111111111111111111111111111111111111">
    <w:name w:val="WW-Absatz-Standardschriftart11111111111111111111111111111111111111111"/>
    <w:rsid w:val="00C42D5F"/>
  </w:style>
  <w:style w:type="character" w:customStyle="1" w:styleId="WW-Absatz-Standardschriftart111111111111111111111111111111111111111111">
    <w:name w:val="WW-Absatz-Standardschriftart111111111111111111111111111111111111111111"/>
    <w:rsid w:val="00C42D5F"/>
  </w:style>
  <w:style w:type="character" w:customStyle="1" w:styleId="WW-Absatz-Standardschriftart1111111111111111111111111111111111111111111">
    <w:name w:val="WW-Absatz-Standardschriftart1111111111111111111111111111111111111111111"/>
    <w:rsid w:val="00C42D5F"/>
  </w:style>
  <w:style w:type="character" w:customStyle="1" w:styleId="WW-Absatz-Standardschriftart11111111111111111111111111111111111111111111">
    <w:name w:val="WW-Absatz-Standardschriftart11111111111111111111111111111111111111111111"/>
    <w:rsid w:val="00C42D5F"/>
  </w:style>
  <w:style w:type="character" w:customStyle="1" w:styleId="WW-Absatz-Standardschriftart111111111111111111111111111111111111111111111">
    <w:name w:val="WW-Absatz-Standardschriftart111111111111111111111111111111111111111111111"/>
    <w:rsid w:val="00C42D5F"/>
  </w:style>
  <w:style w:type="character" w:customStyle="1" w:styleId="WW-Absatz-Standardschriftart1111111111111111111111111111111111111111111111">
    <w:name w:val="WW-Absatz-Standardschriftart1111111111111111111111111111111111111111111111"/>
    <w:rsid w:val="00C42D5F"/>
  </w:style>
  <w:style w:type="character" w:customStyle="1" w:styleId="WW-Absatz-Standardschriftart11111111111111111111111111111111111111111111111">
    <w:name w:val="WW-Absatz-Standardschriftart11111111111111111111111111111111111111111111111"/>
    <w:rsid w:val="00C42D5F"/>
  </w:style>
  <w:style w:type="character" w:customStyle="1" w:styleId="WW8Num5z1">
    <w:name w:val="WW8Num5z1"/>
    <w:rsid w:val="00C42D5F"/>
    <w:rPr>
      <w:rFonts w:ascii="Courier New" w:hAnsi="Courier New" w:cs="Courier New" w:hint="default"/>
    </w:rPr>
  </w:style>
  <w:style w:type="character" w:customStyle="1" w:styleId="WW8Num5z2">
    <w:name w:val="WW8Num5z2"/>
    <w:rsid w:val="00C42D5F"/>
    <w:rPr>
      <w:rFonts w:ascii="Wingdings" w:hAnsi="Wingdings" w:hint="default"/>
    </w:rPr>
  </w:style>
  <w:style w:type="character" w:customStyle="1" w:styleId="WW8Num5z3">
    <w:name w:val="WW8Num5z3"/>
    <w:rsid w:val="00C42D5F"/>
    <w:rPr>
      <w:rFonts w:ascii="Symbol" w:hAnsi="Symbol" w:hint="default"/>
    </w:rPr>
  </w:style>
  <w:style w:type="character" w:customStyle="1" w:styleId="17">
    <w:name w:val="Основной шрифт абзаца1"/>
    <w:rsid w:val="00C42D5F"/>
  </w:style>
  <w:style w:type="character" w:customStyle="1" w:styleId="af0">
    <w:name w:val="Символ нумерации"/>
    <w:rsid w:val="00C42D5F"/>
  </w:style>
  <w:style w:type="character" w:customStyle="1" w:styleId="af1">
    <w:name w:val="Маркеры списка"/>
    <w:rsid w:val="00C42D5F"/>
    <w:rPr>
      <w:rFonts w:ascii="OpenSymbol" w:eastAsia="OpenSymbol" w:hAnsi="OpenSymbol" w:cs="OpenSymbol" w:hint="default"/>
    </w:rPr>
  </w:style>
  <w:style w:type="paragraph" w:styleId="af2">
    <w:name w:val="Title"/>
    <w:basedOn w:val="a"/>
    <w:next w:val="a"/>
    <w:link w:val="af3"/>
    <w:qFormat/>
    <w:rsid w:val="00C42D5F"/>
    <w:pPr>
      <w:pBdr>
        <w:bottom w:val="single" w:sz="8" w:space="4" w:color="4F81BD" w:themeColor="accent1"/>
      </w:pBdr>
      <w:suppressAutoHyphens/>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af3">
    <w:name w:val="Название Знак"/>
    <w:basedOn w:val="a0"/>
    <w:link w:val="af2"/>
    <w:rsid w:val="00C42D5F"/>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12">
    <w:name w:val="Верхний колонтитул Знак1"/>
    <w:basedOn w:val="a0"/>
    <w:link w:val="a5"/>
    <w:semiHidden/>
    <w:locked/>
    <w:rsid w:val="00C42D5F"/>
    <w:rPr>
      <w:rFonts w:ascii="Times New Roman" w:eastAsia="Times New Roman" w:hAnsi="Times New Roman" w:cs="Calibri"/>
      <w:color w:val="000000"/>
      <w:sz w:val="28"/>
      <w:szCs w:val="28"/>
      <w:lang w:eastAsia="ar-SA"/>
    </w:rPr>
  </w:style>
  <w:style w:type="character" w:customStyle="1" w:styleId="13">
    <w:name w:val="Нижний колонтитул Знак1"/>
    <w:basedOn w:val="a0"/>
    <w:link w:val="a7"/>
    <w:semiHidden/>
    <w:locked/>
    <w:rsid w:val="00C42D5F"/>
    <w:rPr>
      <w:rFonts w:ascii="Times New Roman" w:eastAsia="Times New Roman" w:hAnsi="Times New Roman" w:cs="Calibri"/>
      <w:color w:val="000000"/>
      <w:sz w:val="28"/>
      <w:szCs w:val="28"/>
      <w:lang w:eastAsia="ar-SA"/>
    </w:rPr>
  </w:style>
  <w:style w:type="character" w:customStyle="1" w:styleId="14">
    <w:name w:val="Текст выноски Знак1"/>
    <w:basedOn w:val="a0"/>
    <w:link w:val="ac"/>
    <w:semiHidden/>
    <w:locked/>
    <w:rsid w:val="00C42D5F"/>
    <w:rPr>
      <w:rFonts w:ascii="Tahoma" w:eastAsia="Times New Roman" w:hAnsi="Tahoma" w:cs="Tahoma"/>
      <w:color w:val="000000"/>
      <w:sz w:val="16"/>
      <w:szCs w:val="16"/>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List"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qFormat/>
    <w:rsid w:val="00C42D5F"/>
    <w:pPr>
      <w:keepNext/>
      <w:keepLines/>
      <w:suppressAutoHyphens/>
      <w:spacing w:before="480" w:after="0" w:line="240" w:lineRule="auto"/>
      <w:outlineLvl w:val="0"/>
    </w:pPr>
    <w:rPr>
      <w:rFonts w:asciiTheme="majorHAnsi" w:eastAsiaTheme="majorEastAsia" w:hAnsiTheme="majorHAnsi" w:cstheme="majorBidi"/>
      <w:b/>
      <w:bCs/>
      <w:color w:val="365F91" w:themeColor="accent1" w:themeShade="BF"/>
      <w:sz w:val="28"/>
      <w:szCs w:val="28"/>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C42D5F"/>
    <w:rPr>
      <w:rFonts w:asciiTheme="majorHAnsi" w:eastAsiaTheme="majorEastAsia" w:hAnsiTheme="majorHAnsi" w:cstheme="majorBidi"/>
      <w:b/>
      <w:bCs/>
      <w:color w:val="365F91" w:themeColor="accent1" w:themeShade="BF"/>
      <w:sz w:val="28"/>
      <w:szCs w:val="28"/>
      <w:lang w:eastAsia="ar-SA"/>
    </w:rPr>
  </w:style>
  <w:style w:type="numbering" w:customStyle="1" w:styleId="11">
    <w:name w:val="Нет списка1"/>
    <w:next w:val="a2"/>
    <w:uiPriority w:val="99"/>
    <w:semiHidden/>
    <w:unhideWhenUsed/>
    <w:rsid w:val="00C42D5F"/>
  </w:style>
  <w:style w:type="paragraph" w:styleId="a3">
    <w:name w:val="Body Text"/>
    <w:basedOn w:val="a"/>
    <w:link w:val="a4"/>
    <w:semiHidden/>
    <w:unhideWhenUsed/>
    <w:rsid w:val="00C42D5F"/>
    <w:pPr>
      <w:suppressAutoHyphens/>
      <w:spacing w:after="120" w:line="240" w:lineRule="auto"/>
    </w:pPr>
    <w:rPr>
      <w:rFonts w:ascii="Times New Roman" w:eastAsia="Times New Roman" w:hAnsi="Times New Roman" w:cs="Calibri"/>
      <w:color w:val="000000"/>
      <w:sz w:val="28"/>
      <w:szCs w:val="28"/>
      <w:lang w:eastAsia="ar-SA"/>
    </w:rPr>
  </w:style>
  <w:style w:type="character" w:customStyle="1" w:styleId="a4">
    <w:name w:val="Основной текст Знак"/>
    <w:basedOn w:val="a0"/>
    <w:link w:val="a3"/>
    <w:semiHidden/>
    <w:rsid w:val="00C42D5F"/>
    <w:rPr>
      <w:rFonts w:ascii="Times New Roman" w:eastAsia="Times New Roman" w:hAnsi="Times New Roman" w:cs="Calibri"/>
      <w:color w:val="000000"/>
      <w:sz w:val="28"/>
      <w:szCs w:val="28"/>
      <w:lang w:eastAsia="ar-SA"/>
    </w:rPr>
  </w:style>
  <w:style w:type="paragraph" w:styleId="a5">
    <w:name w:val="header"/>
    <w:basedOn w:val="a"/>
    <w:link w:val="12"/>
    <w:semiHidden/>
    <w:unhideWhenUsed/>
    <w:rsid w:val="00C42D5F"/>
    <w:pPr>
      <w:suppressAutoHyphens/>
      <w:spacing w:after="0" w:line="240" w:lineRule="auto"/>
    </w:pPr>
    <w:rPr>
      <w:rFonts w:ascii="Times New Roman" w:eastAsia="Times New Roman" w:hAnsi="Times New Roman" w:cs="Calibri"/>
      <w:color w:val="000000"/>
      <w:sz w:val="28"/>
      <w:szCs w:val="28"/>
      <w:lang w:eastAsia="ar-SA"/>
    </w:rPr>
  </w:style>
  <w:style w:type="character" w:customStyle="1" w:styleId="a6">
    <w:name w:val="Верхний колонтитул Знак"/>
    <w:basedOn w:val="a0"/>
    <w:semiHidden/>
    <w:rsid w:val="00C42D5F"/>
  </w:style>
  <w:style w:type="paragraph" w:styleId="a7">
    <w:name w:val="footer"/>
    <w:basedOn w:val="a"/>
    <w:link w:val="13"/>
    <w:semiHidden/>
    <w:unhideWhenUsed/>
    <w:rsid w:val="00C42D5F"/>
    <w:pPr>
      <w:suppressAutoHyphens/>
      <w:spacing w:after="0" w:line="240" w:lineRule="auto"/>
    </w:pPr>
    <w:rPr>
      <w:rFonts w:ascii="Times New Roman" w:eastAsia="Times New Roman" w:hAnsi="Times New Roman" w:cs="Calibri"/>
      <w:color w:val="000000"/>
      <w:sz w:val="28"/>
      <w:szCs w:val="28"/>
      <w:lang w:eastAsia="ar-SA"/>
    </w:rPr>
  </w:style>
  <w:style w:type="character" w:customStyle="1" w:styleId="a8">
    <w:name w:val="Нижний колонтитул Знак"/>
    <w:basedOn w:val="a0"/>
    <w:semiHidden/>
    <w:rsid w:val="00C42D5F"/>
  </w:style>
  <w:style w:type="paragraph" w:styleId="a9">
    <w:name w:val="List"/>
    <w:basedOn w:val="a3"/>
    <w:semiHidden/>
    <w:unhideWhenUsed/>
    <w:rsid w:val="00C42D5F"/>
    <w:rPr>
      <w:rFonts w:ascii="Arial" w:hAnsi="Arial" w:cs="Mangal"/>
    </w:rPr>
  </w:style>
  <w:style w:type="paragraph" w:styleId="aa">
    <w:name w:val="Subtitle"/>
    <w:basedOn w:val="a"/>
    <w:next w:val="a"/>
    <w:link w:val="ab"/>
    <w:qFormat/>
    <w:rsid w:val="00C42D5F"/>
    <w:pPr>
      <w:numPr>
        <w:ilvl w:val="1"/>
      </w:numPr>
      <w:suppressAutoHyphens/>
      <w:spacing w:after="0" w:line="240" w:lineRule="auto"/>
    </w:pPr>
    <w:rPr>
      <w:rFonts w:asciiTheme="majorHAnsi" w:eastAsiaTheme="majorEastAsia" w:hAnsiTheme="majorHAnsi" w:cstheme="majorBidi"/>
      <w:i/>
      <w:iCs/>
      <w:color w:val="4F81BD" w:themeColor="accent1"/>
      <w:spacing w:val="15"/>
      <w:sz w:val="24"/>
      <w:szCs w:val="24"/>
      <w:lang w:eastAsia="ar-SA"/>
    </w:rPr>
  </w:style>
  <w:style w:type="character" w:customStyle="1" w:styleId="ab">
    <w:name w:val="Подзаголовок Знак"/>
    <w:basedOn w:val="a0"/>
    <w:link w:val="aa"/>
    <w:rsid w:val="00C42D5F"/>
    <w:rPr>
      <w:rFonts w:asciiTheme="majorHAnsi" w:eastAsiaTheme="majorEastAsia" w:hAnsiTheme="majorHAnsi" w:cstheme="majorBidi"/>
      <w:i/>
      <w:iCs/>
      <w:color w:val="4F81BD" w:themeColor="accent1"/>
      <w:spacing w:val="15"/>
      <w:sz w:val="24"/>
      <w:szCs w:val="24"/>
      <w:lang w:eastAsia="ar-SA"/>
    </w:rPr>
  </w:style>
  <w:style w:type="paragraph" w:styleId="ac">
    <w:name w:val="Balloon Text"/>
    <w:basedOn w:val="a"/>
    <w:link w:val="14"/>
    <w:semiHidden/>
    <w:unhideWhenUsed/>
    <w:rsid w:val="00C42D5F"/>
    <w:pPr>
      <w:suppressAutoHyphens/>
      <w:spacing w:after="0" w:line="240" w:lineRule="auto"/>
    </w:pPr>
    <w:rPr>
      <w:rFonts w:ascii="Tahoma" w:eastAsia="Times New Roman" w:hAnsi="Tahoma" w:cs="Tahoma"/>
      <w:color w:val="000000"/>
      <w:sz w:val="16"/>
      <w:szCs w:val="16"/>
      <w:lang w:eastAsia="ar-SA"/>
    </w:rPr>
  </w:style>
  <w:style w:type="character" w:customStyle="1" w:styleId="ad">
    <w:name w:val="Текст выноски Знак"/>
    <w:basedOn w:val="a0"/>
    <w:semiHidden/>
    <w:rsid w:val="00C42D5F"/>
    <w:rPr>
      <w:rFonts w:ascii="Tahoma" w:hAnsi="Tahoma" w:cs="Tahoma"/>
      <w:sz w:val="16"/>
      <w:szCs w:val="16"/>
    </w:rPr>
  </w:style>
  <w:style w:type="paragraph" w:styleId="ae">
    <w:name w:val="List Paragraph"/>
    <w:basedOn w:val="a"/>
    <w:uiPriority w:val="34"/>
    <w:qFormat/>
    <w:rsid w:val="00C42D5F"/>
    <w:pPr>
      <w:suppressAutoHyphens/>
      <w:spacing w:after="0" w:line="240" w:lineRule="auto"/>
      <w:ind w:left="720"/>
    </w:pPr>
    <w:rPr>
      <w:rFonts w:ascii="Times New Roman" w:eastAsia="Times New Roman" w:hAnsi="Times New Roman" w:cs="Calibri"/>
      <w:color w:val="000000"/>
      <w:sz w:val="28"/>
      <w:szCs w:val="28"/>
      <w:lang w:eastAsia="ar-SA"/>
    </w:rPr>
  </w:style>
  <w:style w:type="paragraph" w:customStyle="1" w:styleId="af">
    <w:name w:val="Заголовок"/>
    <w:basedOn w:val="a"/>
    <w:next w:val="a3"/>
    <w:rsid w:val="00C42D5F"/>
    <w:pPr>
      <w:keepNext/>
      <w:suppressAutoHyphens/>
      <w:spacing w:before="240" w:after="120" w:line="240" w:lineRule="auto"/>
    </w:pPr>
    <w:rPr>
      <w:rFonts w:ascii="Arial" w:eastAsia="SimSun" w:hAnsi="Arial" w:cs="Mangal"/>
      <w:color w:val="000000"/>
      <w:sz w:val="28"/>
      <w:szCs w:val="28"/>
      <w:lang w:eastAsia="ar-SA"/>
    </w:rPr>
  </w:style>
  <w:style w:type="paragraph" w:customStyle="1" w:styleId="15">
    <w:name w:val="Название1"/>
    <w:basedOn w:val="a"/>
    <w:rsid w:val="00C42D5F"/>
    <w:pPr>
      <w:suppressLineNumbers/>
      <w:suppressAutoHyphens/>
      <w:spacing w:before="120" w:after="120" w:line="240" w:lineRule="auto"/>
    </w:pPr>
    <w:rPr>
      <w:rFonts w:ascii="Arial" w:eastAsia="Times New Roman" w:hAnsi="Arial" w:cs="Mangal"/>
      <w:i/>
      <w:iCs/>
      <w:color w:val="000000"/>
      <w:sz w:val="20"/>
      <w:szCs w:val="24"/>
      <w:lang w:eastAsia="ar-SA"/>
    </w:rPr>
  </w:style>
  <w:style w:type="paragraph" w:customStyle="1" w:styleId="16">
    <w:name w:val="Указатель1"/>
    <w:basedOn w:val="a"/>
    <w:rsid w:val="00C42D5F"/>
    <w:pPr>
      <w:suppressLineNumbers/>
      <w:suppressAutoHyphens/>
      <w:spacing w:after="0" w:line="240" w:lineRule="auto"/>
    </w:pPr>
    <w:rPr>
      <w:rFonts w:ascii="Arial" w:eastAsia="Times New Roman" w:hAnsi="Arial" w:cs="Mangal"/>
      <w:color w:val="000000"/>
      <w:sz w:val="28"/>
      <w:szCs w:val="28"/>
      <w:lang w:eastAsia="ar-SA"/>
    </w:rPr>
  </w:style>
  <w:style w:type="paragraph" w:customStyle="1" w:styleId="bodytext2">
    <w:name w:val="bodytext2"/>
    <w:basedOn w:val="a"/>
    <w:rsid w:val="00C42D5F"/>
    <w:pPr>
      <w:suppressAutoHyphens/>
      <w:spacing w:after="0" w:line="240" w:lineRule="auto"/>
      <w:ind w:firstLine="1134"/>
      <w:jc w:val="both"/>
    </w:pPr>
    <w:rPr>
      <w:rFonts w:ascii="Times New Roman" w:eastAsia="Times New Roman" w:hAnsi="Times New Roman" w:cs="Calibri"/>
      <w:color w:val="000000"/>
      <w:sz w:val="28"/>
      <w:szCs w:val="28"/>
      <w:lang w:eastAsia="ar-SA"/>
    </w:rPr>
  </w:style>
  <w:style w:type="paragraph" w:customStyle="1" w:styleId="Style7">
    <w:name w:val="Style7"/>
    <w:basedOn w:val="a"/>
    <w:rsid w:val="00C42D5F"/>
    <w:pPr>
      <w:widowControl w:val="0"/>
      <w:suppressAutoHyphens/>
      <w:autoSpaceDE w:val="0"/>
      <w:spacing w:after="0" w:line="240" w:lineRule="auto"/>
    </w:pPr>
    <w:rPr>
      <w:rFonts w:ascii="Times New Roman" w:eastAsia="Times New Roman" w:hAnsi="Times New Roman" w:cs="Calibri"/>
      <w:color w:val="000000"/>
      <w:sz w:val="24"/>
      <w:szCs w:val="24"/>
      <w:lang w:eastAsia="ar-SA"/>
    </w:rPr>
  </w:style>
  <w:style w:type="character" w:customStyle="1" w:styleId="WW8Num4z0">
    <w:name w:val="WW8Num4z0"/>
    <w:rsid w:val="00C42D5F"/>
    <w:rPr>
      <w:rFonts w:ascii="Symbol" w:hAnsi="Symbol" w:cs="OpenSymbol" w:hint="default"/>
    </w:rPr>
  </w:style>
  <w:style w:type="character" w:customStyle="1" w:styleId="WW8Num5z0">
    <w:name w:val="WW8Num5z0"/>
    <w:rsid w:val="00C42D5F"/>
    <w:rPr>
      <w:rFonts w:ascii="Symbol" w:hAnsi="Symbol" w:cs="OpenSymbol" w:hint="default"/>
    </w:rPr>
  </w:style>
  <w:style w:type="character" w:customStyle="1" w:styleId="Absatz-Standardschriftart">
    <w:name w:val="Absatz-Standardschriftart"/>
    <w:rsid w:val="00C42D5F"/>
  </w:style>
  <w:style w:type="character" w:customStyle="1" w:styleId="WW-Absatz-Standardschriftart">
    <w:name w:val="WW-Absatz-Standardschriftart"/>
    <w:rsid w:val="00C42D5F"/>
  </w:style>
  <w:style w:type="character" w:customStyle="1" w:styleId="WW-Absatz-Standardschriftart1">
    <w:name w:val="WW-Absatz-Standardschriftart1"/>
    <w:rsid w:val="00C42D5F"/>
  </w:style>
  <w:style w:type="character" w:customStyle="1" w:styleId="WW-Absatz-Standardschriftart11">
    <w:name w:val="WW-Absatz-Standardschriftart11"/>
    <w:rsid w:val="00C42D5F"/>
  </w:style>
  <w:style w:type="character" w:customStyle="1" w:styleId="WW-Absatz-Standardschriftart111">
    <w:name w:val="WW-Absatz-Standardschriftart111"/>
    <w:rsid w:val="00C42D5F"/>
  </w:style>
  <w:style w:type="character" w:customStyle="1" w:styleId="WW-Absatz-Standardschriftart1111">
    <w:name w:val="WW-Absatz-Standardschriftart1111"/>
    <w:rsid w:val="00C42D5F"/>
  </w:style>
  <w:style w:type="character" w:customStyle="1" w:styleId="WW-Absatz-Standardschriftart11111">
    <w:name w:val="WW-Absatz-Standardschriftart11111"/>
    <w:rsid w:val="00C42D5F"/>
  </w:style>
  <w:style w:type="character" w:customStyle="1" w:styleId="WW-Absatz-Standardschriftart111111">
    <w:name w:val="WW-Absatz-Standardschriftart111111"/>
    <w:rsid w:val="00C42D5F"/>
  </w:style>
  <w:style w:type="character" w:customStyle="1" w:styleId="WW-Absatz-Standardschriftart1111111">
    <w:name w:val="WW-Absatz-Standardschriftart1111111"/>
    <w:rsid w:val="00C42D5F"/>
  </w:style>
  <w:style w:type="character" w:customStyle="1" w:styleId="WW-Absatz-Standardschriftart11111111">
    <w:name w:val="WW-Absatz-Standardschriftart11111111"/>
    <w:rsid w:val="00C42D5F"/>
  </w:style>
  <w:style w:type="character" w:customStyle="1" w:styleId="WW-Absatz-Standardschriftart111111111">
    <w:name w:val="WW-Absatz-Standardschriftart111111111"/>
    <w:rsid w:val="00C42D5F"/>
  </w:style>
  <w:style w:type="character" w:customStyle="1" w:styleId="WW-Absatz-Standardschriftart1111111111">
    <w:name w:val="WW-Absatz-Standardschriftart1111111111"/>
    <w:rsid w:val="00C42D5F"/>
  </w:style>
  <w:style w:type="character" w:customStyle="1" w:styleId="WW-Absatz-Standardschriftart11111111111">
    <w:name w:val="WW-Absatz-Standardschriftart11111111111"/>
    <w:rsid w:val="00C42D5F"/>
  </w:style>
  <w:style w:type="character" w:customStyle="1" w:styleId="WW-Absatz-Standardschriftart111111111111">
    <w:name w:val="WW-Absatz-Standardschriftart111111111111"/>
    <w:rsid w:val="00C42D5F"/>
  </w:style>
  <w:style w:type="character" w:customStyle="1" w:styleId="WW-Absatz-Standardschriftart1111111111111">
    <w:name w:val="WW-Absatz-Standardschriftart1111111111111"/>
    <w:rsid w:val="00C42D5F"/>
  </w:style>
  <w:style w:type="character" w:customStyle="1" w:styleId="WW-Absatz-Standardschriftart11111111111111">
    <w:name w:val="WW-Absatz-Standardschriftart11111111111111"/>
    <w:rsid w:val="00C42D5F"/>
  </w:style>
  <w:style w:type="character" w:customStyle="1" w:styleId="WW-Absatz-Standardschriftart111111111111111">
    <w:name w:val="WW-Absatz-Standardschriftart111111111111111"/>
    <w:rsid w:val="00C42D5F"/>
  </w:style>
  <w:style w:type="character" w:customStyle="1" w:styleId="WW-Absatz-Standardschriftart1111111111111111">
    <w:name w:val="WW-Absatz-Standardschriftart1111111111111111"/>
    <w:rsid w:val="00C42D5F"/>
  </w:style>
  <w:style w:type="character" w:customStyle="1" w:styleId="WW-Absatz-Standardschriftart11111111111111111">
    <w:name w:val="WW-Absatz-Standardschriftart11111111111111111"/>
    <w:rsid w:val="00C42D5F"/>
  </w:style>
  <w:style w:type="character" w:customStyle="1" w:styleId="WW-Absatz-Standardschriftart111111111111111111">
    <w:name w:val="WW-Absatz-Standardschriftart111111111111111111"/>
    <w:rsid w:val="00C42D5F"/>
  </w:style>
  <w:style w:type="character" w:customStyle="1" w:styleId="WW-Absatz-Standardschriftart1111111111111111111">
    <w:name w:val="WW-Absatz-Standardschriftart1111111111111111111"/>
    <w:rsid w:val="00C42D5F"/>
  </w:style>
  <w:style w:type="character" w:customStyle="1" w:styleId="WW-Absatz-Standardschriftart11111111111111111111">
    <w:name w:val="WW-Absatz-Standardschriftart11111111111111111111"/>
    <w:rsid w:val="00C42D5F"/>
  </w:style>
  <w:style w:type="character" w:customStyle="1" w:styleId="WW-Absatz-Standardschriftart111111111111111111111">
    <w:name w:val="WW-Absatz-Standardschriftart111111111111111111111"/>
    <w:rsid w:val="00C42D5F"/>
  </w:style>
  <w:style w:type="character" w:customStyle="1" w:styleId="WW-Absatz-Standardschriftart1111111111111111111111">
    <w:name w:val="WW-Absatz-Standardschriftart1111111111111111111111"/>
    <w:rsid w:val="00C42D5F"/>
  </w:style>
  <w:style w:type="character" w:customStyle="1" w:styleId="WW-Absatz-Standardschriftart11111111111111111111111">
    <w:name w:val="WW-Absatz-Standardschriftart11111111111111111111111"/>
    <w:rsid w:val="00C42D5F"/>
  </w:style>
  <w:style w:type="character" w:customStyle="1" w:styleId="WW-Absatz-Standardschriftart111111111111111111111111">
    <w:name w:val="WW-Absatz-Standardschriftart111111111111111111111111"/>
    <w:rsid w:val="00C42D5F"/>
  </w:style>
  <w:style w:type="character" w:customStyle="1" w:styleId="WW-Absatz-Standardschriftart1111111111111111111111111">
    <w:name w:val="WW-Absatz-Standardschriftart1111111111111111111111111"/>
    <w:rsid w:val="00C42D5F"/>
  </w:style>
  <w:style w:type="character" w:customStyle="1" w:styleId="WW-Absatz-Standardschriftart11111111111111111111111111">
    <w:name w:val="WW-Absatz-Standardschriftart11111111111111111111111111"/>
    <w:rsid w:val="00C42D5F"/>
  </w:style>
  <w:style w:type="character" w:customStyle="1" w:styleId="WW-Absatz-Standardschriftart111111111111111111111111111">
    <w:name w:val="WW-Absatz-Standardschriftart111111111111111111111111111"/>
    <w:rsid w:val="00C42D5F"/>
  </w:style>
  <w:style w:type="character" w:customStyle="1" w:styleId="WW-Absatz-Standardschriftart1111111111111111111111111111">
    <w:name w:val="WW-Absatz-Standardschriftart1111111111111111111111111111"/>
    <w:rsid w:val="00C42D5F"/>
  </w:style>
  <w:style w:type="character" w:customStyle="1" w:styleId="WW-Absatz-Standardschriftart11111111111111111111111111111">
    <w:name w:val="WW-Absatz-Standardschriftart11111111111111111111111111111"/>
    <w:rsid w:val="00C42D5F"/>
  </w:style>
  <w:style w:type="character" w:customStyle="1" w:styleId="WW-Absatz-Standardschriftart111111111111111111111111111111">
    <w:name w:val="WW-Absatz-Standardschriftart111111111111111111111111111111"/>
    <w:rsid w:val="00C42D5F"/>
  </w:style>
  <w:style w:type="character" w:customStyle="1" w:styleId="WW-Absatz-Standardschriftart1111111111111111111111111111111">
    <w:name w:val="WW-Absatz-Standardschriftart1111111111111111111111111111111"/>
    <w:rsid w:val="00C42D5F"/>
  </w:style>
  <w:style w:type="character" w:customStyle="1" w:styleId="WW-Absatz-Standardschriftart11111111111111111111111111111111">
    <w:name w:val="WW-Absatz-Standardschriftart11111111111111111111111111111111"/>
    <w:rsid w:val="00C42D5F"/>
  </w:style>
  <w:style w:type="character" w:customStyle="1" w:styleId="WW-Absatz-Standardschriftart111111111111111111111111111111111">
    <w:name w:val="WW-Absatz-Standardschriftart111111111111111111111111111111111"/>
    <w:rsid w:val="00C42D5F"/>
  </w:style>
  <w:style w:type="character" w:customStyle="1" w:styleId="WW-Absatz-Standardschriftart1111111111111111111111111111111111">
    <w:name w:val="WW-Absatz-Standardschriftart1111111111111111111111111111111111"/>
    <w:rsid w:val="00C42D5F"/>
  </w:style>
  <w:style w:type="character" w:customStyle="1" w:styleId="WW-Absatz-Standardschriftart11111111111111111111111111111111111">
    <w:name w:val="WW-Absatz-Standardschriftart11111111111111111111111111111111111"/>
    <w:rsid w:val="00C42D5F"/>
  </w:style>
  <w:style w:type="character" w:customStyle="1" w:styleId="WW-Absatz-Standardschriftart111111111111111111111111111111111111">
    <w:name w:val="WW-Absatz-Standardschriftart111111111111111111111111111111111111"/>
    <w:rsid w:val="00C42D5F"/>
  </w:style>
  <w:style w:type="character" w:customStyle="1" w:styleId="WW-Absatz-Standardschriftart1111111111111111111111111111111111111">
    <w:name w:val="WW-Absatz-Standardschriftart1111111111111111111111111111111111111"/>
    <w:rsid w:val="00C42D5F"/>
  </w:style>
  <w:style w:type="character" w:customStyle="1" w:styleId="WW-Absatz-Standardschriftart11111111111111111111111111111111111111">
    <w:name w:val="WW-Absatz-Standardschriftart11111111111111111111111111111111111111"/>
    <w:rsid w:val="00C42D5F"/>
  </w:style>
  <w:style w:type="character" w:customStyle="1" w:styleId="WW-Absatz-Standardschriftart111111111111111111111111111111111111111">
    <w:name w:val="WW-Absatz-Standardschriftart111111111111111111111111111111111111111"/>
    <w:rsid w:val="00C42D5F"/>
  </w:style>
  <w:style w:type="character" w:customStyle="1" w:styleId="WW-Absatz-Standardschriftart1111111111111111111111111111111111111111">
    <w:name w:val="WW-Absatz-Standardschriftart1111111111111111111111111111111111111111"/>
    <w:rsid w:val="00C42D5F"/>
  </w:style>
  <w:style w:type="character" w:customStyle="1" w:styleId="WW-Absatz-Standardschriftart11111111111111111111111111111111111111111">
    <w:name w:val="WW-Absatz-Standardschriftart11111111111111111111111111111111111111111"/>
    <w:rsid w:val="00C42D5F"/>
  </w:style>
  <w:style w:type="character" w:customStyle="1" w:styleId="WW-Absatz-Standardschriftart111111111111111111111111111111111111111111">
    <w:name w:val="WW-Absatz-Standardschriftart111111111111111111111111111111111111111111"/>
    <w:rsid w:val="00C42D5F"/>
  </w:style>
  <w:style w:type="character" w:customStyle="1" w:styleId="WW-Absatz-Standardschriftart1111111111111111111111111111111111111111111">
    <w:name w:val="WW-Absatz-Standardschriftart1111111111111111111111111111111111111111111"/>
    <w:rsid w:val="00C42D5F"/>
  </w:style>
  <w:style w:type="character" w:customStyle="1" w:styleId="WW-Absatz-Standardschriftart11111111111111111111111111111111111111111111">
    <w:name w:val="WW-Absatz-Standardschriftart11111111111111111111111111111111111111111111"/>
    <w:rsid w:val="00C42D5F"/>
  </w:style>
  <w:style w:type="character" w:customStyle="1" w:styleId="WW-Absatz-Standardschriftart111111111111111111111111111111111111111111111">
    <w:name w:val="WW-Absatz-Standardschriftart111111111111111111111111111111111111111111111"/>
    <w:rsid w:val="00C42D5F"/>
  </w:style>
  <w:style w:type="character" w:customStyle="1" w:styleId="WW-Absatz-Standardschriftart1111111111111111111111111111111111111111111111">
    <w:name w:val="WW-Absatz-Standardschriftart1111111111111111111111111111111111111111111111"/>
    <w:rsid w:val="00C42D5F"/>
  </w:style>
  <w:style w:type="character" w:customStyle="1" w:styleId="WW-Absatz-Standardschriftart11111111111111111111111111111111111111111111111">
    <w:name w:val="WW-Absatz-Standardschriftart11111111111111111111111111111111111111111111111"/>
    <w:rsid w:val="00C42D5F"/>
  </w:style>
  <w:style w:type="character" w:customStyle="1" w:styleId="WW8Num5z1">
    <w:name w:val="WW8Num5z1"/>
    <w:rsid w:val="00C42D5F"/>
    <w:rPr>
      <w:rFonts w:ascii="Courier New" w:hAnsi="Courier New" w:cs="Courier New" w:hint="default"/>
    </w:rPr>
  </w:style>
  <w:style w:type="character" w:customStyle="1" w:styleId="WW8Num5z2">
    <w:name w:val="WW8Num5z2"/>
    <w:rsid w:val="00C42D5F"/>
    <w:rPr>
      <w:rFonts w:ascii="Wingdings" w:hAnsi="Wingdings" w:hint="default"/>
    </w:rPr>
  </w:style>
  <w:style w:type="character" w:customStyle="1" w:styleId="WW8Num5z3">
    <w:name w:val="WW8Num5z3"/>
    <w:rsid w:val="00C42D5F"/>
    <w:rPr>
      <w:rFonts w:ascii="Symbol" w:hAnsi="Symbol" w:hint="default"/>
    </w:rPr>
  </w:style>
  <w:style w:type="character" w:customStyle="1" w:styleId="17">
    <w:name w:val="Основной шрифт абзаца1"/>
    <w:rsid w:val="00C42D5F"/>
  </w:style>
  <w:style w:type="character" w:customStyle="1" w:styleId="af0">
    <w:name w:val="Символ нумерации"/>
    <w:rsid w:val="00C42D5F"/>
  </w:style>
  <w:style w:type="character" w:customStyle="1" w:styleId="af1">
    <w:name w:val="Маркеры списка"/>
    <w:rsid w:val="00C42D5F"/>
    <w:rPr>
      <w:rFonts w:ascii="OpenSymbol" w:eastAsia="OpenSymbol" w:hAnsi="OpenSymbol" w:cs="OpenSymbol" w:hint="default"/>
    </w:rPr>
  </w:style>
  <w:style w:type="paragraph" w:styleId="af2">
    <w:name w:val="Title"/>
    <w:basedOn w:val="a"/>
    <w:next w:val="a"/>
    <w:link w:val="af3"/>
    <w:qFormat/>
    <w:rsid w:val="00C42D5F"/>
    <w:pPr>
      <w:pBdr>
        <w:bottom w:val="single" w:sz="8" w:space="4" w:color="4F81BD" w:themeColor="accent1"/>
      </w:pBdr>
      <w:suppressAutoHyphens/>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af3">
    <w:name w:val="Название Знак"/>
    <w:basedOn w:val="a0"/>
    <w:link w:val="af2"/>
    <w:rsid w:val="00C42D5F"/>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12">
    <w:name w:val="Верхний колонтитул Знак1"/>
    <w:basedOn w:val="a0"/>
    <w:link w:val="a5"/>
    <w:semiHidden/>
    <w:locked/>
    <w:rsid w:val="00C42D5F"/>
    <w:rPr>
      <w:rFonts w:ascii="Times New Roman" w:eastAsia="Times New Roman" w:hAnsi="Times New Roman" w:cs="Calibri"/>
      <w:color w:val="000000"/>
      <w:sz w:val="28"/>
      <w:szCs w:val="28"/>
      <w:lang w:eastAsia="ar-SA"/>
    </w:rPr>
  </w:style>
  <w:style w:type="character" w:customStyle="1" w:styleId="13">
    <w:name w:val="Нижний колонтитул Знак1"/>
    <w:basedOn w:val="a0"/>
    <w:link w:val="a7"/>
    <w:semiHidden/>
    <w:locked/>
    <w:rsid w:val="00C42D5F"/>
    <w:rPr>
      <w:rFonts w:ascii="Times New Roman" w:eastAsia="Times New Roman" w:hAnsi="Times New Roman" w:cs="Calibri"/>
      <w:color w:val="000000"/>
      <w:sz w:val="28"/>
      <w:szCs w:val="28"/>
      <w:lang w:eastAsia="ar-SA"/>
    </w:rPr>
  </w:style>
  <w:style w:type="character" w:customStyle="1" w:styleId="14">
    <w:name w:val="Текст выноски Знак1"/>
    <w:basedOn w:val="a0"/>
    <w:link w:val="ac"/>
    <w:semiHidden/>
    <w:locked/>
    <w:rsid w:val="00C42D5F"/>
    <w:rPr>
      <w:rFonts w:ascii="Tahoma" w:eastAsia="Times New Roman" w:hAnsi="Tahoma" w:cs="Tahoma"/>
      <w:color w:val="000000"/>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7259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400</Pages>
  <Words>123863</Words>
  <Characters>706022</Characters>
  <Application>Microsoft Office Word</Application>
  <DocSecurity>0</DocSecurity>
  <Lines>5883</Lines>
  <Paragraphs>1656</Paragraphs>
  <ScaleCrop>false</ScaleCrop>
  <Company>SPecialiST RePack</Company>
  <LinksUpToDate>false</LinksUpToDate>
  <CharactersWithSpaces>828229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2017-04-27T07:38:00Z</dcterms:created>
  <dcterms:modified xsi:type="dcterms:W3CDTF">2017-04-27T07:42:00Z</dcterms:modified>
</cp:coreProperties>
</file>