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E55ADF">
      <w:pPr>
        <w:rPr>
          <w:rtl/>
        </w:rPr>
      </w:pPr>
      <w:r w:rsidRPr="0055665F">
        <w:rPr>
          <w:rFonts w:hint="cs"/>
          <w:rtl/>
        </w:rPr>
        <w:t xml:space="preserve">سنجش </w:t>
      </w:r>
      <w:r w:rsidRPr="0055665F">
        <w:rPr>
          <w:rFonts w:hint="cs"/>
          <w:rtl/>
          <w:lang w:bidi="fa-IR"/>
        </w:rPr>
        <w:t xml:space="preserve">رسانه‌های گروهی صربستان - </w:t>
      </w:r>
      <w:r w:rsidR="00E55ADF">
        <w:rPr>
          <w:rFonts w:hint="cs"/>
          <w:rtl/>
          <w:lang w:bidi="fa-IR"/>
        </w:rPr>
        <w:t>سه‌</w:t>
      </w:r>
      <w:r w:rsidR="00B8508C">
        <w:rPr>
          <w:rFonts w:hint="cs"/>
          <w:rtl/>
          <w:lang w:bidi="fa-IR"/>
        </w:rPr>
        <w:t>شنبه</w:t>
      </w:r>
      <w:r w:rsidR="007013F0">
        <w:rPr>
          <w:rFonts w:hint="cs"/>
          <w:rtl/>
          <w:lang w:bidi="fa-IR"/>
        </w:rPr>
        <w:t xml:space="preserve"> </w:t>
      </w:r>
      <w:r w:rsidR="00B8508C">
        <w:rPr>
          <w:rFonts w:hint="cs"/>
          <w:rtl/>
        </w:rPr>
        <w:t>2</w:t>
      </w:r>
      <w:r w:rsidR="00E55ADF">
        <w:rPr>
          <w:rFonts w:hint="cs"/>
          <w:rtl/>
        </w:rPr>
        <w:t>3</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E55ADF">
        <w:rPr>
          <w:rFonts w:hint="cs"/>
          <w:rtl/>
        </w:rPr>
        <w:t>13</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E55ADF">
      <w:pPr>
        <w:pStyle w:val="Heading3"/>
        <w:rPr>
          <w:rtl/>
          <w:lang w:bidi="fa-IR"/>
        </w:rPr>
      </w:pPr>
      <w:r w:rsidRPr="0055665F">
        <w:rPr>
          <w:rFonts w:hint="cs"/>
          <w:rtl/>
          <w:lang w:bidi="fa-IR"/>
        </w:rPr>
        <w:t xml:space="preserve">عناوین اصلی روزنامه‌های بلگراد در شماره‌های روز </w:t>
      </w:r>
      <w:r w:rsidR="00E55ADF">
        <w:rPr>
          <w:rFonts w:hint="cs"/>
          <w:rtl/>
          <w:lang w:bidi="fa-IR"/>
        </w:rPr>
        <w:t>سه‌</w:t>
      </w:r>
      <w:r w:rsidR="00B8508C">
        <w:rPr>
          <w:rFonts w:hint="cs"/>
          <w:rtl/>
          <w:lang w:bidi="fa-IR"/>
        </w:rPr>
        <w:t>شنبه</w:t>
      </w:r>
      <w:r w:rsidR="005E0383">
        <w:rPr>
          <w:rFonts w:hint="cs"/>
          <w:rtl/>
          <w:lang w:bidi="fa-IR"/>
        </w:rPr>
        <w:t xml:space="preserve"> </w:t>
      </w:r>
      <w:r w:rsidR="00E55ADF">
        <w:rPr>
          <w:rFonts w:hint="cs"/>
          <w:rtl/>
          <w:lang w:bidi="fa-IR"/>
        </w:rPr>
        <w:t>13</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B8508C">
        <w:rPr>
          <w:rFonts w:hint="cs"/>
          <w:rtl/>
          <w:lang w:bidi="fa-IR"/>
        </w:rPr>
        <w:t>2</w:t>
      </w:r>
      <w:r w:rsidR="00E55ADF">
        <w:rPr>
          <w:rFonts w:hint="cs"/>
          <w:rtl/>
          <w:lang w:bidi="fa-IR"/>
        </w:rPr>
        <w:t>3</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59094B" w:rsidP="008F1FC0">
      <w:pPr>
        <w:rPr>
          <w:rFonts w:hint="cs"/>
          <w:rtl/>
        </w:rPr>
      </w:pPr>
      <w:r>
        <w:rPr>
          <w:rFonts w:hint="cs"/>
          <w:rtl/>
        </w:rPr>
        <w:t>- تیم ملی فوتبال ایران به بازی‌های جام جهانی راه یافت</w:t>
      </w:r>
    </w:p>
    <w:p w:rsidR="0059094B" w:rsidRDefault="0059094B" w:rsidP="008F1FC0">
      <w:pPr>
        <w:rPr>
          <w:rFonts w:hint="cs"/>
          <w:rtl/>
        </w:rPr>
      </w:pPr>
      <w:r>
        <w:rPr>
          <w:rFonts w:hint="cs"/>
          <w:rtl/>
        </w:rPr>
        <w:t>- خامنه‌ای: آمریکا عامل بی‌ثباتی خاورمیانه است</w:t>
      </w:r>
    </w:p>
    <w:p w:rsidR="0059094B" w:rsidRDefault="0059094B" w:rsidP="008F1FC0">
      <w:pPr>
        <w:rPr>
          <w:rFonts w:hint="cs"/>
          <w:rtl/>
        </w:rPr>
      </w:pPr>
      <w:r>
        <w:rPr>
          <w:rFonts w:hint="cs"/>
          <w:rtl/>
        </w:rPr>
        <w:t>- اختلاف ایران و ترکیه در مورد آب دجله و فرات</w:t>
      </w:r>
    </w:p>
    <w:p w:rsidR="0059094B" w:rsidRDefault="0059094B" w:rsidP="008F1FC0">
      <w:pPr>
        <w:rPr>
          <w:rFonts w:hint="cs"/>
          <w:rtl/>
        </w:rPr>
      </w:pPr>
      <w:r>
        <w:rPr>
          <w:rFonts w:hint="cs"/>
          <w:rtl/>
        </w:rPr>
        <w:t>- دیدار رسمی وزیر دفاع صربستان از بلاروس</w:t>
      </w:r>
    </w:p>
    <w:p w:rsidR="0059094B" w:rsidRDefault="0059094B" w:rsidP="008F1FC0">
      <w:pPr>
        <w:rPr>
          <w:rFonts w:hint="cs"/>
          <w:rtl/>
        </w:rPr>
      </w:pPr>
      <w:r>
        <w:rPr>
          <w:rFonts w:hint="cs"/>
          <w:rtl/>
        </w:rPr>
        <w:t>- ووچیچ: طی این هفته نامزد پست نخست‌وزیر معرفی خواهد شد</w:t>
      </w:r>
    </w:p>
    <w:p w:rsidR="0059094B" w:rsidRDefault="0059094B" w:rsidP="008F1FC0">
      <w:pPr>
        <w:rPr>
          <w:rFonts w:hint="cs"/>
          <w:rtl/>
        </w:rPr>
      </w:pPr>
      <w:r>
        <w:rPr>
          <w:rFonts w:hint="cs"/>
          <w:rtl/>
        </w:rPr>
        <w:t>- آرسیچ: حفظ بیطرفی نظامی و همکاری با ناتو</w:t>
      </w:r>
    </w:p>
    <w:p w:rsidR="0059094B" w:rsidRDefault="0059094B" w:rsidP="008F1FC0">
      <w:pPr>
        <w:rPr>
          <w:rFonts w:hint="cs"/>
          <w:rtl/>
        </w:rPr>
      </w:pPr>
      <w:r>
        <w:rPr>
          <w:rFonts w:hint="cs"/>
          <w:rtl/>
        </w:rPr>
        <w:t xml:space="preserve">- </w:t>
      </w:r>
      <w:r w:rsidR="00B82A0A">
        <w:rPr>
          <w:rFonts w:hint="cs"/>
          <w:rtl/>
        </w:rPr>
        <w:t>تاچی: گفتگوهای بلگراد و پریشتینا بایستی در سطح روسای جمهور باشد</w:t>
      </w:r>
    </w:p>
    <w:p w:rsidR="00B82A0A" w:rsidRDefault="00B82A0A" w:rsidP="008F1FC0">
      <w:pPr>
        <w:rPr>
          <w:rFonts w:hint="cs"/>
          <w:rtl/>
        </w:rPr>
      </w:pPr>
      <w:r>
        <w:rPr>
          <w:rFonts w:hint="cs"/>
          <w:rtl/>
        </w:rPr>
        <w:t>- یوهانس هان در مورد انتخابات کوزوو</w:t>
      </w:r>
    </w:p>
    <w:p w:rsidR="006B73A9" w:rsidRDefault="006B73A9" w:rsidP="008F1FC0">
      <w:pPr>
        <w:rPr>
          <w:rtl/>
        </w:rPr>
      </w:pPr>
    </w:p>
    <w:p w:rsidR="00CD27E1" w:rsidRDefault="00CD27E1" w:rsidP="003824C9">
      <w:pPr>
        <w:pStyle w:val="Heading3"/>
        <w:rPr>
          <w:rtl/>
        </w:rPr>
      </w:pPr>
      <w:r>
        <w:rPr>
          <w:rFonts w:hint="cs"/>
          <w:rtl/>
        </w:rPr>
        <w:t>اخبار ایران</w:t>
      </w:r>
    </w:p>
    <w:p w:rsidR="00FB0B8C" w:rsidRDefault="00FB0B8C" w:rsidP="00FB0B8C">
      <w:pPr>
        <w:pStyle w:val="Heading3"/>
        <w:rPr>
          <w:rFonts w:hint="cs"/>
          <w:rtl/>
        </w:rPr>
      </w:pPr>
      <w:r>
        <w:rPr>
          <w:rFonts w:hint="cs"/>
          <w:rtl/>
        </w:rPr>
        <w:t>تیم ملی فوتبال ایران به بازی‌های جام جهانی راه یافت</w:t>
      </w:r>
    </w:p>
    <w:p w:rsidR="00FB0B8C" w:rsidRDefault="00FB0B8C" w:rsidP="00FB0B8C">
      <w:pPr>
        <w:rPr>
          <w:rFonts w:hint="cs"/>
          <w:rtl/>
        </w:rPr>
      </w:pPr>
      <w:r>
        <w:rPr>
          <w:rFonts w:hint="cs"/>
          <w:rtl/>
        </w:rPr>
        <w:t>پایگاه اینترنتی بلیتس به نقل از بتا - 12/06/2017</w:t>
      </w:r>
    </w:p>
    <w:p w:rsidR="00FB0B8C" w:rsidRDefault="00FB0B8C" w:rsidP="00FB0B8C">
      <w:pPr>
        <w:rPr>
          <w:rtl/>
        </w:rPr>
      </w:pPr>
      <w:r>
        <w:rPr>
          <w:rFonts w:hint="cs"/>
          <w:rtl/>
        </w:rPr>
        <w:t>تیم ملی فوتبال ایران توانست در گروه آ آسیا با 20 امتیاز و بدون گل خوردن بطور مستقیم به بازی‌های جام جهانی 2017 که در روسیه برگزار می‌گردد، راه یابد.</w:t>
      </w:r>
    </w:p>
    <w:p w:rsidR="007E5721" w:rsidRDefault="007E5721" w:rsidP="00FB0B8C">
      <w:pPr>
        <w:rPr>
          <w:rFonts w:hint="cs"/>
          <w:rtl/>
        </w:rPr>
      </w:pPr>
    </w:p>
    <w:p w:rsidR="00FB0B8C" w:rsidRDefault="00FB0B8C" w:rsidP="00FB0B8C">
      <w:pPr>
        <w:pStyle w:val="Heading3"/>
        <w:rPr>
          <w:rFonts w:hint="cs"/>
          <w:rtl/>
        </w:rPr>
      </w:pPr>
      <w:r>
        <w:rPr>
          <w:rFonts w:hint="cs"/>
          <w:rtl/>
        </w:rPr>
        <w:t>خامنه‌ای: آمریکا عامل بی‌ثباتی خاورمیانه است</w:t>
      </w:r>
    </w:p>
    <w:p w:rsidR="00FB0B8C" w:rsidRDefault="007E5721" w:rsidP="00FB0B8C">
      <w:pPr>
        <w:rPr>
          <w:rFonts w:hint="cs"/>
          <w:rtl/>
        </w:rPr>
      </w:pPr>
      <w:r>
        <w:rPr>
          <w:rFonts w:hint="cs"/>
          <w:rtl/>
        </w:rPr>
        <w:t>پایگاه اینترنتی بلیتس به نقل از تانیوگ - 12/06/2017</w:t>
      </w:r>
    </w:p>
    <w:p w:rsidR="007E5721" w:rsidRDefault="007E5721" w:rsidP="00FB0B8C">
      <w:pPr>
        <w:rPr>
          <w:rFonts w:hint="cs"/>
          <w:rtl/>
        </w:rPr>
      </w:pPr>
      <w:r>
        <w:rPr>
          <w:rFonts w:hint="cs"/>
          <w:rtl/>
        </w:rPr>
        <w:t>آیت‌الله علی خامنه‌ای رهبر عالی انقلاب اسلامی ایران آمریکا را به بی‌ثبات کردن خاورمیانه متهم کرد و گفت، مبارزه واشنگتن بر علیه داعش دروغین است.</w:t>
      </w:r>
    </w:p>
    <w:p w:rsidR="007E5721" w:rsidRDefault="007E5721" w:rsidP="007E5721">
      <w:pPr>
        <w:rPr>
          <w:rtl/>
        </w:rPr>
      </w:pPr>
      <w:r>
        <w:rPr>
          <w:rFonts w:hint="cs"/>
          <w:rtl/>
        </w:rPr>
        <w:lastRenderedPageBreak/>
        <w:t>به گزارش رویتر، در پایگاه رسمی اینترنتی خامنه‌ای آمده است: «شما و عواملتان منشا بی‌ثباتی در خاورمیانه هستید... چه کسی داعش را ایجاد کرد؟ آمریکا ... ادعای آمریکا مبنی بر مبارزه بر علیه داعش دروغین است.»</w:t>
      </w:r>
    </w:p>
    <w:p w:rsidR="00FB0B8C" w:rsidRDefault="00FB0B8C" w:rsidP="00FB0B8C">
      <w:pPr>
        <w:rPr>
          <w:rtl/>
        </w:rPr>
      </w:pPr>
    </w:p>
    <w:p w:rsidR="00FB0B8C" w:rsidRDefault="00FB0B8C" w:rsidP="00FB0B8C">
      <w:pPr>
        <w:pStyle w:val="Heading3"/>
        <w:rPr>
          <w:rFonts w:hint="cs"/>
          <w:rtl/>
        </w:rPr>
      </w:pPr>
      <w:r>
        <w:rPr>
          <w:rFonts w:hint="cs"/>
          <w:rtl/>
        </w:rPr>
        <w:t>اختلاف ایران و ترکیه در مورد آب دجله و فرات</w:t>
      </w:r>
    </w:p>
    <w:p w:rsidR="000574CA" w:rsidRDefault="007E5721" w:rsidP="000574CA">
      <w:pPr>
        <w:rPr>
          <w:rFonts w:hint="cs"/>
          <w:rtl/>
        </w:rPr>
      </w:pPr>
      <w:r>
        <w:rPr>
          <w:rFonts w:hint="cs"/>
          <w:rtl/>
        </w:rPr>
        <w:t>پایگاه اینترنتی روزنامه پراودا - 12/06/2017</w:t>
      </w:r>
    </w:p>
    <w:p w:rsidR="007E5721" w:rsidRDefault="007E5721" w:rsidP="000574CA">
      <w:pPr>
        <w:rPr>
          <w:rFonts w:hint="cs"/>
          <w:rtl/>
        </w:rPr>
      </w:pPr>
      <w:r>
        <w:rPr>
          <w:rFonts w:hint="cs"/>
          <w:rtl/>
        </w:rPr>
        <w:t>به گزارش شبکه پرس تی‌وی، مقامات ایران دستور دادند تا تلاش‌های دیپلماتیک</w:t>
      </w:r>
      <w:r w:rsidR="00177486">
        <w:rPr>
          <w:rFonts w:hint="cs"/>
          <w:rtl/>
        </w:rPr>
        <w:t xml:space="preserve"> به منظور حل اختلاف با ترکیه تشدید یابد. ترکیه عملا روخانه‌های دجله و فرات را از کشورهای حوزه خلیج فارس دزدیده است.</w:t>
      </w:r>
    </w:p>
    <w:p w:rsidR="00177486" w:rsidRPr="009D3DBD" w:rsidRDefault="00325580" w:rsidP="009D3DBD">
      <w:pPr>
        <w:rPr>
          <w:rFonts w:hint="cs"/>
          <w:rtl/>
          <w:lang w:bidi="fa-IR"/>
        </w:rPr>
      </w:pPr>
      <w:r>
        <w:rPr>
          <w:rFonts w:hint="cs"/>
          <w:rtl/>
        </w:rPr>
        <w:t xml:space="preserve">این شبکه در گزارش خود تاکید کرد، </w:t>
      </w:r>
      <w:r w:rsidR="00003A9D">
        <w:rPr>
          <w:rFonts w:hint="cs"/>
          <w:rtl/>
        </w:rPr>
        <w:t xml:space="preserve">در جریان اجرای پروژه </w:t>
      </w:r>
      <w:r w:rsidR="009D3DBD">
        <w:t>GAP</w:t>
      </w:r>
      <w:r w:rsidR="00EB00D7">
        <w:rPr>
          <w:rFonts w:hint="cs"/>
          <w:rtl/>
          <w:lang w:bidi="fa-IR"/>
        </w:rPr>
        <w:t xml:space="preserve"> در جنوب این کشور 22 سد بر روی رودخانه‌های دجله و فرات ساخته است. این دو رودخانه پس از ترکیه،‌ از کشورهای سوریه، عراق و ایران عبور می‌کند. این سه کشور تا حد زیادی به جریان آب این دو رودخانه وابسته هستند.</w:t>
      </w:r>
    </w:p>
    <w:p w:rsidR="000574CA" w:rsidRDefault="000574CA" w:rsidP="000574CA">
      <w:pPr>
        <w:rPr>
          <w:rtl/>
        </w:rPr>
      </w:pPr>
    </w:p>
    <w:p w:rsidR="0070217E" w:rsidRDefault="0070217E" w:rsidP="003824C9">
      <w:pPr>
        <w:pStyle w:val="Heading3"/>
        <w:rPr>
          <w:rtl/>
        </w:rPr>
      </w:pPr>
      <w:r>
        <w:rPr>
          <w:rFonts w:hint="cs"/>
          <w:rtl/>
        </w:rPr>
        <w:t>تحولات صربستان</w:t>
      </w:r>
    </w:p>
    <w:p w:rsidR="00FB0B8C" w:rsidRDefault="00FB0B8C" w:rsidP="00FB0B8C">
      <w:pPr>
        <w:pStyle w:val="Heading3"/>
        <w:rPr>
          <w:rFonts w:hint="cs"/>
          <w:rtl/>
        </w:rPr>
      </w:pPr>
      <w:r>
        <w:rPr>
          <w:rFonts w:hint="cs"/>
          <w:rtl/>
        </w:rPr>
        <w:t>دیدار رسمی وزیر دفاع صربستان از بلاروس</w:t>
      </w:r>
    </w:p>
    <w:p w:rsidR="00FB0B8C" w:rsidRDefault="00EB00D7" w:rsidP="00FB0B8C">
      <w:pPr>
        <w:rPr>
          <w:rFonts w:hint="cs"/>
          <w:rtl/>
        </w:rPr>
      </w:pPr>
      <w:r>
        <w:rPr>
          <w:rFonts w:hint="cs"/>
          <w:rtl/>
        </w:rPr>
        <w:t>پایگاه اینترنتی بلیتس به نقل از سرنا - 12/06/2017</w:t>
      </w:r>
    </w:p>
    <w:p w:rsidR="00EB00D7" w:rsidRDefault="00EB00D7" w:rsidP="00FB0B8C">
      <w:pPr>
        <w:rPr>
          <w:rFonts w:hint="cs"/>
          <w:rtl/>
        </w:rPr>
      </w:pPr>
      <w:r>
        <w:rPr>
          <w:rFonts w:hint="cs"/>
          <w:rtl/>
        </w:rPr>
        <w:t>زوران جورجویچ وزیر دفاع صربستان به منظور دیدار رسمی دو روزه عازم بلاروس شد.</w:t>
      </w:r>
    </w:p>
    <w:p w:rsidR="00EB00D7" w:rsidRDefault="00EB00D7" w:rsidP="00FB0B8C">
      <w:pPr>
        <w:rPr>
          <w:rFonts w:hint="cs"/>
          <w:rtl/>
        </w:rPr>
      </w:pPr>
      <w:r>
        <w:rPr>
          <w:rFonts w:hint="cs"/>
          <w:rtl/>
        </w:rPr>
        <w:t>او طی اقامت خود از رزمایش «برادری اسلاو 2017» که در این کشور برگزار می‌شود بازدید خواهد کرد.</w:t>
      </w:r>
    </w:p>
    <w:p w:rsidR="00FB0B8C" w:rsidRDefault="00FB0B8C" w:rsidP="00FB0B8C">
      <w:pPr>
        <w:rPr>
          <w:rtl/>
        </w:rPr>
      </w:pPr>
    </w:p>
    <w:p w:rsidR="00FB0B8C" w:rsidRDefault="00FB0B8C" w:rsidP="00FB0B8C">
      <w:pPr>
        <w:pStyle w:val="Heading3"/>
        <w:rPr>
          <w:rFonts w:hint="cs"/>
          <w:rtl/>
        </w:rPr>
      </w:pPr>
      <w:r>
        <w:rPr>
          <w:rFonts w:hint="cs"/>
          <w:rtl/>
        </w:rPr>
        <w:t>ووچیچ: طی این هفته نامزد پست نخست‌وزیر معرفی خواهد شد</w:t>
      </w:r>
    </w:p>
    <w:p w:rsidR="00FB0B8C" w:rsidRDefault="00EB00D7" w:rsidP="00FB0B8C">
      <w:pPr>
        <w:rPr>
          <w:rFonts w:hint="cs"/>
          <w:rtl/>
        </w:rPr>
      </w:pPr>
      <w:r>
        <w:rPr>
          <w:rFonts w:hint="cs"/>
          <w:rtl/>
        </w:rPr>
        <w:t>شبکه ب92 به نقل از تانیوگ - 12/06/2017</w:t>
      </w:r>
    </w:p>
    <w:p w:rsidR="00EB00D7" w:rsidRDefault="00EB00D7" w:rsidP="00EB00D7">
      <w:pPr>
        <w:rPr>
          <w:rFonts w:hint="cs"/>
          <w:rtl/>
        </w:rPr>
      </w:pPr>
      <w:r>
        <w:rPr>
          <w:rFonts w:hint="cs"/>
          <w:rtl/>
        </w:rPr>
        <w:t>آلکساندار ووچیچ رئیس جمهور صربستان اظهار داشت، او طی این هفته نامزد پست نخست‌وزیر جدید صربستان را معرفی خواهد کرد.</w:t>
      </w:r>
    </w:p>
    <w:p w:rsidR="00EB00D7" w:rsidRDefault="00EB00D7" w:rsidP="00EB00D7">
      <w:pPr>
        <w:rPr>
          <w:rtl/>
        </w:rPr>
      </w:pPr>
      <w:r>
        <w:rPr>
          <w:rFonts w:hint="cs"/>
          <w:rtl/>
        </w:rPr>
        <w:lastRenderedPageBreak/>
        <w:t>او گفت، این فرد نخست‌وزیر خوبی خواهد بود و وزرای وی نیز خوب خواهند بود.</w:t>
      </w:r>
    </w:p>
    <w:p w:rsidR="00165554" w:rsidRDefault="00EB00D7" w:rsidP="00165554">
      <w:pPr>
        <w:rPr>
          <w:rtl/>
        </w:rPr>
      </w:pPr>
      <w:r>
        <w:rPr>
          <w:rFonts w:hint="cs"/>
          <w:rtl/>
        </w:rPr>
        <w:t>ووچیچ حاضر نشد بگوید که آیا نامزد این پست مرد و یا زن خواهد بود</w:t>
      </w:r>
      <w:r w:rsidR="00165554">
        <w:rPr>
          <w:rFonts w:hint="cs"/>
          <w:rtl/>
        </w:rPr>
        <w:t>.</w:t>
      </w:r>
      <w:r>
        <w:rPr>
          <w:rFonts w:hint="cs"/>
          <w:rtl/>
        </w:rPr>
        <w:t xml:space="preserve"> </w:t>
      </w:r>
    </w:p>
    <w:p w:rsidR="00EB00D7" w:rsidRDefault="00165554" w:rsidP="00165554">
      <w:pPr>
        <w:rPr>
          <w:rtl/>
        </w:rPr>
      </w:pPr>
      <w:r>
        <w:rPr>
          <w:rFonts w:hint="cs"/>
          <w:rtl/>
        </w:rPr>
        <w:t xml:space="preserve">لازم به ذکر است که از چندی پیش </w:t>
      </w:r>
      <w:r w:rsidR="00EB00D7">
        <w:rPr>
          <w:rFonts w:hint="cs"/>
          <w:rtl/>
        </w:rPr>
        <w:t>از آنا برنابیچ وزیر امور اداری و خودگردانی محلی به عنوان یکی از نامزدهای احتمالی پست نخست‌وزیری نام برده می‌شود، اما به گزارش رسانه‌ها</w:t>
      </w:r>
      <w:r>
        <w:rPr>
          <w:rFonts w:hint="cs"/>
          <w:rtl/>
        </w:rPr>
        <w:t>، کلیسای ارتدکس صربستان و همچنین حزب سوسیالیست و شرکای ائتلافی آن با این انتخاب مخالف هستند با توجه به اینکه برنابیچ همجنس‌گرا است.</w:t>
      </w:r>
    </w:p>
    <w:p w:rsidR="00FB0B8C" w:rsidRDefault="00FB0B8C" w:rsidP="00FB0B8C">
      <w:pPr>
        <w:rPr>
          <w:rtl/>
        </w:rPr>
      </w:pPr>
    </w:p>
    <w:p w:rsidR="00FB0B8C" w:rsidRDefault="00FB0B8C" w:rsidP="00FB0B8C">
      <w:pPr>
        <w:pStyle w:val="Heading3"/>
        <w:rPr>
          <w:rFonts w:hint="cs"/>
          <w:rtl/>
        </w:rPr>
      </w:pPr>
      <w:r>
        <w:rPr>
          <w:rFonts w:hint="cs"/>
          <w:rtl/>
        </w:rPr>
        <w:t>آرسیچ: حفظ بیطرفی نظامی و همکاری با ناتو</w:t>
      </w:r>
    </w:p>
    <w:p w:rsidR="00FB0B8C" w:rsidRDefault="00165554" w:rsidP="00FB0B8C">
      <w:pPr>
        <w:rPr>
          <w:rFonts w:hint="cs"/>
          <w:rtl/>
        </w:rPr>
      </w:pPr>
      <w:r>
        <w:rPr>
          <w:rFonts w:hint="cs"/>
          <w:rtl/>
        </w:rPr>
        <w:t>شبکه ب92 به نقل از بتا - 12/06/2017</w:t>
      </w:r>
    </w:p>
    <w:p w:rsidR="00165554" w:rsidRDefault="00165554" w:rsidP="00165554">
      <w:pPr>
        <w:rPr>
          <w:rFonts w:hint="cs"/>
          <w:rtl/>
        </w:rPr>
      </w:pPr>
      <w:r>
        <w:rPr>
          <w:rFonts w:hint="cs"/>
          <w:rtl/>
        </w:rPr>
        <w:t>ورولیوب آرسیچ معاون پارلمان صربستان در بلگراد در جریان با هیات مجمع پارلمانی ناتو اظهار داشت، صربستان از نظر نظامی بیطرفی خود را حفظ خواهد کرد، اما به همکاری‌های خویش با سازمان ناتو در چهارچوب طرح مشارکت برای صلح ادامه می‌دهد.</w:t>
      </w:r>
    </w:p>
    <w:p w:rsidR="00165554" w:rsidRDefault="00165554" w:rsidP="00165554">
      <w:pPr>
        <w:rPr>
          <w:rtl/>
        </w:rPr>
      </w:pPr>
      <w:r>
        <w:rPr>
          <w:rFonts w:hint="cs"/>
          <w:rtl/>
        </w:rPr>
        <w:t>او تاکید کرد: «صربستان به پیمان‌ها و جناح‌های نظامی نخواهد پیوست، اما به همکاری خویش با ناتو به منظور حفظ ثبات و صلح در منطقه ادامه خواهد داد.»</w:t>
      </w:r>
    </w:p>
    <w:p w:rsidR="00FB0B8C" w:rsidRDefault="00FB0B8C" w:rsidP="00FB0B8C">
      <w:pPr>
        <w:rPr>
          <w:rtl/>
        </w:rPr>
      </w:pPr>
    </w:p>
    <w:p w:rsidR="00FB0B8C" w:rsidRDefault="00FB0B8C" w:rsidP="00FB0B8C">
      <w:pPr>
        <w:pStyle w:val="Heading3"/>
        <w:rPr>
          <w:rFonts w:hint="cs"/>
          <w:rtl/>
        </w:rPr>
      </w:pPr>
      <w:r>
        <w:rPr>
          <w:rFonts w:hint="cs"/>
          <w:rtl/>
        </w:rPr>
        <w:t>تاچی: گفتگوهای بلگراد و پریشتینا بایستی در سطح روسای جمهور باشد</w:t>
      </w:r>
    </w:p>
    <w:p w:rsidR="00FB0B8C" w:rsidRDefault="00165554" w:rsidP="00FB0B8C">
      <w:pPr>
        <w:rPr>
          <w:rFonts w:hint="cs"/>
          <w:rtl/>
        </w:rPr>
      </w:pPr>
      <w:r>
        <w:rPr>
          <w:rFonts w:hint="cs"/>
          <w:rtl/>
        </w:rPr>
        <w:t>شبکه ب92 به نقل از تانیوگ - 12/06/2017</w:t>
      </w:r>
    </w:p>
    <w:p w:rsidR="00165554" w:rsidRDefault="00A84B97" w:rsidP="00FB0B8C">
      <w:pPr>
        <w:rPr>
          <w:rFonts w:hint="cs"/>
          <w:rtl/>
        </w:rPr>
      </w:pPr>
      <w:r>
        <w:rPr>
          <w:rFonts w:hint="cs"/>
          <w:rtl/>
        </w:rPr>
        <w:t>هاشم تاچی رئیس جمهور کوزوو اظهار داشت، گفتگوهای بلگراد و پریشتینا به سطح ریاست جمهوری ارتقا داده خواهد شد.</w:t>
      </w:r>
    </w:p>
    <w:p w:rsidR="00A84B97" w:rsidRDefault="00A84B97" w:rsidP="00FB0B8C">
      <w:pPr>
        <w:rPr>
          <w:rFonts w:hint="cs"/>
          <w:rtl/>
        </w:rPr>
      </w:pPr>
      <w:r>
        <w:rPr>
          <w:rFonts w:hint="cs"/>
          <w:rtl/>
        </w:rPr>
        <w:t>او در مصاحبه‌ای با شبکه آلمانی «دویچه وله» گفت، تمرکز این گفتگو به یک چهارچوب سیاسی گسترده‌تری سوق داده خواهد شد تا اینکه در مسیر برقراری روابط حسن همجواری، همکاری، عادی‌سازی روابط و آشتی حرکت کند.</w:t>
      </w:r>
    </w:p>
    <w:p w:rsidR="00A84B97" w:rsidRDefault="00A84B97" w:rsidP="002B150A">
      <w:pPr>
        <w:rPr>
          <w:rFonts w:hint="cs"/>
          <w:rtl/>
        </w:rPr>
      </w:pPr>
      <w:r>
        <w:rPr>
          <w:rFonts w:hint="cs"/>
          <w:rtl/>
        </w:rPr>
        <w:t>او در عین حال از اتحادیه اروپا بابت نوع برخورد آن نسبت به کوزوو شدیدا انتقاد کرد.</w:t>
      </w:r>
    </w:p>
    <w:p w:rsidR="00A84B97" w:rsidRDefault="00A84B97" w:rsidP="00FB0B8C">
      <w:pPr>
        <w:rPr>
          <w:rFonts w:hint="cs"/>
          <w:rtl/>
        </w:rPr>
      </w:pPr>
      <w:r>
        <w:rPr>
          <w:rFonts w:hint="cs"/>
          <w:rtl/>
        </w:rPr>
        <w:t>به گفته تاچی، دولت جدید کوزوو بایستی به مسائل تشکیل اتحادیه شهرداری‌های صرب‌نشین کوزوو و نیز حل مشکل تبیین مرزه</w:t>
      </w:r>
      <w:bookmarkStart w:id="0" w:name="_GoBack"/>
      <w:bookmarkEnd w:id="0"/>
      <w:r>
        <w:rPr>
          <w:rFonts w:hint="cs"/>
          <w:rtl/>
        </w:rPr>
        <w:t>ا با مونته‌نگرو بپردازد.</w:t>
      </w:r>
    </w:p>
    <w:p w:rsidR="00FB0B8C" w:rsidRDefault="00FB0B8C" w:rsidP="00FB0B8C">
      <w:pPr>
        <w:rPr>
          <w:rtl/>
        </w:rPr>
      </w:pPr>
    </w:p>
    <w:p w:rsidR="00FB0B8C" w:rsidRDefault="00FB0B8C" w:rsidP="00FB0B8C">
      <w:pPr>
        <w:pStyle w:val="Heading3"/>
        <w:rPr>
          <w:rFonts w:hint="cs"/>
          <w:rtl/>
        </w:rPr>
      </w:pPr>
      <w:r>
        <w:rPr>
          <w:rFonts w:hint="cs"/>
          <w:rtl/>
        </w:rPr>
        <w:t>یوهانس هان در مورد انتخابات کوزوو</w:t>
      </w:r>
    </w:p>
    <w:p w:rsidR="00003632" w:rsidRDefault="00A84B97" w:rsidP="003824C9">
      <w:pPr>
        <w:rPr>
          <w:rFonts w:hint="cs"/>
          <w:rtl/>
        </w:rPr>
      </w:pPr>
      <w:r>
        <w:rPr>
          <w:rFonts w:hint="cs"/>
          <w:rtl/>
        </w:rPr>
        <w:t>شبکه ب92 به نقل از تانیوگ - 12/06/2017</w:t>
      </w:r>
    </w:p>
    <w:p w:rsidR="00A84B97" w:rsidRDefault="00A84B97" w:rsidP="003824C9">
      <w:pPr>
        <w:rPr>
          <w:rFonts w:hint="cs"/>
          <w:rtl/>
        </w:rPr>
      </w:pPr>
      <w:r>
        <w:rPr>
          <w:rFonts w:hint="cs"/>
          <w:rtl/>
        </w:rPr>
        <w:t>یوهانس هان کمیسار امور توسعه و همسایگان اتحادیه اروپا گفت، اتحادیه نمایندگان منتخب مردم کوزوو را به عنوان مخاطبین خود خواهد پذیرفت.</w:t>
      </w:r>
    </w:p>
    <w:p w:rsidR="00A84B97" w:rsidRDefault="00A84B97" w:rsidP="003824C9">
      <w:pPr>
        <w:rPr>
          <w:rtl/>
        </w:rPr>
      </w:pPr>
      <w:r>
        <w:rPr>
          <w:rFonts w:hint="cs"/>
          <w:rtl/>
        </w:rPr>
        <w:t>او با این حال تاکید کرد، از این نمایندگان انتظار می‌رود که به دورنمای اروپایی و زندگی بهتر شهروندان کوزوو پایبند باشند. «کاملا به چالش‌های موجود واقف هستیم و با توجه به نتایج انتخابات می‌دانیم که این پروسه‌ای آسان نخواهد بود. با این حال مسئولیت رجال سیاسی کوزوو آن است که هر چه زودتر دولت جدید را تشکیل دهند.</w:t>
      </w:r>
      <w:r w:rsidR="007B5441">
        <w:rPr>
          <w:rFonts w:hint="cs"/>
          <w:rtl/>
        </w:rPr>
        <w:t>»</w:t>
      </w:r>
    </w:p>
    <w:p w:rsidR="007B5441" w:rsidRDefault="007B5441" w:rsidP="003824C9">
      <w:pPr>
        <w:rPr>
          <w:rFonts w:hint="cs"/>
          <w:rtl/>
        </w:rPr>
      </w:pPr>
      <w:r>
        <w:rPr>
          <w:rFonts w:hint="cs"/>
          <w:rtl/>
        </w:rPr>
        <w:t>از سوی دیگر، اورلیکه لوناچک گزارش‌گر پارلمان اروپا برای کوزوو از مقامات سیاسی کوزوو دعوت کرد تا هر چه زودتر دولت جدید را تشکیل دهند.</w:t>
      </w:r>
    </w:p>
    <w:p w:rsidR="007B5441" w:rsidRDefault="007B5441" w:rsidP="003824C9">
      <w:r>
        <w:rPr>
          <w:rFonts w:hint="cs"/>
          <w:rtl/>
        </w:rPr>
        <w:t>او تاکید کرد، کمیسیون مرکزی انتخابات کوزوو در برگزاری انتخابات پارلمانی روز یکشنبه موفق بوده است و این انتخابات در جوی آرام برگزار گردید.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7291" w:rsidRDefault="00597291">
      <w:r>
        <w:separator/>
      </w:r>
    </w:p>
  </w:endnote>
  <w:endnote w:type="continuationSeparator" w:id="0">
    <w:p w:rsidR="00597291" w:rsidRDefault="0059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2B150A">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7291" w:rsidRDefault="00597291">
      <w:r>
        <w:separator/>
      </w:r>
    </w:p>
  </w:footnote>
  <w:footnote w:type="continuationSeparator" w:id="0">
    <w:p w:rsidR="00597291" w:rsidRDefault="005972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03A9D"/>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5554"/>
    <w:rsid w:val="00167826"/>
    <w:rsid w:val="00170BC4"/>
    <w:rsid w:val="001730C0"/>
    <w:rsid w:val="00173A0A"/>
    <w:rsid w:val="00173C4C"/>
    <w:rsid w:val="00174BC7"/>
    <w:rsid w:val="00177486"/>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50A"/>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25580"/>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094B"/>
    <w:rsid w:val="00593C97"/>
    <w:rsid w:val="005941BF"/>
    <w:rsid w:val="00597291"/>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441"/>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E5721"/>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3DBD"/>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4B97"/>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2A0A"/>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55ADF"/>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00D7"/>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0B8C"/>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4</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2017-06-13T10:32:00Z</cp:lastPrinted>
  <dcterms:created xsi:type="dcterms:W3CDTF">2017-06-13T08:28:00Z</dcterms:created>
  <dcterms:modified xsi:type="dcterms:W3CDTF">2017-06-13T10:32:00Z</dcterms:modified>
</cp:coreProperties>
</file>