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9A65A1" w14:textId="77777777" w:rsidR="00527BC2" w:rsidRDefault="009B50A0">
      <w:pPr>
        <w:jc w:val="center"/>
        <w:rPr>
          <w:rFonts w:cs="B Nazanin"/>
          <w:b/>
          <w:bCs/>
          <w:sz w:val="28"/>
          <w:szCs w:val="28"/>
          <w:rtl/>
        </w:rPr>
      </w:pPr>
      <w:r>
        <w:rPr>
          <w:rFonts w:cs="Times New Roman" w:hint="cs"/>
          <w:b/>
          <w:bCs/>
          <w:sz w:val="28"/>
          <w:szCs w:val="28"/>
          <w:rtl/>
        </w:rPr>
        <w:t>باسمه تعالی</w:t>
      </w:r>
    </w:p>
    <w:p w14:paraId="52399273" w14:textId="77777777" w:rsidR="00527BC2" w:rsidRDefault="009B50A0">
      <w:pPr>
        <w:jc w:val="center"/>
        <w:rPr>
          <w:rFonts w:cs="B Nazanin"/>
          <w:b/>
          <w:bCs/>
          <w:sz w:val="36"/>
          <w:szCs w:val="36"/>
          <w:rtl/>
        </w:rPr>
      </w:pPr>
      <w:r>
        <w:rPr>
          <w:noProof/>
          <w:lang w:bidi="ar-SA"/>
        </w:rPr>
        <w:drawing>
          <wp:inline distT="0" distB="0" distL="0" distR="0" wp14:anchorId="18F3CF31" wp14:editId="5C604877">
            <wp:extent cx="1596428" cy="1419225"/>
            <wp:effectExtent l="0" t="0" r="3810" b="0"/>
            <wp:docPr id="2" name="Picture 2" descr="سازمان فرهنگ و ارتباطات اسلامی | گوهرشا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سازمان فرهنگ و ارتباطات اسلامی | گوهرشاد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620" cy="145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43221" w14:textId="77777777" w:rsidR="00527BC2" w:rsidRDefault="00527BC2">
      <w:pPr>
        <w:jc w:val="center"/>
        <w:rPr>
          <w:rFonts w:cs="B Nazanin"/>
          <w:b/>
          <w:bCs/>
          <w:sz w:val="36"/>
          <w:szCs w:val="36"/>
          <w:rtl/>
        </w:rPr>
      </w:pPr>
    </w:p>
    <w:p w14:paraId="6CF3C220" w14:textId="77777777" w:rsidR="00527BC2" w:rsidRDefault="00527BC2">
      <w:pPr>
        <w:jc w:val="center"/>
        <w:rPr>
          <w:rFonts w:cs="B Nazanin"/>
          <w:b/>
          <w:bCs/>
          <w:sz w:val="36"/>
          <w:szCs w:val="36"/>
          <w:rtl/>
        </w:rPr>
      </w:pPr>
    </w:p>
    <w:p w14:paraId="5E6B30EC" w14:textId="77777777" w:rsidR="00527BC2" w:rsidRDefault="00527BC2">
      <w:pPr>
        <w:jc w:val="center"/>
        <w:rPr>
          <w:rFonts w:cs="B Nazanin"/>
          <w:b/>
          <w:bCs/>
          <w:sz w:val="36"/>
          <w:szCs w:val="36"/>
          <w:rtl/>
        </w:rPr>
      </w:pPr>
    </w:p>
    <w:p w14:paraId="5140ABC5" w14:textId="77777777" w:rsidR="00527BC2" w:rsidRDefault="00527BC2">
      <w:pPr>
        <w:jc w:val="center"/>
        <w:rPr>
          <w:rFonts w:cs="B Nazanin"/>
          <w:b/>
          <w:bCs/>
          <w:sz w:val="36"/>
          <w:szCs w:val="36"/>
          <w:rtl/>
        </w:rPr>
      </w:pPr>
    </w:p>
    <w:p w14:paraId="390A7CD5" w14:textId="77777777" w:rsidR="00527BC2" w:rsidRDefault="009B50A0">
      <w:pPr>
        <w:jc w:val="center"/>
        <w:rPr>
          <w:rFonts w:cs="B Titr"/>
          <w:b/>
          <w:bCs/>
          <w:sz w:val="40"/>
          <w:szCs w:val="40"/>
          <w:rtl/>
        </w:rPr>
      </w:pPr>
      <w:r>
        <w:rPr>
          <w:rFonts w:cs="B Titr" w:hint="cs"/>
          <w:b/>
          <w:bCs/>
          <w:sz w:val="40"/>
          <w:szCs w:val="40"/>
          <w:rtl/>
        </w:rPr>
        <w:t>پیش نویس</w:t>
      </w:r>
      <w:r>
        <w:rPr>
          <w:rFonts w:cs="B Nazanin"/>
          <w:b/>
          <w:bCs/>
          <w:sz w:val="32"/>
          <w:szCs w:val="32"/>
          <w:rtl/>
        </w:rPr>
        <w:br/>
      </w:r>
      <w:r>
        <w:rPr>
          <w:rFonts w:cs="B Titr" w:hint="cs"/>
          <w:b/>
          <w:bCs/>
          <w:sz w:val="40"/>
          <w:szCs w:val="40"/>
          <w:rtl/>
        </w:rPr>
        <w:t>"سند راهبردی گفت و گوی ادیان و فرهنگ ها"</w:t>
      </w:r>
    </w:p>
    <w:p w14:paraId="6263D02B" w14:textId="77777777" w:rsidR="00527BC2" w:rsidRDefault="009B50A0">
      <w:pPr>
        <w:jc w:val="center"/>
        <w:rPr>
          <w:rFonts w:cs="B Titr"/>
          <w:b/>
          <w:bCs/>
          <w:sz w:val="32"/>
          <w:szCs w:val="32"/>
          <w:rtl/>
        </w:rPr>
      </w:pPr>
      <w:r>
        <w:rPr>
          <w:rFonts w:cs="B Titr" w:hint="cs"/>
          <w:b/>
          <w:bCs/>
          <w:sz w:val="40"/>
          <w:szCs w:val="40"/>
          <w:rtl/>
        </w:rPr>
        <w:t>(جمهوری اسلامی ایران)</w:t>
      </w:r>
    </w:p>
    <w:p w14:paraId="2A35E4D4" w14:textId="77777777" w:rsidR="00527BC2" w:rsidRDefault="00527BC2">
      <w:pPr>
        <w:jc w:val="center"/>
        <w:rPr>
          <w:rFonts w:cs="B Nazanin"/>
          <w:b/>
          <w:bCs/>
          <w:sz w:val="24"/>
          <w:szCs w:val="24"/>
          <w:rtl/>
        </w:rPr>
      </w:pPr>
    </w:p>
    <w:p w14:paraId="70985F5F" w14:textId="77777777" w:rsidR="00527BC2" w:rsidRDefault="00527BC2">
      <w:pPr>
        <w:jc w:val="center"/>
        <w:rPr>
          <w:rFonts w:cs="B Nazanin"/>
          <w:b/>
          <w:bCs/>
          <w:sz w:val="24"/>
          <w:szCs w:val="24"/>
          <w:rtl/>
        </w:rPr>
      </w:pPr>
    </w:p>
    <w:p w14:paraId="208FAEDB" w14:textId="77777777" w:rsidR="00527BC2" w:rsidRDefault="00527BC2">
      <w:pPr>
        <w:jc w:val="center"/>
        <w:rPr>
          <w:rFonts w:cs="B Nazanin"/>
          <w:b/>
          <w:bCs/>
          <w:sz w:val="24"/>
          <w:szCs w:val="24"/>
          <w:rtl/>
        </w:rPr>
      </w:pPr>
    </w:p>
    <w:p w14:paraId="4333DE67" w14:textId="77777777" w:rsidR="00527BC2" w:rsidRDefault="00527BC2">
      <w:pPr>
        <w:jc w:val="center"/>
        <w:rPr>
          <w:rFonts w:cs="B Nazanin"/>
          <w:b/>
          <w:bCs/>
          <w:sz w:val="24"/>
          <w:szCs w:val="24"/>
          <w:rtl/>
        </w:rPr>
      </w:pPr>
    </w:p>
    <w:p w14:paraId="37E7DCE6" w14:textId="77777777" w:rsidR="00527BC2" w:rsidRDefault="00527BC2">
      <w:pPr>
        <w:jc w:val="center"/>
        <w:rPr>
          <w:rFonts w:cs="B Nazanin"/>
          <w:b/>
          <w:bCs/>
          <w:sz w:val="24"/>
          <w:szCs w:val="24"/>
          <w:rtl/>
        </w:rPr>
      </w:pPr>
    </w:p>
    <w:p w14:paraId="55124855" w14:textId="77777777" w:rsidR="00527BC2" w:rsidRDefault="00527BC2">
      <w:pPr>
        <w:jc w:val="center"/>
        <w:rPr>
          <w:rFonts w:cs="B Nazanin"/>
          <w:b/>
          <w:bCs/>
          <w:sz w:val="24"/>
          <w:szCs w:val="24"/>
          <w:rtl/>
        </w:rPr>
      </w:pPr>
    </w:p>
    <w:p w14:paraId="396DCA7B" w14:textId="77777777" w:rsidR="00527BC2" w:rsidRDefault="00527BC2">
      <w:pPr>
        <w:jc w:val="center"/>
        <w:rPr>
          <w:rFonts w:cs="B Nazanin"/>
          <w:b/>
          <w:bCs/>
          <w:sz w:val="24"/>
          <w:szCs w:val="24"/>
          <w:rtl/>
        </w:rPr>
      </w:pPr>
    </w:p>
    <w:p w14:paraId="43FDB636" w14:textId="77777777" w:rsidR="00527BC2" w:rsidRDefault="009B50A0">
      <w:pPr>
        <w:jc w:val="right"/>
        <w:rPr>
          <w:rFonts w:cs="B Titr"/>
          <w:b/>
          <w:bCs/>
          <w:sz w:val="24"/>
          <w:szCs w:val="24"/>
          <w:rtl/>
        </w:rPr>
      </w:pPr>
      <w:r>
        <w:rPr>
          <w:rFonts w:cs="B Titr" w:hint="cs"/>
          <w:b/>
          <w:bCs/>
          <w:sz w:val="24"/>
          <w:szCs w:val="24"/>
          <w:rtl/>
        </w:rPr>
        <w:t>مرکز گفت و گوی ادیان و فرهنگ ها</w:t>
      </w:r>
    </w:p>
    <w:p w14:paraId="7744142C" w14:textId="77777777" w:rsidR="00527BC2" w:rsidRDefault="009B50A0">
      <w:pPr>
        <w:jc w:val="center"/>
        <w:rPr>
          <w:rFonts w:cs="B Titr"/>
          <w:b/>
          <w:bCs/>
          <w:sz w:val="24"/>
          <w:szCs w:val="24"/>
          <w:rtl/>
        </w:rPr>
      </w:pPr>
      <w:r>
        <w:rPr>
          <w:rFonts w:cs="B Titr" w:hint="cs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                                   مرداد-1400</w:t>
      </w:r>
    </w:p>
    <w:p w14:paraId="09C6E508" w14:textId="77777777" w:rsidR="00527BC2" w:rsidRDefault="00527BC2">
      <w:pPr>
        <w:jc w:val="both"/>
        <w:rPr>
          <w:rFonts w:cs="B Nazanin"/>
          <w:b/>
          <w:bCs/>
          <w:sz w:val="28"/>
          <w:szCs w:val="28"/>
          <w:rtl/>
        </w:rPr>
      </w:pPr>
    </w:p>
    <w:p w14:paraId="2E4D1FED" w14:textId="77777777" w:rsidR="00527BC2" w:rsidRDefault="009B50A0">
      <w:pPr>
        <w:spacing w:line="360" w:lineRule="auto"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Times New Roman" w:hint="cs"/>
          <w:b/>
          <w:bCs/>
          <w:sz w:val="28"/>
          <w:szCs w:val="28"/>
          <w:rtl/>
        </w:rPr>
        <w:t>مقدمه</w:t>
      </w:r>
      <w:r>
        <w:rPr>
          <w:rFonts w:cs="B Nazanin"/>
          <w:b/>
          <w:bCs/>
          <w:sz w:val="28"/>
          <w:szCs w:val="28"/>
          <w:rtl/>
        </w:rPr>
        <w:t xml:space="preserve"> </w:t>
      </w:r>
    </w:p>
    <w:p w14:paraId="5FCE8D87" w14:textId="77777777" w:rsidR="00527BC2" w:rsidRDefault="009B50A0">
      <w:pPr>
        <w:spacing w:line="360" w:lineRule="auto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cs="Times New Roman" w:hint="cs"/>
          <w:sz w:val="28"/>
          <w:szCs w:val="28"/>
          <w:rtl/>
        </w:rPr>
        <w:t xml:space="preserve">     جمهوری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اسلامی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ایران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بر اساس مفاد قانون اساسی، رهنمود های مقام معظم رهبری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(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مد ظله العالی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)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، بیانیه گام دوم انقلاب اسلامی، سند چشم انداز بیست ساله و نقشه مهندسی فرهنگی، می بایست کشوری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الهام‌بخش،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فعال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مؤثر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در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جهان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اسلام،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تأثيرگذار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بر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همگرايي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اسلامي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منطقه‌اي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داراي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تعامل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سازنده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مؤثر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با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جهان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باشد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.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در این جهت، گفت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وگوی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سازنده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با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سایر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ادیان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فرهنگ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ها برای</w:t>
      </w:r>
      <w:r>
        <w:rPr>
          <w:rFonts w:cs="B Nazanin" w:hint="cs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تبیین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اندیشه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ناب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اسلامی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وگفتمان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lastRenderedPageBreak/>
        <w:t>انقلاب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اسلامی، دارای اهمیت راهبردی است 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از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ارکان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دیپلماسی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فرهنگی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ایران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محسوب می شود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.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بر این اساس و در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اجرای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مصوبه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جلسه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55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شورای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محترم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سیاستگذاری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هماهنگی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گفتگوی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ادیان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مورخ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2/4/1397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 xml:space="preserve"> و تاکید مجدد در جلسه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60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 xml:space="preserve">این شورا در اسفند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1399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مبنی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بر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ضرورت تدوین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"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سند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راهبردی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گفت وگوی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ادیان و فرهنگ ها جمهوری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اسلامی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ایران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>"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 xml:space="preserve"> و به منظور بهبود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شناخت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درک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متقابل، دست یابی به گفتمان مشترک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تفاهم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همكاري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میان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اديان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جوامع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فرهنگی،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سند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حاضر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که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از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این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پس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به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اختصار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"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سند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 xml:space="preserve">گفت و گو 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"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نامیده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می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شود، تدوین شده است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.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این سند بر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مبنای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اسناد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بالادستی،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مطالعات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تجارب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سه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دهه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گفت وگوي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ديني و فرهنگی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با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لحاظ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شرایط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مسائل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جاری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در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صحنه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فرهنگی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بین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المللی، تدوین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شده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است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>.</w:t>
      </w:r>
    </w:p>
    <w:p w14:paraId="12186A5C" w14:textId="77777777" w:rsidR="00527BC2" w:rsidRDefault="009B50A0">
      <w:pPr>
        <w:spacing w:line="360" w:lineRule="auto"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Times New Roman" w:hint="cs"/>
          <w:b/>
          <w:bCs/>
          <w:sz w:val="28"/>
          <w:szCs w:val="28"/>
          <w:rtl/>
        </w:rPr>
        <w:t xml:space="preserve">فصل اول </w:t>
      </w:r>
      <w:r>
        <w:rPr>
          <w:rFonts w:cs="B Nazanin" w:hint="cs"/>
          <w:b/>
          <w:bCs/>
          <w:sz w:val="28"/>
          <w:szCs w:val="28"/>
          <w:rtl/>
        </w:rPr>
        <w:t xml:space="preserve">. </w:t>
      </w:r>
      <w:r>
        <w:rPr>
          <w:rFonts w:cs="Times New Roman" w:hint="cs"/>
          <w:b/>
          <w:bCs/>
          <w:sz w:val="28"/>
          <w:szCs w:val="28"/>
          <w:rtl/>
        </w:rPr>
        <w:t>کلیات</w:t>
      </w:r>
      <w:r>
        <w:rPr>
          <w:rFonts w:cs="B Nazanin" w:hint="cs"/>
          <w:b/>
          <w:bCs/>
          <w:sz w:val="28"/>
          <w:szCs w:val="28"/>
          <w:rtl/>
        </w:rPr>
        <w:t>:</w:t>
      </w:r>
    </w:p>
    <w:p w14:paraId="4DB4F7A1" w14:textId="77777777" w:rsidR="00527BC2" w:rsidRDefault="009B50A0">
      <w:pPr>
        <w:spacing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Times New Roman" w:hint="cs"/>
          <w:b/>
          <w:bCs/>
          <w:sz w:val="26"/>
          <w:szCs w:val="26"/>
          <w:rtl/>
        </w:rPr>
        <w:t>الف</w:t>
      </w:r>
      <w:r>
        <w:rPr>
          <w:rFonts w:cs="B Nazanin" w:hint="cs"/>
          <w:b/>
          <w:bCs/>
          <w:sz w:val="26"/>
          <w:szCs w:val="26"/>
          <w:rtl/>
        </w:rPr>
        <w:t xml:space="preserve">. </w:t>
      </w:r>
      <w:r>
        <w:rPr>
          <w:rFonts w:cs="Times New Roman" w:hint="cs"/>
          <w:b/>
          <w:bCs/>
          <w:sz w:val="26"/>
          <w:szCs w:val="26"/>
          <w:rtl/>
        </w:rPr>
        <w:t xml:space="preserve">تعریف اصطلاحات </w:t>
      </w:r>
    </w:p>
    <w:p w14:paraId="328CBBC6" w14:textId="77777777" w:rsidR="00527BC2" w:rsidRDefault="009B50A0">
      <w:pPr>
        <w:pStyle w:val="ListParagraph"/>
        <w:numPr>
          <w:ilvl w:val="0"/>
          <w:numId w:val="36"/>
        </w:numPr>
        <w:spacing w:line="360" w:lineRule="auto"/>
        <w:jc w:val="both"/>
        <w:rPr>
          <w:rFonts w:cs="B Nazanin"/>
          <w:sz w:val="28"/>
          <w:szCs w:val="28"/>
          <w:rtl/>
        </w:rPr>
      </w:pPr>
      <w:r>
        <w:rPr>
          <w:rFonts w:hint="cs"/>
          <w:b/>
          <w:bCs/>
          <w:rtl/>
        </w:rPr>
        <w:t>گفتگو</w:t>
      </w:r>
      <w:r>
        <w:rPr>
          <w:rFonts w:cs="B Nazanin" w:hint="cs"/>
          <w:sz w:val="28"/>
          <w:szCs w:val="28"/>
          <w:rtl/>
        </w:rPr>
        <w:t xml:space="preserve"> :</w:t>
      </w:r>
    </w:p>
    <w:p w14:paraId="5C0C5E10" w14:textId="7910C6BB" w:rsidR="00527BC2" w:rsidRDefault="009B50A0" w:rsidP="00663B4D">
      <w:pPr>
        <w:spacing w:line="360" w:lineRule="auto"/>
        <w:ind w:left="360"/>
        <w:jc w:val="both"/>
        <w:rPr>
          <w:rFonts w:cs="B Nazanin"/>
          <w:sz w:val="28"/>
          <w:szCs w:val="28"/>
          <w:rtl/>
        </w:rPr>
      </w:pPr>
      <w:r>
        <w:rPr>
          <w:rFonts w:cs="Times New Roman" w:hint="cs"/>
          <w:sz w:val="28"/>
          <w:szCs w:val="28"/>
          <w:rtl/>
        </w:rPr>
        <w:t xml:space="preserve"> عبارت است از گفت و شنود شفاهی یا کتبی </w:t>
      </w:r>
      <w:proofErr w:type="spellStart"/>
      <w:r>
        <w:rPr>
          <w:rFonts w:cs="Times New Roman" w:hint="cs"/>
          <w:sz w:val="28"/>
          <w:szCs w:val="28"/>
          <w:rtl/>
        </w:rPr>
        <w:t>همدلانه</w:t>
      </w:r>
      <w:proofErr w:type="spellEnd"/>
      <w:r w:rsidR="00E25884">
        <w:rPr>
          <w:rFonts w:cs="Times New Roman" w:hint="cs"/>
          <w:sz w:val="28"/>
          <w:szCs w:val="28"/>
          <w:rtl/>
        </w:rPr>
        <w:t xml:space="preserve"> </w:t>
      </w:r>
      <w:r w:rsidR="00E25884" w:rsidRPr="00E23280">
        <w:rPr>
          <w:rFonts w:cs="Times New Roman" w:hint="cs"/>
          <w:color w:val="00B050"/>
          <w:sz w:val="28"/>
          <w:szCs w:val="28"/>
          <w:rtl/>
        </w:rPr>
        <w:t>و برابر</w:t>
      </w:r>
      <w:r w:rsidRPr="00E23280">
        <w:rPr>
          <w:rFonts w:cs="Times New Roman" w:hint="cs"/>
          <w:color w:val="00B050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بین دو یا چند طرف که با هدف توسعه شناخت</w:t>
      </w:r>
      <w:r w:rsidRPr="00E23280">
        <w:rPr>
          <w:rFonts w:cs="Times New Roman" w:hint="cs"/>
          <w:color w:val="00B050"/>
          <w:sz w:val="28"/>
          <w:szCs w:val="28"/>
          <w:rtl/>
        </w:rPr>
        <w:t>،</w:t>
      </w:r>
      <w:r w:rsidRPr="00E23280">
        <w:rPr>
          <w:rFonts w:cs="Times New Roman"/>
          <w:color w:val="00B050"/>
          <w:sz w:val="28"/>
          <w:szCs w:val="28"/>
        </w:rPr>
        <w:t xml:space="preserve"> </w:t>
      </w:r>
      <w:r w:rsidR="0081650F" w:rsidRPr="00E23280">
        <w:rPr>
          <w:rFonts w:cs="Times New Roman" w:hint="cs"/>
          <w:color w:val="00B050"/>
          <w:sz w:val="28"/>
          <w:szCs w:val="28"/>
          <w:rtl/>
        </w:rPr>
        <w:t xml:space="preserve">فهم </w:t>
      </w:r>
      <w:r w:rsidR="00663B4D">
        <w:rPr>
          <w:rFonts w:cs="Times New Roman" w:hint="cs"/>
          <w:color w:val="00B050"/>
          <w:sz w:val="28"/>
          <w:szCs w:val="28"/>
          <w:rtl/>
        </w:rPr>
        <w:t xml:space="preserve"> نکات افتراق و اشتراک، </w:t>
      </w:r>
      <w:r>
        <w:rPr>
          <w:rFonts w:cs="Times New Roman" w:hint="cs"/>
          <w:sz w:val="28"/>
          <w:szCs w:val="28"/>
          <w:rtl/>
        </w:rPr>
        <w:t>رفع سوءتفا</w:t>
      </w:r>
      <w:r w:rsidR="000635E2">
        <w:rPr>
          <w:rFonts w:cs="Times New Roman" w:hint="cs"/>
          <w:sz w:val="28"/>
          <w:szCs w:val="28"/>
          <w:rtl/>
        </w:rPr>
        <w:t>هم های احتمالی</w:t>
      </w:r>
      <w:r w:rsidR="007511A8">
        <w:rPr>
          <w:rFonts w:cs="Times New Roman" w:hint="cs"/>
          <w:sz w:val="28"/>
          <w:szCs w:val="28"/>
          <w:rtl/>
        </w:rPr>
        <w:t xml:space="preserve"> </w:t>
      </w:r>
      <w:r w:rsidR="007511A8" w:rsidRPr="00E23280">
        <w:rPr>
          <w:rFonts w:cs="Times New Roman" w:hint="cs"/>
          <w:color w:val="00B050"/>
          <w:sz w:val="28"/>
          <w:szCs w:val="28"/>
          <w:rtl/>
        </w:rPr>
        <w:t>در نظر و عمل</w:t>
      </w:r>
      <w:r w:rsidR="004D03A3">
        <w:rPr>
          <w:rFonts w:cs="Times New Roman" w:hint="cs"/>
          <w:color w:val="00B050"/>
          <w:sz w:val="28"/>
          <w:szCs w:val="28"/>
          <w:rtl/>
        </w:rPr>
        <w:t>، بسط مشترکات</w:t>
      </w:r>
      <w:r w:rsidRPr="00E23280">
        <w:rPr>
          <w:rFonts w:cs="Times New Roman" w:hint="cs"/>
          <w:color w:val="00B050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 توسعه همکاری در حوزه های مورد علاقه و مرتبط و یا دیگر اهداف سازنده صورت می گیرد</w:t>
      </w:r>
      <w:r>
        <w:rPr>
          <w:rFonts w:cs="B Nazanin" w:hint="cs"/>
          <w:sz w:val="28"/>
          <w:szCs w:val="28"/>
          <w:rtl/>
        </w:rPr>
        <w:t xml:space="preserve">. </w:t>
      </w:r>
    </w:p>
    <w:p w14:paraId="6181826C" w14:textId="77777777" w:rsidR="00527BC2" w:rsidRDefault="009B50A0">
      <w:pPr>
        <w:pStyle w:val="ListParagraph"/>
        <w:numPr>
          <w:ilvl w:val="0"/>
          <w:numId w:val="36"/>
        </w:numPr>
        <w:spacing w:line="360" w:lineRule="auto"/>
        <w:jc w:val="both"/>
        <w:rPr>
          <w:rFonts w:cs="B Nazanin"/>
          <w:sz w:val="28"/>
          <w:szCs w:val="28"/>
        </w:rPr>
      </w:pPr>
      <w:r>
        <w:rPr>
          <w:rFonts w:hint="cs"/>
          <w:b/>
          <w:bCs/>
          <w:rtl/>
        </w:rPr>
        <w:t>گفتگوگر</w:t>
      </w:r>
      <w:r>
        <w:rPr>
          <w:rFonts w:cs="B Nazanin" w:hint="cs"/>
          <w:sz w:val="28"/>
          <w:szCs w:val="28"/>
          <w:rtl/>
        </w:rPr>
        <w:t xml:space="preserve">: </w:t>
      </w:r>
    </w:p>
    <w:p w14:paraId="407557AE" w14:textId="77777777" w:rsidR="00527BC2" w:rsidRDefault="009B50A0">
      <w:pPr>
        <w:spacing w:line="360" w:lineRule="auto"/>
        <w:ind w:left="360"/>
        <w:jc w:val="both"/>
        <w:rPr>
          <w:rFonts w:cs="B Nazanin"/>
          <w:sz w:val="28"/>
          <w:szCs w:val="28"/>
          <w:rtl/>
        </w:rPr>
      </w:pPr>
      <w:r>
        <w:rPr>
          <w:rFonts w:cs="Times New Roman" w:hint="cs"/>
          <w:sz w:val="28"/>
          <w:szCs w:val="28"/>
          <w:rtl/>
        </w:rPr>
        <w:t xml:space="preserve">عالمان، پژوهشگران، انديشه‌ورزان و مسئولين در موضوع گفتگو که در چارچوب مذکور در </w:t>
      </w:r>
      <w:r>
        <w:rPr>
          <w:rFonts w:ascii="inherit" w:eastAsia="Calibri" w:hAnsi="inherit" w:cs="B Nazanin"/>
          <w:sz w:val="28"/>
          <w:szCs w:val="28"/>
          <w:rtl/>
        </w:rPr>
        <w:t>"</w:t>
      </w:r>
      <w:r>
        <w:rPr>
          <w:rFonts w:ascii="inherit" w:eastAsia="Calibri" w:hAnsi="inherit" w:cs="Times New Roman" w:hint="cs"/>
          <w:sz w:val="28"/>
          <w:szCs w:val="28"/>
          <w:rtl/>
        </w:rPr>
        <w:t>سند</w:t>
      </w:r>
      <w:r>
        <w:rPr>
          <w:rFonts w:ascii="inherit" w:eastAsia="Calibri" w:hAnsi="inherit" w:cs="B Nazanin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sz w:val="28"/>
          <w:szCs w:val="28"/>
          <w:rtl/>
        </w:rPr>
        <w:t xml:space="preserve">گفت و گو </w:t>
      </w:r>
      <w:r>
        <w:rPr>
          <w:rFonts w:ascii="inherit" w:eastAsia="Calibri" w:hAnsi="inherit" w:cs="B Nazanin"/>
          <w:sz w:val="28"/>
          <w:szCs w:val="28"/>
          <w:rtl/>
        </w:rPr>
        <w:t xml:space="preserve">" </w:t>
      </w:r>
      <w:r>
        <w:rPr>
          <w:rFonts w:cs="Times New Roman" w:hint="cs"/>
          <w:sz w:val="28"/>
          <w:szCs w:val="28"/>
          <w:rtl/>
        </w:rPr>
        <w:t>، با طرف یا اطراف دیگر، گفتگو می کنند</w:t>
      </w:r>
      <w:r>
        <w:rPr>
          <w:rFonts w:cs="B Nazanin" w:hint="cs"/>
          <w:sz w:val="28"/>
          <w:szCs w:val="28"/>
          <w:rtl/>
        </w:rPr>
        <w:t xml:space="preserve">. </w:t>
      </w:r>
    </w:p>
    <w:p w14:paraId="70B17E02" w14:textId="77777777" w:rsidR="00527BC2" w:rsidRDefault="009B50A0">
      <w:pPr>
        <w:pStyle w:val="ListParagraph"/>
        <w:numPr>
          <w:ilvl w:val="0"/>
          <w:numId w:val="36"/>
        </w:numPr>
        <w:spacing w:line="360" w:lineRule="auto"/>
        <w:jc w:val="both"/>
        <w:rPr>
          <w:rFonts w:cs="B Nazanin"/>
          <w:b/>
          <w:bCs/>
        </w:rPr>
      </w:pPr>
      <w:r>
        <w:rPr>
          <w:rFonts w:hint="cs"/>
          <w:b/>
          <w:bCs/>
          <w:rtl/>
        </w:rPr>
        <w:t xml:space="preserve">ادیان </w:t>
      </w:r>
      <w:r>
        <w:rPr>
          <w:rFonts w:cs="B Nazanin" w:hint="cs"/>
          <w:b/>
          <w:bCs/>
          <w:rtl/>
        </w:rPr>
        <w:t>:</w:t>
      </w:r>
    </w:p>
    <w:p w14:paraId="643BFDB9" w14:textId="77777777" w:rsidR="00527BC2" w:rsidRDefault="009B50A0">
      <w:pPr>
        <w:spacing w:line="360" w:lineRule="auto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در این سند منظور از ادیان، تمامی ادیان الهی و آیین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ها است که گفت و گوی با آنها از نظر جمهوری اسلامی ایران مجاز است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.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گفت و گو با ادیان از طریق گفت و گو با رهبران دینی، گروه های مرجع و نخبگانی که هر یک از ادیان و آیین ها را نمایندگی می کنند، انجام می شود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. </w:t>
      </w:r>
    </w:p>
    <w:p w14:paraId="6C818ABB" w14:textId="77777777" w:rsidR="00527BC2" w:rsidRDefault="009B50A0">
      <w:pPr>
        <w:pStyle w:val="ListParagraph"/>
        <w:numPr>
          <w:ilvl w:val="0"/>
          <w:numId w:val="36"/>
        </w:numPr>
        <w:spacing w:line="360" w:lineRule="auto"/>
        <w:jc w:val="both"/>
        <w:rPr>
          <w:rFonts w:cs="B Nazanin"/>
          <w:b/>
          <w:bCs/>
        </w:rPr>
      </w:pPr>
      <w:r>
        <w:rPr>
          <w:rFonts w:hint="cs"/>
          <w:b/>
          <w:bCs/>
          <w:rtl/>
        </w:rPr>
        <w:t>فرهنگ ها</w:t>
      </w:r>
      <w:r>
        <w:rPr>
          <w:rFonts w:cs="B Nazanin" w:hint="cs"/>
          <w:b/>
          <w:bCs/>
          <w:rtl/>
        </w:rPr>
        <w:t>:</w:t>
      </w:r>
    </w:p>
    <w:p w14:paraId="40B410AF" w14:textId="77777777" w:rsidR="00527BC2" w:rsidRDefault="009B50A0">
      <w:pPr>
        <w:spacing w:line="360" w:lineRule="auto"/>
        <w:jc w:val="both"/>
        <w:rPr>
          <w:rFonts w:cs="B Nazanin"/>
          <w:b/>
          <w:bCs/>
        </w:rPr>
      </w:pP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 xml:space="preserve">منظور از فرهنگ ها </w:t>
      </w:r>
      <w:r>
        <w:rPr>
          <w:rFonts w:ascii="inherit" w:eastAsia="Calibri" w:hAnsi="inherit" w:cs="Times New Roman" w:hint="cs"/>
          <w:sz w:val="28"/>
          <w:szCs w:val="28"/>
          <w:rtl/>
        </w:rPr>
        <w:t xml:space="preserve">در </w:t>
      </w:r>
      <w:r>
        <w:rPr>
          <w:rFonts w:ascii="inherit" w:eastAsia="Calibri" w:hAnsi="inherit" w:cs="B Nazanin"/>
          <w:sz w:val="28"/>
          <w:szCs w:val="28"/>
          <w:rtl/>
        </w:rPr>
        <w:t>"</w:t>
      </w:r>
      <w:r>
        <w:rPr>
          <w:rFonts w:ascii="inherit" w:eastAsia="Calibri" w:hAnsi="inherit" w:cs="Times New Roman" w:hint="cs"/>
          <w:sz w:val="28"/>
          <w:szCs w:val="28"/>
          <w:rtl/>
        </w:rPr>
        <w:t>سند</w:t>
      </w:r>
      <w:r>
        <w:rPr>
          <w:rFonts w:ascii="inherit" w:eastAsia="Calibri" w:hAnsi="inherit" w:cs="B Nazanin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sz w:val="28"/>
          <w:szCs w:val="28"/>
          <w:rtl/>
        </w:rPr>
        <w:t xml:space="preserve">گفت و گو </w:t>
      </w:r>
      <w:r>
        <w:rPr>
          <w:rFonts w:ascii="inherit" w:eastAsia="Calibri" w:hAnsi="inherit" w:cs="B Nazanin"/>
          <w:sz w:val="28"/>
          <w:szCs w:val="28"/>
          <w:rtl/>
        </w:rPr>
        <w:t>"</w:t>
      </w:r>
      <w:r>
        <w:rPr>
          <w:rFonts w:ascii="inherit" w:eastAsia="Calibri" w:hAnsi="inherit" w:cs="Times New Roman" w:hint="cs"/>
          <w:sz w:val="28"/>
          <w:szCs w:val="28"/>
          <w:rtl/>
        </w:rPr>
        <w:t xml:space="preserve">، جوامع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و اقلیم های فرهنگی مختلفی است که گفت و گوی با آنها از طریق گفت و گو با رهبران، گروه های مرجع و نخبگانی که آن فرهنگ را نمایندگی می کنند امکان پذیر است</w:t>
      </w:r>
      <w:r>
        <w:rPr>
          <w:rFonts w:cs="B Nazanin" w:hint="cs"/>
          <w:b/>
          <w:bCs/>
          <w:rtl/>
        </w:rPr>
        <w:t xml:space="preserve">. </w:t>
      </w:r>
    </w:p>
    <w:p w14:paraId="56F0E104" w14:textId="77777777" w:rsidR="00527BC2" w:rsidRDefault="009B50A0">
      <w:pPr>
        <w:pStyle w:val="ListParagraph"/>
        <w:numPr>
          <w:ilvl w:val="0"/>
          <w:numId w:val="36"/>
        </w:numPr>
        <w:spacing w:line="360" w:lineRule="auto"/>
        <w:jc w:val="both"/>
        <w:rPr>
          <w:rFonts w:cs="B Nazanin"/>
          <w:b/>
          <w:bCs/>
        </w:rPr>
      </w:pPr>
      <w:r>
        <w:rPr>
          <w:rFonts w:hint="cs"/>
          <w:b/>
          <w:bCs/>
          <w:rtl/>
        </w:rPr>
        <w:t>گفت و گوی ادیان و فرهنگ ها</w:t>
      </w:r>
      <w:r>
        <w:rPr>
          <w:rFonts w:cs="B Nazanin" w:hint="cs"/>
          <w:b/>
          <w:bCs/>
          <w:rtl/>
        </w:rPr>
        <w:t xml:space="preserve">: </w:t>
      </w:r>
    </w:p>
    <w:p w14:paraId="71F52F51" w14:textId="52B18C6F" w:rsidR="00527BC2" w:rsidRDefault="009B50A0">
      <w:pPr>
        <w:spacing w:line="360" w:lineRule="auto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 xml:space="preserve">گفت ‌وگوي ادیان و فرهنگ ها فرايندی هدفمند و نظام یافته </w:t>
      </w:r>
      <w:r w:rsidRPr="00BE4C41">
        <w:rPr>
          <w:rFonts w:ascii="inherit" w:eastAsia="Calibri" w:hAnsi="inherit" w:cs="Times New Roman" w:hint="cs"/>
          <w:color w:val="FF0000"/>
          <w:sz w:val="28"/>
          <w:szCs w:val="28"/>
          <w:rtl/>
        </w:rPr>
        <w:t xml:space="preserve">از تبادل نظر مستمر و </w:t>
      </w:r>
      <w:proofErr w:type="spellStart"/>
      <w:r w:rsidRPr="00BE4C41">
        <w:rPr>
          <w:rFonts w:ascii="inherit" w:eastAsia="Calibri" w:hAnsi="inherit" w:cs="Times New Roman" w:hint="cs"/>
          <w:color w:val="FF0000"/>
          <w:sz w:val="28"/>
          <w:szCs w:val="28"/>
          <w:rtl/>
        </w:rPr>
        <w:t>مديريت</w:t>
      </w:r>
      <w:proofErr w:type="spellEnd"/>
      <w:r w:rsidRPr="00BE4C41">
        <w:rPr>
          <w:rFonts w:ascii="inherit" w:eastAsia="Calibri" w:hAnsi="inherit" w:cs="Times New Roman" w:hint="cs"/>
          <w:color w:val="FF0000"/>
          <w:sz w:val="28"/>
          <w:szCs w:val="28"/>
          <w:rtl/>
        </w:rPr>
        <w:t xml:space="preserve"> ‌شده</w:t>
      </w:r>
      <w:r w:rsidR="00496A0D">
        <w:rPr>
          <w:rFonts w:ascii="inherit" w:eastAsia="Calibri" w:hAnsi="inherit" w:cs="Times New Roman" w:hint="cs"/>
          <w:color w:val="FF0000"/>
          <w:sz w:val="28"/>
          <w:szCs w:val="28"/>
          <w:rtl/>
        </w:rPr>
        <w:t xml:space="preserve"> </w:t>
      </w:r>
      <w:r w:rsidR="00496A0D" w:rsidRPr="00496A0D">
        <w:rPr>
          <w:rFonts w:ascii="inherit" w:eastAsia="Calibri" w:hAnsi="inherit" w:cs="Times New Roman" w:hint="cs"/>
          <w:color w:val="00B050"/>
          <w:sz w:val="28"/>
          <w:szCs w:val="28"/>
          <w:rtl/>
        </w:rPr>
        <w:t>(پیشنهاد حذف عبارت قرمز شده را دارم. زاید است.)</w:t>
      </w:r>
      <w:r w:rsidRPr="00BE4C41">
        <w:rPr>
          <w:rFonts w:ascii="inherit" w:eastAsia="Calibri" w:hAnsi="inherit" w:cs="Times New Roman" w:hint="cs"/>
          <w:color w:val="FF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 xml:space="preserve">میان نهادها </w:t>
      </w:r>
      <w:proofErr w:type="spellStart"/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وگروه‌های</w:t>
      </w:r>
      <w:proofErr w:type="spellEnd"/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 xml:space="preserve"> مرجع و نخبگان دینی، فرهنگی و علمی است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lastRenderedPageBreak/>
        <w:t>که در خصوص موضوع‌ها و مسائل دینی و فرهنگی مورد علاقه طرفین،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در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چارچوب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اهداف عالی انسانی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 w:rsidRPr="002545AC">
        <w:rPr>
          <w:rFonts w:ascii="inherit" w:eastAsia="Calibri" w:hAnsi="inherit" w:cs="Times New Roman" w:hint="cs"/>
          <w:color w:val="FF0000"/>
          <w:sz w:val="28"/>
          <w:szCs w:val="28"/>
          <w:rtl/>
        </w:rPr>
        <w:t>و</w:t>
      </w:r>
      <w:r w:rsidRPr="002545AC">
        <w:rPr>
          <w:rFonts w:ascii="inherit" w:eastAsia="Calibri" w:hAnsi="inherit" w:cs="B Nazanin"/>
          <w:color w:val="FF0000"/>
          <w:sz w:val="28"/>
          <w:szCs w:val="28"/>
          <w:rtl/>
        </w:rPr>
        <w:t xml:space="preserve"> </w:t>
      </w:r>
      <w:r w:rsidRPr="002545AC">
        <w:rPr>
          <w:rFonts w:ascii="inherit" w:eastAsia="Calibri" w:hAnsi="inherit" w:cs="Times New Roman" w:hint="cs"/>
          <w:color w:val="FF0000"/>
          <w:sz w:val="28"/>
          <w:szCs w:val="28"/>
          <w:rtl/>
        </w:rPr>
        <w:t>سیاست های فرهنگی</w:t>
      </w:r>
      <w:r w:rsidRPr="002545AC">
        <w:rPr>
          <w:rFonts w:ascii="inherit" w:eastAsia="Calibri" w:hAnsi="inherit" w:cs="B Nazanin"/>
          <w:color w:val="FF0000"/>
          <w:sz w:val="28"/>
          <w:szCs w:val="28"/>
          <w:rtl/>
        </w:rPr>
        <w:t xml:space="preserve"> </w:t>
      </w:r>
      <w:r w:rsidRPr="002545AC">
        <w:rPr>
          <w:rFonts w:ascii="inherit" w:eastAsia="Calibri" w:hAnsi="inherit" w:cs="Times New Roman" w:hint="cs"/>
          <w:color w:val="FF0000"/>
          <w:sz w:val="28"/>
          <w:szCs w:val="28"/>
          <w:rtl/>
        </w:rPr>
        <w:t>بین</w:t>
      </w:r>
      <w:r w:rsidRPr="002545AC">
        <w:rPr>
          <w:rFonts w:ascii="inherit" w:eastAsia="Calibri" w:hAnsi="inherit" w:cs="B Nazanin"/>
          <w:color w:val="FF0000"/>
          <w:sz w:val="28"/>
          <w:szCs w:val="28"/>
          <w:rtl/>
        </w:rPr>
        <w:t xml:space="preserve"> </w:t>
      </w:r>
      <w:proofErr w:type="spellStart"/>
      <w:r w:rsidRPr="002545AC">
        <w:rPr>
          <w:rFonts w:ascii="inherit" w:eastAsia="Calibri" w:hAnsi="inherit" w:cs="Times New Roman" w:hint="cs"/>
          <w:color w:val="FF0000"/>
          <w:sz w:val="28"/>
          <w:szCs w:val="28"/>
          <w:rtl/>
        </w:rPr>
        <w:t>المللی</w:t>
      </w:r>
      <w:proofErr w:type="spellEnd"/>
      <w:r w:rsidRPr="002545AC">
        <w:rPr>
          <w:rFonts w:ascii="inherit" w:eastAsia="Calibri" w:hAnsi="inherit" w:cs="B Nazanin"/>
          <w:color w:val="FF0000"/>
          <w:sz w:val="28"/>
          <w:szCs w:val="28"/>
          <w:rtl/>
        </w:rPr>
        <w:t xml:space="preserve"> </w:t>
      </w:r>
      <w:r w:rsidRPr="002545AC">
        <w:rPr>
          <w:rFonts w:ascii="inherit" w:eastAsia="Calibri" w:hAnsi="inherit" w:cs="Times New Roman" w:hint="cs"/>
          <w:color w:val="FF0000"/>
          <w:sz w:val="28"/>
          <w:szCs w:val="28"/>
          <w:rtl/>
        </w:rPr>
        <w:t>جمهوری</w:t>
      </w:r>
      <w:r w:rsidRPr="002545AC">
        <w:rPr>
          <w:rFonts w:ascii="inherit" w:eastAsia="Calibri" w:hAnsi="inherit" w:cs="B Nazanin"/>
          <w:color w:val="FF0000"/>
          <w:sz w:val="28"/>
          <w:szCs w:val="28"/>
          <w:rtl/>
        </w:rPr>
        <w:t xml:space="preserve"> </w:t>
      </w:r>
      <w:r w:rsidRPr="002545AC">
        <w:rPr>
          <w:rFonts w:ascii="inherit" w:eastAsia="Calibri" w:hAnsi="inherit" w:cs="Times New Roman" w:hint="cs"/>
          <w:color w:val="FF0000"/>
          <w:sz w:val="28"/>
          <w:szCs w:val="28"/>
          <w:rtl/>
        </w:rPr>
        <w:t>اسلامی</w:t>
      </w:r>
      <w:r w:rsidRPr="002545AC">
        <w:rPr>
          <w:rFonts w:ascii="inherit" w:eastAsia="Calibri" w:hAnsi="inherit" w:cs="B Nazanin"/>
          <w:color w:val="FF0000"/>
          <w:sz w:val="28"/>
          <w:szCs w:val="28"/>
          <w:rtl/>
        </w:rPr>
        <w:t xml:space="preserve"> </w:t>
      </w:r>
      <w:r w:rsidRPr="002545AC">
        <w:rPr>
          <w:rFonts w:ascii="inherit" w:eastAsia="Calibri" w:hAnsi="inherit" w:cs="Times New Roman" w:hint="cs"/>
          <w:color w:val="FF0000"/>
          <w:sz w:val="28"/>
          <w:szCs w:val="28"/>
          <w:rtl/>
        </w:rPr>
        <w:t>ایران،</w:t>
      </w:r>
      <w:r w:rsidR="002545AC">
        <w:rPr>
          <w:rFonts w:ascii="inherit" w:eastAsia="Calibri" w:hAnsi="inherit" w:cs="Times New Roman" w:hint="cs"/>
          <w:color w:val="FF0000"/>
          <w:sz w:val="28"/>
          <w:szCs w:val="28"/>
          <w:rtl/>
        </w:rPr>
        <w:t xml:space="preserve"> </w:t>
      </w:r>
      <w:r w:rsidR="002545AC" w:rsidRPr="002545AC">
        <w:rPr>
          <w:rFonts w:ascii="inherit" w:eastAsia="Calibri" w:hAnsi="inherit" w:cs="Times New Roman" w:hint="cs"/>
          <w:color w:val="00B050"/>
          <w:sz w:val="28"/>
          <w:szCs w:val="28"/>
          <w:rtl/>
        </w:rPr>
        <w:t>(پیشنهاد حذف عبارت قرمز شده را دارم. زاید است. هم در ذیل عنوان ادیان به آن اشاره شده است، هم مانع گفتگو</w:t>
      </w:r>
      <w:r w:rsidR="002545AC">
        <w:rPr>
          <w:rFonts w:ascii="inherit" w:eastAsia="Calibri" w:hAnsi="inherit" w:cs="Times New Roman" w:hint="cs"/>
          <w:color w:val="00B050"/>
          <w:sz w:val="28"/>
          <w:szCs w:val="28"/>
          <w:rtl/>
        </w:rPr>
        <w:t xml:space="preserve"> ا</w:t>
      </w:r>
      <w:r w:rsidR="002545AC" w:rsidRPr="002545AC">
        <w:rPr>
          <w:rFonts w:ascii="inherit" w:eastAsia="Calibri" w:hAnsi="inherit" w:cs="Times New Roman" w:hint="cs"/>
          <w:color w:val="00B050"/>
          <w:sz w:val="28"/>
          <w:szCs w:val="28"/>
          <w:rtl/>
        </w:rPr>
        <w:t xml:space="preserve">ست. یعنی دنیا در چارچوب سیاست های فرهنگی بین </w:t>
      </w:r>
      <w:proofErr w:type="spellStart"/>
      <w:r w:rsidR="002545AC" w:rsidRPr="002545AC">
        <w:rPr>
          <w:rFonts w:ascii="inherit" w:eastAsia="Calibri" w:hAnsi="inherit" w:cs="Times New Roman" w:hint="cs"/>
          <w:color w:val="00B050"/>
          <w:sz w:val="28"/>
          <w:szCs w:val="28"/>
          <w:rtl/>
        </w:rPr>
        <w:t>المللی</w:t>
      </w:r>
      <w:proofErr w:type="spellEnd"/>
      <w:r w:rsidR="002545AC" w:rsidRPr="002545AC">
        <w:rPr>
          <w:rFonts w:ascii="inherit" w:eastAsia="Calibri" w:hAnsi="inherit" w:cs="Times New Roman" w:hint="cs"/>
          <w:color w:val="00B050"/>
          <w:sz w:val="28"/>
          <w:szCs w:val="28"/>
          <w:rtl/>
        </w:rPr>
        <w:t xml:space="preserve"> جمهوری اسلامی با شما گفتگو کند؟ این قید </w:t>
      </w:r>
      <w:proofErr w:type="spellStart"/>
      <w:r w:rsidR="002545AC" w:rsidRPr="002545AC">
        <w:rPr>
          <w:rFonts w:ascii="inherit" w:eastAsia="Calibri" w:hAnsi="inherit" w:cs="Times New Roman" w:hint="cs"/>
          <w:color w:val="00B050"/>
          <w:sz w:val="28"/>
          <w:szCs w:val="28"/>
          <w:rtl/>
        </w:rPr>
        <w:t>یاید</w:t>
      </w:r>
      <w:proofErr w:type="spellEnd"/>
      <w:r w:rsidR="002545AC" w:rsidRPr="002545AC">
        <w:rPr>
          <w:rFonts w:ascii="inherit" w:eastAsia="Calibri" w:hAnsi="inherit" w:cs="Times New Roman" w:hint="cs"/>
          <w:color w:val="00B050"/>
          <w:sz w:val="28"/>
          <w:szCs w:val="28"/>
          <w:rtl/>
        </w:rPr>
        <w:t xml:space="preserve"> </w:t>
      </w:r>
      <w:proofErr w:type="spellStart"/>
      <w:r w:rsidR="002545AC" w:rsidRPr="002545AC">
        <w:rPr>
          <w:rFonts w:ascii="inherit" w:eastAsia="Calibri" w:hAnsi="inherit" w:cs="Times New Roman" w:hint="cs"/>
          <w:color w:val="00B050"/>
          <w:sz w:val="28"/>
          <w:szCs w:val="28"/>
          <w:rtl/>
        </w:rPr>
        <w:t>مفروض</w:t>
      </w:r>
      <w:proofErr w:type="spellEnd"/>
      <w:r w:rsidR="002545AC" w:rsidRPr="002545AC">
        <w:rPr>
          <w:rFonts w:ascii="inherit" w:eastAsia="Calibri" w:hAnsi="inherit" w:cs="Times New Roman" w:hint="cs"/>
          <w:color w:val="00B050"/>
          <w:sz w:val="28"/>
          <w:szCs w:val="28"/>
          <w:rtl/>
        </w:rPr>
        <w:t xml:space="preserve"> شما باشد</w:t>
      </w:r>
      <w:r w:rsidR="002545AC">
        <w:rPr>
          <w:rFonts w:ascii="inherit" w:eastAsia="Calibri" w:hAnsi="inherit" w:cs="Times New Roman" w:hint="cs"/>
          <w:color w:val="00B050"/>
          <w:sz w:val="28"/>
          <w:szCs w:val="28"/>
          <w:rtl/>
        </w:rPr>
        <w:t xml:space="preserve"> که در بند ب آمده است،</w:t>
      </w:r>
      <w:r w:rsidR="002545AC" w:rsidRPr="002545AC">
        <w:rPr>
          <w:rFonts w:ascii="inherit" w:eastAsia="Calibri" w:hAnsi="inherit" w:cs="Times New Roman" w:hint="cs"/>
          <w:color w:val="00B050"/>
          <w:sz w:val="28"/>
          <w:szCs w:val="28"/>
          <w:rtl/>
        </w:rPr>
        <w:t xml:space="preserve"> نه طرف گفتگو)</w:t>
      </w:r>
      <w:r w:rsidRPr="002545AC">
        <w:rPr>
          <w:rFonts w:ascii="inherit" w:eastAsia="Calibri" w:hAnsi="inherit" w:cs="Times New Roman" w:hint="cs"/>
          <w:color w:val="00B05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در داخل و خارج از کشور انجام می شود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.</w:t>
      </w:r>
    </w:p>
    <w:p w14:paraId="66252099" w14:textId="77777777" w:rsidR="00527BC2" w:rsidRDefault="009B50A0">
      <w:pPr>
        <w:spacing w:line="360" w:lineRule="auto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Times New Roman" w:hint="cs"/>
          <w:b/>
          <w:bCs/>
          <w:sz w:val="26"/>
          <w:szCs w:val="26"/>
          <w:rtl/>
        </w:rPr>
        <w:t>ب</w:t>
      </w:r>
      <w:r>
        <w:rPr>
          <w:rFonts w:cs="B Nazanin" w:hint="cs"/>
          <w:b/>
          <w:bCs/>
          <w:sz w:val="26"/>
          <w:szCs w:val="26"/>
          <w:rtl/>
        </w:rPr>
        <w:t xml:space="preserve">. </w:t>
      </w:r>
      <w:r>
        <w:rPr>
          <w:rFonts w:cs="Times New Roman" w:hint="cs"/>
          <w:b/>
          <w:bCs/>
          <w:sz w:val="26"/>
          <w:szCs w:val="26"/>
          <w:rtl/>
        </w:rPr>
        <w:t>مبانی، اصول و ارزش ها</w:t>
      </w:r>
      <w:r>
        <w:rPr>
          <w:rFonts w:cs="B Nazanin" w:hint="cs"/>
          <w:b/>
          <w:bCs/>
          <w:sz w:val="26"/>
          <w:szCs w:val="26"/>
          <w:rtl/>
        </w:rPr>
        <w:t>:</w:t>
      </w:r>
    </w:p>
    <w:p w14:paraId="39607642" w14:textId="77777777" w:rsidR="00527BC2" w:rsidRDefault="009B50A0">
      <w:pPr>
        <w:spacing w:after="0" w:line="360" w:lineRule="auto"/>
        <w:ind w:left="283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ascii="Tahoma" w:eastAsia="Times New Roman" w:hAnsi="Tahoma" w:cs="B Nazanin" w:hint="cs"/>
          <w:b/>
          <w:bCs/>
          <w:color w:val="000000"/>
          <w:sz w:val="24"/>
          <w:szCs w:val="24"/>
          <w:rtl/>
        </w:rPr>
        <w:t xml:space="preserve">    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گفت و گوهای جمهوری اسلامی ایران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 xml:space="preserve">با سایر ادیان و فرهنگ ها </w:t>
      </w:r>
      <w:r>
        <w:rPr>
          <w:rFonts w:ascii="inherit" w:eastAsia="Calibri" w:hAnsi="inherit" w:cs="Times New Roman"/>
          <w:color w:val="000000"/>
          <w:sz w:val="28"/>
          <w:szCs w:val="28"/>
          <w:rtl/>
        </w:rPr>
        <w:t>بايد مبتن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ی</w:t>
      </w:r>
      <w:r>
        <w:rPr>
          <w:rFonts w:ascii="inherit" w:eastAsia="Calibri" w:hAnsi="inherit" w:cs="Times New Roman"/>
          <w:color w:val="000000"/>
          <w:sz w:val="28"/>
          <w:szCs w:val="28"/>
          <w:rtl/>
        </w:rPr>
        <w:t xml:space="preserve"> بر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 xml:space="preserve">آموزه های اسلام ناب، آرمان، اصول و ارزش های انقلاب اسلامی و میراث فرهنگی و تمدنی ایران </w:t>
      </w:r>
      <w:r>
        <w:rPr>
          <w:rFonts w:ascii="inherit" w:eastAsia="Calibri" w:hAnsi="inherit" w:cs="Times New Roman"/>
          <w:color w:val="000000"/>
          <w:sz w:val="28"/>
          <w:szCs w:val="28"/>
          <w:rtl/>
        </w:rPr>
        <w:t>باشد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>.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 xml:space="preserve"> در این زمینه</w:t>
      </w:r>
      <w:r>
        <w:rPr>
          <w:rFonts w:ascii="inherit" w:eastAsia="Times New Roman" w:hAnsi="inherit" w:cs="B Nazanin" w:hint="cs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مبانی، اصول و ارزش های حاکم بر نقشه مهندسی فرهنگی کشور، بر این گفتگوها حاکم است و در عین حال بر مبانی، ارزش ها و اصول ذیل در گفت و گو با سایر ادیان و فرهنگ ها تأکید می شود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:  </w:t>
      </w:r>
    </w:p>
    <w:p w14:paraId="44A5924D" w14:textId="77777777" w:rsidR="00527BC2" w:rsidRDefault="009B50A0">
      <w:pPr>
        <w:spacing w:after="0" w:line="360" w:lineRule="auto"/>
        <w:ind w:left="283"/>
        <w:jc w:val="both"/>
        <w:rPr>
          <w:rFonts w:ascii="Tahoma" w:eastAsia="Times New Roman" w:hAnsi="Tahoma" w:cs="B Nazanin"/>
          <w:b/>
          <w:bCs/>
          <w:color w:val="000000"/>
        </w:rPr>
      </w:pP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1. </w:t>
      </w:r>
      <w:r>
        <w:rPr>
          <w:rFonts w:ascii="Tahoma" w:eastAsia="Times New Roman" w:hAnsi="Tahoma" w:cs="Times New Roman" w:hint="cs"/>
          <w:b/>
          <w:bCs/>
          <w:color w:val="000000"/>
          <w:rtl/>
        </w:rPr>
        <w:t>اصول و ارزش های مشترک و احترام متقابل</w:t>
      </w:r>
    </w:p>
    <w:p w14:paraId="1EEA6306" w14:textId="77777777" w:rsidR="00527BC2" w:rsidRDefault="009B50A0">
      <w:pPr>
        <w:spacing w:after="0" w:line="360" w:lineRule="auto"/>
        <w:ind w:left="283"/>
        <w:jc w:val="both"/>
        <w:rPr>
          <w:rFonts w:ascii="inherit" w:eastAsia="Times New Roman" w:hAnsi="inherit" w:cs="B Nazanin"/>
          <w:color w:val="000000"/>
          <w:sz w:val="28"/>
          <w:szCs w:val="28"/>
          <w:rtl/>
        </w:rPr>
      </w:pP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گفت و گو با ادیان و فرهنگ ها باید متضمن احترام به مقدسات دینی و ارزش های فرهنگی، هم زیستی مسالمت آمیز پیروان ادیان و توجه به</w:t>
      </w:r>
      <w:r>
        <w:rPr>
          <w:rFonts w:ascii="inherit" w:eastAsia="Times New Roman" w:hAnsi="inherit" w:cs="Times New Roman" w:hint="cs"/>
          <w:color w:val="000000"/>
          <w:sz w:val="28"/>
          <w:szCs w:val="28"/>
          <w:rtl/>
        </w:rPr>
        <w:t xml:space="preserve"> اصول و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 xml:space="preserve"> ارزش های مشترک باشد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. </w:t>
      </w:r>
    </w:p>
    <w:p w14:paraId="20E5A8DC" w14:textId="77777777" w:rsidR="00527BC2" w:rsidRDefault="00527BC2">
      <w:pPr>
        <w:spacing w:after="0" w:line="360" w:lineRule="auto"/>
        <w:ind w:left="283"/>
        <w:jc w:val="both"/>
        <w:rPr>
          <w:rFonts w:ascii="inherit" w:eastAsia="Times New Roman" w:hAnsi="inherit" w:cs="B Nazanin"/>
          <w:color w:val="000000"/>
          <w:sz w:val="28"/>
          <w:szCs w:val="28"/>
          <w:rtl/>
        </w:rPr>
      </w:pPr>
    </w:p>
    <w:p w14:paraId="258BC4EF" w14:textId="77777777" w:rsidR="00527BC2" w:rsidRDefault="00527BC2">
      <w:pPr>
        <w:spacing w:after="0" w:line="360" w:lineRule="auto"/>
        <w:ind w:left="283"/>
        <w:jc w:val="both"/>
        <w:rPr>
          <w:rFonts w:ascii="inherit" w:eastAsia="Times New Roman" w:hAnsi="inherit" w:cs="B Nazanin"/>
          <w:color w:val="000000"/>
          <w:sz w:val="28"/>
          <w:szCs w:val="28"/>
          <w:rtl/>
        </w:rPr>
      </w:pPr>
    </w:p>
    <w:p w14:paraId="7E0EC376" w14:textId="77777777" w:rsidR="00527BC2" w:rsidRDefault="009B50A0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ahoma" w:hAnsi="Tahoma" w:cs="B Nazanin"/>
          <w:b/>
          <w:bCs/>
          <w:color w:val="000000"/>
        </w:rPr>
      </w:pPr>
      <w:r>
        <w:rPr>
          <w:rFonts w:ascii="Tahoma" w:hAnsi="Tahoma" w:hint="cs"/>
          <w:b/>
          <w:bCs/>
          <w:color w:val="000000"/>
          <w:rtl/>
        </w:rPr>
        <w:t>حرمت و کرامت انسانی</w:t>
      </w:r>
    </w:p>
    <w:p w14:paraId="176D8061" w14:textId="77777777" w:rsidR="00527BC2" w:rsidRDefault="009B50A0">
      <w:pPr>
        <w:spacing w:after="0" w:line="360" w:lineRule="auto"/>
        <w:ind w:left="283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در گفت و گو با سایر ادیان و فرهنگ ها، پاسداشت حقوق، حرمت و مقام والای انسانی، ارزشی والا و مشترک به حساب می آید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. </w:t>
      </w:r>
    </w:p>
    <w:p w14:paraId="5EE2BC1D" w14:textId="77777777" w:rsidR="00527BC2" w:rsidRDefault="009B50A0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ahoma" w:hAnsi="Tahoma" w:cs="B Nazanin"/>
          <w:b/>
          <w:bCs/>
          <w:color w:val="000000"/>
        </w:rPr>
      </w:pPr>
      <w:r>
        <w:rPr>
          <w:rFonts w:ascii="Tahoma" w:hAnsi="Tahoma" w:hint="cs"/>
          <w:b/>
          <w:bCs/>
          <w:color w:val="000000"/>
          <w:rtl/>
        </w:rPr>
        <w:t>وحدت و اخوت اسلامی</w:t>
      </w:r>
    </w:p>
    <w:p w14:paraId="3B578B30" w14:textId="77777777" w:rsidR="00527BC2" w:rsidRDefault="009B50A0">
      <w:pPr>
        <w:spacing w:after="0" w:line="360" w:lineRule="auto"/>
        <w:ind w:left="283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گفت وگوی جمهوري اسلامي ايران با سایر فرهنگها و جوامع اسلامی، باید بر اساس تعهدات برادرانه نسبت به مسلمانان،</w:t>
      </w:r>
      <w:r>
        <w:rPr>
          <w:rFonts w:ascii="inherit" w:eastAsia="Times New Roman" w:hAnsi="inherit" w:cs="B Nazanin" w:hint="cs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مقوم اخوت ایمانی و هویت مشترک جهان اسلام، بر پايه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‏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ائتلاف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‏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و اتّحاد ملل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‏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اسلامی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‏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و انسجام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‏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سياسی، اقتصادی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‏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و فرهنگی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‏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جهان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‏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اسلام،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‏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در جهت وحدت و عزت امت اسلامی و تمدن نوین اسلامی باشد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.  </w:t>
      </w:r>
    </w:p>
    <w:p w14:paraId="2883846F" w14:textId="77777777" w:rsidR="00527BC2" w:rsidRDefault="009B50A0">
      <w:pPr>
        <w:numPr>
          <w:ilvl w:val="0"/>
          <w:numId w:val="37"/>
        </w:numPr>
        <w:spacing w:after="0" w:line="360" w:lineRule="auto"/>
        <w:jc w:val="both"/>
        <w:rPr>
          <w:rFonts w:ascii="Tahoma" w:eastAsia="Times New Roman" w:hAnsi="Tahoma" w:cs="B Nazanin"/>
          <w:b/>
          <w:bCs/>
          <w:color w:val="000000"/>
          <w:rtl/>
        </w:rPr>
      </w:pPr>
      <w:r>
        <w:rPr>
          <w:rFonts w:ascii="Tahoma" w:eastAsia="Times New Roman" w:hAnsi="Tahoma" w:cs="Times New Roman" w:hint="cs"/>
          <w:b/>
          <w:bCs/>
          <w:color w:val="000000"/>
          <w:rtl/>
        </w:rPr>
        <w:t>تعامل سازنده و مؤثر</w:t>
      </w:r>
    </w:p>
    <w:p w14:paraId="587C618D" w14:textId="77777777" w:rsidR="00527BC2" w:rsidRDefault="009B50A0">
      <w:pPr>
        <w:shd w:val="clear" w:color="auto" w:fill="FFFFFF"/>
        <w:spacing w:after="0" w:line="360" w:lineRule="auto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گفت و گو با رهبران، نخبگان، گروه های مرجع و نهادها در زمینه ادیان و فرهنگ ها، باید سازنده، مؤثر  و تعالی بخش باشد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.  </w:t>
      </w:r>
    </w:p>
    <w:p w14:paraId="36B74626" w14:textId="77777777" w:rsidR="00527BC2" w:rsidRDefault="009B50A0">
      <w:pPr>
        <w:numPr>
          <w:ilvl w:val="0"/>
          <w:numId w:val="37"/>
        </w:numPr>
        <w:spacing w:after="0" w:line="360" w:lineRule="auto"/>
        <w:jc w:val="both"/>
        <w:rPr>
          <w:rFonts w:ascii="Tahoma" w:eastAsia="Times New Roman" w:hAnsi="Tahoma" w:cs="B Nazanin"/>
          <w:b/>
          <w:bCs/>
          <w:color w:val="000000"/>
          <w:rtl/>
        </w:rPr>
      </w:pPr>
      <w:r>
        <w:rPr>
          <w:rFonts w:ascii="Tahoma" w:eastAsia="Times New Roman" w:hAnsi="Tahoma" w:cs="Times New Roman" w:hint="cs"/>
          <w:b/>
          <w:bCs/>
          <w:color w:val="000000"/>
          <w:rtl/>
        </w:rPr>
        <w:t xml:space="preserve">اعتدال و عقلانیت </w:t>
      </w:r>
    </w:p>
    <w:p w14:paraId="300AF72C" w14:textId="77777777" w:rsidR="00527BC2" w:rsidRDefault="009B50A0">
      <w:pPr>
        <w:shd w:val="clear" w:color="auto" w:fill="FFFFFF"/>
        <w:spacing w:after="0" w:line="360" w:lineRule="auto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توجه به خردورزی و دوری از افراط گرایی ، معیار گفت و گو با سایر ادیان و فرهنگ هاست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. </w:t>
      </w:r>
    </w:p>
    <w:p w14:paraId="2FB924E2" w14:textId="77777777" w:rsidR="00527BC2" w:rsidRDefault="009B50A0">
      <w:pPr>
        <w:numPr>
          <w:ilvl w:val="0"/>
          <w:numId w:val="37"/>
        </w:numPr>
        <w:spacing w:after="0" w:line="360" w:lineRule="auto"/>
        <w:jc w:val="both"/>
        <w:rPr>
          <w:rFonts w:ascii="Tahoma" w:eastAsia="Times New Roman" w:hAnsi="Tahoma" w:cs="B Nazanin"/>
          <w:b/>
          <w:bCs/>
          <w:color w:val="000000"/>
          <w:rtl/>
        </w:rPr>
      </w:pPr>
      <w:r>
        <w:rPr>
          <w:rFonts w:ascii="Tahoma" w:eastAsia="Times New Roman" w:hAnsi="Tahoma" w:cs="Times New Roman" w:hint="cs"/>
          <w:b/>
          <w:bCs/>
          <w:color w:val="000000"/>
          <w:rtl/>
        </w:rPr>
        <w:t>عدالت خواهی و ظلم ستیزی</w:t>
      </w:r>
    </w:p>
    <w:p w14:paraId="6CC8BA08" w14:textId="77777777" w:rsidR="00527BC2" w:rsidRDefault="009B50A0">
      <w:pPr>
        <w:shd w:val="clear" w:color="auto" w:fill="FFFFFF"/>
        <w:spacing w:after="0" w:line="360" w:lineRule="auto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lastRenderedPageBreak/>
        <w:t xml:space="preserve"> </w:t>
      </w:r>
      <w:r>
        <w:rPr>
          <w:rFonts w:ascii="inherit" w:eastAsia="Calibri" w:hAnsi="inherit" w:cs="Times New Roman"/>
          <w:color w:val="000000"/>
          <w:sz w:val="28"/>
          <w:szCs w:val="28"/>
          <w:rtl/>
        </w:rPr>
        <w:t>عدالت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 xml:space="preserve"> خواهی و ظلم ستیزی</w:t>
      </w:r>
      <w:r>
        <w:rPr>
          <w:rFonts w:ascii="inherit" w:eastAsia="Calibri" w:hAnsi="inherit" w:cs="Times New Roman"/>
          <w:color w:val="000000"/>
          <w:sz w:val="28"/>
          <w:szCs w:val="28"/>
          <w:rtl/>
        </w:rPr>
        <w:t xml:space="preserve"> در صدر هدف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/>
          <w:color w:val="000000"/>
          <w:sz w:val="28"/>
          <w:szCs w:val="28"/>
          <w:rtl/>
        </w:rPr>
        <w:t xml:space="preserve">های اوّلیّه‌ی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ادیان، آیین ها و فرهنگ ه</w:t>
      </w:r>
      <w:r>
        <w:rPr>
          <w:rFonts w:ascii="inherit" w:eastAsia="Calibri" w:hAnsi="inherit" w:cs="Times New Roman"/>
          <w:color w:val="000000"/>
          <w:sz w:val="28"/>
          <w:szCs w:val="28"/>
          <w:rtl/>
        </w:rPr>
        <w:t xml:space="preserve">است و در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 xml:space="preserve">گفت و گوها </w:t>
      </w:r>
      <w:r>
        <w:rPr>
          <w:rFonts w:ascii="inherit" w:eastAsia="Calibri" w:hAnsi="inherit" w:cs="Times New Roman"/>
          <w:color w:val="000000"/>
          <w:sz w:val="28"/>
          <w:szCs w:val="28"/>
          <w:rtl/>
        </w:rPr>
        <w:t>دارای  جایگاه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 xml:space="preserve"> ویژه </w:t>
      </w:r>
      <w:r>
        <w:rPr>
          <w:rFonts w:ascii="inherit" w:eastAsia="Calibri" w:hAnsi="inherit" w:cs="Times New Roman"/>
          <w:color w:val="000000"/>
          <w:sz w:val="28"/>
          <w:szCs w:val="28"/>
          <w:rtl/>
        </w:rPr>
        <w:t xml:space="preserve"> است</w:t>
      </w:r>
      <w:r>
        <w:rPr>
          <w:rFonts w:ascii="inherit" w:eastAsia="Calibri" w:hAnsi="inherit" w:cs="B Nazanin"/>
          <w:color w:val="000000"/>
          <w:sz w:val="28"/>
          <w:szCs w:val="28"/>
        </w:rPr>
        <w:t>‬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. </w:t>
      </w:r>
    </w:p>
    <w:p w14:paraId="6B95AD21" w14:textId="77777777" w:rsidR="00527BC2" w:rsidRDefault="009B50A0">
      <w:pPr>
        <w:numPr>
          <w:ilvl w:val="0"/>
          <w:numId w:val="37"/>
        </w:numPr>
        <w:spacing w:after="0" w:line="360" w:lineRule="auto"/>
        <w:jc w:val="both"/>
        <w:rPr>
          <w:rFonts w:ascii="Tahoma" w:eastAsia="Times New Roman" w:hAnsi="Tahoma" w:cs="B Nazanin"/>
          <w:b/>
          <w:bCs/>
          <w:color w:val="000000"/>
          <w:rtl/>
        </w:rPr>
      </w:pPr>
      <w:r>
        <w:rPr>
          <w:rFonts w:ascii="Tahoma" w:eastAsia="Times New Roman" w:hAnsi="Tahoma" w:cs="Times New Roman" w:hint="cs"/>
          <w:b/>
          <w:bCs/>
          <w:color w:val="000000"/>
          <w:rtl/>
        </w:rPr>
        <w:t xml:space="preserve">دین مداری، معنویت گرایی و اخلاق مداری </w:t>
      </w:r>
    </w:p>
    <w:p w14:paraId="681FBE4D" w14:textId="77777777" w:rsidR="00527BC2" w:rsidRDefault="009B50A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B Nazanin"/>
          <w:sz w:val="28"/>
          <w:szCs w:val="28"/>
          <w:rtl/>
        </w:rPr>
      </w:pPr>
      <w:r>
        <w:rPr>
          <w:rFonts w:ascii="Times New Roman" w:eastAsia="Times New Roman" w:hAnsi="Times New Roman" w:cs="B Nazanin" w:hint="cs"/>
          <w:b/>
          <w:bCs/>
          <w:rtl/>
        </w:rPr>
        <w:t xml:space="preserve">   </w:t>
      </w:r>
      <w:r>
        <w:rPr>
          <w:rFonts w:ascii="Times New Roman" w:eastAsia="Times New Roman" w:hAnsi="Times New Roman" w:cs="Times New Roman" w:hint="cs"/>
          <w:sz w:val="28"/>
          <w:szCs w:val="28"/>
          <w:rtl/>
        </w:rPr>
        <w:t>چارچوب گفتمان حاکم بر گفت و گوی گفتگو گر مسلمان، اصول و تعالیم منبعث از آموزه های اسلام ناب محمدی است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>.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 </w:t>
      </w:r>
    </w:p>
    <w:p w14:paraId="24D47ECB" w14:textId="77777777" w:rsidR="00527BC2" w:rsidRDefault="009B50A0">
      <w:pPr>
        <w:numPr>
          <w:ilvl w:val="0"/>
          <w:numId w:val="37"/>
        </w:numPr>
        <w:spacing w:after="0" w:line="360" w:lineRule="auto"/>
        <w:jc w:val="both"/>
        <w:rPr>
          <w:rFonts w:ascii="Tahoma" w:eastAsia="Times New Roman" w:hAnsi="Tahoma" w:cs="B Nazanin"/>
          <w:b/>
          <w:bCs/>
          <w:color w:val="000000"/>
        </w:rPr>
      </w:pPr>
      <w:r>
        <w:rPr>
          <w:rFonts w:ascii="Tahoma" w:eastAsia="Times New Roman" w:hAnsi="Tahoma" w:cs="Times New Roman" w:hint="cs"/>
          <w:b/>
          <w:bCs/>
          <w:color w:val="000000"/>
          <w:rtl/>
        </w:rPr>
        <w:t>عزت، حکمت، مصلحت</w:t>
      </w:r>
    </w:p>
    <w:p w14:paraId="0710FE07" w14:textId="77777777" w:rsidR="00527BC2" w:rsidRDefault="009B50A0">
      <w:pPr>
        <w:shd w:val="clear" w:color="auto" w:fill="FFFFFF"/>
        <w:spacing w:after="0" w:line="360" w:lineRule="auto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گفت و گو با سایر ادیان و فرهنگ ها باید با رعایت اصول عزت، حکمت و مصلحت، انجام شود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. </w:t>
      </w:r>
    </w:p>
    <w:p w14:paraId="31EE0293" w14:textId="77777777" w:rsidR="00527BC2" w:rsidRDefault="009B50A0">
      <w:pPr>
        <w:numPr>
          <w:ilvl w:val="0"/>
          <w:numId w:val="37"/>
        </w:numPr>
        <w:spacing w:after="0" w:line="360" w:lineRule="auto"/>
        <w:jc w:val="both"/>
        <w:rPr>
          <w:rFonts w:ascii="Tahoma" w:eastAsia="Times New Roman" w:hAnsi="Tahoma" w:cs="B Nazanin"/>
          <w:b/>
          <w:bCs/>
          <w:color w:val="000000"/>
          <w:rtl/>
        </w:rPr>
      </w:pPr>
      <w:r>
        <w:rPr>
          <w:rFonts w:ascii="Tahoma" w:eastAsia="Times New Roman" w:hAnsi="Tahoma" w:cs="B Nazanin" w:hint="cs"/>
          <w:b/>
          <w:bCs/>
          <w:color w:val="000000"/>
          <w:rtl/>
        </w:rPr>
        <w:t xml:space="preserve"> ﻣﺪﺍﺭﺍ</w:t>
      </w:r>
      <w:r>
        <w:rPr>
          <w:rFonts w:ascii="Tahoma" w:eastAsia="Times New Roman" w:hAnsi="Tahoma" w:cs="B Nazanin"/>
          <w:b/>
          <w:bCs/>
          <w:color w:val="000000"/>
          <w:rtl/>
        </w:rPr>
        <w:t xml:space="preserve">: </w:t>
      </w:r>
    </w:p>
    <w:p w14:paraId="324C88CF" w14:textId="390D6D6D" w:rsidR="00527BC2" w:rsidRDefault="009B50A0" w:rsidP="00A72D4B">
      <w:pPr>
        <w:shd w:val="clear" w:color="auto" w:fill="FFFFFF"/>
        <w:spacing w:after="0" w:line="360" w:lineRule="auto"/>
        <w:jc w:val="both"/>
        <w:rPr>
          <w:rFonts w:ascii="inherit" w:eastAsia="Calibri" w:hAnsi="inherit" w:cs="B Nazanin" w:hint="cs"/>
          <w:color w:val="000000"/>
          <w:sz w:val="28"/>
          <w:szCs w:val="28"/>
          <w:rtl/>
        </w:rPr>
      </w:pP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گفت و گو با سایر ادیان و فرهنگ ها</w:t>
      </w:r>
      <w:r>
        <w:rPr>
          <w:rFonts w:ascii="Times New Roman" w:eastAsia="Calibri" w:hAnsi="Times New Roman" w:cs="Times New Roman" w:hint="cs"/>
          <w:color w:val="000000"/>
          <w:sz w:val="28"/>
          <w:szCs w:val="28"/>
          <w:rtl/>
        </w:rPr>
        <w:t>‬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ﻣﺴﺘﻠﺰﻡ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 xml:space="preserve">مدارا، بردباری </w:t>
      </w:r>
      <w:r>
        <w:rPr>
          <w:rFonts w:ascii="inherit" w:eastAsia="Calibri" w:hAnsi="inherit" w:cs="Times New Roman" w:hint="cs"/>
          <w:sz w:val="28"/>
          <w:szCs w:val="28"/>
          <w:rtl/>
        </w:rPr>
        <w:t>و رواداري نسبت به</w:t>
      </w:r>
      <w:r>
        <w:rPr>
          <w:rFonts w:ascii="inherit" w:eastAsia="Calibri" w:hAnsi="inherit" w:cs="B Nazanin"/>
          <w:sz w:val="28"/>
          <w:szCs w:val="28"/>
          <w:rtl/>
        </w:rPr>
        <w:t xml:space="preserve"> </w:t>
      </w:r>
      <w:proofErr w:type="spellStart"/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ﺩﻳﺪﮔﺎﻩﻫﺎﻱ</w:t>
      </w:r>
      <w:proofErr w:type="spellEnd"/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proofErr w:type="spellStart"/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ﻣﺘﻔﺎﻭﺕ</w:t>
      </w:r>
      <w:proofErr w:type="spellEnd"/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است</w:t>
      </w:r>
    </w:p>
    <w:p w14:paraId="3D292DF0" w14:textId="77777777" w:rsidR="00527BC2" w:rsidRDefault="009B50A0">
      <w:pPr>
        <w:numPr>
          <w:ilvl w:val="0"/>
          <w:numId w:val="37"/>
        </w:numPr>
        <w:spacing w:after="0" w:line="360" w:lineRule="auto"/>
        <w:jc w:val="both"/>
        <w:rPr>
          <w:rFonts w:ascii="Tahoma" w:eastAsia="Times New Roman" w:hAnsi="Tahoma" w:cs="B Nazanin"/>
          <w:b/>
          <w:bCs/>
          <w:color w:val="000000"/>
          <w:rtl/>
        </w:rPr>
      </w:pPr>
      <w:r>
        <w:rPr>
          <w:rFonts w:ascii="Tahoma" w:eastAsia="Times New Roman" w:hAnsi="Tahoma" w:cs="Times New Roman" w:hint="cs"/>
          <w:b/>
          <w:bCs/>
          <w:color w:val="000000"/>
          <w:rtl/>
        </w:rPr>
        <w:t>ملاحظات و حساسیت ها</w:t>
      </w:r>
      <w:r>
        <w:rPr>
          <w:rFonts w:ascii="Tahoma" w:eastAsia="Times New Roman" w:hAnsi="Tahoma" w:cs="B Nazanin" w:hint="cs"/>
          <w:b/>
          <w:bCs/>
          <w:color w:val="000000"/>
          <w:rtl/>
        </w:rPr>
        <w:t xml:space="preserve">: </w:t>
      </w:r>
    </w:p>
    <w:p w14:paraId="6FD427A0" w14:textId="77777777" w:rsidR="00527BC2" w:rsidRDefault="009B50A0">
      <w:pPr>
        <w:shd w:val="clear" w:color="auto" w:fill="FFFFFF"/>
        <w:spacing w:before="240" w:line="360" w:lineRule="auto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گفت و گو با سایر ادیان و فرهنگ ها باید با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شناخت و رعایت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ملاحظات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حساسیت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color w:val="000000"/>
          <w:sz w:val="28"/>
          <w:szCs w:val="28"/>
          <w:rtl/>
        </w:rPr>
        <w:t>های دینی، فرهنگی، قومی، سیاسی و امنیتی صورت پذیرد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. 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</w:p>
    <w:p w14:paraId="3901245B" w14:textId="77777777" w:rsidR="00527BC2" w:rsidRDefault="00527BC2">
      <w:pPr>
        <w:pStyle w:val="ListParagraph"/>
        <w:spacing w:line="360" w:lineRule="auto"/>
        <w:jc w:val="both"/>
        <w:rPr>
          <w:rFonts w:cs="B Nazanin"/>
          <w:b/>
          <w:bCs/>
          <w:sz w:val="28"/>
          <w:szCs w:val="28"/>
        </w:rPr>
      </w:pPr>
    </w:p>
    <w:p w14:paraId="7BDC7B04" w14:textId="77777777" w:rsidR="00527BC2" w:rsidRDefault="009B50A0">
      <w:pPr>
        <w:spacing w:line="360" w:lineRule="auto"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Times New Roman" w:hint="cs"/>
          <w:b/>
          <w:bCs/>
          <w:sz w:val="28"/>
          <w:szCs w:val="28"/>
          <w:rtl/>
        </w:rPr>
        <w:t>فصل دوم</w:t>
      </w:r>
      <w:r>
        <w:rPr>
          <w:rFonts w:cs="B Nazanin" w:hint="cs"/>
          <w:b/>
          <w:bCs/>
          <w:sz w:val="28"/>
          <w:szCs w:val="28"/>
          <w:rtl/>
        </w:rPr>
        <w:t xml:space="preserve">. </w:t>
      </w:r>
      <w:r>
        <w:rPr>
          <w:rFonts w:cs="Times New Roman" w:hint="cs"/>
          <w:b/>
          <w:bCs/>
          <w:sz w:val="28"/>
          <w:szCs w:val="28"/>
          <w:rtl/>
        </w:rPr>
        <w:t>اهداف و سیاست ها</w:t>
      </w:r>
    </w:p>
    <w:p w14:paraId="54683EFD" w14:textId="77777777" w:rsidR="00527BC2" w:rsidRDefault="009B50A0">
      <w:pPr>
        <w:pStyle w:val="ListParagraph"/>
        <w:spacing w:line="360" w:lineRule="auto"/>
        <w:ind w:left="237"/>
        <w:rPr>
          <w:rFonts w:cs="B Nazanin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>الف</w:t>
      </w:r>
      <w:r>
        <w:rPr>
          <w:rFonts w:cs="B Nazanin"/>
          <w:b/>
          <w:bCs/>
          <w:sz w:val="26"/>
          <w:szCs w:val="26"/>
          <w:rtl/>
        </w:rPr>
        <w:t xml:space="preserve">.  </w:t>
      </w:r>
      <w:r>
        <w:rPr>
          <w:rFonts w:hint="cs"/>
          <w:b/>
          <w:bCs/>
          <w:sz w:val="26"/>
          <w:szCs w:val="26"/>
          <w:rtl/>
        </w:rPr>
        <w:t>اهداف</w:t>
      </w:r>
      <w:r>
        <w:rPr>
          <w:rFonts w:cs="B Nazanin"/>
          <w:b/>
          <w:bCs/>
          <w:sz w:val="26"/>
          <w:szCs w:val="26"/>
          <w:rtl/>
        </w:rPr>
        <w:t>:</w:t>
      </w:r>
    </w:p>
    <w:p w14:paraId="3E455789" w14:textId="0C69F552" w:rsidR="00527BC2" w:rsidRDefault="009B50A0">
      <w:pPr>
        <w:spacing w:line="360" w:lineRule="auto"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Times New Roman" w:hint="cs"/>
          <w:sz w:val="28"/>
          <w:szCs w:val="28"/>
          <w:rtl/>
        </w:rPr>
        <w:t xml:space="preserve">  اهداف</w:t>
      </w:r>
      <w:r>
        <w:rPr>
          <w:rFonts w:cs="B Nazanin"/>
          <w:sz w:val="28"/>
          <w:szCs w:val="28"/>
          <w:rtl/>
        </w:rPr>
        <w:t xml:space="preserve"> “</w:t>
      </w:r>
      <w:r>
        <w:rPr>
          <w:rFonts w:cs="Times New Roman" w:hint="cs"/>
          <w:sz w:val="28"/>
          <w:szCs w:val="28"/>
          <w:rtl/>
        </w:rPr>
        <w:t>گفت و گوی ادیان و فرهنگ ها</w:t>
      </w:r>
      <w:r>
        <w:rPr>
          <w:rFonts w:cs="B Nazanin" w:hint="eastAsia"/>
          <w:sz w:val="28"/>
          <w:szCs w:val="28"/>
          <w:rtl/>
        </w:rPr>
        <w:t>”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شامل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موارد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ذیل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می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باشد</w:t>
      </w:r>
      <w:r>
        <w:rPr>
          <w:rFonts w:cs="B Nazanin"/>
          <w:sz w:val="28"/>
          <w:szCs w:val="28"/>
          <w:rtl/>
        </w:rPr>
        <w:t xml:space="preserve">. </w:t>
      </w:r>
      <w:r>
        <w:rPr>
          <w:rFonts w:cs="Times New Roman" w:hint="cs"/>
          <w:sz w:val="28"/>
          <w:szCs w:val="28"/>
          <w:rtl/>
        </w:rPr>
        <w:t>مؤلفه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شاخص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های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اندازه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گیری</w:t>
      </w:r>
      <w:r w:rsidR="00B52299">
        <w:rPr>
          <w:rFonts w:cs="Times New Roman" w:hint="cs"/>
          <w:sz w:val="28"/>
          <w:szCs w:val="28"/>
          <w:rtl/>
        </w:rPr>
        <w:t xml:space="preserve"> </w:t>
      </w:r>
      <w:r w:rsidR="00A22A4F" w:rsidRPr="00B52299">
        <w:rPr>
          <w:rFonts w:cs="Times New Roman" w:hint="cs"/>
          <w:color w:val="00B050"/>
          <w:sz w:val="28"/>
          <w:szCs w:val="28"/>
          <w:rtl/>
        </w:rPr>
        <w:t>(به جای اندازه گیری، سنجش بیاید)</w:t>
      </w:r>
      <w:r w:rsidRPr="00B52299">
        <w:rPr>
          <w:rFonts w:cs="B Nazanin"/>
          <w:color w:val="00B050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تحقق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پذیری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این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اهداف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همراه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دوره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زمانی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هر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هدف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"</w:t>
      </w:r>
      <w:r>
        <w:rPr>
          <w:rFonts w:cs="Times New Roman" w:hint="cs"/>
          <w:sz w:val="28"/>
          <w:szCs w:val="28"/>
          <w:rtl/>
        </w:rPr>
        <w:t xml:space="preserve"> نقشه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اجرایی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سازی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sz w:val="28"/>
          <w:szCs w:val="28"/>
          <w:rtl/>
        </w:rPr>
        <w:t>سند</w:t>
      </w:r>
      <w:r>
        <w:rPr>
          <w:rFonts w:ascii="inherit" w:eastAsia="Calibri" w:hAnsi="inherit" w:cs="B Nazanin"/>
          <w:sz w:val="28"/>
          <w:szCs w:val="28"/>
          <w:rtl/>
        </w:rPr>
        <w:t xml:space="preserve"> </w:t>
      </w:r>
      <w:r>
        <w:rPr>
          <w:rFonts w:ascii="inherit" w:eastAsia="Calibri" w:hAnsi="inherit" w:cs="Times New Roman" w:hint="cs"/>
          <w:sz w:val="28"/>
          <w:szCs w:val="28"/>
          <w:rtl/>
        </w:rPr>
        <w:t>گفت و گو</w:t>
      </w:r>
      <w:r>
        <w:rPr>
          <w:rFonts w:ascii="inherit" w:eastAsia="Calibri" w:hAnsi="inherit" w:cs="B Nazanin"/>
          <w:sz w:val="28"/>
          <w:szCs w:val="28"/>
          <w:rtl/>
        </w:rPr>
        <w:t xml:space="preserve"> </w:t>
      </w:r>
      <w:r>
        <w:rPr>
          <w:rFonts w:cs="B Nazanin"/>
          <w:sz w:val="28"/>
          <w:szCs w:val="28"/>
          <w:rtl/>
        </w:rPr>
        <w:t>"</w:t>
      </w:r>
      <w:r>
        <w:rPr>
          <w:rFonts w:cs="Times New Roman" w:hint="cs"/>
          <w:sz w:val="28"/>
          <w:szCs w:val="28"/>
          <w:rtl/>
        </w:rPr>
        <w:t>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ارائه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می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شود</w:t>
      </w:r>
      <w:r>
        <w:rPr>
          <w:rFonts w:cs="B Nazanin"/>
          <w:sz w:val="28"/>
          <w:szCs w:val="28"/>
          <w:rtl/>
        </w:rPr>
        <w:t>.</w:t>
      </w:r>
    </w:p>
    <w:p w14:paraId="053C04A1" w14:textId="77777777" w:rsidR="00527BC2" w:rsidRDefault="009B50A0">
      <w:pPr>
        <w:pStyle w:val="ListParagraph"/>
        <w:numPr>
          <w:ilvl w:val="0"/>
          <w:numId w:val="20"/>
        </w:numPr>
        <w:spacing w:after="200" w:line="360" w:lineRule="auto"/>
        <w:jc w:val="both"/>
        <w:rPr>
          <w:rFonts w:ascii="inherit" w:hAnsi="inherit" w:cs="B Nazanin"/>
          <w:color w:val="000000"/>
          <w:sz w:val="28"/>
          <w:szCs w:val="28"/>
        </w:rPr>
      </w:pPr>
      <w:r>
        <w:rPr>
          <w:rFonts w:ascii="inherit" w:hAnsi="inherit" w:hint="cs"/>
          <w:color w:val="000000"/>
          <w:sz w:val="28"/>
          <w:szCs w:val="28"/>
          <w:rtl/>
        </w:rPr>
        <w:t>توسعه شناخت نهادهای جمهوری اسلامی ایران نسبت به سایر ادیان و فرهنگ های جهان</w:t>
      </w:r>
    </w:p>
    <w:p w14:paraId="6A8A5081" w14:textId="77777777" w:rsidR="00527BC2" w:rsidRDefault="009B50A0">
      <w:pPr>
        <w:pStyle w:val="ListParagraph"/>
        <w:numPr>
          <w:ilvl w:val="0"/>
          <w:numId w:val="20"/>
        </w:numPr>
        <w:spacing w:after="200" w:line="360" w:lineRule="auto"/>
        <w:jc w:val="both"/>
        <w:rPr>
          <w:rFonts w:ascii="inherit" w:hAnsi="inherit" w:cs="B Nazanin"/>
          <w:color w:val="000000"/>
          <w:sz w:val="28"/>
          <w:szCs w:val="28"/>
        </w:rPr>
      </w:pPr>
      <w:r>
        <w:rPr>
          <w:rFonts w:ascii="inherit" w:hAnsi="inherit" w:hint="cs"/>
          <w:color w:val="000000"/>
          <w:sz w:val="28"/>
          <w:szCs w:val="28"/>
          <w:rtl/>
        </w:rPr>
        <w:t xml:space="preserve">ایجاد شناخت و تصویری مثبت و الهام بخش از اسلام و مکتب اهل بیت علیهم السلام و جمهوری اسلامی ایران </w:t>
      </w:r>
    </w:p>
    <w:p w14:paraId="573F51A8" w14:textId="77777777" w:rsidR="00527BC2" w:rsidRDefault="009B50A0">
      <w:pPr>
        <w:pStyle w:val="ListParagraph"/>
        <w:numPr>
          <w:ilvl w:val="0"/>
          <w:numId w:val="20"/>
        </w:numPr>
        <w:spacing w:after="200" w:line="360" w:lineRule="auto"/>
        <w:jc w:val="both"/>
        <w:rPr>
          <w:rFonts w:ascii="inherit" w:hAnsi="inherit" w:cs="B Nazanin"/>
          <w:color w:val="000000"/>
          <w:sz w:val="28"/>
          <w:szCs w:val="28"/>
        </w:rPr>
      </w:pPr>
      <w:r>
        <w:rPr>
          <w:rFonts w:ascii="inherit" w:hAnsi="inherit" w:hint="cs"/>
          <w:color w:val="000000"/>
          <w:sz w:val="28"/>
          <w:szCs w:val="28"/>
          <w:rtl/>
        </w:rPr>
        <w:t xml:space="preserve">تحکیم روابط و مبادلات علمی و فرهنگی با سایر ادیان و فرهنگ ها </w:t>
      </w:r>
    </w:p>
    <w:p w14:paraId="332C9058" w14:textId="77777777" w:rsidR="00527BC2" w:rsidRDefault="009B50A0">
      <w:pPr>
        <w:pStyle w:val="ListParagraph"/>
        <w:numPr>
          <w:ilvl w:val="0"/>
          <w:numId w:val="20"/>
        </w:numPr>
        <w:spacing w:after="200" w:line="360" w:lineRule="auto"/>
        <w:jc w:val="both"/>
        <w:rPr>
          <w:rFonts w:ascii="inherit" w:hAnsi="inherit" w:cs="B Nazanin"/>
          <w:color w:val="000000"/>
          <w:sz w:val="28"/>
          <w:szCs w:val="28"/>
        </w:rPr>
      </w:pPr>
      <w:r>
        <w:rPr>
          <w:rFonts w:ascii="inherit" w:hAnsi="inherit" w:hint="cs"/>
          <w:color w:val="000000"/>
          <w:sz w:val="28"/>
          <w:szCs w:val="28"/>
          <w:rtl/>
        </w:rPr>
        <w:t>دست یابی به تفاهم و گفتمان مشترک با سایر ادیان و فرهنگ ها، بر پایه باورها، ارزش ها و مسائل مشترک</w:t>
      </w:r>
    </w:p>
    <w:p w14:paraId="4FAA528A" w14:textId="77777777" w:rsidR="00527BC2" w:rsidRDefault="009B50A0">
      <w:pPr>
        <w:pStyle w:val="ListParagraph"/>
        <w:numPr>
          <w:ilvl w:val="0"/>
          <w:numId w:val="20"/>
        </w:numPr>
        <w:spacing w:after="200" w:line="360" w:lineRule="auto"/>
        <w:jc w:val="both"/>
        <w:rPr>
          <w:rFonts w:ascii="inherit" w:hAnsi="inherit" w:cs="B Nazanin"/>
          <w:color w:val="000000"/>
          <w:sz w:val="28"/>
          <w:szCs w:val="28"/>
        </w:rPr>
      </w:pPr>
      <w:r>
        <w:rPr>
          <w:rFonts w:ascii="inherit" w:hAnsi="inherit" w:hint="cs"/>
          <w:color w:val="000000"/>
          <w:sz w:val="28"/>
          <w:szCs w:val="28"/>
          <w:rtl/>
        </w:rPr>
        <w:t>همگرایی و تعامل سازنده سایر ادیان و فرهنگ ها با جمهوری اسلامی ایران، در حل مسائل مشترک</w:t>
      </w:r>
    </w:p>
    <w:p w14:paraId="542D586A" w14:textId="77777777" w:rsidR="00527BC2" w:rsidRDefault="009B50A0">
      <w:pPr>
        <w:pStyle w:val="ListParagraph"/>
        <w:numPr>
          <w:ilvl w:val="0"/>
          <w:numId w:val="20"/>
        </w:numPr>
        <w:spacing w:after="200" w:line="360" w:lineRule="auto"/>
        <w:jc w:val="both"/>
        <w:rPr>
          <w:rFonts w:ascii="inherit" w:hAnsi="inherit" w:cs="B Nazanin"/>
          <w:color w:val="000000"/>
          <w:sz w:val="28"/>
          <w:szCs w:val="28"/>
        </w:rPr>
      </w:pPr>
      <w:r>
        <w:rPr>
          <w:rFonts w:ascii="inherit" w:hAnsi="inherit" w:hint="cs"/>
          <w:color w:val="000000"/>
          <w:sz w:val="28"/>
          <w:szCs w:val="28"/>
          <w:rtl/>
        </w:rPr>
        <w:t xml:space="preserve">همزیستی مسالمت آمیز میان پیروان ادیان و جوامع فرهنگی مختلف و حفظ حقوق اقلیت های مسلمان در جوامع غیر مسلمان </w:t>
      </w:r>
    </w:p>
    <w:p w14:paraId="6AA5C401" w14:textId="77777777" w:rsidR="00527BC2" w:rsidRDefault="009B50A0">
      <w:pPr>
        <w:pStyle w:val="ListParagraph"/>
        <w:numPr>
          <w:ilvl w:val="0"/>
          <w:numId w:val="20"/>
        </w:numPr>
        <w:spacing w:after="200" w:line="360" w:lineRule="auto"/>
        <w:jc w:val="both"/>
        <w:rPr>
          <w:rFonts w:ascii="inherit" w:hAnsi="inherit" w:cs="B Nazanin"/>
          <w:color w:val="000000"/>
          <w:sz w:val="28"/>
          <w:szCs w:val="28"/>
        </w:rPr>
      </w:pPr>
      <w:r>
        <w:rPr>
          <w:rFonts w:ascii="inherit" w:hAnsi="inherit" w:hint="cs"/>
          <w:color w:val="000000"/>
          <w:sz w:val="28"/>
          <w:szCs w:val="28"/>
          <w:rtl/>
        </w:rPr>
        <w:t>گسترش و تحکیم روابط با</w:t>
      </w:r>
      <w:r>
        <w:rPr>
          <w:rFonts w:ascii="inherit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hAnsi="inherit" w:hint="cs"/>
          <w:color w:val="000000"/>
          <w:sz w:val="28"/>
          <w:szCs w:val="28"/>
          <w:rtl/>
        </w:rPr>
        <w:t>جوامع</w:t>
      </w:r>
      <w:r>
        <w:rPr>
          <w:rFonts w:ascii="inherit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hAnsi="inherit" w:hint="cs"/>
          <w:color w:val="000000"/>
          <w:sz w:val="28"/>
          <w:szCs w:val="28"/>
          <w:rtl/>
        </w:rPr>
        <w:t>و</w:t>
      </w:r>
      <w:r>
        <w:rPr>
          <w:rFonts w:ascii="inherit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hAnsi="inherit" w:hint="cs"/>
          <w:sz w:val="28"/>
          <w:szCs w:val="28"/>
          <w:rtl/>
        </w:rPr>
        <w:t xml:space="preserve">پیروان اديان، مذاهب رسمي و فرهنگ هاي منطقه‌اي </w:t>
      </w:r>
      <w:r>
        <w:rPr>
          <w:rFonts w:ascii="inherit" w:hAnsi="inherit" w:hint="cs"/>
          <w:color w:val="000000"/>
          <w:sz w:val="28"/>
          <w:szCs w:val="28"/>
          <w:rtl/>
        </w:rPr>
        <w:t>در</w:t>
      </w:r>
      <w:r>
        <w:rPr>
          <w:rFonts w:ascii="inherit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hAnsi="inherit" w:hint="cs"/>
          <w:color w:val="000000"/>
          <w:sz w:val="28"/>
          <w:szCs w:val="28"/>
          <w:rtl/>
        </w:rPr>
        <w:t>ایران</w:t>
      </w:r>
    </w:p>
    <w:p w14:paraId="745D50F9" w14:textId="77777777" w:rsidR="00527BC2" w:rsidRDefault="00527BC2">
      <w:pPr>
        <w:pStyle w:val="ListParagraph"/>
        <w:spacing w:line="360" w:lineRule="auto"/>
        <w:ind w:left="237"/>
        <w:rPr>
          <w:rFonts w:cs="B Nazanin"/>
          <w:b/>
          <w:bCs/>
          <w:sz w:val="26"/>
          <w:szCs w:val="26"/>
          <w:rtl/>
        </w:rPr>
      </w:pPr>
    </w:p>
    <w:p w14:paraId="3AF84EE7" w14:textId="77777777" w:rsidR="00527BC2" w:rsidRDefault="009B50A0">
      <w:pPr>
        <w:pStyle w:val="ListParagraph"/>
        <w:spacing w:line="360" w:lineRule="auto"/>
        <w:ind w:left="237"/>
        <w:rPr>
          <w:rFonts w:cs="B Nazanin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>ب</w:t>
      </w:r>
      <w:r>
        <w:rPr>
          <w:rFonts w:cs="B Nazanin" w:hint="cs"/>
          <w:b/>
          <w:bCs/>
          <w:sz w:val="26"/>
          <w:szCs w:val="26"/>
          <w:rtl/>
        </w:rPr>
        <w:t xml:space="preserve">.  </w:t>
      </w:r>
      <w:r>
        <w:rPr>
          <w:rFonts w:hint="cs"/>
          <w:b/>
          <w:bCs/>
          <w:sz w:val="26"/>
          <w:szCs w:val="26"/>
          <w:rtl/>
        </w:rPr>
        <w:t>سیاست ها</w:t>
      </w:r>
      <w:r>
        <w:rPr>
          <w:rFonts w:cs="B Nazanin" w:hint="cs"/>
          <w:b/>
          <w:bCs/>
          <w:sz w:val="26"/>
          <w:szCs w:val="26"/>
          <w:rtl/>
        </w:rPr>
        <w:t>:</w:t>
      </w:r>
    </w:p>
    <w:p w14:paraId="62F7C3DD" w14:textId="77777777" w:rsidR="00527BC2" w:rsidRDefault="009B50A0"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Times New Roman" w:hint="cs"/>
          <w:sz w:val="28"/>
          <w:szCs w:val="28"/>
          <w:rtl/>
        </w:rPr>
        <w:t xml:space="preserve">تمرکز بر توسعه تفاهم، گفتمان مشترک، اجماع، هم افزایی و تعامل سازنده و مؤثر با سایر ادیان و فرهنگ ها در زمینه های مشترک </w:t>
      </w:r>
      <w:r>
        <w:rPr>
          <w:rFonts w:cs="B Nazanin" w:hint="cs"/>
          <w:sz w:val="28"/>
          <w:szCs w:val="28"/>
          <w:rtl/>
        </w:rPr>
        <w:t xml:space="preserve">(4 </w:t>
      </w:r>
      <w:r>
        <w:rPr>
          <w:rFonts w:cs="Times New Roman" w:hint="cs"/>
          <w:sz w:val="28"/>
          <w:szCs w:val="28"/>
          <w:rtl/>
        </w:rPr>
        <w:t xml:space="preserve">و </w:t>
      </w:r>
      <w:r>
        <w:rPr>
          <w:rStyle w:val="FootnoteReference"/>
          <w:rFonts w:cs="B Nazanin"/>
          <w:sz w:val="28"/>
          <w:szCs w:val="28"/>
          <w:rtl/>
        </w:rPr>
        <w:footnoteReference w:id="1"/>
      </w:r>
      <w:r>
        <w:rPr>
          <w:rFonts w:cs="B Nazanin" w:hint="cs"/>
          <w:sz w:val="28"/>
          <w:szCs w:val="28"/>
          <w:rtl/>
        </w:rPr>
        <w:t>5)</w:t>
      </w:r>
    </w:p>
    <w:p w14:paraId="5621EE38" w14:textId="77777777" w:rsidR="00527BC2" w:rsidRDefault="009B50A0"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Times New Roman" w:hint="cs"/>
          <w:sz w:val="28"/>
          <w:szCs w:val="28"/>
          <w:rtl/>
        </w:rPr>
        <w:t>فعال سازی ظرفیت سایر ادیان و فرهنگ ها برای مقابله با دین ستیزی، اسلام ستیزی و ایران ستیزی</w:t>
      </w:r>
      <w:r>
        <w:rPr>
          <w:rFonts w:cs="B Nazanin" w:hint="cs"/>
          <w:sz w:val="28"/>
          <w:szCs w:val="28"/>
          <w:rtl/>
        </w:rPr>
        <w:t>(4</w:t>
      </w:r>
      <w:r>
        <w:rPr>
          <w:rFonts w:cs="Times New Roman" w:hint="cs"/>
          <w:sz w:val="28"/>
          <w:szCs w:val="28"/>
          <w:rtl/>
        </w:rPr>
        <w:t xml:space="preserve">، </w:t>
      </w:r>
      <w:r>
        <w:rPr>
          <w:rFonts w:cs="B Nazanin" w:hint="cs"/>
          <w:sz w:val="28"/>
          <w:szCs w:val="28"/>
          <w:rtl/>
        </w:rPr>
        <w:t xml:space="preserve">5 </w:t>
      </w:r>
      <w:r>
        <w:rPr>
          <w:rFonts w:cs="Times New Roman" w:hint="cs"/>
          <w:sz w:val="28"/>
          <w:szCs w:val="28"/>
          <w:rtl/>
        </w:rPr>
        <w:t xml:space="preserve">و </w:t>
      </w:r>
      <w:r>
        <w:rPr>
          <w:rFonts w:cs="B Nazanin" w:hint="cs"/>
          <w:sz w:val="28"/>
          <w:szCs w:val="28"/>
          <w:rtl/>
        </w:rPr>
        <w:t>6)</w:t>
      </w:r>
      <w:r>
        <w:rPr>
          <w:rFonts w:cs="B Nazanin"/>
          <w:sz w:val="28"/>
          <w:szCs w:val="28"/>
          <w:rtl/>
        </w:rPr>
        <w:t xml:space="preserve"> </w:t>
      </w:r>
    </w:p>
    <w:p w14:paraId="6EBCBAA0" w14:textId="77777777" w:rsidR="00527BC2" w:rsidRDefault="009B50A0"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Times New Roman" w:hint="cs"/>
          <w:sz w:val="28"/>
          <w:szCs w:val="28"/>
          <w:rtl/>
        </w:rPr>
        <w:t>حمایت از حقوق اقلیت های مسلمان در جوامع غیر اسلامی</w:t>
      </w:r>
      <w:r>
        <w:rPr>
          <w:rFonts w:cs="B Nazanin" w:hint="cs"/>
          <w:sz w:val="28"/>
          <w:szCs w:val="28"/>
          <w:rtl/>
        </w:rPr>
        <w:t>(6)</w:t>
      </w:r>
    </w:p>
    <w:p w14:paraId="5950759F" w14:textId="77777777" w:rsidR="00527BC2" w:rsidRDefault="009B50A0"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Times New Roman" w:hint="cs"/>
          <w:sz w:val="28"/>
          <w:szCs w:val="28"/>
          <w:rtl/>
        </w:rPr>
        <w:t>حمایت از تقویت همزیستی مسالمت آمیز پیروان ادیان، مذاهب و فرهنگ های مختلف</w:t>
      </w:r>
      <w:r>
        <w:rPr>
          <w:rFonts w:cs="B Nazanin" w:hint="cs"/>
          <w:sz w:val="28"/>
          <w:szCs w:val="28"/>
          <w:rtl/>
        </w:rPr>
        <w:t>(6)</w:t>
      </w:r>
    </w:p>
    <w:p w14:paraId="7EBD4B5F" w14:textId="77777777" w:rsidR="00527BC2" w:rsidRDefault="009B50A0"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Times New Roman" w:hint="cs"/>
          <w:sz w:val="28"/>
          <w:szCs w:val="28"/>
          <w:rtl/>
        </w:rPr>
        <w:t>گسترش ارتباط مستمر، نظام مند و هدفمند با پیروان ادیان در ایران</w:t>
      </w:r>
      <w:r>
        <w:rPr>
          <w:rFonts w:cs="B Nazanin" w:hint="cs"/>
          <w:sz w:val="28"/>
          <w:szCs w:val="28"/>
          <w:rtl/>
        </w:rPr>
        <w:t>(7)</w:t>
      </w:r>
    </w:p>
    <w:p w14:paraId="3F0169F5" w14:textId="77777777" w:rsidR="00527BC2" w:rsidRDefault="009B50A0"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Times New Roman" w:hint="cs"/>
          <w:sz w:val="28"/>
          <w:szCs w:val="28"/>
          <w:rtl/>
        </w:rPr>
        <w:t>گفتمان سازی در میان نخبگان و گروه های مرجع مسلمان در مسير بناي تمدن نوین اسلامی</w:t>
      </w:r>
      <w:r>
        <w:rPr>
          <w:rFonts w:cs="B Nazanin" w:hint="cs"/>
          <w:sz w:val="28"/>
          <w:szCs w:val="28"/>
          <w:rtl/>
        </w:rPr>
        <w:t>( 2</w:t>
      </w:r>
      <w:r>
        <w:rPr>
          <w:rFonts w:cs="Times New Roman" w:hint="cs"/>
          <w:sz w:val="28"/>
          <w:szCs w:val="28"/>
          <w:rtl/>
        </w:rPr>
        <w:t xml:space="preserve">، </w:t>
      </w:r>
      <w:r>
        <w:rPr>
          <w:rFonts w:cs="B Nazanin" w:hint="cs"/>
          <w:sz w:val="28"/>
          <w:szCs w:val="28"/>
          <w:rtl/>
        </w:rPr>
        <w:t>4</w:t>
      </w:r>
      <w:r>
        <w:rPr>
          <w:rFonts w:cs="Times New Roman" w:hint="cs"/>
          <w:sz w:val="28"/>
          <w:szCs w:val="28"/>
          <w:rtl/>
        </w:rPr>
        <w:t xml:space="preserve">، </w:t>
      </w:r>
      <w:r>
        <w:rPr>
          <w:rFonts w:cs="B Nazanin" w:hint="cs"/>
          <w:sz w:val="28"/>
          <w:szCs w:val="28"/>
          <w:rtl/>
        </w:rPr>
        <w:t xml:space="preserve">5 </w:t>
      </w:r>
      <w:r>
        <w:rPr>
          <w:rFonts w:cs="Times New Roman" w:hint="cs"/>
          <w:sz w:val="28"/>
          <w:szCs w:val="28"/>
          <w:rtl/>
        </w:rPr>
        <w:t>و</w:t>
      </w:r>
      <w:r>
        <w:rPr>
          <w:rFonts w:cs="B Nazanin" w:hint="cs"/>
          <w:sz w:val="28"/>
          <w:szCs w:val="28"/>
          <w:rtl/>
        </w:rPr>
        <w:t>6)</w:t>
      </w:r>
    </w:p>
    <w:p w14:paraId="344AABF4" w14:textId="77777777" w:rsidR="00527BC2" w:rsidRDefault="009B50A0"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Times New Roman" w:hint="cs"/>
          <w:sz w:val="28"/>
          <w:szCs w:val="28"/>
          <w:rtl/>
        </w:rPr>
        <w:t>تمرکز بر حمایت، جلب مشارکت و استفاده حداکثری از ظرفیت نهادها و بخش های غیر دولتی کشور بویژه مراکز علمی، دانشگاهی و حوزه های علمیه، در گفت و گو با سایر ادیان و فرهنگ ها</w:t>
      </w:r>
      <w:r>
        <w:rPr>
          <w:rFonts w:cs="B Nazanin" w:hint="cs"/>
          <w:sz w:val="28"/>
          <w:szCs w:val="28"/>
          <w:rtl/>
        </w:rPr>
        <w:t>(</w:t>
      </w:r>
      <w:r>
        <w:rPr>
          <w:rFonts w:cs="Times New Roman" w:hint="cs"/>
          <w:sz w:val="28"/>
          <w:szCs w:val="28"/>
          <w:rtl/>
        </w:rPr>
        <w:t>همه اهداف</w:t>
      </w:r>
      <w:r>
        <w:rPr>
          <w:rFonts w:cs="B Nazanin" w:hint="cs"/>
          <w:sz w:val="28"/>
          <w:szCs w:val="28"/>
          <w:rtl/>
        </w:rPr>
        <w:t>)</w:t>
      </w:r>
    </w:p>
    <w:p w14:paraId="2FB38237" w14:textId="017EB503" w:rsidR="00527BC2" w:rsidRDefault="009B50A0" w:rsidP="00F3166A"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Times New Roman" w:hint="cs"/>
          <w:sz w:val="28"/>
          <w:szCs w:val="28"/>
          <w:rtl/>
        </w:rPr>
        <w:t xml:space="preserve">مرکز گفتگوی ادیان و فرهنگ ها در جمهوری اسلامی ایران به عنوان متولی رسمی، از مراکز مردم نهاد و فعال در حوزه گفتگوی ادیان و فرهنگ ها حمایت می </w:t>
      </w:r>
      <w:r w:rsidR="00F3166A" w:rsidRPr="00F3166A">
        <w:rPr>
          <w:rFonts w:cs="Times New Roman" w:hint="cs"/>
          <w:color w:val="00B050"/>
          <w:sz w:val="28"/>
          <w:szCs w:val="28"/>
          <w:rtl/>
        </w:rPr>
        <w:t>کند</w:t>
      </w:r>
      <w:r>
        <w:rPr>
          <w:rFonts w:cs="B Nazanin" w:hint="cs"/>
          <w:sz w:val="28"/>
          <w:szCs w:val="28"/>
          <w:rtl/>
        </w:rPr>
        <w:t>.(</w:t>
      </w:r>
      <w:r>
        <w:rPr>
          <w:rFonts w:cs="Times New Roman" w:hint="cs"/>
          <w:sz w:val="28"/>
          <w:szCs w:val="28"/>
          <w:rtl/>
        </w:rPr>
        <w:t>همه اهداف</w:t>
      </w:r>
      <w:r>
        <w:rPr>
          <w:rFonts w:cs="B Nazanin" w:hint="cs"/>
          <w:sz w:val="28"/>
          <w:szCs w:val="28"/>
          <w:rtl/>
        </w:rPr>
        <w:t>)</w:t>
      </w:r>
    </w:p>
    <w:p w14:paraId="149731E7" w14:textId="77777777" w:rsidR="00527BC2" w:rsidRDefault="009B50A0"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Times New Roman" w:hint="cs"/>
          <w:sz w:val="28"/>
          <w:szCs w:val="28"/>
          <w:rtl/>
        </w:rPr>
        <w:t>تبیین ضرورت و اهمیت گفت و گو با سایر ادیان و فرهنگ ها و نتایج حاصل آمده از آن</w:t>
      </w:r>
      <w:r>
        <w:rPr>
          <w:rFonts w:cs="B Nazanin" w:hint="cs"/>
          <w:sz w:val="28"/>
          <w:szCs w:val="28"/>
          <w:rtl/>
        </w:rPr>
        <w:t>(</w:t>
      </w:r>
      <w:r>
        <w:rPr>
          <w:rFonts w:cs="Times New Roman" w:hint="cs"/>
          <w:sz w:val="28"/>
          <w:szCs w:val="28"/>
          <w:rtl/>
        </w:rPr>
        <w:t>همه اهداف</w:t>
      </w:r>
      <w:r>
        <w:rPr>
          <w:rFonts w:cs="B Nazanin" w:hint="cs"/>
          <w:sz w:val="28"/>
          <w:szCs w:val="28"/>
          <w:rtl/>
        </w:rPr>
        <w:t>)</w:t>
      </w:r>
    </w:p>
    <w:p w14:paraId="07622E0F" w14:textId="77777777" w:rsidR="00527BC2" w:rsidRDefault="009B50A0"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Times New Roman" w:hint="cs"/>
          <w:sz w:val="28"/>
          <w:szCs w:val="28"/>
          <w:rtl/>
        </w:rPr>
        <w:t>حمایت از توانمند سازی شخصیت های مستعد علمی، دینی و فرهنگی واجد شرایط، برای گفت و گو با ادیان و فرهنگ ها</w:t>
      </w:r>
      <w:r>
        <w:rPr>
          <w:rFonts w:cs="B Nazanin" w:hint="cs"/>
          <w:sz w:val="28"/>
          <w:szCs w:val="28"/>
          <w:rtl/>
        </w:rPr>
        <w:t>(</w:t>
      </w:r>
      <w:r>
        <w:rPr>
          <w:rFonts w:cs="Times New Roman" w:hint="cs"/>
          <w:sz w:val="28"/>
          <w:szCs w:val="28"/>
          <w:rtl/>
        </w:rPr>
        <w:t>همه اهداف</w:t>
      </w:r>
      <w:r>
        <w:rPr>
          <w:rFonts w:cs="B Nazanin" w:hint="cs"/>
          <w:sz w:val="28"/>
          <w:szCs w:val="28"/>
          <w:rtl/>
        </w:rPr>
        <w:t>)</w:t>
      </w:r>
    </w:p>
    <w:p w14:paraId="5C8D9F55" w14:textId="77777777" w:rsidR="00527BC2" w:rsidRDefault="009B50A0"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Times New Roman" w:hint="cs"/>
          <w:sz w:val="28"/>
          <w:szCs w:val="28"/>
          <w:rtl/>
        </w:rPr>
        <w:t>حمایت از تولید، ترجمه و نشر آثار علمی و فرهنگی 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تراز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بین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المللی به زبان های مختلف، برای معرفی اسلام، مکتب اهل بیت</w:t>
      </w:r>
      <w:r>
        <w:rPr>
          <w:rFonts w:cs="B Nazanin" w:hint="cs"/>
          <w:sz w:val="28"/>
          <w:szCs w:val="28"/>
          <w:rtl/>
        </w:rPr>
        <w:t>(</w:t>
      </w:r>
      <w:r>
        <w:rPr>
          <w:rFonts w:cs="Times New Roman" w:hint="cs"/>
          <w:sz w:val="28"/>
          <w:szCs w:val="28"/>
          <w:rtl/>
        </w:rPr>
        <w:t>علیهم السلام</w:t>
      </w:r>
      <w:r>
        <w:rPr>
          <w:rFonts w:cs="B Nazanin" w:hint="cs"/>
          <w:sz w:val="28"/>
          <w:szCs w:val="28"/>
          <w:rtl/>
        </w:rPr>
        <w:t>)</w:t>
      </w:r>
      <w:r>
        <w:rPr>
          <w:rFonts w:cs="Times New Roman" w:hint="cs"/>
          <w:sz w:val="28"/>
          <w:szCs w:val="28"/>
          <w:rtl/>
        </w:rPr>
        <w:t>، گفتمان انقلاب اسلامی و جمهوری اسلامی ایران در حوزه گفتگوی ادیان و فرهنگ ها</w:t>
      </w:r>
      <w:r>
        <w:rPr>
          <w:rFonts w:cs="B Nazanin" w:hint="cs"/>
          <w:sz w:val="28"/>
          <w:szCs w:val="28"/>
          <w:rtl/>
        </w:rPr>
        <w:t xml:space="preserve">(2)  </w:t>
      </w:r>
    </w:p>
    <w:p w14:paraId="40266E53" w14:textId="77777777" w:rsidR="00527BC2" w:rsidRDefault="009B50A0"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Times New Roman" w:hint="cs"/>
          <w:sz w:val="28"/>
          <w:szCs w:val="28"/>
          <w:rtl/>
        </w:rPr>
        <w:t>رصد مستمر و نظام مند روندها و تحولات گفت و گوهای ادیان و فرهنگ ها و جریان های گفتگویی در جهان و حمایت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گسترش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مطالعات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راهبردی در این زمینه</w:t>
      </w:r>
      <w:r>
        <w:rPr>
          <w:rFonts w:cs="B Nazanin" w:hint="cs"/>
          <w:sz w:val="28"/>
          <w:szCs w:val="28"/>
          <w:rtl/>
        </w:rPr>
        <w:t>(</w:t>
      </w:r>
      <w:r>
        <w:rPr>
          <w:rFonts w:cs="Times New Roman" w:hint="cs"/>
          <w:sz w:val="28"/>
          <w:szCs w:val="28"/>
          <w:rtl/>
        </w:rPr>
        <w:t>همه اهداف</w:t>
      </w:r>
      <w:r>
        <w:rPr>
          <w:rFonts w:cs="B Nazanin" w:hint="cs"/>
          <w:sz w:val="28"/>
          <w:szCs w:val="28"/>
          <w:rtl/>
        </w:rPr>
        <w:t>)</w:t>
      </w:r>
    </w:p>
    <w:p w14:paraId="1D6335F4" w14:textId="77777777" w:rsidR="00527BC2" w:rsidRDefault="009B50A0"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Times New Roman" w:hint="cs"/>
          <w:sz w:val="28"/>
          <w:szCs w:val="28"/>
          <w:rtl/>
        </w:rPr>
        <w:t>انسجام، هم افزایی و ارتقای سیاستگذاری، برنامه ریزی و مدیریت گفت و گو با سایر ادیان و فرهنگ ها، در سطح ملی</w:t>
      </w:r>
      <w:r>
        <w:rPr>
          <w:rFonts w:cs="B Nazanin" w:hint="cs"/>
          <w:sz w:val="28"/>
          <w:szCs w:val="28"/>
          <w:rtl/>
        </w:rPr>
        <w:t>(</w:t>
      </w:r>
      <w:r>
        <w:rPr>
          <w:rFonts w:cs="Times New Roman" w:hint="cs"/>
          <w:sz w:val="28"/>
          <w:szCs w:val="28"/>
          <w:rtl/>
        </w:rPr>
        <w:t>همه اهداف</w:t>
      </w:r>
      <w:r>
        <w:rPr>
          <w:rFonts w:cs="B Nazanin" w:hint="cs"/>
          <w:sz w:val="28"/>
          <w:szCs w:val="28"/>
          <w:rtl/>
        </w:rPr>
        <w:t>)</w:t>
      </w:r>
    </w:p>
    <w:p w14:paraId="02199647" w14:textId="77777777" w:rsidR="00527BC2" w:rsidRDefault="009B50A0">
      <w:pPr>
        <w:pStyle w:val="ListParagraph"/>
        <w:numPr>
          <w:ilvl w:val="0"/>
          <w:numId w:val="26"/>
        </w:numPr>
        <w:spacing w:line="360" w:lineRule="auto"/>
        <w:ind w:left="641" w:hanging="357"/>
        <w:jc w:val="both"/>
        <w:rPr>
          <w:rFonts w:cs="B Nazanin"/>
          <w:sz w:val="28"/>
          <w:szCs w:val="28"/>
        </w:rPr>
      </w:pPr>
      <w:r>
        <w:rPr>
          <w:rFonts w:hint="cs"/>
          <w:sz w:val="28"/>
          <w:szCs w:val="28"/>
          <w:rtl/>
        </w:rPr>
        <w:lastRenderedPageBreak/>
        <w:t xml:space="preserve">نهادهای مشمول </w:t>
      </w:r>
      <w:r>
        <w:rPr>
          <w:rFonts w:ascii="inherit" w:eastAsia="Calibri" w:hAnsi="inherit" w:cs="B Nazanin"/>
          <w:sz w:val="28"/>
          <w:szCs w:val="28"/>
          <w:rtl/>
        </w:rPr>
        <w:t>"</w:t>
      </w:r>
      <w:r>
        <w:rPr>
          <w:rFonts w:ascii="inherit" w:eastAsia="Calibri" w:hAnsi="inherit" w:hint="cs"/>
          <w:sz w:val="28"/>
          <w:szCs w:val="28"/>
          <w:rtl/>
        </w:rPr>
        <w:t>سند</w:t>
      </w:r>
      <w:r>
        <w:rPr>
          <w:rFonts w:ascii="inherit" w:eastAsia="Calibri" w:hAnsi="inherit" w:cs="B Nazanin"/>
          <w:sz w:val="28"/>
          <w:szCs w:val="28"/>
          <w:rtl/>
        </w:rPr>
        <w:t xml:space="preserve"> </w:t>
      </w:r>
      <w:r>
        <w:rPr>
          <w:rFonts w:ascii="inherit" w:eastAsia="Calibri" w:hAnsi="inherit" w:hint="cs"/>
          <w:sz w:val="28"/>
          <w:szCs w:val="28"/>
          <w:rtl/>
        </w:rPr>
        <w:t xml:space="preserve">گفت و گو </w:t>
      </w:r>
      <w:r>
        <w:rPr>
          <w:rFonts w:ascii="inherit" w:eastAsia="Calibri" w:hAnsi="inherit" w:cs="B Nazanin"/>
          <w:sz w:val="28"/>
          <w:szCs w:val="28"/>
          <w:rtl/>
        </w:rPr>
        <w:t xml:space="preserve">" </w:t>
      </w:r>
      <w:r>
        <w:rPr>
          <w:rFonts w:hint="cs"/>
          <w:sz w:val="28"/>
          <w:szCs w:val="28"/>
          <w:rtl/>
        </w:rPr>
        <w:t>در جمهوري اسلامي ايران،  از فعالیت های تبیینیِ دینی استقبال          می کنند ليكن از فعالیت های تبشیری و تبلیغی که موجب واگرایی پيروان ادیان و جوامع فرهنگی و منافی اهداف عالیه گفت و گوی ادیان و فرهنگ هاست دوری می گزینند</w:t>
      </w:r>
      <w:r>
        <w:rPr>
          <w:rFonts w:cs="B Nazanin" w:hint="cs"/>
          <w:sz w:val="28"/>
          <w:szCs w:val="28"/>
          <w:rtl/>
        </w:rPr>
        <w:t>.</w:t>
      </w:r>
    </w:p>
    <w:p w14:paraId="2AA6E3F5" w14:textId="77777777" w:rsidR="00527BC2" w:rsidRDefault="00527BC2">
      <w:pPr>
        <w:pStyle w:val="ListParagraph"/>
        <w:spacing w:line="360" w:lineRule="auto"/>
        <w:ind w:left="641"/>
        <w:jc w:val="both"/>
        <w:rPr>
          <w:rFonts w:cs="B Nazanin"/>
          <w:sz w:val="28"/>
          <w:szCs w:val="28"/>
          <w:rtl/>
        </w:rPr>
      </w:pPr>
    </w:p>
    <w:p w14:paraId="5F83F064" w14:textId="77777777" w:rsidR="00527BC2" w:rsidRDefault="009B50A0">
      <w:pPr>
        <w:spacing w:line="360" w:lineRule="auto"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Times New Roman" w:hint="cs"/>
          <w:b/>
          <w:bCs/>
          <w:sz w:val="28"/>
          <w:szCs w:val="28"/>
          <w:rtl/>
        </w:rPr>
        <w:t xml:space="preserve">فصل </w:t>
      </w:r>
      <w:r>
        <w:rPr>
          <w:rFonts w:cs="B Nazanin" w:hint="cs"/>
          <w:b/>
          <w:bCs/>
          <w:sz w:val="28"/>
          <w:szCs w:val="28"/>
          <w:rtl/>
        </w:rPr>
        <w:t xml:space="preserve">3. </w:t>
      </w:r>
      <w:r>
        <w:rPr>
          <w:rFonts w:cs="Times New Roman" w:hint="cs"/>
          <w:b/>
          <w:bCs/>
          <w:sz w:val="28"/>
          <w:szCs w:val="28"/>
          <w:rtl/>
        </w:rPr>
        <w:t xml:space="preserve">نظام راهبری و اجرایی سازی </w:t>
      </w:r>
    </w:p>
    <w:p w14:paraId="63AA1A9F" w14:textId="77777777" w:rsidR="00527BC2" w:rsidRDefault="009B50A0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Times New Roman" w:hint="cs"/>
          <w:sz w:val="28"/>
          <w:szCs w:val="28"/>
          <w:rtl/>
        </w:rPr>
        <w:t>نظام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راهبری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گفت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گوی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ادیان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فرهنگ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ها در جمهوری اسلامی ایران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اجرایی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سازی</w:t>
      </w:r>
      <w:r>
        <w:rPr>
          <w:rFonts w:cs="B Nazanin"/>
          <w:sz w:val="28"/>
          <w:szCs w:val="28"/>
          <w:rtl/>
        </w:rPr>
        <w:t>"</w:t>
      </w:r>
      <w:r>
        <w:rPr>
          <w:rFonts w:cs="Times New Roman" w:hint="cs"/>
          <w:sz w:val="28"/>
          <w:szCs w:val="28"/>
          <w:rtl/>
        </w:rPr>
        <w:t>سند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گفت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وگو</w:t>
      </w:r>
      <w:r>
        <w:rPr>
          <w:rFonts w:cs="B Nazanin"/>
          <w:sz w:val="28"/>
          <w:szCs w:val="28"/>
          <w:rtl/>
        </w:rPr>
        <w:t>"</w:t>
      </w:r>
      <w:r>
        <w:rPr>
          <w:rFonts w:cs="Times New Roman" w:hint="cs"/>
          <w:sz w:val="28"/>
          <w:szCs w:val="28"/>
          <w:rtl/>
        </w:rPr>
        <w:t xml:space="preserve"> دارای ارکان ذیل است</w:t>
      </w:r>
      <w:r>
        <w:rPr>
          <w:rFonts w:cs="B Nazanin" w:hint="cs"/>
          <w:sz w:val="28"/>
          <w:szCs w:val="28"/>
          <w:rtl/>
        </w:rPr>
        <w:t>:</w:t>
      </w:r>
    </w:p>
    <w:p w14:paraId="0FCC2DFE" w14:textId="77777777" w:rsidR="00527BC2" w:rsidRDefault="009B50A0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B Nazanin"/>
          <w:sz w:val="28"/>
          <w:szCs w:val="28"/>
        </w:rPr>
      </w:pPr>
      <w:r>
        <w:rPr>
          <w:rFonts w:hint="cs"/>
          <w:sz w:val="28"/>
          <w:szCs w:val="28"/>
          <w:rtl/>
        </w:rPr>
        <w:t>شورای سیاستگذاری فرهنگی بین المللی</w:t>
      </w:r>
    </w:p>
    <w:p w14:paraId="270D0FCA" w14:textId="77777777" w:rsidR="00527BC2" w:rsidRDefault="009B50A0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B Nazanin"/>
          <w:sz w:val="28"/>
          <w:szCs w:val="28"/>
        </w:rPr>
      </w:pPr>
      <w:r>
        <w:rPr>
          <w:rFonts w:hint="cs"/>
          <w:sz w:val="28"/>
          <w:szCs w:val="28"/>
          <w:rtl/>
        </w:rPr>
        <w:t>شورای سیاستگذاری و هماهنگی گفت و گوی ادیان و فرهنگ ها</w:t>
      </w:r>
    </w:p>
    <w:p w14:paraId="3B2379CC" w14:textId="77777777" w:rsidR="00527BC2" w:rsidRDefault="009B50A0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B Nazanin"/>
          <w:sz w:val="28"/>
          <w:szCs w:val="28"/>
        </w:rPr>
      </w:pPr>
      <w:r>
        <w:rPr>
          <w:rFonts w:hint="cs"/>
          <w:sz w:val="28"/>
          <w:szCs w:val="28"/>
          <w:rtl/>
        </w:rPr>
        <w:t>مرکز گفت و گوی ادیان و فرهنگ ها</w:t>
      </w:r>
    </w:p>
    <w:p w14:paraId="5B04508A" w14:textId="77777777" w:rsidR="00527BC2" w:rsidRDefault="00527BC2">
      <w:pPr>
        <w:pStyle w:val="ListParagraph"/>
        <w:spacing w:line="360" w:lineRule="auto"/>
        <w:rPr>
          <w:rFonts w:cs="B Nazanin"/>
          <w:sz w:val="28"/>
          <w:szCs w:val="28"/>
        </w:rPr>
      </w:pPr>
    </w:p>
    <w:p w14:paraId="4F929845" w14:textId="77777777" w:rsidR="00527BC2" w:rsidRDefault="009B50A0">
      <w:pPr>
        <w:pStyle w:val="ListParagraph"/>
        <w:numPr>
          <w:ilvl w:val="0"/>
          <w:numId w:val="27"/>
        </w:numPr>
        <w:spacing w:line="360" w:lineRule="auto"/>
        <w:rPr>
          <w:rFonts w:cs="B Nazanin"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>شورای سیاستگذاری فرهنگی بین المللی</w:t>
      </w:r>
    </w:p>
    <w:p w14:paraId="45E87C9D" w14:textId="77777777" w:rsidR="00527BC2" w:rsidRDefault="009B50A0">
      <w:pPr>
        <w:spacing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  "</w:t>
      </w:r>
      <w:r>
        <w:rPr>
          <w:rFonts w:cs="Times New Roman" w:hint="cs"/>
          <w:sz w:val="28"/>
          <w:szCs w:val="28"/>
          <w:rtl/>
        </w:rPr>
        <w:t>شورای سیاستگذاری فرهنگی بین المللی</w:t>
      </w:r>
      <w:r>
        <w:rPr>
          <w:rFonts w:cs="B Nazanin" w:hint="cs"/>
          <w:sz w:val="28"/>
          <w:szCs w:val="28"/>
          <w:rtl/>
        </w:rPr>
        <w:t xml:space="preserve">" </w:t>
      </w:r>
      <w:r>
        <w:rPr>
          <w:rFonts w:cs="Times New Roman" w:hint="cs"/>
          <w:sz w:val="28"/>
          <w:szCs w:val="28"/>
          <w:rtl/>
        </w:rPr>
        <w:t>که در معاونت ارتباطات بین الملل دفتر مقام معظم رهبری</w:t>
      </w:r>
      <w:r>
        <w:rPr>
          <w:rFonts w:cs="B Nazanin" w:hint="cs"/>
          <w:sz w:val="28"/>
          <w:szCs w:val="28"/>
          <w:rtl/>
        </w:rPr>
        <w:t>(</w:t>
      </w:r>
      <w:r>
        <w:rPr>
          <w:rFonts w:cs="Times New Roman" w:hint="cs"/>
          <w:sz w:val="28"/>
          <w:szCs w:val="28"/>
          <w:rtl/>
        </w:rPr>
        <w:t>دام ظله العالی</w:t>
      </w:r>
      <w:r>
        <w:rPr>
          <w:rFonts w:cs="B Nazanin" w:hint="cs"/>
          <w:sz w:val="28"/>
          <w:szCs w:val="28"/>
          <w:rtl/>
        </w:rPr>
        <w:t xml:space="preserve">) </w:t>
      </w:r>
      <w:r>
        <w:rPr>
          <w:rFonts w:cs="Times New Roman" w:hint="cs"/>
          <w:sz w:val="28"/>
          <w:szCs w:val="28"/>
          <w:rtl/>
        </w:rPr>
        <w:t xml:space="preserve">فعالیت می کند،  عهده دار سیاستگذاری  کلان در زمینه گفت و گوهای جمهوری اسلامی ایران با سایر ادیان و فرهنگ ها و تصویب </w:t>
      </w:r>
      <w:r>
        <w:rPr>
          <w:rFonts w:cs="B Nazanin"/>
          <w:sz w:val="28"/>
          <w:szCs w:val="28"/>
          <w:rtl/>
        </w:rPr>
        <w:t>"</w:t>
      </w:r>
      <w:r>
        <w:rPr>
          <w:rFonts w:cs="Times New Roman" w:hint="cs"/>
          <w:sz w:val="28"/>
          <w:szCs w:val="28"/>
          <w:rtl/>
        </w:rPr>
        <w:t>سند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گفت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وگوی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ادیان و فرهنگ ها</w:t>
      </w:r>
      <w:r>
        <w:rPr>
          <w:rFonts w:cs="B Nazanin"/>
          <w:sz w:val="28"/>
          <w:szCs w:val="28"/>
          <w:rtl/>
        </w:rPr>
        <w:t>"</w:t>
      </w:r>
      <w:r>
        <w:rPr>
          <w:rFonts w:cs="Times New Roman" w:hint="cs"/>
          <w:sz w:val="28"/>
          <w:szCs w:val="28"/>
          <w:rtl/>
        </w:rPr>
        <w:t xml:space="preserve"> و اصلاحات بعدی آن است</w:t>
      </w:r>
      <w:r>
        <w:rPr>
          <w:rFonts w:cs="B Nazanin" w:hint="cs"/>
          <w:sz w:val="28"/>
          <w:szCs w:val="28"/>
          <w:rtl/>
        </w:rPr>
        <w:t xml:space="preserve">. </w:t>
      </w:r>
    </w:p>
    <w:p w14:paraId="03015BF2" w14:textId="77777777" w:rsidR="00527BC2" w:rsidRDefault="009B50A0">
      <w:pPr>
        <w:pStyle w:val="ListParagraph"/>
        <w:numPr>
          <w:ilvl w:val="0"/>
          <w:numId w:val="27"/>
        </w:numPr>
        <w:spacing w:line="360" w:lineRule="auto"/>
        <w:rPr>
          <w:rFonts w:cs="B Nazanin"/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>شورای سیاستگذاری و هماهنگی گفت و گوی ادیان و فرهنگ ها</w:t>
      </w:r>
    </w:p>
    <w:p w14:paraId="6630FC46" w14:textId="77777777" w:rsidR="00527BC2" w:rsidRDefault="009B50A0">
      <w:pPr>
        <w:spacing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"</w:t>
      </w:r>
      <w:r>
        <w:rPr>
          <w:rFonts w:cs="Times New Roman" w:hint="cs"/>
          <w:sz w:val="28"/>
          <w:szCs w:val="28"/>
          <w:rtl/>
        </w:rPr>
        <w:t>شورای سیاستگذاری و هماهنگی گفت و گوی ادیان و فرهنگ ها</w:t>
      </w:r>
      <w:r>
        <w:rPr>
          <w:rFonts w:cs="B Nazanin" w:hint="cs"/>
          <w:sz w:val="28"/>
          <w:szCs w:val="28"/>
          <w:rtl/>
        </w:rPr>
        <w:t xml:space="preserve">" </w:t>
      </w:r>
      <w:r>
        <w:rPr>
          <w:rFonts w:cs="Times New Roman" w:hint="cs"/>
          <w:sz w:val="28"/>
          <w:szCs w:val="28"/>
          <w:rtl/>
        </w:rPr>
        <w:t>که از این پس به اختصار</w:t>
      </w:r>
      <w:r>
        <w:rPr>
          <w:rFonts w:cs="B Nazanin" w:hint="cs"/>
          <w:sz w:val="28"/>
          <w:szCs w:val="28"/>
          <w:rtl/>
        </w:rPr>
        <w:t xml:space="preserve">" </w:t>
      </w:r>
      <w:r>
        <w:rPr>
          <w:rFonts w:cs="Times New Roman" w:hint="cs"/>
          <w:sz w:val="28"/>
          <w:szCs w:val="28"/>
          <w:rtl/>
        </w:rPr>
        <w:t>شورای سیاستگذاری</w:t>
      </w:r>
      <w:r>
        <w:rPr>
          <w:rFonts w:cs="B Nazanin" w:hint="cs"/>
          <w:sz w:val="28"/>
          <w:szCs w:val="28"/>
          <w:rtl/>
        </w:rPr>
        <w:t xml:space="preserve">" </w:t>
      </w:r>
      <w:r>
        <w:rPr>
          <w:rFonts w:cs="Times New Roman" w:hint="cs"/>
          <w:sz w:val="28"/>
          <w:szCs w:val="28"/>
          <w:rtl/>
        </w:rPr>
        <w:t>نامیده می شود، عهده دار راهبری، سیاستگذاری، هماهنگی، نظارت و ارزیابی گفت و گوهای جمهوری اسلامی ایران با سایر ادیان و فرهنگ ها است</w:t>
      </w:r>
      <w:r>
        <w:rPr>
          <w:rFonts w:cs="B Nazanin" w:hint="cs"/>
          <w:sz w:val="28"/>
          <w:szCs w:val="28"/>
          <w:rtl/>
        </w:rPr>
        <w:t xml:space="preserve">. </w:t>
      </w:r>
      <w:r>
        <w:rPr>
          <w:rFonts w:cs="Times New Roman" w:hint="cs"/>
          <w:sz w:val="28"/>
          <w:szCs w:val="28"/>
          <w:rtl/>
        </w:rPr>
        <w:t>وظایف، اختیارات و ترکیب اعضای این شورا به شرح ذیل می باشد</w:t>
      </w:r>
      <w:r>
        <w:rPr>
          <w:rFonts w:cs="B Nazanin" w:hint="cs"/>
          <w:sz w:val="28"/>
          <w:szCs w:val="28"/>
          <w:rtl/>
        </w:rPr>
        <w:t xml:space="preserve">: </w:t>
      </w:r>
    </w:p>
    <w:p w14:paraId="004AED77" w14:textId="77777777" w:rsidR="00527BC2" w:rsidRDefault="009B50A0">
      <w:pPr>
        <w:pStyle w:val="ListParagraph"/>
        <w:numPr>
          <w:ilvl w:val="0"/>
          <w:numId w:val="31"/>
        </w:numPr>
        <w:spacing w:line="360" w:lineRule="auto"/>
        <w:jc w:val="both"/>
        <w:rPr>
          <w:rFonts w:cs="B Nazanin"/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>وظایف و اختیارات</w:t>
      </w:r>
      <w:r>
        <w:rPr>
          <w:rFonts w:cs="B Nazanin" w:hint="cs"/>
          <w:b/>
          <w:bCs/>
          <w:sz w:val="26"/>
          <w:szCs w:val="26"/>
          <w:rtl/>
        </w:rPr>
        <w:t xml:space="preserve">: </w:t>
      </w:r>
    </w:p>
    <w:p w14:paraId="5584A527" w14:textId="77777777" w:rsidR="00527BC2" w:rsidRDefault="009B50A0">
      <w:pPr>
        <w:numPr>
          <w:ilvl w:val="0"/>
          <w:numId w:val="3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Times New Roman" w:hint="cs"/>
          <w:sz w:val="28"/>
          <w:szCs w:val="28"/>
          <w:rtl/>
        </w:rPr>
        <w:t>سیاست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گذاری،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راهبری، ساماندهی، هماهنگی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تعیین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اولویت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ها 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زمینه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گفت و گو با سایر ادیان و فرهنگ ها</w:t>
      </w:r>
      <w:r>
        <w:rPr>
          <w:rFonts w:cs="B Nazanin"/>
          <w:sz w:val="28"/>
          <w:szCs w:val="28"/>
          <w:rtl/>
        </w:rPr>
        <w:t xml:space="preserve"> </w:t>
      </w:r>
    </w:p>
    <w:p w14:paraId="5CC0A87A" w14:textId="77777777" w:rsidR="00527BC2" w:rsidRDefault="009B50A0">
      <w:pPr>
        <w:numPr>
          <w:ilvl w:val="0"/>
          <w:numId w:val="3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Times New Roman" w:hint="cs"/>
          <w:sz w:val="28"/>
          <w:szCs w:val="28"/>
          <w:rtl/>
        </w:rPr>
        <w:t>جلب مشارکت و استفاده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بهینه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ظرفیت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امکانات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کشور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بویژه نهادها و بخش های مردم نهاد و غیر دولتی</w:t>
      </w:r>
    </w:p>
    <w:p w14:paraId="660C3A58" w14:textId="77777777" w:rsidR="00527BC2" w:rsidRDefault="009B50A0">
      <w:pPr>
        <w:numPr>
          <w:ilvl w:val="0"/>
          <w:numId w:val="3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Times New Roman" w:hint="cs"/>
          <w:sz w:val="28"/>
          <w:szCs w:val="28"/>
          <w:rtl/>
        </w:rPr>
        <w:t>بررسی و تصویب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نقشه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اجرایی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سازی</w:t>
      </w:r>
      <w:r>
        <w:rPr>
          <w:rFonts w:cs="B Nazanin" w:hint="cs"/>
          <w:sz w:val="28"/>
          <w:szCs w:val="28"/>
          <w:rtl/>
        </w:rPr>
        <w:t xml:space="preserve">" </w:t>
      </w:r>
      <w:r>
        <w:rPr>
          <w:rFonts w:cs="Times New Roman" w:hint="cs"/>
          <w:sz w:val="28"/>
          <w:szCs w:val="28"/>
          <w:rtl/>
        </w:rPr>
        <w:t>سند گفت و گو</w:t>
      </w:r>
      <w:r>
        <w:rPr>
          <w:rFonts w:cs="B Nazanin" w:hint="cs"/>
          <w:sz w:val="28"/>
          <w:szCs w:val="28"/>
          <w:rtl/>
        </w:rPr>
        <w:t xml:space="preserve">" </w:t>
      </w:r>
      <w:r>
        <w:rPr>
          <w:rFonts w:cs="Times New Roman" w:hint="cs"/>
          <w:sz w:val="28"/>
          <w:szCs w:val="28"/>
          <w:rtl/>
        </w:rPr>
        <w:t>و تقسیم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کار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ملی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میان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نهادها،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دستگاه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ها،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سازمان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 مؤسسات دولتی، غیر دولتی، عمومی و مردم نهاد</w:t>
      </w:r>
    </w:p>
    <w:p w14:paraId="7E271CA1" w14:textId="77777777" w:rsidR="00527BC2" w:rsidRDefault="009B50A0">
      <w:pPr>
        <w:numPr>
          <w:ilvl w:val="0"/>
          <w:numId w:val="3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Times New Roman" w:hint="cs"/>
          <w:sz w:val="28"/>
          <w:szCs w:val="28"/>
          <w:rtl/>
        </w:rPr>
        <w:t>بررسی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تصویب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طرح،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برنامه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اقدامات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کلان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زمینه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گفت و گو با سایر ادیان و فرهنگ ها</w:t>
      </w:r>
    </w:p>
    <w:p w14:paraId="3D824473" w14:textId="77777777" w:rsidR="00527BC2" w:rsidRDefault="009B50A0">
      <w:pPr>
        <w:pStyle w:val="ListParagraph"/>
        <w:numPr>
          <w:ilvl w:val="0"/>
          <w:numId w:val="33"/>
        </w:numPr>
        <w:spacing w:line="360" w:lineRule="auto"/>
        <w:rPr>
          <w:rFonts w:cs="B Nazanin"/>
          <w:sz w:val="28"/>
          <w:szCs w:val="28"/>
        </w:rPr>
      </w:pPr>
      <w:r>
        <w:rPr>
          <w:rFonts w:hint="cs"/>
          <w:sz w:val="28"/>
          <w:szCs w:val="28"/>
          <w:rtl/>
        </w:rPr>
        <w:lastRenderedPageBreak/>
        <w:t>بررسی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تأیید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پیشنهادها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برای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اصلاح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روزآمد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سازی</w:t>
      </w:r>
      <w:r>
        <w:rPr>
          <w:rFonts w:cs="B Nazanin"/>
          <w:sz w:val="28"/>
          <w:szCs w:val="28"/>
          <w:rtl/>
        </w:rPr>
        <w:t>"</w:t>
      </w:r>
      <w:r>
        <w:rPr>
          <w:rFonts w:hint="cs"/>
          <w:sz w:val="28"/>
          <w:szCs w:val="28"/>
          <w:rtl/>
        </w:rPr>
        <w:t>سند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گفت و گو</w:t>
      </w:r>
      <w:r>
        <w:rPr>
          <w:rFonts w:cs="B Nazanin"/>
          <w:sz w:val="28"/>
          <w:szCs w:val="28"/>
          <w:rtl/>
        </w:rPr>
        <w:t xml:space="preserve">" </w:t>
      </w:r>
      <w:r>
        <w:rPr>
          <w:rFonts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ارائه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آن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"</w:t>
      </w:r>
      <w:r>
        <w:rPr>
          <w:rFonts w:hint="cs"/>
          <w:sz w:val="28"/>
          <w:szCs w:val="28"/>
          <w:rtl/>
        </w:rPr>
        <w:t>شورای سیاستگذاری فرهنگی بین المللی</w:t>
      </w:r>
      <w:r>
        <w:rPr>
          <w:rFonts w:cs="B Nazanin" w:hint="cs"/>
          <w:sz w:val="28"/>
          <w:szCs w:val="28"/>
          <w:rtl/>
        </w:rPr>
        <w:t xml:space="preserve">" </w:t>
      </w:r>
      <w:r>
        <w:rPr>
          <w:rFonts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دوره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های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زمانی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حداکثر</w:t>
      </w:r>
      <w:r>
        <w:rPr>
          <w:rFonts w:cs="B Nazanin"/>
          <w:sz w:val="28"/>
          <w:szCs w:val="28"/>
          <w:rtl/>
        </w:rPr>
        <w:t xml:space="preserve"> 5 </w:t>
      </w:r>
      <w:r>
        <w:rPr>
          <w:rFonts w:hint="cs"/>
          <w:sz w:val="28"/>
          <w:szCs w:val="28"/>
          <w:rtl/>
        </w:rPr>
        <w:t>ساله</w:t>
      </w:r>
    </w:p>
    <w:p w14:paraId="4988C246" w14:textId="77777777" w:rsidR="00527BC2" w:rsidRDefault="009B50A0">
      <w:pPr>
        <w:numPr>
          <w:ilvl w:val="0"/>
          <w:numId w:val="3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Times New Roman" w:hint="cs"/>
          <w:sz w:val="28"/>
          <w:szCs w:val="28"/>
          <w:rtl/>
        </w:rPr>
        <w:t>بررسی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تصویب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آیین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نامه،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دستورالعمل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 ضوابط اجرایی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مورد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نیاز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زمینه گفت و گوی ادیان و فرهنگ ها</w:t>
      </w:r>
    </w:p>
    <w:p w14:paraId="1E91D0BF" w14:textId="77777777" w:rsidR="00527BC2" w:rsidRDefault="009B50A0">
      <w:pPr>
        <w:numPr>
          <w:ilvl w:val="0"/>
          <w:numId w:val="3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Times New Roman" w:hint="cs"/>
          <w:sz w:val="28"/>
          <w:szCs w:val="28"/>
          <w:rtl/>
        </w:rPr>
        <w:t>تشکیل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شوراها،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کمیسیون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کار گروه های تخصصی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زمینه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گفت و گو با سایر ادیان و فرهنگ ها</w:t>
      </w:r>
    </w:p>
    <w:p w14:paraId="5B01F6A4" w14:textId="77777777" w:rsidR="00527BC2" w:rsidRDefault="009B50A0">
      <w:pPr>
        <w:numPr>
          <w:ilvl w:val="0"/>
          <w:numId w:val="3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Times New Roman" w:hint="cs"/>
          <w:sz w:val="28"/>
          <w:szCs w:val="28"/>
          <w:rtl/>
        </w:rPr>
        <w:t>نظارت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ارزیابی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عملکرد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اثر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بخشی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عملکرد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نهادها،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دستگاه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سازمان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زمینه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گفت و گوی ادیان و فرهنگ 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اجرایی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سازی</w:t>
      </w:r>
      <w:r>
        <w:rPr>
          <w:rFonts w:cs="B Nazanin"/>
          <w:sz w:val="28"/>
          <w:szCs w:val="28"/>
          <w:rtl/>
        </w:rPr>
        <w:t xml:space="preserve"> "</w:t>
      </w:r>
      <w:r>
        <w:rPr>
          <w:rFonts w:cs="Times New Roman" w:hint="cs"/>
          <w:sz w:val="28"/>
          <w:szCs w:val="28"/>
          <w:rtl/>
        </w:rPr>
        <w:t>سند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گفت و گو</w:t>
      </w:r>
      <w:r>
        <w:rPr>
          <w:rFonts w:cs="B Nazanin"/>
          <w:sz w:val="28"/>
          <w:szCs w:val="28"/>
          <w:rtl/>
        </w:rPr>
        <w:t xml:space="preserve">" </w:t>
      </w:r>
      <w:r>
        <w:rPr>
          <w:rFonts w:cs="Times New Roma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ارائه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گزارش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"</w:t>
      </w:r>
      <w:r>
        <w:rPr>
          <w:rFonts w:cs="Times New Roman" w:hint="cs"/>
          <w:sz w:val="28"/>
          <w:szCs w:val="28"/>
          <w:rtl/>
        </w:rPr>
        <w:t>شورای سیاستگذاری فرهنگی بین المللی</w:t>
      </w:r>
      <w:r>
        <w:rPr>
          <w:rFonts w:cs="B Nazanin" w:hint="cs"/>
          <w:sz w:val="28"/>
          <w:szCs w:val="28"/>
          <w:rtl/>
        </w:rPr>
        <w:t>"</w:t>
      </w:r>
    </w:p>
    <w:p w14:paraId="755FE7D0" w14:textId="77777777" w:rsidR="00527BC2" w:rsidRDefault="009B50A0">
      <w:pPr>
        <w:pStyle w:val="ListParagraph"/>
        <w:numPr>
          <w:ilvl w:val="0"/>
          <w:numId w:val="31"/>
        </w:numPr>
        <w:spacing w:line="360" w:lineRule="auto"/>
        <w:jc w:val="both"/>
        <w:rPr>
          <w:rFonts w:cs="B Nazanin"/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 xml:space="preserve">ترکیب اعضا </w:t>
      </w:r>
      <w:r>
        <w:rPr>
          <w:rFonts w:cs="B Nazanin" w:hint="cs"/>
          <w:b/>
          <w:bCs/>
          <w:sz w:val="26"/>
          <w:szCs w:val="26"/>
          <w:rtl/>
        </w:rPr>
        <w:t xml:space="preserve">: </w:t>
      </w:r>
    </w:p>
    <w:p w14:paraId="7B4D0886" w14:textId="77777777" w:rsidR="00527BC2" w:rsidRDefault="009B50A0"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hint="cs"/>
          <w:sz w:val="28"/>
          <w:szCs w:val="28"/>
          <w:rtl/>
        </w:rPr>
        <w:t>رئیس سازمان فرهنگ و ارتباطات اسلامی</w:t>
      </w:r>
      <w:r>
        <w:rPr>
          <w:rFonts w:cs="B Nazanin" w:hint="cs"/>
          <w:sz w:val="28"/>
          <w:szCs w:val="28"/>
          <w:rtl/>
        </w:rPr>
        <w:t>(</w:t>
      </w:r>
      <w:r>
        <w:rPr>
          <w:rFonts w:hint="cs"/>
          <w:sz w:val="28"/>
          <w:szCs w:val="28"/>
          <w:rtl/>
        </w:rPr>
        <w:t>رئیس شورا</w:t>
      </w:r>
      <w:r>
        <w:rPr>
          <w:rFonts w:cs="B Nazanin" w:hint="cs"/>
          <w:sz w:val="28"/>
          <w:szCs w:val="28"/>
          <w:rtl/>
        </w:rPr>
        <w:t>)</w:t>
      </w:r>
    </w:p>
    <w:p w14:paraId="554D0785" w14:textId="77777777" w:rsidR="00527BC2" w:rsidRDefault="009B50A0"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معاون ارتباطات بین الملل دفتر مقام معظم رهبری </w:t>
      </w:r>
      <w:r>
        <w:rPr>
          <w:rFonts w:cs="B Nazanin" w:hint="cs"/>
          <w:sz w:val="28"/>
          <w:szCs w:val="28"/>
          <w:rtl/>
        </w:rPr>
        <w:t>(</w:t>
      </w:r>
      <w:r>
        <w:rPr>
          <w:rFonts w:hint="cs"/>
          <w:sz w:val="28"/>
          <w:szCs w:val="28"/>
          <w:rtl/>
        </w:rPr>
        <w:t>دام ظله العالی</w:t>
      </w:r>
      <w:r>
        <w:rPr>
          <w:rFonts w:cs="B Nazanin" w:hint="cs"/>
          <w:sz w:val="28"/>
          <w:szCs w:val="28"/>
          <w:rtl/>
        </w:rPr>
        <w:t>)</w:t>
      </w:r>
    </w:p>
    <w:p w14:paraId="0726697D" w14:textId="77777777" w:rsidR="00527BC2" w:rsidRDefault="009B50A0"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hint="cs"/>
          <w:sz w:val="28"/>
          <w:szCs w:val="28"/>
          <w:rtl/>
        </w:rPr>
        <w:t>دستیار</w:t>
      </w:r>
      <w:r>
        <w:rPr>
          <w:rFonts w:cs="B Nazanin" w:hint="cs"/>
          <w:sz w:val="28"/>
          <w:szCs w:val="28"/>
          <w:rtl/>
        </w:rPr>
        <w:t>(</w:t>
      </w:r>
      <w:r>
        <w:rPr>
          <w:rFonts w:hint="cs"/>
          <w:sz w:val="28"/>
          <w:szCs w:val="28"/>
          <w:rtl/>
        </w:rPr>
        <w:t>مشاور</w:t>
      </w:r>
      <w:r>
        <w:rPr>
          <w:rFonts w:cs="B Nazanin" w:hint="cs"/>
          <w:sz w:val="28"/>
          <w:szCs w:val="28"/>
          <w:rtl/>
        </w:rPr>
        <w:t xml:space="preserve">) </w:t>
      </w:r>
      <w:r>
        <w:rPr>
          <w:rFonts w:hint="cs"/>
          <w:sz w:val="28"/>
          <w:szCs w:val="28"/>
          <w:rtl/>
        </w:rPr>
        <w:t>رئیس جمهور در امور اقوام و اقلیت های دینی و مذهبی</w:t>
      </w:r>
    </w:p>
    <w:p w14:paraId="67A990A9" w14:textId="77777777" w:rsidR="00527BC2" w:rsidRDefault="009B50A0"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hint="cs"/>
          <w:sz w:val="28"/>
          <w:szCs w:val="28"/>
          <w:rtl/>
        </w:rPr>
        <w:t>وزیر امور خارجه یا نماینده تام الاختیار وی</w:t>
      </w:r>
    </w:p>
    <w:p w14:paraId="6F1FA2B2" w14:textId="77777777" w:rsidR="00527BC2" w:rsidRDefault="009B50A0"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hint="cs"/>
          <w:sz w:val="28"/>
          <w:szCs w:val="28"/>
          <w:rtl/>
        </w:rPr>
        <w:t>وزیر فرهنگ و ارشاد اسلامی یا نماینده تام الاختیار وی</w:t>
      </w:r>
    </w:p>
    <w:p w14:paraId="2BB177CF" w14:textId="77777777" w:rsidR="00527BC2" w:rsidRDefault="009B50A0"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hint="cs"/>
          <w:sz w:val="28"/>
          <w:szCs w:val="28"/>
          <w:rtl/>
        </w:rPr>
        <w:t>وزیر علوم، تحقیقات و فناوری یا نماینده تام الاختیار وی</w:t>
      </w:r>
    </w:p>
    <w:p w14:paraId="524DFE77" w14:textId="77777777" w:rsidR="00527BC2" w:rsidRDefault="009B50A0"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وزیر اطلاعات یا نماینده تام الاختیار وی </w:t>
      </w:r>
    </w:p>
    <w:p w14:paraId="1527F2E6" w14:textId="77777777" w:rsidR="00527BC2" w:rsidRDefault="009B50A0"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hint="cs"/>
          <w:sz w:val="28"/>
          <w:szCs w:val="28"/>
          <w:rtl/>
        </w:rPr>
        <w:t>وزیر کشور یا نماینده تام الاختیار وی</w:t>
      </w:r>
    </w:p>
    <w:p w14:paraId="389E28F6" w14:textId="77777777" w:rsidR="00527BC2" w:rsidRDefault="009B50A0"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hint="cs"/>
          <w:sz w:val="28"/>
          <w:szCs w:val="28"/>
          <w:rtl/>
        </w:rPr>
        <w:t>مدیر حوزه های علمیه کشور یا نماینده تام الاختیار وی</w:t>
      </w:r>
    </w:p>
    <w:p w14:paraId="2696432E" w14:textId="77777777" w:rsidR="00527BC2" w:rsidRDefault="009B50A0"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hint="cs"/>
          <w:sz w:val="28"/>
          <w:szCs w:val="28"/>
          <w:rtl/>
        </w:rPr>
        <w:t>دبیر شورای عالی انقلاب فرهنگی</w:t>
      </w:r>
    </w:p>
    <w:p w14:paraId="6D9BFF12" w14:textId="77777777" w:rsidR="00527BC2" w:rsidRDefault="009B50A0"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hint="cs"/>
          <w:sz w:val="28"/>
          <w:szCs w:val="28"/>
          <w:rtl/>
        </w:rPr>
        <w:t>دبیرکل مجمع جهانی تقریب مذاهب اسلامی</w:t>
      </w:r>
    </w:p>
    <w:p w14:paraId="14953AB2" w14:textId="77777777" w:rsidR="00527BC2" w:rsidRDefault="009B50A0"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دبیرکل مجمع جهانی اهل بیت </w:t>
      </w:r>
      <w:r>
        <w:rPr>
          <w:rFonts w:cs="B Nazanin" w:hint="cs"/>
          <w:sz w:val="28"/>
          <w:szCs w:val="28"/>
          <w:rtl/>
        </w:rPr>
        <w:t>(</w:t>
      </w:r>
      <w:r>
        <w:rPr>
          <w:rFonts w:hint="cs"/>
          <w:sz w:val="28"/>
          <w:szCs w:val="28"/>
          <w:rtl/>
        </w:rPr>
        <w:t>ع</w:t>
      </w:r>
      <w:r>
        <w:rPr>
          <w:rFonts w:cs="B Nazanin" w:hint="cs"/>
          <w:sz w:val="28"/>
          <w:szCs w:val="28"/>
          <w:rtl/>
        </w:rPr>
        <w:t>)</w:t>
      </w:r>
    </w:p>
    <w:p w14:paraId="3BF97A88" w14:textId="77777777" w:rsidR="00527BC2" w:rsidRDefault="009B50A0">
      <w:pPr>
        <w:numPr>
          <w:ilvl w:val="0"/>
          <w:numId w:val="29"/>
        </w:numPr>
        <w:spacing w:after="0" w:line="360" w:lineRule="auto"/>
        <w:jc w:val="both"/>
        <w:rPr>
          <w:rFonts w:ascii="inherit" w:hAnsi="inherit" w:cs="B Nazanin"/>
          <w:color w:val="000000"/>
          <w:sz w:val="28"/>
          <w:szCs w:val="28"/>
        </w:rPr>
      </w:pPr>
      <w:r>
        <w:rPr>
          <w:rFonts w:ascii="inherit" w:hAnsi="inherit" w:cs="Times New Roman" w:hint="cs"/>
          <w:color w:val="000000"/>
          <w:sz w:val="28"/>
          <w:szCs w:val="28"/>
          <w:rtl/>
        </w:rPr>
        <w:t>رئیس جامعه المصطفی</w:t>
      </w:r>
      <w:r>
        <w:rPr>
          <w:rFonts w:ascii="inherit" w:hAnsi="inherit" w:cs="B Nazanin" w:hint="cs"/>
          <w:color w:val="000000"/>
          <w:sz w:val="28"/>
          <w:szCs w:val="28"/>
          <w:rtl/>
        </w:rPr>
        <w:t>(</w:t>
      </w:r>
      <w:r>
        <w:rPr>
          <w:rFonts w:ascii="inherit" w:hAnsi="inherit" w:cs="Times New Roman" w:hint="cs"/>
          <w:color w:val="000000"/>
          <w:sz w:val="28"/>
          <w:szCs w:val="28"/>
          <w:rtl/>
        </w:rPr>
        <w:t>ص</w:t>
      </w:r>
      <w:r>
        <w:rPr>
          <w:rFonts w:ascii="inherit" w:hAnsi="inherit" w:cs="B Nazanin" w:hint="cs"/>
          <w:color w:val="000000"/>
          <w:sz w:val="28"/>
          <w:szCs w:val="28"/>
          <w:rtl/>
        </w:rPr>
        <w:t xml:space="preserve">) </w:t>
      </w:r>
      <w:r>
        <w:rPr>
          <w:rFonts w:ascii="inherit" w:hAnsi="inherit" w:cs="Times New Roman" w:hint="cs"/>
          <w:color w:val="000000"/>
          <w:sz w:val="28"/>
          <w:szCs w:val="28"/>
          <w:rtl/>
        </w:rPr>
        <w:t xml:space="preserve">العالمیه  </w:t>
      </w:r>
    </w:p>
    <w:p w14:paraId="6CDE9243" w14:textId="77777777" w:rsidR="00527BC2" w:rsidRDefault="009B50A0">
      <w:pPr>
        <w:numPr>
          <w:ilvl w:val="0"/>
          <w:numId w:val="29"/>
        </w:numPr>
        <w:spacing w:after="0" w:line="360" w:lineRule="auto"/>
        <w:jc w:val="both"/>
        <w:rPr>
          <w:rFonts w:ascii="inherit" w:hAnsi="inherit" w:cs="B Nazanin"/>
          <w:color w:val="000000"/>
          <w:sz w:val="28"/>
          <w:szCs w:val="28"/>
        </w:rPr>
      </w:pPr>
      <w:r>
        <w:rPr>
          <w:rFonts w:ascii="inherit" w:hAnsi="inherit" w:cs="Times New Roman" w:hint="cs"/>
          <w:color w:val="000000"/>
          <w:sz w:val="28"/>
          <w:szCs w:val="28"/>
          <w:rtl/>
        </w:rPr>
        <w:t>رئیس دانشگاه ادیان و مذاهب</w:t>
      </w:r>
    </w:p>
    <w:p w14:paraId="319E12E5" w14:textId="77777777" w:rsidR="00527BC2" w:rsidRDefault="009B50A0"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دبیرکل کمیسیون ملی یونسکو در ایران </w:t>
      </w:r>
    </w:p>
    <w:p w14:paraId="1847AD17" w14:textId="77777777" w:rsidR="00527BC2" w:rsidRDefault="009B50A0"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hint="cs"/>
          <w:sz w:val="28"/>
          <w:szCs w:val="28"/>
          <w:rtl/>
        </w:rPr>
        <w:t>سه نفر از خبرگان گفت و گوی ادیان و فرهنگ ها</w:t>
      </w:r>
    </w:p>
    <w:p w14:paraId="10C8134A" w14:textId="77777777" w:rsidR="00527BC2" w:rsidRDefault="009B50A0"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hint="cs"/>
          <w:sz w:val="28"/>
          <w:szCs w:val="28"/>
          <w:rtl/>
        </w:rPr>
        <w:t>رئیس مرکز گفت و گوی ادیان و فرهنگ ها</w:t>
      </w:r>
      <w:r>
        <w:rPr>
          <w:rFonts w:cs="B Nazanin" w:hint="cs"/>
          <w:sz w:val="28"/>
          <w:szCs w:val="28"/>
          <w:rtl/>
        </w:rPr>
        <w:t>(</w:t>
      </w:r>
      <w:r>
        <w:rPr>
          <w:rFonts w:hint="cs"/>
          <w:sz w:val="28"/>
          <w:szCs w:val="28"/>
          <w:rtl/>
        </w:rPr>
        <w:t>دبیر</w:t>
      </w:r>
      <w:r>
        <w:rPr>
          <w:rFonts w:cs="B Nazanin" w:hint="cs"/>
          <w:sz w:val="28"/>
          <w:szCs w:val="28"/>
          <w:rtl/>
        </w:rPr>
        <w:t>)</w:t>
      </w:r>
    </w:p>
    <w:p w14:paraId="6698BFBE" w14:textId="77777777" w:rsidR="00527BC2" w:rsidRDefault="009B50A0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Times New Roman" w:hint="cs"/>
          <w:b/>
          <w:bCs/>
          <w:sz w:val="28"/>
          <w:szCs w:val="28"/>
          <w:rtl/>
        </w:rPr>
        <w:t xml:space="preserve">تبصره </w:t>
      </w:r>
      <w:r>
        <w:rPr>
          <w:rFonts w:cs="B Nazanin" w:hint="cs"/>
          <w:b/>
          <w:bCs/>
          <w:sz w:val="28"/>
          <w:szCs w:val="28"/>
          <w:rtl/>
        </w:rPr>
        <w:t>1:</w:t>
      </w:r>
      <w:r>
        <w:rPr>
          <w:rFonts w:cs="Times New Roman" w:hint="cs"/>
          <w:sz w:val="28"/>
          <w:szCs w:val="28"/>
          <w:rtl/>
        </w:rPr>
        <w:t xml:space="preserve"> خبرگان مذکور در بند </w:t>
      </w:r>
      <w:r>
        <w:rPr>
          <w:rFonts w:cs="B Nazanin" w:hint="cs"/>
          <w:sz w:val="28"/>
          <w:szCs w:val="28"/>
          <w:rtl/>
        </w:rPr>
        <w:t xml:space="preserve">16 </w:t>
      </w:r>
      <w:r>
        <w:rPr>
          <w:rFonts w:cs="Times New Roman" w:hint="cs"/>
          <w:sz w:val="28"/>
          <w:szCs w:val="28"/>
          <w:rtl/>
        </w:rPr>
        <w:t>با مع</w:t>
      </w:r>
      <w:bookmarkStart w:id="0" w:name="_GoBack"/>
      <w:bookmarkEnd w:id="0"/>
      <w:r>
        <w:rPr>
          <w:rFonts w:cs="Times New Roman" w:hint="cs"/>
          <w:sz w:val="28"/>
          <w:szCs w:val="28"/>
          <w:rtl/>
        </w:rPr>
        <w:t xml:space="preserve">رفی و پیشنهاد رئیس </w:t>
      </w:r>
      <w:r>
        <w:rPr>
          <w:rFonts w:cs="B Nazanin" w:hint="cs"/>
          <w:sz w:val="28"/>
          <w:szCs w:val="28"/>
          <w:rtl/>
        </w:rPr>
        <w:t>"</w:t>
      </w:r>
      <w:r>
        <w:rPr>
          <w:rFonts w:cs="Times New Roman" w:hint="cs"/>
          <w:sz w:val="28"/>
          <w:szCs w:val="28"/>
          <w:rtl/>
        </w:rPr>
        <w:t>شورای سیاستگذاری</w:t>
      </w:r>
      <w:r>
        <w:rPr>
          <w:rFonts w:cs="B Nazanin" w:hint="cs"/>
          <w:sz w:val="28"/>
          <w:szCs w:val="28"/>
          <w:rtl/>
        </w:rPr>
        <w:t xml:space="preserve">" </w:t>
      </w:r>
      <w:r>
        <w:rPr>
          <w:rFonts w:cs="Times New Roman" w:hint="cs"/>
          <w:sz w:val="28"/>
          <w:szCs w:val="28"/>
          <w:rtl/>
        </w:rPr>
        <w:t xml:space="preserve">و تصویب این شورا، به مدت </w:t>
      </w:r>
      <w:r>
        <w:rPr>
          <w:rFonts w:cs="B Nazanin" w:hint="cs"/>
          <w:sz w:val="28"/>
          <w:szCs w:val="28"/>
          <w:rtl/>
        </w:rPr>
        <w:t xml:space="preserve">3 </w:t>
      </w:r>
      <w:r>
        <w:rPr>
          <w:rFonts w:cs="Times New Roman" w:hint="cs"/>
          <w:sz w:val="28"/>
          <w:szCs w:val="28"/>
          <w:rtl/>
        </w:rPr>
        <w:t>سال به عضویت این شورا در می آیند و انتصاب آنان برای دوره های بعد بلامانع است</w:t>
      </w:r>
      <w:r>
        <w:rPr>
          <w:rFonts w:cs="B Nazanin" w:hint="cs"/>
          <w:sz w:val="28"/>
          <w:szCs w:val="28"/>
          <w:rtl/>
        </w:rPr>
        <w:t xml:space="preserve">. </w:t>
      </w:r>
    </w:p>
    <w:p w14:paraId="0D00CF44" w14:textId="77777777" w:rsidR="00527BC2" w:rsidRDefault="009B50A0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Times New Roman" w:hint="cs"/>
          <w:b/>
          <w:bCs/>
          <w:sz w:val="28"/>
          <w:szCs w:val="28"/>
          <w:rtl/>
        </w:rPr>
        <w:lastRenderedPageBreak/>
        <w:t xml:space="preserve">تبصره </w:t>
      </w:r>
      <w:r>
        <w:rPr>
          <w:rFonts w:cs="B Nazanin" w:hint="cs"/>
          <w:b/>
          <w:bCs/>
          <w:sz w:val="28"/>
          <w:szCs w:val="28"/>
          <w:rtl/>
        </w:rPr>
        <w:t>2:</w:t>
      </w:r>
      <w:r>
        <w:rPr>
          <w:rFonts w:cs="Times New Roman" w:hint="cs"/>
          <w:sz w:val="28"/>
          <w:szCs w:val="28"/>
          <w:rtl/>
        </w:rPr>
        <w:t xml:space="preserve"> مصوبات </w:t>
      </w:r>
      <w:r>
        <w:rPr>
          <w:rFonts w:cs="B Nazanin" w:hint="cs"/>
          <w:sz w:val="28"/>
          <w:szCs w:val="28"/>
          <w:rtl/>
        </w:rPr>
        <w:t>"</w:t>
      </w:r>
      <w:r>
        <w:rPr>
          <w:rFonts w:cs="Times New Roman" w:hint="cs"/>
          <w:sz w:val="28"/>
          <w:szCs w:val="28"/>
          <w:rtl/>
        </w:rPr>
        <w:t>شورای سیاستگذاری</w:t>
      </w:r>
      <w:r>
        <w:rPr>
          <w:rFonts w:cs="B Nazanin" w:hint="cs"/>
          <w:sz w:val="28"/>
          <w:szCs w:val="28"/>
          <w:rtl/>
        </w:rPr>
        <w:t xml:space="preserve">" </w:t>
      </w:r>
      <w:r>
        <w:rPr>
          <w:rFonts w:cs="Times New Roman" w:hint="cs"/>
          <w:sz w:val="28"/>
          <w:szCs w:val="28"/>
          <w:rtl/>
        </w:rPr>
        <w:t>پس از ابلاغ، برای همه نهادها، دستگاه ها و سازمان های دولتی، غیر دولتی، عمومی و مردم نهاد، لازم الاجرا می باشد</w:t>
      </w:r>
      <w:r>
        <w:rPr>
          <w:rFonts w:cs="B Nazanin" w:hint="cs"/>
          <w:sz w:val="28"/>
          <w:szCs w:val="28"/>
          <w:rtl/>
        </w:rPr>
        <w:t xml:space="preserve">. </w:t>
      </w:r>
    </w:p>
    <w:p w14:paraId="731C251D" w14:textId="77777777" w:rsidR="00527BC2" w:rsidRDefault="009B50A0">
      <w:pPr>
        <w:pStyle w:val="ListParagraph"/>
        <w:numPr>
          <w:ilvl w:val="0"/>
          <w:numId w:val="27"/>
        </w:numPr>
        <w:spacing w:line="360" w:lineRule="auto"/>
        <w:rPr>
          <w:rFonts w:cs="B Nazanin"/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>مرکز گفت و گوی ادیان و فرهنگ ها</w:t>
      </w:r>
    </w:p>
    <w:p w14:paraId="19C8B955" w14:textId="77777777" w:rsidR="00527BC2" w:rsidRDefault="009B50A0">
      <w:pPr>
        <w:spacing w:after="200" w:line="360" w:lineRule="auto"/>
        <w:contextualSpacing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/>
          <w:b/>
          <w:bCs/>
          <w:sz w:val="26"/>
          <w:szCs w:val="26"/>
          <w:rtl/>
        </w:rPr>
        <w:t xml:space="preserve">     </w:t>
      </w:r>
      <w:r>
        <w:rPr>
          <w:rFonts w:cs="Times New Roman" w:hint="cs"/>
          <w:sz w:val="28"/>
          <w:szCs w:val="28"/>
          <w:rtl/>
        </w:rPr>
        <w:t>مرکز گفت و گوی ادیان و فرهنگ های سازمان فرهنگ و ارتباطات اسلامی،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عنوان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بازوی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اجرایی</w:t>
      </w:r>
      <w:r>
        <w:rPr>
          <w:rFonts w:cs="B Nazanin"/>
          <w:sz w:val="28"/>
          <w:szCs w:val="28"/>
          <w:rtl/>
        </w:rPr>
        <w:t xml:space="preserve"> "</w:t>
      </w:r>
      <w:r>
        <w:rPr>
          <w:rFonts w:cs="Times New Roman" w:hint="cs"/>
          <w:sz w:val="28"/>
          <w:szCs w:val="28"/>
          <w:rtl/>
        </w:rPr>
        <w:t>شورای سیاستگذاری</w:t>
      </w:r>
      <w:r>
        <w:rPr>
          <w:rFonts w:cs="B Nazanin"/>
          <w:sz w:val="28"/>
          <w:szCs w:val="28"/>
          <w:rtl/>
        </w:rPr>
        <w:t xml:space="preserve">" </w:t>
      </w:r>
      <w:r>
        <w:rPr>
          <w:rFonts w:cs="Times New Roman" w:hint="cs"/>
          <w:sz w:val="28"/>
          <w:szCs w:val="28"/>
          <w:rtl/>
        </w:rPr>
        <w:t>عهده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دار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پی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گیری و حسن اجرای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مصوبات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این شورا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زمینه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راهبری،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ساماندهی،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هماهنگی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نظارت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ارزیابی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گفت و گوها با سایر ادیان و فرهنگ 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اجرایی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سازی</w:t>
      </w:r>
      <w:r>
        <w:rPr>
          <w:rFonts w:cs="B Nazanin"/>
          <w:sz w:val="28"/>
          <w:szCs w:val="28"/>
          <w:rtl/>
        </w:rPr>
        <w:t>"</w:t>
      </w:r>
      <w:r>
        <w:rPr>
          <w:rFonts w:cs="Times New Roman" w:hint="cs"/>
          <w:sz w:val="28"/>
          <w:szCs w:val="28"/>
          <w:rtl/>
        </w:rPr>
        <w:t>سند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>گفت و گو</w:t>
      </w:r>
      <w:r>
        <w:rPr>
          <w:rFonts w:cs="B Nazanin"/>
          <w:sz w:val="28"/>
          <w:szCs w:val="28"/>
          <w:rtl/>
        </w:rPr>
        <w:t xml:space="preserve">" </w:t>
      </w:r>
      <w:r>
        <w:rPr>
          <w:rFonts w:cs="Times New Roman" w:hint="cs"/>
          <w:sz w:val="28"/>
          <w:szCs w:val="28"/>
          <w:rtl/>
        </w:rPr>
        <w:t>است</w:t>
      </w:r>
      <w:r>
        <w:rPr>
          <w:rFonts w:cs="B Nazanin"/>
          <w:sz w:val="28"/>
          <w:szCs w:val="28"/>
          <w:rtl/>
        </w:rPr>
        <w:t>.</w:t>
      </w:r>
    </w:p>
    <w:p w14:paraId="447AA5A8" w14:textId="77777777" w:rsidR="00527BC2" w:rsidRDefault="00527BC2">
      <w:pPr>
        <w:spacing w:after="200" w:line="360" w:lineRule="auto"/>
        <w:contextualSpacing/>
        <w:jc w:val="both"/>
        <w:rPr>
          <w:rFonts w:cs="B Nazanin"/>
          <w:b/>
          <w:bCs/>
          <w:sz w:val="26"/>
          <w:szCs w:val="26"/>
          <w:rtl/>
        </w:rPr>
      </w:pPr>
    </w:p>
    <w:p w14:paraId="3031E537" w14:textId="77777777" w:rsidR="00527BC2" w:rsidRDefault="009B50A0">
      <w:pPr>
        <w:spacing w:after="0" w:line="360" w:lineRule="auto"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Times New Roman" w:hint="cs"/>
          <w:b/>
          <w:bCs/>
          <w:sz w:val="28"/>
          <w:szCs w:val="28"/>
          <w:rtl/>
        </w:rPr>
        <w:t>فصل چهارم</w:t>
      </w:r>
      <w:r>
        <w:rPr>
          <w:rFonts w:cs="B Nazanin" w:hint="cs"/>
          <w:b/>
          <w:bCs/>
          <w:sz w:val="28"/>
          <w:szCs w:val="28"/>
          <w:rtl/>
        </w:rPr>
        <w:t xml:space="preserve">. </w:t>
      </w:r>
      <w:r>
        <w:rPr>
          <w:rFonts w:cs="Times New Roman" w:hint="cs"/>
          <w:b/>
          <w:bCs/>
          <w:sz w:val="28"/>
          <w:szCs w:val="28"/>
          <w:rtl/>
        </w:rPr>
        <w:t>تصویب و ابلاغ</w:t>
      </w:r>
      <w:r>
        <w:rPr>
          <w:rFonts w:cs="B Nazanin" w:hint="cs"/>
          <w:b/>
          <w:bCs/>
          <w:sz w:val="28"/>
          <w:szCs w:val="28"/>
          <w:rtl/>
        </w:rPr>
        <w:t xml:space="preserve">: </w:t>
      </w:r>
    </w:p>
    <w:p w14:paraId="053337E4" w14:textId="77777777" w:rsidR="00527BC2" w:rsidRDefault="009B50A0">
      <w:pPr>
        <w:spacing w:after="200" w:line="360" w:lineRule="auto"/>
        <w:contextualSpacing/>
        <w:jc w:val="both"/>
        <w:rPr>
          <w:rFonts w:cs="B Nazanin"/>
          <w:sz w:val="28"/>
          <w:szCs w:val="28"/>
        </w:rPr>
      </w:pPr>
      <w:r>
        <w:rPr>
          <w:rFonts w:cs="Times New Roman" w:hint="cs"/>
          <w:sz w:val="28"/>
          <w:szCs w:val="28"/>
          <w:rtl/>
        </w:rPr>
        <w:t xml:space="preserve">  سند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Times New Roman" w:hint="cs"/>
          <w:sz w:val="28"/>
          <w:szCs w:val="28"/>
          <w:rtl/>
        </w:rPr>
        <w:t xml:space="preserve">راهبردی گفت و گوی ادیان و فرهنگ ها در جلسه </w:t>
      </w:r>
      <w:r>
        <w:rPr>
          <w:rFonts w:cs="B Nazanin" w:hint="cs"/>
          <w:sz w:val="28"/>
          <w:szCs w:val="28"/>
          <w:rtl/>
        </w:rPr>
        <w:t xml:space="preserve">....... </w:t>
      </w:r>
      <w:r>
        <w:rPr>
          <w:rFonts w:cs="Times New Roman" w:hint="cs"/>
          <w:sz w:val="28"/>
          <w:szCs w:val="28"/>
          <w:rtl/>
        </w:rPr>
        <w:t xml:space="preserve">مورخ </w:t>
      </w:r>
      <w:r>
        <w:rPr>
          <w:rFonts w:cs="B Nazanin" w:hint="cs"/>
          <w:sz w:val="28"/>
          <w:szCs w:val="28"/>
          <w:rtl/>
        </w:rPr>
        <w:t xml:space="preserve">..... </w:t>
      </w:r>
      <w:r>
        <w:rPr>
          <w:rFonts w:cs="Times New Roman" w:hint="cs"/>
          <w:sz w:val="28"/>
          <w:szCs w:val="28"/>
          <w:rtl/>
        </w:rPr>
        <w:t>شورای سیاستگذاری فرهنگی بین المللی به تصویب رسید و از تاریخ ابلاغ، برای نهادها، دستگاه ها و سازمان های دولتی، غیر دولتی، عمومی و مردم نهاد فعال در زمینه گفت و گوی ادیان و فرهنگ ها، لازم الاجراست</w:t>
      </w:r>
      <w:r>
        <w:rPr>
          <w:rFonts w:cs="B Nazanin" w:hint="cs"/>
          <w:sz w:val="28"/>
          <w:szCs w:val="28"/>
          <w:rtl/>
        </w:rPr>
        <w:t xml:space="preserve">. </w:t>
      </w:r>
      <w:r>
        <w:rPr>
          <w:rFonts w:cs="Times New Roman" w:hint="cs"/>
          <w:sz w:val="28"/>
          <w:szCs w:val="28"/>
          <w:rtl/>
        </w:rPr>
        <w:t>این سند در بازه های زمانی پنج ساله می تواند مورد تجدید نظر قرار گیرد</w:t>
      </w:r>
      <w:r>
        <w:rPr>
          <w:rFonts w:cs="B Nazanin" w:hint="cs"/>
          <w:sz w:val="28"/>
          <w:szCs w:val="28"/>
          <w:rtl/>
        </w:rPr>
        <w:t>.</w:t>
      </w:r>
    </w:p>
    <w:sectPr w:rsidR="00527BC2">
      <w:footerReference w:type="default" r:id="rId9"/>
      <w:pgSz w:w="11906" w:h="16838"/>
      <w:pgMar w:top="1134" w:right="1134" w:bottom="1134" w:left="1134" w:header="709" w:footer="709" w:gutter="0"/>
      <w:pgNumType w:start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4A94BA" w14:textId="77777777" w:rsidR="00DB2B8B" w:rsidRDefault="00DB2B8B">
      <w:pPr>
        <w:spacing w:after="0" w:line="240" w:lineRule="auto"/>
      </w:pPr>
      <w:r>
        <w:separator/>
      </w:r>
    </w:p>
  </w:endnote>
  <w:endnote w:type="continuationSeparator" w:id="0">
    <w:p w14:paraId="7B527543" w14:textId="77777777" w:rsidR="00DB2B8B" w:rsidRDefault="00DB2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B Zar"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00"/>
    <w:family w:val="auto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B Mitra">
    <w:altName w:val="Courier New"/>
    <w:charset w:val="B2"/>
    <w:family w:val="auto"/>
    <w:pitch w:val="variable"/>
    <w:sig w:usb0="00006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altName w:val="Calibri"/>
    <w:charset w:val="00"/>
    <w:family w:val="swiss"/>
    <w:pitch w:val="variable"/>
    <w:sig w:usb0="E10022FF" w:usb1="C000E47F" w:usb2="00000029" w:usb3="00000000" w:csb0="000001DF" w:csb1="00000000"/>
  </w:font>
  <w:font w:name="B Titr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359479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A46624" w14:textId="77777777" w:rsidR="009B50A0" w:rsidRDefault="009B50A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3B4D">
          <w:rPr>
            <w:noProof/>
            <w:rtl/>
          </w:rPr>
          <w:t>7</w:t>
        </w:r>
        <w:r>
          <w:rPr>
            <w:noProof/>
          </w:rPr>
          <w:fldChar w:fldCharType="end"/>
        </w:r>
      </w:p>
    </w:sdtContent>
  </w:sdt>
  <w:p w14:paraId="17EF28CE" w14:textId="77777777" w:rsidR="009B50A0" w:rsidRDefault="009B50A0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4361C3" w14:textId="77777777" w:rsidR="00DB2B8B" w:rsidRDefault="00DB2B8B">
      <w:pPr>
        <w:spacing w:after="0" w:line="240" w:lineRule="auto"/>
      </w:pPr>
      <w:r>
        <w:separator/>
      </w:r>
    </w:p>
  </w:footnote>
  <w:footnote w:type="continuationSeparator" w:id="0">
    <w:p w14:paraId="4C54DB3F" w14:textId="77777777" w:rsidR="00DB2B8B" w:rsidRDefault="00DB2B8B">
      <w:pPr>
        <w:spacing w:after="0" w:line="240" w:lineRule="auto"/>
      </w:pPr>
      <w:r>
        <w:continuationSeparator/>
      </w:r>
    </w:p>
  </w:footnote>
  <w:footnote w:id="1">
    <w:p w14:paraId="75F35274" w14:textId="77777777" w:rsidR="009B50A0" w:rsidRDefault="009B50A0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شماره ها نشانگر اهداف مرتبط با سیاست هستند.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87E2B"/>
    <w:multiLevelType w:val="hybridMultilevel"/>
    <w:tmpl w:val="DB90A5AA"/>
    <w:lvl w:ilvl="0" w:tplc="DCB47534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02937DD1"/>
    <w:multiLevelType w:val="hybridMultilevel"/>
    <w:tmpl w:val="D37263F0"/>
    <w:lvl w:ilvl="0" w:tplc="7C5442AA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B Zar"/>
      </w:rPr>
    </w:lvl>
    <w:lvl w:ilvl="1" w:tplc="04090019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>
    <w:nsid w:val="06ED59BA"/>
    <w:multiLevelType w:val="hybridMultilevel"/>
    <w:tmpl w:val="DB20D70E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0970DA"/>
    <w:multiLevelType w:val="hybridMultilevel"/>
    <w:tmpl w:val="94F62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034E37"/>
    <w:multiLevelType w:val="hybridMultilevel"/>
    <w:tmpl w:val="97E01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752DDB"/>
    <w:multiLevelType w:val="hybridMultilevel"/>
    <w:tmpl w:val="DDAE1C54"/>
    <w:lvl w:ilvl="0" w:tplc="C03693C2">
      <w:start w:val="2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>
    <w:nsid w:val="19C542FA"/>
    <w:multiLevelType w:val="hybridMultilevel"/>
    <w:tmpl w:val="8C285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2126E6"/>
    <w:multiLevelType w:val="hybridMultilevel"/>
    <w:tmpl w:val="33A8FC26"/>
    <w:lvl w:ilvl="0" w:tplc="A0B603C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2F673E1"/>
    <w:multiLevelType w:val="hybridMultilevel"/>
    <w:tmpl w:val="7EB6A5B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77F722B"/>
    <w:multiLevelType w:val="hybridMultilevel"/>
    <w:tmpl w:val="421A640A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8A78E5"/>
    <w:multiLevelType w:val="hybridMultilevel"/>
    <w:tmpl w:val="B484A600"/>
    <w:lvl w:ilvl="0" w:tplc="E8B65170">
      <w:start w:val="2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816B77"/>
    <w:multiLevelType w:val="multilevel"/>
    <w:tmpl w:val="0216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8D3E15"/>
    <w:multiLevelType w:val="hybridMultilevel"/>
    <w:tmpl w:val="566CC27C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D17D21"/>
    <w:multiLevelType w:val="hybridMultilevel"/>
    <w:tmpl w:val="8138D132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5F18DC"/>
    <w:multiLevelType w:val="hybridMultilevel"/>
    <w:tmpl w:val="BAE2F858"/>
    <w:lvl w:ilvl="0" w:tplc="0409000F">
      <w:start w:val="1"/>
      <w:numFmt w:val="decimal"/>
      <w:lvlText w:val="%1."/>
      <w:lvlJc w:val="left"/>
      <w:pPr>
        <w:ind w:left="957" w:hanging="360"/>
      </w:pPr>
    </w:lvl>
    <w:lvl w:ilvl="1" w:tplc="04090019" w:tentative="1">
      <w:start w:val="1"/>
      <w:numFmt w:val="lowerLetter"/>
      <w:lvlText w:val="%2."/>
      <w:lvlJc w:val="left"/>
      <w:pPr>
        <w:ind w:left="1677" w:hanging="360"/>
      </w:pPr>
    </w:lvl>
    <w:lvl w:ilvl="2" w:tplc="0409001B" w:tentative="1">
      <w:start w:val="1"/>
      <w:numFmt w:val="lowerRoman"/>
      <w:lvlText w:val="%3."/>
      <w:lvlJc w:val="right"/>
      <w:pPr>
        <w:ind w:left="2397" w:hanging="180"/>
      </w:pPr>
    </w:lvl>
    <w:lvl w:ilvl="3" w:tplc="0409000F" w:tentative="1">
      <w:start w:val="1"/>
      <w:numFmt w:val="decimal"/>
      <w:lvlText w:val="%4."/>
      <w:lvlJc w:val="left"/>
      <w:pPr>
        <w:ind w:left="3117" w:hanging="360"/>
      </w:pPr>
    </w:lvl>
    <w:lvl w:ilvl="4" w:tplc="04090019" w:tentative="1">
      <w:start w:val="1"/>
      <w:numFmt w:val="lowerLetter"/>
      <w:lvlText w:val="%5."/>
      <w:lvlJc w:val="left"/>
      <w:pPr>
        <w:ind w:left="3837" w:hanging="360"/>
      </w:pPr>
    </w:lvl>
    <w:lvl w:ilvl="5" w:tplc="0409001B" w:tentative="1">
      <w:start w:val="1"/>
      <w:numFmt w:val="lowerRoman"/>
      <w:lvlText w:val="%6."/>
      <w:lvlJc w:val="right"/>
      <w:pPr>
        <w:ind w:left="4557" w:hanging="180"/>
      </w:pPr>
    </w:lvl>
    <w:lvl w:ilvl="6" w:tplc="0409000F" w:tentative="1">
      <w:start w:val="1"/>
      <w:numFmt w:val="decimal"/>
      <w:lvlText w:val="%7."/>
      <w:lvlJc w:val="left"/>
      <w:pPr>
        <w:ind w:left="5277" w:hanging="360"/>
      </w:pPr>
    </w:lvl>
    <w:lvl w:ilvl="7" w:tplc="04090019" w:tentative="1">
      <w:start w:val="1"/>
      <w:numFmt w:val="lowerLetter"/>
      <w:lvlText w:val="%8."/>
      <w:lvlJc w:val="left"/>
      <w:pPr>
        <w:ind w:left="5997" w:hanging="360"/>
      </w:pPr>
    </w:lvl>
    <w:lvl w:ilvl="8" w:tplc="0409001B" w:tentative="1">
      <w:start w:val="1"/>
      <w:numFmt w:val="lowerRoman"/>
      <w:lvlText w:val="%9."/>
      <w:lvlJc w:val="right"/>
      <w:pPr>
        <w:ind w:left="6717" w:hanging="180"/>
      </w:pPr>
    </w:lvl>
  </w:abstractNum>
  <w:abstractNum w:abstractNumId="15">
    <w:nsid w:val="34C64AF1"/>
    <w:multiLevelType w:val="hybridMultilevel"/>
    <w:tmpl w:val="5B729C8C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663F0D"/>
    <w:multiLevelType w:val="hybridMultilevel"/>
    <w:tmpl w:val="75EA2DD2"/>
    <w:lvl w:ilvl="0" w:tplc="7D98A32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A1154FD"/>
    <w:multiLevelType w:val="hybridMultilevel"/>
    <w:tmpl w:val="8138D132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CE0D5B"/>
    <w:multiLevelType w:val="hybridMultilevel"/>
    <w:tmpl w:val="CAE68ED2"/>
    <w:lvl w:ilvl="0" w:tplc="1F882F9C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>
    <w:nsid w:val="54BF7570"/>
    <w:multiLevelType w:val="hybridMultilevel"/>
    <w:tmpl w:val="9B8E2732"/>
    <w:lvl w:ilvl="0" w:tplc="EE003E98">
      <w:start w:val="26"/>
      <w:numFmt w:val="bullet"/>
      <w:lvlText w:val="-"/>
      <w:lvlJc w:val="left"/>
      <w:pPr>
        <w:ind w:left="1080" w:hanging="360"/>
      </w:pPr>
      <w:rPr>
        <w:rFonts w:ascii="inherit" w:eastAsia="Calibri" w:hAnsi="inherit" w:cs="B Zar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C544F33"/>
    <w:multiLevelType w:val="hybridMultilevel"/>
    <w:tmpl w:val="42FE6726"/>
    <w:lvl w:ilvl="0" w:tplc="50AAE29C">
      <w:numFmt w:val="bullet"/>
      <w:lvlText w:val="-"/>
      <w:lvlJc w:val="left"/>
      <w:pPr>
        <w:ind w:left="360" w:hanging="360"/>
      </w:pPr>
      <w:rPr>
        <w:rFonts w:ascii="Calibri" w:eastAsia="Calibri" w:hAnsi="Calibri" w:cs="B Mitra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1">
    <w:nsid w:val="5E0A710A"/>
    <w:multiLevelType w:val="hybridMultilevel"/>
    <w:tmpl w:val="C58C2A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FFC0B9E"/>
    <w:multiLevelType w:val="hybridMultilevel"/>
    <w:tmpl w:val="DF30E22A"/>
    <w:lvl w:ilvl="0" w:tplc="5D1A3FD2">
      <w:start w:val="2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6288451F"/>
    <w:multiLevelType w:val="hybridMultilevel"/>
    <w:tmpl w:val="651EA3A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03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plc="04090005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03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plc="0409000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plc="0409000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plc="04090005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4">
    <w:nsid w:val="67A74060"/>
    <w:multiLevelType w:val="hybridMultilevel"/>
    <w:tmpl w:val="93303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285104"/>
    <w:multiLevelType w:val="hybridMultilevel"/>
    <w:tmpl w:val="7692233A"/>
    <w:lvl w:ilvl="0" w:tplc="040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090003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plc="04090005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plc="0409000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90003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plc="0409000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plc="0409000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90003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plc="04090005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6">
    <w:nsid w:val="70DF5AE6"/>
    <w:multiLevelType w:val="hybridMultilevel"/>
    <w:tmpl w:val="798208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2F85D5D"/>
    <w:multiLevelType w:val="hybridMultilevel"/>
    <w:tmpl w:val="3D08E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3FD713A"/>
    <w:multiLevelType w:val="hybridMultilevel"/>
    <w:tmpl w:val="A4189EC2"/>
    <w:lvl w:ilvl="0" w:tplc="04090005">
      <w:start w:val="1"/>
      <w:numFmt w:val="bullet"/>
      <w:lvlText w:val=""/>
      <w:lvlJc w:val="left"/>
      <w:pPr>
        <w:ind w:left="1457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60208D2"/>
    <w:multiLevelType w:val="hybridMultilevel"/>
    <w:tmpl w:val="14E052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7BC2A86"/>
    <w:multiLevelType w:val="hybridMultilevel"/>
    <w:tmpl w:val="566CC27C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8676582"/>
    <w:multiLevelType w:val="hybridMultilevel"/>
    <w:tmpl w:val="99A6FF30"/>
    <w:lvl w:ilvl="0" w:tplc="D00E46D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798E02F6"/>
    <w:multiLevelType w:val="hybridMultilevel"/>
    <w:tmpl w:val="8ACEA0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AC17F94"/>
    <w:multiLevelType w:val="hybridMultilevel"/>
    <w:tmpl w:val="0E344478"/>
    <w:lvl w:ilvl="0" w:tplc="2886001A">
      <w:start w:val="1"/>
      <w:numFmt w:val="decimal"/>
      <w:lvlText w:val="%1-"/>
      <w:lvlJc w:val="left"/>
      <w:pPr>
        <w:ind w:left="360" w:hanging="360"/>
      </w:pPr>
      <w:rPr>
        <w:rFonts w:asciiTheme="minorHAnsi" w:eastAsiaTheme="minorHAnsi" w:hAnsiTheme="minorHAnsi" w:cs="B Mitr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7E60035C"/>
    <w:multiLevelType w:val="hybridMultilevel"/>
    <w:tmpl w:val="454E3D70"/>
    <w:lvl w:ilvl="0" w:tplc="04090005">
      <w:start w:val="1"/>
      <w:numFmt w:val="bullet"/>
      <w:lvlText w:val=""/>
      <w:lvlJc w:val="left"/>
      <w:pPr>
        <w:ind w:left="1457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8"/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3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1"/>
  </w:num>
  <w:num w:numId="10">
    <w:abstractNumId w:val="22"/>
  </w:num>
  <w:num w:numId="11">
    <w:abstractNumId w:val="18"/>
  </w:num>
  <w:num w:numId="12">
    <w:abstractNumId w:val="33"/>
  </w:num>
  <w:num w:numId="13">
    <w:abstractNumId w:val="16"/>
  </w:num>
  <w:num w:numId="14">
    <w:abstractNumId w:val="24"/>
  </w:num>
  <w:num w:numId="15">
    <w:abstractNumId w:val="2"/>
  </w:num>
  <w:num w:numId="16">
    <w:abstractNumId w:val="11"/>
  </w:num>
  <w:num w:numId="17">
    <w:abstractNumId w:val="0"/>
  </w:num>
  <w:num w:numId="18">
    <w:abstractNumId w:val="19"/>
  </w:num>
  <w:num w:numId="19">
    <w:abstractNumId w:val="8"/>
  </w:num>
  <w:num w:numId="20">
    <w:abstractNumId w:val="17"/>
  </w:num>
  <w:num w:numId="21">
    <w:abstractNumId w:val="27"/>
  </w:num>
  <w:num w:numId="22">
    <w:abstractNumId w:val="9"/>
  </w:num>
  <w:num w:numId="23">
    <w:abstractNumId w:val="15"/>
  </w:num>
  <w:num w:numId="24">
    <w:abstractNumId w:val="13"/>
  </w:num>
  <w:num w:numId="25">
    <w:abstractNumId w:val="14"/>
  </w:num>
  <w:num w:numId="26">
    <w:abstractNumId w:val="12"/>
  </w:num>
  <w:num w:numId="27">
    <w:abstractNumId w:val="26"/>
  </w:num>
  <w:num w:numId="28">
    <w:abstractNumId w:val="29"/>
  </w:num>
  <w:num w:numId="29">
    <w:abstractNumId w:val="6"/>
  </w:num>
  <w:num w:numId="30">
    <w:abstractNumId w:val="7"/>
  </w:num>
  <w:num w:numId="31">
    <w:abstractNumId w:val="31"/>
  </w:num>
  <w:num w:numId="32">
    <w:abstractNumId w:val="10"/>
  </w:num>
  <w:num w:numId="33">
    <w:abstractNumId w:val="30"/>
  </w:num>
  <w:num w:numId="34">
    <w:abstractNumId w:val="3"/>
  </w:num>
  <w:num w:numId="35">
    <w:abstractNumId w:val="20"/>
  </w:num>
  <w:num w:numId="36">
    <w:abstractNumId w:val="4"/>
  </w:num>
  <w:num w:numId="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BC2"/>
    <w:rsid w:val="00036317"/>
    <w:rsid w:val="000635E2"/>
    <w:rsid w:val="002545AC"/>
    <w:rsid w:val="00496A0D"/>
    <w:rsid w:val="004D03A3"/>
    <w:rsid w:val="00527BC2"/>
    <w:rsid w:val="00626BFA"/>
    <w:rsid w:val="00663B4D"/>
    <w:rsid w:val="007511A8"/>
    <w:rsid w:val="0081650F"/>
    <w:rsid w:val="009B50A0"/>
    <w:rsid w:val="00A22A4F"/>
    <w:rsid w:val="00A72D4B"/>
    <w:rsid w:val="00B126D3"/>
    <w:rsid w:val="00B52299"/>
    <w:rsid w:val="00BE4C41"/>
    <w:rsid w:val="00DB2B8B"/>
    <w:rsid w:val="00E23280"/>
    <w:rsid w:val="00E25884"/>
    <w:rsid w:val="00F3166A"/>
    <w:rsid w:val="00F4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8909D"/>
  <w15:chartTrackingRefBased/>
  <w15:docId w15:val="{9B0FAA16-7E66-4DD5-9A8D-5607BB0BE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aliases w:val="Matn,List Paragraph1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bidi w:val="0"/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07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EE73A-553C-B742-B8C0-C4DB7C21A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8</Pages>
  <Words>1663</Words>
  <Characters>9480</Characters>
  <Application>Microsoft Macintosh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 Ameri Bafghi</dc:creator>
  <cp:keywords/>
  <dc:description/>
  <cp:lastModifiedBy>Microsoft Office User</cp:lastModifiedBy>
  <cp:revision>48</cp:revision>
  <cp:lastPrinted>2021-06-13T05:13:00Z</cp:lastPrinted>
  <dcterms:created xsi:type="dcterms:W3CDTF">2021-08-01T07:25:00Z</dcterms:created>
  <dcterms:modified xsi:type="dcterms:W3CDTF">2021-08-14T12:18:00Z</dcterms:modified>
</cp:coreProperties>
</file>