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A82A34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A82A34">
        <w:rPr>
          <w:rFonts w:hint="cs"/>
          <w:rtl/>
          <w:lang w:bidi="fa-IR"/>
        </w:rPr>
        <w:t>چهار</w:t>
      </w:r>
      <w:r w:rsidR="00082388">
        <w:rPr>
          <w:rFonts w:hint="cs"/>
          <w:rtl/>
          <w:lang w:bidi="fa-IR"/>
        </w:rPr>
        <w:t>‌‌شنبه</w:t>
      </w:r>
      <w:r w:rsidRPr="0055665F">
        <w:rPr>
          <w:rFonts w:hint="cs"/>
          <w:rtl/>
          <w:lang w:bidi="fa-IR"/>
        </w:rPr>
        <w:t xml:space="preserve"> </w:t>
      </w:r>
      <w:r w:rsidR="00A82A34">
        <w:rPr>
          <w:rFonts w:hint="cs"/>
          <w:rtl/>
          <w:lang w:bidi="fa-IR"/>
        </w:rPr>
        <w:t>13</w:t>
      </w:r>
      <w:r w:rsidRPr="0055665F">
        <w:rPr>
          <w:rFonts w:hint="cs"/>
          <w:rtl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A82A34">
        <w:rPr>
          <w:rFonts w:hint="cs"/>
          <w:rtl/>
        </w:rPr>
        <w:t>03</w:t>
      </w:r>
      <w:r w:rsidRPr="0055665F">
        <w:rPr>
          <w:rFonts w:hint="cs"/>
          <w:rtl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A82A34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A82A34">
        <w:rPr>
          <w:rFonts w:hint="cs"/>
          <w:rtl/>
          <w:lang w:bidi="fa-IR"/>
        </w:rPr>
        <w:t>چهار</w:t>
      </w:r>
      <w:r w:rsidR="00082388">
        <w:rPr>
          <w:rFonts w:hint="cs"/>
          <w:rtl/>
          <w:lang w:bidi="fa-IR"/>
        </w:rPr>
        <w:t>‌شنبه</w:t>
      </w:r>
      <w:r w:rsidR="005E0383">
        <w:rPr>
          <w:rFonts w:hint="cs"/>
          <w:rtl/>
          <w:lang w:bidi="fa-IR"/>
        </w:rPr>
        <w:t xml:space="preserve"> </w:t>
      </w:r>
      <w:r w:rsidR="00A82A34">
        <w:rPr>
          <w:rFonts w:hint="cs"/>
          <w:rtl/>
          <w:lang w:bidi="fa-IR"/>
        </w:rPr>
        <w:t>03</w:t>
      </w:r>
      <w:r w:rsidR="00494E3D">
        <w:rPr>
          <w:rFonts w:hint="cs"/>
          <w:rtl/>
          <w:lang w:bidi="fa-IR"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A82A34">
        <w:rPr>
          <w:rFonts w:hint="cs"/>
          <w:rtl/>
          <w:lang w:bidi="fa-IR"/>
        </w:rPr>
        <w:t>13</w:t>
      </w:r>
      <w:r w:rsidRPr="0055665F">
        <w:rPr>
          <w:rFonts w:hint="cs"/>
          <w:rtl/>
          <w:lang w:bidi="fa-IR"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8F1FC0" w:rsidRDefault="00A82A34" w:rsidP="008F1FC0">
      <w:pPr>
        <w:rPr>
          <w:rFonts w:hint="cs"/>
          <w:rtl/>
        </w:rPr>
      </w:pPr>
      <w:r>
        <w:rPr>
          <w:rFonts w:hint="cs"/>
          <w:rtl/>
        </w:rPr>
        <w:t>- روحانی: قدرت‌های بزرگ به توافق هسته‌ای با ایران احترام نمی‌گذارند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رزمایش نظامی مشترک ایران و روسیه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پوتین با سران ایران و آذربایجان دیدار می‌‌کند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کوتسیانچیچ: در غرب بالکان همه باید به اصل آشتی احترام گذارند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داچیچ: اگر قرار باشد همانند کروات‌ها باشیم به اتحادیه اروپا نمی‌رویم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دادگاه لاهه: صربستان بایستی فورا قوانین خود را تغییر دهد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آغاز گفتگوهای رسمی احزاب پیشرو و سوسیالیست برای تشکیل دولت جدید</w:t>
      </w:r>
    </w:p>
    <w:p w:rsidR="00A82A34" w:rsidRDefault="00A82A34" w:rsidP="008F1FC0">
      <w:pPr>
        <w:rPr>
          <w:rFonts w:hint="cs"/>
          <w:rtl/>
        </w:rPr>
      </w:pPr>
      <w:r>
        <w:rPr>
          <w:rFonts w:hint="cs"/>
          <w:rtl/>
        </w:rPr>
        <w:t>- چپورین: اتحادیه اروپا دیگر برای حل مشکلات بلگراد و پریشتینا توان ندارد</w:t>
      </w:r>
    </w:p>
    <w:p w:rsidR="00A82A34" w:rsidRDefault="00A82A34" w:rsidP="008F1FC0">
      <w:pPr>
        <w:rPr>
          <w:rtl/>
        </w:rPr>
      </w:pPr>
      <w:r>
        <w:rPr>
          <w:rFonts w:hint="cs"/>
          <w:rtl/>
        </w:rPr>
        <w:t>- جوریچ: گفتگوهای طولانی بلگراد و پریشتینا</w:t>
      </w:r>
    </w:p>
    <w:p w:rsidR="00EB2EAA" w:rsidRDefault="00EB2EAA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روحانی: قدرت‌های بزرگ به توافق هسته‌ای با ایران احترام نمی‌گذارند</w:t>
      </w:r>
    </w:p>
    <w:p w:rsidR="00E946F3" w:rsidRDefault="00E946F3" w:rsidP="00E946F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تانیوگ - 03/08/2016</w:t>
      </w:r>
    </w:p>
    <w:p w:rsidR="00E946F3" w:rsidRPr="007E7294" w:rsidRDefault="00E946F3" w:rsidP="00E946F3">
      <w:pPr>
        <w:rPr>
          <w:lang w:val="sr-Latn-RS" w:bidi="fa-IR"/>
        </w:rPr>
      </w:pPr>
      <w:r>
        <w:rPr>
          <w:rFonts w:hint="cs"/>
          <w:rtl/>
          <w:lang w:bidi="fa-IR"/>
        </w:rPr>
        <w:t>به گزارش آسوشیتدپرس، حسن روحانی رییس جمهور ایران اظهار داشت، قدرت‌های بزرگ به تعهدات خود در چهارچوب موافقت‌نامه منعقد شده با ایران عمل نکرده و بدین صورت به توسعه اقتصادی ایران زیان وارد آورده‌اند.</w:t>
      </w:r>
    </w:p>
    <w:p w:rsidR="00E946F3" w:rsidRDefault="00E946F3" w:rsidP="00E946F3"/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رزمایش نظامی مشترک ایران و روسیه</w:t>
      </w:r>
    </w:p>
    <w:p w:rsidR="00E946F3" w:rsidRDefault="007E7294" w:rsidP="00E946F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پراودا به نقل از اسپوتنیک - 02/08/2016</w:t>
      </w:r>
    </w:p>
    <w:p w:rsidR="007E7294" w:rsidRDefault="007E7294" w:rsidP="00E946F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به گزارش روزنامه ایزوستیا، مسکو و تهران در حال بررسی امکان برگزاری رزمایش مشترک دو کشور و مبادله هیات‌های ناظر نظامی هستند.</w:t>
      </w:r>
    </w:p>
    <w:p w:rsidR="007E7294" w:rsidRDefault="007E7294" w:rsidP="007E729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سرگی شویگو وزیر دفاع روسیه و ژنرال ولی مدنی فرمانده نیروهای مسلح ایران طی مسابقات نظامی بین‌المللی در روسیه امکان رزمایش مشترک نیروهای مسلح دو کشور را بررسی کردند.</w:t>
      </w:r>
    </w:p>
    <w:p w:rsidR="007E7294" w:rsidRPr="007E7294" w:rsidRDefault="007E7294" w:rsidP="007E7294">
      <w:pPr>
        <w:rPr>
          <w:rFonts w:hint="cs"/>
          <w:rtl/>
          <w:lang w:bidi="fa-IR"/>
        </w:rPr>
      </w:pPr>
    </w:p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پوتین با سران ایران و آذربایجان دیدار می‌‌کند</w:t>
      </w:r>
    </w:p>
    <w:p w:rsidR="00E946F3" w:rsidRDefault="007E7294" w:rsidP="00E946F3">
      <w:pPr>
        <w:rPr>
          <w:rFonts w:hint="cs"/>
          <w:rtl/>
        </w:rPr>
      </w:pPr>
      <w:r>
        <w:rPr>
          <w:rFonts w:hint="cs"/>
          <w:rtl/>
        </w:rPr>
        <w:t>پایگاه اینترنتی صربیا داناس - 02/08/2016</w:t>
      </w:r>
    </w:p>
    <w:p w:rsidR="007E7294" w:rsidRDefault="007E7294" w:rsidP="00E946F3">
      <w:r>
        <w:rPr>
          <w:rFonts w:hint="cs"/>
          <w:rtl/>
        </w:rPr>
        <w:t>به گزارش رسانه‌های روسی، کاخ کرملین اعلام کرد ولادیمیر پوتین رییس جمهور این کشور روز هشتم اوت در باکو در همایش سران کشورهای ایران،‌ آذربایجان و روسیه شرکت خواهد کرد و در حاشیه آن بطور جداگانه با رییس جمهور ایران دیدار دوجانبه خواهد داشت.</w:t>
      </w:r>
    </w:p>
    <w:p w:rsidR="00E946F3" w:rsidRDefault="00E946F3" w:rsidP="00E946F3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کوتسیانچیچ: در غرب بالکان همه باید به اصل آشتی احترام گذارند</w:t>
      </w:r>
    </w:p>
    <w:p w:rsidR="00E946F3" w:rsidRDefault="0067308D" w:rsidP="00E946F3">
      <w:pPr>
        <w:rPr>
          <w:rFonts w:hint="cs"/>
          <w:rtl/>
        </w:rPr>
      </w:pPr>
      <w:r>
        <w:rPr>
          <w:rFonts w:hint="cs"/>
          <w:rtl/>
        </w:rPr>
        <w:t>شبکه ب92 به نقل از تانیوگ - 03/08/2016</w:t>
      </w:r>
    </w:p>
    <w:p w:rsidR="0067308D" w:rsidRDefault="0067308D" w:rsidP="00E946F3">
      <w:pPr>
        <w:rPr>
          <w:rFonts w:hint="cs"/>
          <w:rtl/>
        </w:rPr>
      </w:pPr>
      <w:r>
        <w:rPr>
          <w:rFonts w:hint="cs"/>
          <w:rtl/>
        </w:rPr>
        <w:t>مایا کوتسیانچیچ</w:t>
      </w:r>
      <w:r w:rsidR="002B1415">
        <w:rPr>
          <w:rFonts w:hint="cs"/>
          <w:rtl/>
        </w:rPr>
        <w:t xml:space="preserve"> سخنگوی نماینده عالی اتحادیه اروپا اظهار داشت،‌ کمیسیون اروپا نامه آلکساندار ووچیچ نخست‌وزیر صربستان در مورد روابط منطقه‌ای و اقدامات اخیر دولت کرواسی را دریافت کرده و در حال بررسی آن می‌باشد.</w:t>
      </w:r>
    </w:p>
    <w:p w:rsidR="002B1415" w:rsidRDefault="002B1415" w:rsidP="00E946F3">
      <w:pPr>
        <w:rPr>
          <w:rFonts w:hint="cs"/>
          <w:rtl/>
        </w:rPr>
      </w:pPr>
      <w:r>
        <w:rPr>
          <w:rFonts w:hint="cs"/>
          <w:rtl/>
        </w:rPr>
        <w:t>در نامه ووچیچ نسبت به سیاست‌های ضد صربی که در کرواسی اعمال می‌شود هشدار داده شده است.</w:t>
      </w:r>
    </w:p>
    <w:p w:rsidR="002B1415" w:rsidRDefault="002B1415" w:rsidP="00E946F3">
      <w:r>
        <w:rPr>
          <w:rFonts w:hint="cs"/>
          <w:rtl/>
        </w:rPr>
        <w:t>کوتسیانچیچ تاکید کرد، کمیسیون اروپا از همه کشورهای غرب بالکان انتظار دارد تا به تعهدات خود عمل کرده و به اصول اروپایی احترام گذارند. «پروسه همگرایی کشورهای غرب بالکان و از جمله کشوری که اکنون عضو اتحادیه اروپا است مبتنی بر آشتی، روابط حسن همجواری و همکاری منطقه‌ای می‌باشد. این اصول همچنان به قوت خود باقی بوده و بخشی از تعهدات همه کشورهای منطقه تلقی می‌گردد.»</w:t>
      </w:r>
    </w:p>
    <w:p w:rsidR="00E946F3" w:rsidRDefault="00E946F3" w:rsidP="00E946F3"/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داچیچ: اگر قرار باشد همانند کروات‌ها باشیم به اتحادیه اروپا نمی‌رویم</w:t>
      </w:r>
    </w:p>
    <w:p w:rsidR="00E946F3" w:rsidRDefault="002B1415" w:rsidP="00E946F3">
      <w:pPr>
        <w:rPr>
          <w:rFonts w:hint="cs"/>
          <w:rtl/>
        </w:rPr>
      </w:pPr>
      <w:r>
        <w:rPr>
          <w:rFonts w:hint="cs"/>
          <w:rtl/>
        </w:rPr>
        <w:t>شبکه ب92 - 02/08/2016</w:t>
      </w:r>
    </w:p>
    <w:p w:rsidR="002B1415" w:rsidRDefault="002B1415" w:rsidP="00E946F3">
      <w:pPr>
        <w:rPr>
          <w:rtl/>
        </w:rPr>
      </w:pPr>
      <w:r>
        <w:rPr>
          <w:rFonts w:hint="cs"/>
          <w:rtl/>
        </w:rPr>
        <w:t>ایویتسا داچیچ وزیر خارجه صربستان اظهار داشت، کرواسی به هیچ کدام از سوالات مطرح شده از سوی صربستان پاسخ نمی‌دهد و اظهارات این کشور مبنی بر اینکه صربستان به آینده روی آورد نوعی کمدی مضحک است.</w:t>
      </w:r>
    </w:p>
    <w:p w:rsidR="00E636AD" w:rsidRDefault="00E636AD" w:rsidP="00E946F3">
      <w:pPr>
        <w:rPr>
          <w:rFonts w:hint="cs"/>
          <w:rtl/>
        </w:rPr>
      </w:pPr>
      <w:r>
        <w:rPr>
          <w:rFonts w:hint="cs"/>
          <w:rtl/>
        </w:rPr>
        <w:t>او گفت: «کوواچ (میرو کوواچ وزیر خارجه کرواسی) می‌گوید که کرواسی اتحادیه اروپا بوده و صربستان عضو آن نیست. اگر شرط اینکه عضو اتحادیه باشیم آن است که همانند کرواسی رفتار کنیم و از نازی‌ها و فاشیست‌ها اعاده حیثیت کنیم، آنگاه مایلیم به عضویت در چنین اتحادیه‌ای نیستیم. سوال آن است که اتحادیه اروپا تا چه زمانی می‌خواهد کر و لال باقی بماند.»</w:t>
      </w:r>
    </w:p>
    <w:p w:rsidR="00E636AD" w:rsidRDefault="00E636AD" w:rsidP="00E946F3">
      <w:r>
        <w:rPr>
          <w:rFonts w:hint="cs"/>
          <w:rtl/>
        </w:rPr>
        <w:t>داچیچ تاکید کرد، او مایل نیست روابط منطقه را بی‌ثبات کند، اما وظیفه دولتمردان آن بوده که از منافع کشور و ملت دفاع کنند و اتحادیه اروپا در حال حاضر در حال اجرای سیاست «به چشمان خود اعتماد نداریم» می‌باشد.</w:t>
      </w:r>
    </w:p>
    <w:p w:rsidR="00E946F3" w:rsidRDefault="00E946F3" w:rsidP="00E946F3"/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دادگاه لاهه: صربستان بایستی فورا قوانین خود را تغییر دهد</w:t>
      </w:r>
    </w:p>
    <w:p w:rsidR="00E946F3" w:rsidRDefault="00F739BC" w:rsidP="00E946F3">
      <w:pPr>
        <w:rPr>
          <w:rFonts w:hint="cs"/>
          <w:rtl/>
        </w:rPr>
      </w:pPr>
      <w:r>
        <w:rPr>
          <w:rFonts w:hint="cs"/>
          <w:rtl/>
        </w:rPr>
        <w:t>شبکه ب92 به نقل از تانیوگ - 02/08/2016</w:t>
      </w:r>
    </w:p>
    <w:p w:rsidR="00F739BC" w:rsidRDefault="00F739BC" w:rsidP="00F739BC">
      <w:pPr>
        <w:rPr>
          <w:rFonts w:hint="cs"/>
          <w:rtl/>
        </w:rPr>
      </w:pPr>
      <w:r>
        <w:rPr>
          <w:rFonts w:hint="cs"/>
          <w:rtl/>
        </w:rPr>
        <w:t xml:space="preserve">دادگاه لاهه از دولت صربستان خواست تا در رابطه پرونده سه نفر از اعضای حزب رادیکال </w:t>
      </w:r>
      <w:r w:rsidR="001B7940">
        <w:rPr>
          <w:rFonts w:hint="cs"/>
          <w:rtl/>
        </w:rPr>
        <w:t>هر چه سریعتر قوانین موجود کشور را تغییر داده تا امکان تحویل آنها به دادگاه لاهه فراهم آید.</w:t>
      </w:r>
    </w:p>
    <w:p w:rsidR="001B7940" w:rsidRDefault="001B7940" w:rsidP="00F739BC">
      <w:pPr>
        <w:rPr>
          <w:rFonts w:hint="cs"/>
          <w:rtl/>
        </w:rPr>
      </w:pPr>
      <w:r>
        <w:rPr>
          <w:rFonts w:hint="cs"/>
          <w:rtl/>
        </w:rPr>
        <w:t>سه نفر از مقامات ارشد حزب رادیکال متهم شده‌اند که تلاش نمودند تا بر شهود پرونده ویسلاو ششل در نزد این دادگاه اعمال نفوذ کرده تا به نفع ششل شهادت دهند.</w:t>
      </w:r>
    </w:p>
    <w:p w:rsidR="001B7940" w:rsidRDefault="001B7940" w:rsidP="00F739BC">
      <w:pPr>
        <w:rPr>
          <w:rtl/>
        </w:rPr>
      </w:pPr>
      <w:r>
        <w:rPr>
          <w:rFonts w:hint="cs"/>
          <w:rtl/>
        </w:rPr>
        <w:t>در درخواست دادگاه لاهه قید شده که صربستان‌ نمی‌تواند در قبال دادگاه لاهه به قوانین داخلی خود استناد نماید و چنین قوانینی بایستی تغییر یافته و مطابق با اصول حقوق بین‌الملل و تعهدات بین‌المللی این کشور باشد.</w:t>
      </w:r>
    </w:p>
    <w:p w:rsidR="001B7940" w:rsidRDefault="001B7940" w:rsidP="00F739BC">
      <w:pPr>
        <w:rPr>
          <w:rFonts w:hint="cs"/>
          <w:rtl/>
        </w:rPr>
      </w:pPr>
      <w:r>
        <w:rPr>
          <w:rFonts w:hint="cs"/>
          <w:rtl/>
        </w:rPr>
        <w:t>ایویتسا داچیچ وزیر خارجه صربستان این درخواست دادگاه لاهه را رد کرد و گفت،‌ صربستان قوانین خود را بر اساس درخواست دادگاه لاهه تغییر نخواهد داد.</w:t>
      </w:r>
    </w:p>
    <w:p w:rsidR="001B7940" w:rsidRPr="00AF7AF7" w:rsidRDefault="001B7940" w:rsidP="00F739BC">
      <w:pPr>
        <w:rPr>
          <w:lang w:val="sr-Latn-RS"/>
        </w:rPr>
      </w:pPr>
      <w:r>
        <w:rPr>
          <w:rFonts w:hint="cs"/>
          <w:rtl/>
        </w:rPr>
        <w:lastRenderedPageBreak/>
        <w:t>راسیم لیاییچ رییس شورای ملی همکاری با دادگاه لاهه نیز یادآور شد که درخواست دادگاه لاهه امری غیرعادی بوده و با انگیزه سیاسی و به منظور اعمال فشار سیاسی بر صربستان می‌باشد.</w:t>
      </w:r>
    </w:p>
    <w:p w:rsidR="00E946F3" w:rsidRDefault="00E946F3" w:rsidP="00E946F3"/>
    <w:p w:rsidR="00E946F3" w:rsidRDefault="00E946F3" w:rsidP="00E946F3">
      <w:pPr>
        <w:pStyle w:val="Heading3"/>
        <w:rPr>
          <w:rFonts w:hint="cs"/>
          <w:rtl/>
        </w:rPr>
      </w:pPr>
      <w:r>
        <w:rPr>
          <w:rFonts w:hint="cs"/>
          <w:rtl/>
        </w:rPr>
        <w:t>آغاز گفتگوهای رسمی احزاب پیشرو و سوسیالیست برای تشکیل دولت جدید</w:t>
      </w:r>
    </w:p>
    <w:p w:rsidR="00E946F3" w:rsidRDefault="00AF7AF7" w:rsidP="00E946F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- 02/08/2016</w:t>
      </w:r>
    </w:p>
    <w:p w:rsidR="00AF7AF7" w:rsidRDefault="00AF7AF7" w:rsidP="00E946F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اسلاویتسا جوکیچ دیانوویچ معاون حزب سوسیالیست صربستان اظهار داشت، گفتگوهای رسمی این حزب و حزب پیشرو در مورد ترکیب و نحوه تشکیل دولت آتی این کشور آغاز گردیده است.</w:t>
      </w:r>
    </w:p>
    <w:p w:rsidR="00AF7AF7" w:rsidRDefault="00AF7AF7" w:rsidP="00AF7AF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 در جریان این گفتگوها ابتدا در مورد سیاست‌های دولت آتی، در مورد وزارت‌خانه‌های لازم و در نهایت ترکیب پرسنلی هیات دولت جدید بحث خواهد شد.</w:t>
      </w:r>
    </w:p>
    <w:p w:rsidR="00AF7AF7" w:rsidRPr="00AF7AF7" w:rsidRDefault="00AF7AF7" w:rsidP="00AF7AF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سوی دیگر،‌ ایشتوان پاستور رییس حزب اتحادیه مجارهای ویودینا به عنوان یکی از شرکای اصلی ائتلافی حزب پیشرو تاکید کرد با این حزب و آلکساندار ووچیچ رهبر آن در مورد تمامی جزییات مربوط به دولت آتی و برنامه‌های آن توافق صورت گرفته است.</w:t>
      </w:r>
    </w:p>
    <w:p w:rsidR="00E946F3" w:rsidRDefault="00E946F3" w:rsidP="00E946F3"/>
    <w:p w:rsidR="00E946F3" w:rsidRDefault="00E946F3" w:rsidP="00E946F3">
      <w:pPr>
        <w:pStyle w:val="Heading3"/>
        <w:rPr>
          <w:rFonts w:hint="cs"/>
          <w:rtl/>
        </w:rPr>
      </w:pPr>
      <w:bookmarkStart w:id="0" w:name="_GoBack"/>
      <w:r>
        <w:rPr>
          <w:rFonts w:hint="cs"/>
          <w:rtl/>
        </w:rPr>
        <w:t>چپورین: اتحادیه اروپا دیگر برای حل مشکلات بلگراد و پریشتینا توان ندارد</w:t>
      </w:r>
    </w:p>
    <w:p w:rsidR="00E946F3" w:rsidRDefault="00AF7AF7" w:rsidP="00E946F3">
      <w:pPr>
        <w:rPr>
          <w:rFonts w:hint="cs"/>
          <w:rtl/>
        </w:rPr>
      </w:pPr>
      <w:r>
        <w:rPr>
          <w:rFonts w:hint="cs"/>
          <w:rtl/>
        </w:rPr>
        <w:t>شبکه ب92 به نقل از بتا - 02/08/2016</w:t>
      </w:r>
    </w:p>
    <w:p w:rsidR="00AF7AF7" w:rsidRDefault="00AF7AF7" w:rsidP="00E946F3">
      <w:r>
        <w:rPr>
          <w:rFonts w:hint="cs"/>
          <w:rtl/>
        </w:rPr>
        <w:t>آلکساندار چپورین سفیر روسیه در بلگراد اظهار داشت، روز به روز واضح‌تر است که اتحادیه اروپا دیگر توان لازم برای حل مشکلات بلگراد و پریشتینا را ندارد.</w:t>
      </w:r>
    </w:p>
    <w:p w:rsidR="00E946F3" w:rsidRDefault="00F94607" w:rsidP="00E946F3">
      <w:pPr>
        <w:rPr>
          <w:rFonts w:hint="cs"/>
          <w:rtl/>
        </w:rPr>
      </w:pPr>
      <w:r>
        <w:rPr>
          <w:rFonts w:hint="cs"/>
          <w:rtl/>
        </w:rPr>
        <w:t>او گفت: اتحادیه اروپا با موافقت بلگراد نقش میانجی‌گری در حل بحران را متقبل شد. امروز مشاهده می‌شود که دیگر نیرویی برای اجرای حتی بخش اول توافقات بلگراد و پریشتینا ندارد.</w:t>
      </w:r>
    </w:p>
    <w:p w:rsidR="00F94607" w:rsidRDefault="00F94607" w:rsidP="00E946F3">
      <w:r>
        <w:rPr>
          <w:rFonts w:hint="cs"/>
          <w:rtl/>
        </w:rPr>
        <w:t xml:space="preserve">چپورین گفت، بر این باور است که کوزوو به عنوان بخشی از قلمرو صربستان باقی خواهد ماند و موضع و نوع برخورد صربستان برای حل مشکل کوزوو اهمیت اساسی دارد. «کوزوو کشور </w:t>
      </w:r>
      <w:r>
        <w:rPr>
          <w:rFonts w:hint="cs"/>
          <w:rtl/>
        </w:rPr>
        <w:lastRenderedPageBreak/>
        <w:t>نبوده و عملا یک قلمرو تحت قیمومیت است. به همین دلیل مشخص نیست که چرا کوزوو اصرار دارد ارتش خود را داشته باشد.»</w:t>
      </w:r>
    </w:p>
    <w:p w:rsidR="00E946F3" w:rsidRDefault="00E946F3" w:rsidP="00E946F3"/>
    <w:p w:rsidR="00003632" w:rsidRDefault="00E946F3" w:rsidP="00E946F3">
      <w:pPr>
        <w:pStyle w:val="Heading3"/>
      </w:pPr>
      <w:r>
        <w:rPr>
          <w:rFonts w:hint="cs"/>
          <w:rtl/>
        </w:rPr>
        <w:t>جوریچ: گفتگوهای طولانی بلگراد و پریشتینا</w:t>
      </w:r>
    </w:p>
    <w:p w:rsidR="00DA3D07" w:rsidRDefault="00F94607" w:rsidP="003824C9">
      <w:r>
        <w:rPr>
          <w:rFonts w:hint="cs"/>
          <w:rtl/>
        </w:rPr>
        <w:t>خبرگزاری تانیوگ - 03/08/2016</w:t>
      </w:r>
    </w:p>
    <w:p w:rsidR="00DA3D07" w:rsidRDefault="00F94607" w:rsidP="003824C9">
      <w:pPr>
        <w:rPr>
          <w:rFonts w:hint="cs"/>
          <w:rtl/>
        </w:rPr>
      </w:pPr>
      <w:r>
        <w:rPr>
          <w:rFonts w:hint="cs"/>
          <w:rtl/>
        </w:rPr>
        <w:t>مارکو جوریچ رییس دفتر امور کوزوو اظهار داشت،‌ جدید‌ترین دور مذاکرات فنی و کارشناسی بلگراد و پریشتینا که به مدت 19 سال بطول انجامید بود، گفتگوهای مثبت و خوبی از دیدگاه منافع صربستان بوده است.</w:t>
      </w:r>
    </w:p>
    <w:p w:rsidR="00F94607" w:rsidRDefault="00F94607" w:rsidP="003824C9">
      <w:pPr>
        <w:rPr>
          <w:rtl/>
        </w:rPr>
      </w:pPr>
      <w:r>
        <w:rPr>
          <w:rFonts w:hint="cs"/>
          <w:rtl/>
        </w:rPr>
        <w:t>به گفته وی،‌ طی این مذاکرات در مورد نحوه اجرای توافقات در مورد تشکیل اتحادیه شهرداری‌های صرب‌‌نشین، مسائل مربوط به مخابرات در کوزوو و نیز پل رودخانه کوزووسکا میتروویتسا بحث شد.</w:t>
      </w:r>
    </w:p>
    <w:p w:rsidR="000A5F83" w:rsidRDefault="000A5F83" w:rsidP="003824C9">
      <w:r>
        <w:rPr>
          <w:rFonts w:hint="cs"/>
          <w:rtl/>
        </w:rPr>
        <w:t>گفتگوهای کارشناسی بلگراد و پریشتینا طی روزهای دوشنبه و سه‌شنبه با وساطت اتحادیه اروپا در بروکسل برگزار گردید.</w:t>
      </w:r>
      <w:bookmarkEnd w:id="0"/>
    </w:p>
    <w:p w:rsidR="00DA3D07" w:rsidRDefault="00DA3D07" w:rsidP="003824C9"/>
    <w:p w:rsidR="00263197" w:rsidRPr="00274EF3" w:rsidRDefault="00263197" w:rsidP="003824C9">
      <w:pPr>
        <w:rPr>
          <w:rtl/>
        </w:rPr>
      </w:pPr>
    </w:p>
    <w:sectPr w:rsidR="00263197" w:rsidRPr="00274EF3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3E93" w:rsidRDefault="00653E93">
      <w:r>
        <w:separator/>
      </w:r>
    </w:p>
  </w:endnote>
  <w:endnote w:type="continuationSeparator" w:id="0">
    <w:p w:rsidR="00653E93" w:rsidRDefault="00653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A5F83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3E93" w:rsidRDefault="00653E93">
      <w:r>
        <w:separator/>
      </w:r>
    </w:p>
  </w:footnote>
  <w:footnote w:type="continuationSeparator" w:id="0">
    <w:p w:rsidR="00653E93" w:rsidRDefault="00653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5F8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E0D62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B7940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15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3E93"/>
    <w:rsid w:val="00654272"/>
    <w:rsid w:val="0065669C"/>
    <w:rsid w:val="00656A12"/>
    <w:rsid w:val="006605C7"/>
    <w:rsid w:val="00661126"/>
    <w:rsid w:val="00664F05"/>
    <w:rsid w:val="00666D61"/>
    <w:rsid w:val="00666EC1"/>
    <w:rsid w:val="0067308D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E7294"/>
    <w:rsid w:val="007F0B1C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2A34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AF7AF7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10198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6AD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46F3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39BC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607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6115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2011-04-25T10:23:00Z</cp:lastPrinted>
  <dcterms:created xsi:type="dcterms:W3CDTF">2016-08-03T08:48:00Z</dcterms:created>
  <dcterms:modified xsi:type="dcterms:W3CDTF">2016-08-03T10:49:00Z</dcterms:modified>
</cp:coreProperties>
</file>