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81DEA" w14:textId="24A536CC" w:rsidR="007173AB" w:rsidRPr="000A307D" w:rsidRDefault="007173AB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36"/>
          <w:szCs w:val="36"/>
        </w:rPr>
      </w:pPr>
    </w:p>
    <w:p w14:paraId="7133F2F1" w14:textId="5C3536E6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 w:rsidRPr="000A307D">
        <w:rPr>
          <w:rFonts w:ascii="Montserrat" w:hAnsi="Montserrat"/>
          <w:b/>
          <w:sz w:val="28"/>
          <w:szCs w:val="28"/>
        </w:rPr>
        <w:t>EXCLUSIVE INVITATION</w:t>
      </w:r>
    </w:p>
    <w:p w14:paraId="45A16890" w14:textId="77777777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  <w:u w:val="single"/>
        </w:rPr>
      </w:pPr>
    </w:p>
    <w:p w14:paraId="4DB7FF63" w14:textId="437A4B23" w:rsidR="007173AB" w:rsidRPr="000A307D" w:rsidRDefault="009E1941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 w:rsidRPr="000A307D">
        <w:rPr>
          <w:rFonts w:ascii="Montserrat" w:hAnsi="Montserrat"/>
          <w:b/>
          <w:sz w:val="28"/>
          <w:szCs w:val="28"/>
        </w:rPr>
        <w:t>Golden Screen Cinemas cordially invites</w:t>
      </w:r>
    </w:p>
    <w:p w14:paraId="2755EC52" w14:textId="77777777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color w:val="C00000"/>
          <w:sz w:val="28"/>
          <w:szCs w:val="28"/>
        </w:rPr>
      </w:pPr>
    </w:p>
    <w:p w14:paraId="39ABB352" w14:textId="11F8E3B0" w:rsidR="002B3210" w:rsidRPr="00D80AC6" w:rsidRDefault="00ED52E1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proofErr w:type="spellStart"/>
      <w:r>
        <w:rPr>
          <w:rFonts w:ascii="Montserrat" w:hAnsi="Montserrat"/>
          <w:b/>
          <w:sz w:val="28"/>
          <w:szCs w:val="28"/>
        </w:rPr>
        <w:t>Mr</w:t>
      </w:r>
      <w:proofErr w:type="spellEnd"/>
      <w:r>
        <w:rPr>
          <w:rFonts w:ascii="Montserrat" w:hAnsi="Montserrat"/>
          <w:b/>
          <w:sz w:val="28"/>
          <w:szCs w:val="28"/>
        </w:rPr>
        <w:t xml:space="preserve"> Mohammad </w:t>
      </w:r>
      <w:proofErr w:type="spellStart"/>
      <w:r>
        <w:rPr>
          <w:rFonts w:ascii="Montserrat" w:hAnsi="Montserrat"/>
          <w:b/>
          <w:sz w:val="28"/>
          <w:szCs w:val="28"/>
        </w:rPr>
        <w:t>Oraee</w:t>
      </w:r>
      <w:proofErr w:type="spellEnd"/>
      <w:r>
        <w:rPr>
          <w:rFonts w:ascii="Montserrat" w:hAnsi="Montserrat"/>
          <w:b/>
          <w:sz w:val="28"/>
          <w:szCs w:val="28"/>
        </w:rPr>
        <w:t xml:space="preserve"> Karimi</w:t>
      </w:r>
    </w:p>
    <w:p w14:paraId="26CD57E7" w14:textId="6898EAAC" w:rsidR="002F6E72" w:rsidRPr="00D80AC6" w:rsidRDefault="005402F5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 xml:space="preserve">Embassy of </w:t>
      </w:r>
      <w:r w:rsidR="0012292E">
        <w:rPr>
          <w:rFonts w:ascii="Montserrat" w:hAnsi="Montserrat"/>
          <w:b/>
          <w:sz w:val="28"/>
          <w:szCs w:val="28"/>
        </w:rPr>
        <w:t>Islamic Republic of Iran</w:t>
      </w:r>
    </w:p>
    <w:p w14:paraId="2EB1F1B7" w14:textId="77777777" w:rsidR="00773974" w:rsidRPr="000A307D" w:rsidRDefault="00773974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  <w:r w:rsidRPr="000A307D">
        <w:rPr>
          <w:rFonts w:ascii="Montserrat" w:hAnsi="Montserrat"/>
          <w:sz w:val="24"/>
          <w:szCs w:val="24"/>
        </w:rPr>
        <w:t>______________________________________________________</w:t>
      </w:r>
    </w:p>
    <w:p w14:paraId="053662F3" w14:textId="77777777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</w:p>
    <w:p w14:paraId="23785146" w14:textId="127EBD4D" w:rsidR="000A307D" w:rsidRPr="000A307D" w:rsidRDefault="00773974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  <w:r w:rsidRPr="000A307D">
        <w:rPr>
          <w:rFonts w:ascii="Montserrat" w:hAnsi="Montserrat"/>
          <w:sz w:val="24"/>
          <w:szCs w:val="24"/>
        </w:rPr>
        <w:t xml:space="preserve">for </w:t>
      </w:r>
      <w:r w:rsidR="00C1627A" w:rsidRPr="000A307D">
        <w:rPr>
          <w:rFonts w:ascii="Montserrat" w:hAnsi="Montserrat"/>
          <w:sz w:val="24"/>
          <w:szCs w:val="24"/>
        </w:rPr>
        <w:t>dinner</w:t>
      </w:r>
      <w:r w:rsidRPr="000A307D">
        <w:rPr>
          <w:rFonts w:ascii="Montserrat" w:hAnsi="Montserrat"/>
          <w:sz w:val="24"/>
          <w:szCs w:val="24"/>
        </w:rPr>
        <w:t xml:space="preserve"> </w:t>
      </w:r>
      <w:r w:rsidR="00FB5178" w:rsidRPr="000A307D">
        <w:rPr>
          <w:rFonts w:ascii="Montserrat" w:hAnsi="Montserrat"/>
          <w:sz w:val="24"/>
          <w:szCs w:val="24"/>
        </w:rPr>
        <w:t xml:space="preserve">and </w:t>
      </w:r>
      <w:r w:rsidR="000A307D" w:rsidRPr="000A307D">
        <w:rPr>
          <w:rFonts w:ascii="Montserrat" w:hAnsi="Montserrat"/>
          <w:sz w:val="24"/>
          <w:szCs w:val="24"/>
        </w:rPr>
        <w:t xml:space="preserve">a </w:t>
      </w:r>
      <w:r w:rsidR="00AD38D5" w:rsidRPr="000A307D">
        <w:rPr>
          <w:rFonts w:ascii="Montserrat" w:hAnsi="Montserrat"/>
          <w:sz w:val="24"/>
          <w:szCs w:val="24"/>
        </w:rPr>
        <w:t xml:space="preserve">preview </w:t>
      </w:r>
      <w:r w:rsidRPr="000A307D">
        <w:rPr>
          <w:rFonts w:ascii="Montserrat" w:hAnsi="Montserrat"/>
          <w:sz w:val="24"/>
          <w:szCs w:val="24"/>
        </w:rPr>
        <w:t>screening of</w:t>
      </w:r>
    </w:p>
    <w:p w14:paraId="7B92C72E" w14:textId="5A099A48" w:rsidR="005E2C72" w:rsidRPr="000A307D" w:rsidRDefault="007173AB" w:rsidP="000A307D">
      <w:pPr>
        <w:spacing w:after="0" w:line="288" w:lineRule="auto"/>
        <w:contextualSpacing/>
        <w:jc w:val="center"/>
        <w:rPr>
          <w:rFonts w:ascii="Montserrat" w:hAnsi="Montserrat"/>
          <w:b/>
          <w:i/>
          <w:iCs/>
          <w:sz w:val="32"/>
          <w:szCs w:val="32"/>
        </w:rPr>
      </w:pPr>
      <w:r w:rsidRPr="000A307D">
        <w:rPr>
          <w:rFonts w:ascii="Montserrat" w:hAnsi="Montserrat"/>
          <w:b/>
          <w:i/>
          <w:iCs/>
          <w:sz w:val="32"/>
          <w:szCs w:val="32"/>
        </w:rPr>
        <w:t>“</w:t>
      </w:r>
      <w:r w:rsidR="00C1627A" w:rsidRPr="000A307D">
        <w:rPr>
          <w:rFonts w:ascii="Montserrat" w:hAnsi="Montserrat"/>
          <w:b/>
          <w:i/>
          <w:iCs/>
          <w:sz w:val="32"/>
          <w:szCs w:val="32"/>
        </w:rPr>
        <w:t>The Specials</w:t>
      </w:r>
      <w:r w:rsidR="000A307D" w:rsidRPr="000A307D">
        <w:rPr>
          <w:rFonts w:ascii="Montserrat" w:hAnsi="Montserrat"/>
          <w:b/>
          <w:i/>
          <w:iCs/>
          <w:sz w:val="32"/>
          <w:szCs w:val="32"/>
        </w:rPr>
        <w:t xml:space="preserve"> (Hors </w:t>
      </w:r>
      <w:proofErr w:type="spellStart"/>
      <w:r w:rsidR="000A307D" w:rsidRPr="000A307D">
        <w:rPr>
          <w:rFonts w:ascii="Montserrat" w:hAnsi="Montserrat"/>
          <w:b/>
          <w:i/>
          <w:iCs/>
          <w:sz w:val="32"/>
          <w:szCs w:val="32"/>
        </w:rPr>
        <w:t>Normes</w:t>
      </w:r>
      <w:proofErr w:type="spellEnd"/>
      <w:r w:rsidR="000A307D" w:rsidRPr="000A307D">
        <w:rPr>
          <w:rFonts w:ascii="Montserrat" w:hAnsi="Montserrat"/>
          <w:b/>
          <w:i/>
          <w:iCs/>
          <w:sz w:val="32"/>
          <w:szCs w:val="32"/>
        </w:rPr>
        <w:t>)</w:t>
      </w:r>
      <w:r w:rsidRPr="000A307D">
        <w:rPr>
          <w:rFonts w:ascii="Montserrat" w:hAnsi="Montserrat"/>
          <w:b/>
          <w:i/>
          <w:iCs/>
          <w:sz w:val="32"/>
          <w:szCs w:val="32"/>
        </w:rPr>
        <w:t>”</w:t>
      </w:r>
    </w:p>
    <w:p w14:paraId="3D70A009" w14:textId="21162820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  <w:b/>
          <w:i/>
          <w:iCs/>
          <w:sz w:val="32"/>
          <w:szCs w:val="32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5400"/>
      </w:tblGrid>
      <w:tr w:rsidR="000A307D" w:rsidRPr="000A307D" w14:paraId="2A8AFC31" w14:textId="77777777" w:rsidTr="000A307D">
        <w:tc>
          <w:tcPr>
            <w:tcW w:w="4050" w:type="dxa"/>
          </w:tcPr>
          <w:p w14:paraId="2E055EB7" w14:textId="2B148CEA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  <w:i/>
                <w:iCs/>
                <w:sz w:val="32"/>
                <w:szCs w:val="32"/>
              </w:rPr>
            </w:pPr>
            <w:r w:rsidRPr="000A307D">
              <w:rPr>
                <w:rFonts w:ascii="Montserrat" w:hAnsi="Montserrat"/>
                <w:b/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7C3ED4F9" wp14:editId="3D911BF3">
                  <wp:extent cx="2350141" cy="318675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V5BMDUzODgxOTktODllNi00ZDA5LWI3YjktYTk0MWIwOGZlYmIwXkEyXkFqcGdeQXVyMTMxODk2OTU@._V1_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479" cy="320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31BD860" w14:textId="248EE33E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  <w:r w:rsidRPr="000A307D">
              <w:rPr>
                <w:rFonts w:ascii="Montserrat" w:hAnsi="Montserrat"/>
                <w:b/>
                <w:i/>
                <w:iCs/>
              </w:rPr>
              <w:t>SYNOPSIS</w:t>
            </w:r>
          </w:p>
          <w:p w14:paraId="6E48CB1D" w14:textId="7B5959CD" w:rsid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r w:rsidRPr="000A307D">
              <w:rPr>
                <w:rFonts w:ascii="Montserrat" w:hAnsi="Montserrat"/>
                <w:bCs/>
                <w:i/>
                <w:iCs/>
              </w:rPr>
              <w:t xml:space="preserve">For twenty years, Bruno and Malik have been living in a world apart, the world of autistic children and teenagers. </w:t>
            </w:r>
          </w:p>
          <w:p w14:paraId="2DD70EBA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4E1C38F1" w14:textId="3AAB872F" w:rsid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r w:rsidRPr="000A307D">
              <w:rPr>
                <w:rFonts w:ascii="Montserrat" w:hAnsi="Montserrat"/>
                <w:bCs/>
                <w:i/>
                <w:iCs/>
              </w:rPr>
              <w:t xml:space="preserve">Their respective associations train youngsters from difficult neighborhoods to take care for these cases categorized as “extremely complex”. </w:t>
            </w:r>
            <w:proofErr w:type="gramStart"/>
            <w:r>
              <w:rPr>
                <w:rFonts w:ascii="Montserrat" w:hAnsi="Montserrat"/>
                <w:bCs/>
                <w:i/>
                <w:iCs/>
              </w:rPr>
              <w:t>Thus</w:t>
            </w:r>
            <w:proofErr w:type="gramEnd"/>
            <w:r>
              <w:rPr>
                <w:rFonts w:ascii="Montserrat" w:hAnsi="Montserrat"/>
                <w:bCs/>
                <w:i/>
                <w:iCs/>
              </w:rPr>
              <w:t xml:space="preserve"> begins a</w:t>
            </w:r>
            <w:r w:rsidRPr="000A307D">
              <w:rPr>
                <w:rFonts w:ascii="Montserrat" w:hAnsi="Montserrat"/>
                <w:bCs/>
                <w:i/>
                <w:iCs/>
              </w:rPr>
              <w:t xml:space="preserve"> special partnership for special personalities. </w:t>
            </w:r>
          </w:p>
          <w:p w14:paraId="616DDF81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2BC147C0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  <w:r w:rsidRPr="000A307D">
              <w:rPr>
                <w:rFonts w:ascii="Montserrat" w:hAnsi="Montserrat"/>
                <w:b/>
                <w:i/>
                <w:iCs/>
              </w:rPr>
              <w:t xml:space="preserve">Trailer Link: </w:t>
            </w:r>
          </w:p>
          <w:p w14:paraId="30EA4E31" w14:textId="6CDC3E2F" w:rsidR="000A307D" w:rsidRDefault="00F165C4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hyperlink r:id="rId8" w:history="1">
              <w:r w:rsidR="000A307D" w:rsidRPr="00571D43">
                <w:rPr>
                  <w:rStyle w:val="Hyperlink"/>
                  <w:rFonts w:ascii="Montserrat" w:hAnsi="Montserrat"/>
                  <w:bCs/>
                  <w:i/>
                  <w:iCs/>
                </w:rPr>
                <w:t>https://www.youtube.com/watch?v=gRLC6syOqDE</w:t>
              </w:r>
            </w:hyperlink>
          </w:p>
          <w:p w14:paraId="3A9F178C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1F0F570B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</w:p>
        </w:tc>
      </w:tr>
    </w:tbl>
    <w:p w14:paraId="0DBDB3E4" w14:textId="0E3C8B1E" w:rsidR="00AD38D5" w:rsidRDefault="00AD38D5" w:rsidP="000A307D">
      <w:pPr>
        <w:spacing w:after="0" w:line="288" w:lineRule="auto"/>
        <w:contextualSpacing/>
        <w:rPr>
          <w:rFonts w:ascii="Montserrat" w:hAnsi="Montserrat"/>
          <w:b/>
          <w:i/>
          <w:iCs/>
          <w:sz w:val="32"/>
          <w:szCs w:val="32"/>
        </w:rPr>
      </w:pPr>
    </w:p>
    <w:p w14:paraId="025EE6E1" w14:textId="2657C960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i/>
          <w:iCs/>
          <w:sz w:val="32"/>
          <w:szCs w:val="32"/>
        </w:rPr>
      </w:pPr>
    </w:p>
    <w:p w14:paraId="10D53B93" w14:textId="77777777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4"/>
          <w:szCs w:val="24"/>
        </w:rPr>
      </w:pPr>
    </w:p>
    <w:p w14:paraId="27B088DE" w14:textId="46C45586" w:rsidR="00930299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4"/>
          <w:szCs w:val="24"/>
        </w:rPr>
      </w:pPr>
      <w:r w:rsidRPr="000A307D">
        <w:rPr>
          <w:rFonts w:ascii="Montserrat" w:hAnsi="Montserrat"/>
          <w:b/>
          <w:sz w:val="24"/>
          <w:szCs w:val="24"/>
        </w:rPr>
        <w:t>PROGRAMME</w:t>
      </w:r>
    </w:p>
    <w:p w14:paraId="196DFCA2" w14:textId="7511CB8B" w:rsidR="000A307D" w:rsidRDefault="000A307D" w:rsidP="000A307D">
      <w:pPr>
        <w:spacing w:after="0" w:line="288" w:lineRule="auto"/>
        <w:contextualSpacing/>
        <w:rPr>
          <w:rFonts w:ascii="Montserrat" w:hAnsi="Montserrat"/>
          <w:b/>
          <w:sz w:val="24"/>
          <w:szCs w:val="24"/>
          <w:u w:val="single"/>
        </w:rPr>
      </w:pPr>
    </w:p>
    <w:p w14:paraId="27F5680E" w14:textId="77777777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</w:rPr>
      </w:pPr>
      <w:r w:rsidRPr="000A307D">
        <w:rPr>
          <w:rFonts w:ascii="Montserrat" w:hAnsi="Montserrat"/>
          <w:b/>
        </w:rPr>
        <w:t>Venue:</w:t>
      </w:r>
      <w:r w:rsidRPr="000A307D">
        <w:rPr>
          <w:rFonts w:ascii="Montserrat" w:hAnsi="Montserrat"/>
          <w:b/>
        </w:rPr>
        <w:tab/>
      </w:r>
      <w:r w:rsidR="00C1627A" w:rsidRPr="000A307D">
        <w:rPr>
          <w:rFonts w:ascii="Montserrat" w:hAnsi="Montserrat"/>
        </w:rPr>
        <w:t>Aurum Theatre</w:t>
      </w:r>
    </w:p>
    <w:p w14:paraId="430785E7" w14:textId="77777777" w:rsidR="000A307D" w:rsidRPr="000A307D" w:rsidRDefault="00C1627A" w:rsidP="000A307D">
      <w:pPr>
        <w:spacing w:after="0" w:line="288" w:lineRule="auto"/>
        <w:ind w:left="720" w:firstLine="720"/>
        <w:contextualSpacing/>
        <w:rPr>
          <w:rFonts w:ascii="Montserrat" w:hAnsi="Montserrat"/>
        </w:rPr>
      </w:pPr>
      <w:r w:rsidRPr="000A307D">
        <w:rPr>
          <w:rFonts w:ascii="Montserrat" w:hAnsi="Montserrat"/>
        </w:rPr>
        <w:t>The Gardens Mall, FF-201, 4</w:t>
      </w:r>
      <w:r w:rsidRPr="000A307D">
        <w:rPr>
          <w:rFonts w:ascii="Montserrat" w:hAnsi="Montserrat"/>
          <w:vertAlign w:val="superscript"/>
        </w:rPr>
        <w:t>th</w:t>
      </w:r>
      <w:r w:rsidRPr="000A307D">
        <w:rPr>
          <w:rFonts w:ascii="Montserrat" w:hAnsi="Montserrat"/>
        </w:rPr>
        <w:t xml:space="preserve"> Floor</w:t>
      </w:r>
    </w:p>
    <w:p w14:paraId="3A7F7913" w14:textId="6EFB8AC4" w:rsidR="00930299" w:rsidRPr="000A307D" w:rsidRDefault="00C1627A" w:rsidP="000A307D">
      <w:pPr>
        <w:spacing w:after="0" w:line="288" w:lineRule="auto"/>
        <w:ind w:left="720" w:firstLine="720"/>
        <w:contextualSpacing/>
        <w:rPr>
          <w:rFonts w:ascii="Montserrat" w:hAnsi="Montserrat"/>
          <w:b/>
        </w:rPr>
      </w:pPr>
      <w:proofErr w:type="spellStart"/>
      <w:r w:rsidRPr="000A307D">
        <w:rPr>
          <w:rFonts w:ascii="Montserrat" w:hAnsi="Montserrat"/>
        </w:rPr>
        <w:t>Lingkaran</w:t>
      </w:r>
      <w:proofErr w:type="spellEnd"/>
      <w:r w:rsidRPr="000A307D">
        <w:rPr>
          <w:rFonts w:ascii="Montserrat" w:hAnsi="Montserrat"/>
        </w:rPr>
        <w:t xml:space="preserve"> Syed Putra, Mid Valley City, 59200 </w:t>
      </w:r>
    </w:p>
    <w:p w14:paraId="6E5EA0D7" w14:textId="77777777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</w:rPr>
      </w:pPr>
    </w:p>
    <w:p w14:paraId="6113C424" w14:textId="77777777" w:rsidR="005E5A55" w:rsidRDefault="00D373B4" w:rsidP="000A307D">
      <w:pPr>
        <w:spacing w:after="0" w:line="288" w:lineRule="auto"/>
        <w:contextualSpacing/>
      </w:pPr>
      <w:r w:rsidRPr="005E5A55">
        <w:rPr>
          <w:rFonts w:ascii="Montserrat" w:hAnsi="Montserrat"/>
          <w:b/>
          <w:bCs/>
        </w:rPr>
        <w:t>Link to Aurum Theatre</w:t>
      </w:r>
      <w:r w:rsidR="000A307D" w:rsidRPr="005E5A55">
        <w:rPr>
          <w:rFonts w:ascii="Montserrat" w:hAnsi="Montserrat"/>
          <w:b/>
          <w:bCs/>
        </w:rPr>
        <w:t>:</w:t>
      </w:r>
      <w:r w:rsidR="000A307D" w:rsidRPr="000A307D">
        <w:t xml:space="preserve"> </w:t>
      </w:r>
    </w:p>
    <w:p w14:paraId="2A6183D4" w14:textId="50F7547C" w:rsidR="000A307D" w:rsidRPr="000A307D" w:rsidRDefault="00F165C4" w:rsidP="000A307D">
      <w:pPr>
        <w:spacing w:after="0" w:line="288" w:lineRule="auto"/>
        <w:contextualSpacing/>
        <w:rPr>
          <w:rFonts w:ascii="Montserrat" w:hAnsi="Montserrat"/>
        </w:rPr>
      </w:pPr>
      <w:hyperlink r:id="rId9" w:history="1">
        <w:r w:rsidR="004458AE" w:rsidRPr="00EC4D21">
          <w:rPr>
            <w:rStyle w:val="Hyperlink"/>
            <w:rFonts w:ascii="Montserrat" w:hAnsi="Montserrat"/>
          </w:rPr>
          <w:t>https://bit.ly/AurumOnGoogleMaps</w:t>
        </w:r>
      </w:hyperlink>
    </w:p>
    <w:p w14:paraId="0AD9E14C" w14:textId="77777777" w:rsidR="00D373B4" w:rsidRPr="000A307D" w:rsidRDefault="00D373B4" w:rsidP="000A307D">
      <w:pPr>
        <w:spacing w:after="0" w:line="288" w:lineRule="auto"/>
        <w:ind w:left="2160" w:hanging="2160"/>
        <w:contextualSpacing/>
        <w:rPr>
          <w:rFonts w:ascii="Montserrat" w:hAnsi="Montserrat"/>
        </w:rPr>
      </w:pPr>
    </w:p>
    <w:p w14:paraId="1410D2FC" w14:textId="630F2833" w:rsidR="00492345" w:rsidRPr="000A307D" w:rsidRDefault="00930299" w:rsidP="000A307D">
      <w:pPr>
        <w:spacing w:after="0" w:line="288" w:lineRule="auto"/>
        <w:ind w:left="1440" w:hanging="1440"/>
        <w:contextualSpacing/>
        <w:rPr>
          <w:rFonts w:ascii="Montserrat" w:hAnsi="Montserrat"/>
          <w:i/>
          <w:color w:val="FF0000"/>
        </w:rPr>
      </w:pPr>
      <w:r w:rsidRPr="000A307D">
        <w:rPr>
          <w:rFonts w:ascii="Montserrat" w:hAnsi="Montserrat"/>
          <w:b/>
        </w:rPr>
        <w:t>Date:</w:t>
      </w:r>
      <w:r w:rsidR="000A307D" w:rsidRPr="000A307D">
        <w:rPr>
          <w:rFonts w:ascii="Montserrat" w:hAnsi="Montserrat"/>
          <w:b/>
        </w:rPr>
        <w:tab/>
      </w:r>
      <w:r w:rsidR="000A307D" w:rsidRPr="000A307D">
        <w:rPr>
          <w:rFonts w:ascii="Montserrat" w:hAnsi="Montserrat"/>
          <w:bCs/>
        </w:rPr>
        <w:t>A</w:t>
      </w:r>
      <w:r w:rsidR="00C1627A" w:rsidRPr="000A307D">
        <w:rPr>
          <w:rFonts w:ascii="Montserrat" w:hAnsi="Montserrat"/>
        </w:rPr>
        <w:t>ugust 24</w:t>
      </w:r>
      <w:r w:rsidR="00404F31" w:rsidRPr="000A307D">
        <w:rPr>
          <w:rFonts w:ascii="Montserrat" w:hAnsi="Montserrat"/>
        </w:rPr>
        <w:t>, 20</w:t>
      </w:r>
      <w:r w:rsidR="00C1627A" w:rsidRPr="000A307D">
        <w:rPr>
          <w:rFonts w:ascii="Montserrat" w:hAnsi="Montserrat"/>
        </w:rPr>
        <w:t>20</w:t>
      </w:r>
      <w:r w:rsidR="00404F31" w:rsidRPr="000A307D">
        <w:rPr>
          <w:rFonts w:ascii="Montserrat" w:hAnsi="Montserrat"/>
        </w:rPr>
        <w:t xml:space="preserve"> </w:t>
      </w:r>
      <w:proofErr w:type="gramStart"/>
      <w:r w:rsidR="00404F31" w:rsidRPr="000A307D">
        <w:rPr>
          <w:rFonts w:ascii="Montserrat" w:hAnsi="Montserrat"/>
        </w:rPr>
        <w:t xml:space="preserve">( </w:t>
      </w:r>
      <w:r w:rsidR="00C1627A" w:rsidRPr="000A307D">
        <w:rPr>
          <w:rFonts w:ascii="Montserrat" w:hAnsi="Montserrat"/>
        </w:rPr>
        <w:t>Mon</w:t>
      </w:r>
      <w:proofErr w:type="gramEnd"/>
      <w:r w:rsidR="00404F31" w:rsidRPr="000A307D">
        <w:rPr>
          <w:rFonts w:ascii="Montserrat" w:hAnsi="Montserrat"/>
        </w:rPr>
        <w:t>)</w:t>
      </w:r>
      <w:r w:rsidR="007173AB" w:rsidRPr="000A307D">
        <w:rPr>
          <w:rFonts w:ascii="Montserrat" w:hAnsi="Montserrat"/>
          <w:b/>
        </w:rPr>
        <w:t xml:space="preserve">         </w:t>
      </w:r>
    </w:p>
    <w:p w14:paraId="73146F23" w14:textId="77777777" w:rsidR="000A307D" w:rsidRPr="000A307D" w:rsidRDefault="000A307D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</w:rPr>
      </w:pPr>
    </w:p>
    <w:p w14:paraId="6817D0DF" w14:textId="3D186FEA" w:rsidR="005F5E75" w:rsidRDefault="005F5E75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  <w:u w:val="single"/>
        </w:rPr>
      </w:pPr>
      <w:r w:rsidRPr="000A307D">
        <w:rPr>
          <w:rFonts w:ascii="Montserrat" w:hAnsi="Montserrat"/>
          <w:b/>
          <w:u w:val="single"/>
        </w:rPr>
        <w:t xml:space="preserve">Group 1 </w:t>
      </w:r>
    </w:p>
    <w:p w14:paraId="6D8A3E72" w14:textId="77777777" w:rsidR="000A307D" w:rsidRDefault="000A307D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0A307D" w14:paraId="16B0B219" w14:textId="77777777" w:rsidTr="000A307D">
        <w:tc>
          <w:tcPr>
            <w:tcW w:w="1705" w:type="dxa"/>
          </w:tcPr>
          <w:p w14:paraId="2137C47C" w14:textId="247FEEC5" w:rsid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  <w:u w:val="single"/>
              </w:rPr>
            </w:pPr>
            <w:r w:rsidRPr="000A307D">
              <w:rPr>
                <w:rFonts w:ascii="Montserrat" w:hAnsi="Montserrat"/>
                <w:b/>
              </w:rPr>
              <w:t>6.45 pm</w:t>
            </w:r>
          </w:p>
        </w:tc>
        <w:tc>
          <w:tcPr>
            <w:tcW w:w="7645" w:type="dxa"/>
          </w:tcPr>
          <w:p w14:paraId="73797CAB" w14:textId="0A146C85" w:rsidR="000A307D" w:rsidRPr="000A307D" w:rsidRDefault="000A307D" w:rsidP="000A307D">
            <w:pPr>
              <w:spacing w:line="288" w:lineRule="auto"/>
              <w:ind w:left="2880" w:hanging="2880"/>
              <w:contextualSpacing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</w:rPr>
              <w:t xml:space="preserve">Arrival </w:t>
            </w:r>
            <w:r>
              <w:rPr>
                <w:rFonts w:ascii="Montserrat" w:hAnsi="Montserrat"/>
              </w:rPr>
              <w:t xml:space="preserve">of </w:t>
            </w:r>
            <w:r w:rsidRPr="000A307D">
              <w:rPr>
                <w:rFonts w:ascii="Montserrat" w:hAnsi="Montserrat"/>
              </w:rPr>
              <w:t xml:space="preserve">guests &amp; dinner in </w:t>
            </w:r>
            <w:proofErr w:type="spellStart"/>
            <w:r w:rsidRPr="000A307D">
              <w:rPr>
                <w:rFonts w:ascii="Montserrat" w:hAnsi="Montserrat"/>
              </w:rPr>
              <w:t>Jin</w:t>
            </w:r>
            <w:proofErr w:type="spellEnd"/>
            <w:r w:rsidRPr="000A307D">
              <w:rPr>
                <w:rFonts w:ascii="Montserrat" w:hAnsi="Montserrat"/>
              </w:rPr>
              <w:t xml:space="preserve"> </w:t>
            </w:r>
            <w:proofErr w:type="spellStart"/>
            <w:r w:rsidRPr="000A307D">
              <w:rPr>
                <w:rFonts w:ascii="Montserrat" w:hAnsi="Montserrat"/>
              </w:rPr>
              <w:t>Gastrobar</w:t>
            </w:r>
            <w:proofErr w:type="spellEnd"/>
            <w:r w:rsidRPr="000A307D">
              <w:rPr>
                <w:rFonts w:ascii="Montserrat" w:hAnsi="Montserrat"/>
              </w:rPr>
              <w:t xml:space="preserve"> (Aurum Theatre)</w:t>
            </w:r>
          </w:p>
        </w:tc>
      </w:tr>
      <w:tr w:rsidR="000A307D" w14:paraId="755F67E4" w14:textId="77777777" w:rsidTr="000A307D">
        <w:tc>
          <w:tcPr>
            <w:tcW w:w="1705" w:type="dxa"/>
          </w:tcPr>
          <w:p w14:paraId="566104A4" w14:textId="71D487D7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  <w:b/>
              </w:rPr>
              <w:t>7.45 pm</w:t>
            </w:r>
          </w:p>
        </w:tc>
        <w:tc>
          <w:tcPr>
            <w:tcW w:w="7645" w:type="dxa"/>
          </w:tcPr>
          <w:p w14:paraId="11972E89" w14:textId="3B3E16C0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>Speech by Ms</w:t>
            </w:r>
            <w:r w:rsidR="00671136">
              <w:rPr>
                <w:rFonts w:ascii="Montserrat" w:hAnsi="Montserrat"/>
              </w:rPr>
              <w:t>.</w:t>
            </w:r>
            <w:r w:rsidRPr="000A307D">
              <w:rPr>
                <w:rFonts w:ascii="Montserrat" w:hAnsi="Montserrat"/>
              </w:rPr>
              <w:t xml:space="preserve"> Koh Mei Lee</w:t>
            </w:r>
            <w:r w:rsidR="00671136">
              <w:rPr>
                <w:rFonts w:ascii="Montserrat" w:hAnsi="Montserrat"/>
              </w:rPr>
              <w:t xml:space="preserve"> </w:t>
            </w:r>
            <w:r w:rsidR="004C04F5">
              <w:rPr>
                <w:rFonts w:ascii="Montserrat" w:hAnsi="Montserrat"/>
              </w:rPr>
              <w:t>(</w:t>
            </w:r>
            <w:r w:rsidR="00671136">
              <w:rPr>
                <w:rFonts w:ascii="Montserrat" w:hAnsi="Montserrat"/>
              </w:rPr>
              <w:t>Chief Executive Officer, GSC</w:t>
            </w:r>
            <w:r w:rsidR="004C04F5">
              <w:rPr>
                <w:rFonts w:ascii="Montserrat" w:hAnsi="Montserrat"/>
              </w:rPr>
              <w:t>)</w:t>
            </w:r>
          </w:p>
          <w:p w14:paraId="62FBEA7B" w14:textId="76A7966C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>Proceed to hall</w:t>
            </w:r>
          </w:p>
        </w:tc>
      </w:tr>
      <w:tr w:rsidR="000A307D" w14:paraId="33FD5EB6" w14:textId="77777777" w:rsidTr="000A307D">
        <w:tc>
          <w:tcPr>
            <w:tcW w:w="1705" w:type="dxa"/>
          </w:tcPr>
          <w:p w14:paraId="2C54633E" w14:textId="6B31F53C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  <w:b/>
              </w:rPr>
              <w:t>8</w:t>
            </w:r>
            <w:r w:rsidRPr="000A307D">
              <w:rPr>
                <w:rFonts w:ascii="Montserrat" w:hAnsi="Montserrat"/>
              </w:rPr>
              <w:t>.</w:t>
            </w:r>
            <w:r w:rsidRPr="000A307D">
              <w:rPr>
                <w:rFonts w:ascii="Montserrat" w:hAnsi="Montserrat"/>
                <w:b/>
              </w:rPr>
              <w:t>00pm</w:t>
            </w:r>
          </w:p>
        </w:tc>
        <w:tc>
          <w:tcPr>
            <w:tcW w:w="7645" w:type="dxa"/>
          </w:tcPr>
          <w:p w14:paraId="3C701C60" w14:textId="44B593F6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 xml:space="preserve">Screening of “The Specials” </w:t>
            </w:r>
            <w:r w:rsidRPr="000A307D">
              <w:rPr>
                <w:rFonts w:ascii="Montserrat" w:hAnsi="Montserrat"/>
                <w:i/>
              </w:rPr>
              <w:t>(116 mins, Classification: P13)</w:t>
            </w:r>
          </w:p>
        </w:tc>
      </w:tr>
    </w:tbl>
    <w:p w14:paraId="5E2053B3" w14:textId="2454F5E4" w:rsidR="00D373B4" w:rsidRPr="000A307D" w:rsidRDefault="001A421B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</w:rPr>
      </w:pPr>
      <w:bookmarkStart w:id="0" w:name="_Hlk46845311"/>
      <w:r w:rsidRPr="000A307D">
        <w:rPr>
          <w:rFonts w:ascii="Montserrat" w:hAnsi="Montserrat"/>
        </w:rPr>
        <w:tab/>
      </w:r>
      <w:bookmarkEnd w:id="0"/>
    </w:p>
    <w:p w14:paraId="3AB3BDDE" w14:textId="123E5440" w:rsidR="00D373B4" w:rsidRPr="000A307D" w:rsidRDefault="009D246F" w:rsidP="000A307D">
      <w:pPr>
        <w:spacing w:after="0" w:line="288" w:lineRule="auto"/>
        <w:contextualSpacing/>
        <w:rPr>
          <w:rFonts w:ascii="Montserrat" w:hAnsi="Montserrat"/>
          <w:color w:val="FF0000"/>
        </w:rPr>
      </w:pPr>
      <w:r w:rsidRPr="000A307D">
        <w:rPr>
          <w:rFonts w:ascii="Montserrat" w:hAnsi="Montserrat"/>
        </w:rPr>
        <w:t xml:space="preserve">Kindly RSVP by </w:t>
      </w:r>
      <w:r w:rsidR="00C1627A" w:rsidRPr="000A307D">
        <w:rPr>
          <w:rFonts w:ascii="Montserrat" w:hAnsi="Montserrat"/>
          <w:b/>
        </w:rPr>
        <w:t>August 10</w:t>
      </w:r>
      <w:r w:rsidRPr="000A307D">
        <w:rPr>
          <w:rFonts w:ascii="Montserrat" w:hAnsi="Montserrat"/>
          <w:b/>
        </w:rPr>
        <w:t>, 20</w:t>
      </w:r>
      <w:r w:rsidR="00C1627A" w:rsidRPr="000A307D">
        <w:rPr>
          <w:rFonts w:ascii="Montserrat" w:hAnsi="Montserrat"/>
          <w:b/>
        </w:rPr>
        <w:t>20</w:t>
      </w:r>
      <w:r w:rsidRPr="000A307D">
        <w:rPr>
          <w:rFonts w:ascii="Montserrat" w:hAnsi="Montserrat"/>
        </w:rPr>
        <w:t xml:space="preserve"> </w:t>
      </w:r>
      <w:r w:rsidR="007173AB" w:rsidRPr="000A307D">
        <w:rPr>
          <w:rFonts w:ascii="Montserrat" w:hAnsi="Montserrat"/>
        </w:rPr>
        <w:t>(Mon</w:t>
      </w:r>
      <w:r w:rsidR="000A307D">
        <w:rPr>
          <w:rFonts w:ascii="Montserrat" w:hAnsi="Montserrat"/>
        </w:rPr>
        <w:t>day</w:t>
      </w:r>
      <w:r w:rsidR="007173AB" w:rsidRPr="000A307D">
        <w:rPr>
          <w:rFonts w:ascii="Montserrat" w:hAnsi="Montserrat"/>
        </w:rPr>
        <w:t xml:space="preserve">) </w:t>
      </w:r>
      <w:r w:rsidRPr="000A307D">
        <w:rPr>
          <w:rFonts w:ascii="Montserrat" w:hAnsi="Montserrat"/>
        </w:rPr>
        <w:t xml:space="preserve">to </w:t>
      </w:r>
      <w:hyperlink r:id="rId10" w:history="1">
        <w:r w:rsidR="00A617B3" w:rsidRPr="007F2ACA">
          <w:rPr>
            <w:rStyle w:val="Hyperlink"/>
            <w:rFonts w:ascii="Montserrat" w:hAnsi="Montserrat"/>
          </w:rPr>
          <w:t>linacheng@gsc.com.my</w:t>
        </w:r>
      </w:hyperlink>
      <w:r w:rsidR="00A617B3">
        <w:rPr>
          <w:rFonts w:ascii="Montserrat" w:hAnsi="Montserrat"/>
        </w:rPr>
        <w:t xml:space="preserve"> or </w:t>
      </w:r>
      <w:hyperlink r:id="rId11" w:history="1">
        <w:r w:rsidR="00C93D14" w:rsidRPr="000A307D">
          <w:rPr>
            <w:rStyle w:val="Hyperlink"/>
            <w:rFonts w:ascii="Montserrat" w:hAnsi="Montserrat"/>
          </w:rPr>
          <w:t>gaiklian@gsc.com.my</w:t>
        </w:r>
      </w:hyperlink>
      <w:r w:rsidR="00C1627A" w:rsidRPr="000A307D">
        <w:rPr>
          <w:rFonts w:ascii="Montserrat" w:hAnsi="Montserrat"/>
        </w:rPr>
        <w:t xml:space="preserve"> </w:t>
      </w:r>
    </w:p>
    <w:p w14:paraId="6C767EEE" w14:textId="77777777" w:rsidR="00B71E00" w:rsidRPr="000A307D" w:rsidRDefault="00B71E00" w:rsidP="000A307D">
      <w:pPr>
        <w:spacing w:after="0" w:line="288" w:lineRule="auto"/>
        <w:contextualSpacing/>
        <w:rPr>
          <w:rFonts w:ascii="Montserrat" w:hAnsi="Montserrat"/>
          <w:b/>
          <w:bCs/>
          <w:u w:val="single"/>
        </w:rPr>
      </w:pPr>
    </w:p>
    <w:p w14:paraId="5719E9CD" w14:textId="77777777" w:rsidR="00B71E00" w:rsidRPr="000A307D" w:rsidRDefault="009E08FA" w:rsidP="000A307D">
      <w:pPr>
        <w:spacing w:after="0" w:line="288" w:lineRule="auto"/>
        <w:contextualSpacing/>
        <w:rPr>
          <w:rFonts w:ascii="Montserrat" w:hAnsi="Montserrat"/>
        </w:rPr>
      </w:pPr>
      <w:r w:rsidRPr="000A307D">
        <w:rPr>
          <w:rFonts w:ascii="Montserrat" w:hAnsi="Montserrat"/>
          <w:b/>
          <w:bCs/>
          <w:u w:val="single"/>
        </w:rPr>
        <w:t>Note</w:t>
      </w:r>
      <w:r w:rsidRPr="000A307D">
        <w:rPr>
          <w:rFonts w:ascii="Montserrat" w:hAnsi="Montserrat"/>
        </w:rPr>
        <w:t xml:space="preserve">: </w:t>
      </w:r>
    </w:p>
    <w:p w14:paraId="5688CE31" w14:textId="60AD0887" w:rsidR="009E08FA" w:rsidRPr="000A307D" w:rsidRDefault="000A307D" w:rsidP="000A307D">
      <w:pPr>
        <w:spacing w:after="0" w:line="288" w:lineRule="auto"/>
        <w:contextualSpacing/>
        <w:rPr>
          <w:rFonts w:ascii="Montserrat" w:hAnsi="Montserrat"/>
          <w:b/>
          <w:bCs/>
          <w:i/>
          <w:iCs/>
        </w:rPr>
      </w:pPr>
      <w:r w:rsidRPr="000A307D">
        <w:rPr>
          <w:rFonts w:ascii="Montserrat" w:hAnsi="Montserrat"/>
          <w:i/>
          <w:iCs/>
        </w:rPr>
        <w:t>Kindly note that s</w:t>
      </w:r>
      <w:r w:rsidR="009E08FA" w:rsidRPr="000A307D">
        <w:rPr>
          <w:rFonts w:ascii="Montserrat" w:hAnsi="Montserrat"/>
          <w:i/>
          <w:iCs/>
        </w:rPr>
        <w:t>ocial distancing guidelines will apply for this dinner event</w:t>
      </w:r>
      <w:r w:rsidR="009E08FA" w:rsidRPr="000A307D">
        <w:rPr>
          <w:rFonts w:ascii="Montserrat" w:hAnsi="Montserrat"/>
          <w:b/>
          <w:bCs/>
          <w:i/>
          <w:iCs/>
        </w:rPr>
        <w:t xml:space="preserve"> </w:t>
      </w:r>
      <w:r w:rsidR="009E08FA" w:rsidRPr="000A307D">
        <w:rPr>
          <w:rFonts w:ascii="Montserrat" w:hAnsi="Montserrat"/>
          <w:i/>
          <w:iCs/>
        </w:rPr>
        <w:t>and the n</w:t>
      </w:r>
      <w:r w:rsidR="000C56D6" w:rsidRPr="000A307D">
        <w:rPr>
          <w:rFonts w:ascii="Montserrat" w:hAnsi="Montserrat"/>
          <w:i/>
          <w:iCs/>
        </w:rPr>
        <w:t>umber</w:t>
      </w:r>
      <w:r w:rsidR="009E08FA" w:rsidRPr="000A307D">
        <w:rPr>
          <w:rFonts w:ascii="Montserrat" w:hAnsi="Montserrat"/>
          <w:i/>
          <w:iCs/>
        </w:rPr>
        <w:t xml:space="preserve"> of guests will be limited per dinner session </w:t>
      </w:r>
      <w:r w:rsidRPr="000A307D">
        <w:rPr>
          <w:rFonts w:ascii="Montserrat" w:hAnsi="Montserrat"/>
          <w:i/>
          <w:iCs/>
        </w:rPr>
        <w:t>at</w:t>
      </w:r>
      <w:r w:rsidR="009E08FA" w:rsidRPr="000A307D">
        <w:rPr>
          <w:rFonts w:ascii="Montserrat" w:hAnsi="Montserrat"/>
          <w:i/>
          <w:iCs/>
        </w:rPr>
        <w:t xml:space="preserve"> </w:t>
      </w:r>
      <w:proofErr w:type="spellStart"/>
      <w:r w:rsidR="009E08FA" w:rsidRPr="000A307D">
        <w:rPr>
          <w:rFonts w:ascii="Montserrat" w:hAnsi="Montserrat"/>
          <w:i/>
          <w:iCs/>
        </w:rPr>
        <w:t>Jin</w:t>
      </w:r>
      <w:proofErr w:type="spellEnd"/>
      <w:r w:rsidR="009E08FA" w:rsidRPr="000A307D">
        <w:rPr>
          <w:rFonts w:ascii="Montserrat" w:hAnsi="Montserrat"/>
          <w:i/>
          <w:iCs/>
        </w:rPr>
        <w:t xml:space="preserve"> </w:t>
      </w:r>
      <w:proofErr w:type="spellStart"/>
      <w:r w:rsidR="009E08FA" w:rsidRPr="000A307D">
        <w:rPr>
          <w:rFonts w:ascii="Montserrat" w:hAnsi="Montserrat"/>
          <w:i/>
          <w:iCs/>
        </w:rPr>
        <w:t>Gastrobar</w:t>
      </w:r>
      <w:proofErr w:type="spellEnd"/>
      <w:r w:rsidR="009E08FA" w:rsidRPr="000A307D">
        <w:rPr>
          <w:rFonts w:ascii="Montserrat" w:hAnsi="Montserrat"/>
          <w:i/>
          <w:iCs/>
        </w:rPr>
        <w:t>.</w:t>
      </w:r>
      <w:r w:rsidRPr="000A307D">
        <w:rPr>
          <w:rFonts w:ascii="Montserrat" w:hAnsi="Montserrat"/>
          <w:b/>
          <w:bCs/>
          <w:i/>
          <w:iCs/>
        </w:rPr>
        <w:t xml:space="preserve"> </w:t>
      </w:r>
      <w:r w:rsidRPr="000A307D">
        <w:rPr>
          <w:rFonts w:ascii="Montserrat" w:hAnsi="Montserrat"/>
          <w:i/>
          <w:iCs/>
        </w:rPr>
        <w:t>We thank you for your understanding.</w:t>
      </w:r>
    </w:p>
    <w:p w14:paraId="57E3A2A5" w14:textId="52E37A98" w:rsidR="00580069" w:rsidRPr="000A307D" w:rsidRDefault="00580069" w:rsidP="000A307D">
      <w:pPr>
        <w:spacing w:after="0" w:line="288" w:lineRule="auto"/>
        <w:contextualSpacing/>
        <w:rPr>
          <w:rFonts w:ascii="Montserrat" w:hAnsi="Montserrat"/>
          <w:color w:val="FF0000"/>
        </w:rPr>
      </w:pPr>
    </w:p>
    <w:p w14:paraId="3ADCAC8B" w14:textId="4E03741E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  <w:bookmarkStart w:id="1" w:name="_Hlk47005351"/>
    </w:p>
    <w:p w14:paraId="758A70AC" w14:textId="5B11652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45626DF2" w14:textId="6C20C284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3FD3277B" w14:textId="229E7852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347AA513" w14:textId="601BA816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200C3A32" w14:textId="102160B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13813C8E" w14:textId="5FFCCEA1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008FD56D" w14:textId="50ED4364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46F656B1" w14:textId="73688D21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18256609" w14:textId="77777777" w:rsidR="00DF48D6" w:rsidRPr="000A307D" w:rsidRDefault="00DF48D6" w:rsidP="00DF48D6">
      <w:pPr>
        <w:spacing w:after="0" w:line="288" w:lineRule="auto"/>
        <w:contextualSpacing/>
        <w:rPr>
          <w:rFonts w:ascii="Montserrat" w:hAnsi="Montserrat"/>
          <w:b/>
          <w:bCs/>
          <w:u w:val="single"/>
        </w:rPr>
      </w:pPr>
      <w:r w:rsidRPr="000A307D">
        <w:rPr>
          <w:rFonts w:ascii="Montserrat" w:hAnsi="Montserrat"/>
          <w:b/>
          <w:bCs/>
          <w:u w:val="single"/>
        </w:rPr>
        <w:t>Attachment - RSVP for 2020 GSC Corporate &amp; Preview Screening (Group 1)</w:t>
      </w:r>
      <w:r>
        <w:rPr>
          <w:rFonts w:ascii="Montserrat" w:hAnsi="Montserrat"/>
          <w:b/>
          <w:bCs/>
          <w:u w:val="single"/>
        </w:rPr>
        <w:t xml:space="preserve"> </w:t>
      </w:r>
      <w:r w:rsidRPr="000A307D">
        <w:rPr>
          <w:rFonts w:ascii="Montserrat" w:hAnsi="Montserrat"/>
          <w:b/>
          <w:bCs/>
          <w:u w:val="single"/>
        </w:rPr>
        <w:t>for “The Specials” in Aurum Theatre on August 24, 2020 (Monday)</w:t>
      </w:r>
    </w:p>
    <w:p w14:paraId="0CFB1A1C" w14:textId="7777777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26CD2571" w14:textId="779AEBB4" w:rsidR="00046A22" w:rsidRDefault="00DF48D6" w:rsidP="000A307D">
      <w:pPr>
        <w:spacing w:after="0" w:line="288" w:lineRule="auto"/>
        <w:contextualSpacing/>
        <w:rPr>
          <w:rFonts w:ascii="Montserrat" w:hAnsi="Montserrat"/>
        </w:rPr>
      </w:pPr>
      <w:r>
        <w:rPr>
          <w:rFonts w:ascii="Montserrat" w:hAnsi="Montserrat"/>
        </w:rPr>
        <w:t>Please mark one of the boxes below and send it back to us:</w:t>
      </w:r>
    </w:p>
    <w:p w14:paraId="0D51420B" w14:textId="14DE3C99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DF48D6" w14:paraId="67F0A084" w14:textId="77777777" w:rsidTr="00DF48D6">
        <w:tc>
          <w:tcPr>
            <w:tcW w:w="625" w:type="dxa"/>
          </w:tcPr>
          <w:p w14:paraId="7F24D3E3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bottom w:val="single" w:sz="4" w:space="0" w:color="auto"/>
            </w:tcBorders>
          </w:tcPr>
          <w:p w14:paraId="6992AD8F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  <w:b/>
                <w:bCs/>
              </w:rPr>
              <w:t>No</w:t>
            </w:r>
            <w:r>
              <w:rPr>
                <w:rFonts w:ascii="Montserrat" w:hAnsi="Montserrat"/>
                <w:b/>
                <w:bCs/>
              </w:rPr>
              <w:t>.</w:t>
            </w:r>
            <w:r w:rsidRPr="000A307D">
              <w:rPr>
                <w:rFonts w:ascii="Montserrat" w:hAnsi="Montserrat"/>
              </w:rPr>
              <w:t xml:space="preserve"> Sorry, I can’t make it. </w:t>
            </w:r>
          </w:p>
          <w:p w14:paraId="42E1B52F" w14:textId="59B74B6A" w:rsidR="00DF48D6" w:rsidRP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  <w:i/>
                <w:iCs/>
              </w:rPr>
            </w:pPr>
            <w:r w:rsidRPr="00DF48D6">
              <w:rPr>
                <w:rFonts w:ascii="Montserrat" w:hAnsi="Montserrat"/>
                <w:i/>
                <w:iCs/>
              </w:rPr>
              <w:t>Kindly note that this invitation is not transferable.</w:t>
            </w:r>
          </w:p>
        </w:tc>
      </w:tr>
      <w:tr w:rsidR="00DF48D6" w14:paraId="29E6BA93" w14:textId="77777777" w:rsidTr="00DF48D6">
        <w:trPr>
          <w:trHeight w:val="548"/>
        </w:trPr>
        <w:tc>
          <w:tcPr>
            <w:tcW w:w="625" w:type="dxa"/>
            <w:tcBorders>
              <w:right w:val="single" w:sz="4" w:space="0" w:color="auto"/>
            </w:tcBorders>
          </w:tcPr>
          <w:p w14:paraId="154ADCFE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2F08EC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  <w:b/>
                <w:bCs/>
              </w:rPr>
              <w:t>Yes</w:t>
            </w:r>
            <w:r w:rsidRPr="000A307D">
              <w:rPr>
                <w:rFonts w:ascii="Montserrat" w:hAnsi="Montserrat"/>
              </w:rPr>
              <w:t>, I will be attending.</w:t>
            </w:r>
          </w:p>
          <w:p w14:paraId="740CCB78" w14:textId="6148F49F" w:rsidR="00DF48D6" w:rsidRP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Please find my </w:t>
            </w:r>
            <w:r w:rsidRPr="000A307D">
              <w:rPr>
                <w:rFonts w:ascii="Montserrat" w:hAnsi="Montserrat"/>
              </w:rPr>
              <w:t>3-course dinner menu listed as below</w:t>
            </w:r>
            <w:r>
              <w:rPr>
                <w:rFonts w:ascii="Montserrat" w:hAnsi="Montserrat"/>
              </w:rPr>
              <w:t>:</w:t>
            </w:r>
          </w:p>
        </w:tc>
      </w:tr>
      <w:tr w:rsidR="00DF48D6" w14:paraId="5C92FB6A" w14:textId="77777777" w:rsidTr="00DF48D6">
        <w:tc>
          <w:tcPr>
            <w:tcW w:w="625" w:type="dxa"/>
          </w:tcPr>
          <w:p w14:paraId="15DE442E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top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5"/>
              <w:gridCol w:w="7894"/>
            </w:tblGrid>
            <w:tr w:rsidR="00DF48D6" w14:paraId="3565CAAE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4D32EAC8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</w:rPr>
                    <w:t>SOUP</w:t>
                  </w:r>
                </w:p>
              </w:tc>
            </w:tr>
            <w:tr w:rsidR="00DF48D6" w14:paraId="0862F7EA" w14:textId="77777777" w:rsidTr="005641E0">
              <w:tc>
                <w:tcPr>
                  <w:tcW w:w="8499" w:type="dxa"/>
                  <w:gridSpan w:val="2"/>
                  <w:shd w:val="clear" w:color="auto" w:fill="auto"/>
                </w:tcPr>
                <w:p w14:paraId="1D1D4EC1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>
                    <w:rPr>
                      <w:rFonts w:ascii="Montserrat" w:hAnsi="Montserrat"/>
                    </w:rPr>
                    <w:t>French Onion Soup with Garlic Bread</w:t>
                  </w:r>
                </w:p>
              </w:tc>
            </w:tr>
            <w:tr w:rsidR="00DF48D6" w14:paraId="35ACB5D6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57CD8F84" w14:textId="5C2EB056" w:rsidR="00DF48D6" w:rsidRDefault="00A617B3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>
                    <w:rPr>
                      <w:rFonts w:ascii="Montserrat" w:hAnsi="Montserrat"/>
                      <w:b/>
                      <w:bCs/>
                    </w:rPr>
                    <w:t>MENU</w:t>
                  </w:r>
                </w:p>
                <w:p w14:paraId="0407AE0C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(</w:t>
                  </w:r>
                  <w:r w:rsidRPr="00D80AC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Please tick the box below for your preferred selection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>)</w:t>
                  </w:r>
                </w:p>
              </w:tc>
            </w:tr>
            <w:tr w:rsidR="00DF48D6" w14:paraId="37FDF8C8" w14:textId="77777777" w:rsidTr="005641E0">
              <w:tc>
                <w:tcPr>
                  <w:tcW w:w="605" w:type="dxa"/>
                </w:tcPr>
                <w:p w14:paraId="3DC8A46A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55584FE5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 xml:space="preserve">Grilled salmon 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with </w:t>
                  </w:r>
                  <w:proofErr w:type="spellStart"/>
                  <w:r w:rsidRPr="00DF48D6">
                    <w:rPr>
                      <w:rFonts w:ascii="Montserrat" w:hAnsi="Montserrat"/>
                      <w:i/>
                      <w:iCs/>
                    </w:rPr>
                    <w:t>mentaiko</w:t>
                  </w:r>
                  <w:proofErr w:type="spellEnd"/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 cream sauce, served with grilled vegetables and couscous</w:t>
                  </w:r>
                </w:p>
              </w:tc>
            </w:tr>
            <w:tr w:rsidR="00DF48D6" w14:paraId="3D9CAA25" w14:textId="77777777" w:rsidTr="005641E0">
              <w:tc>
                <w:tcPr>
                  <w:tcW w:w="605" w:type="dxa"/>
                </w:tcPr>
                <w:p w14:paraId="253DDC69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513D741F" w14:textId="619A7732" w:rsidR="00DF48D6" w:rsidRPr="00DF48D6" w:rsidRDefault="00A617B3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Chargrilled chicken</w:t>
                  </w:r>
                  <w:r>
                    <w:rPr>
                      <w:rFonts w:ascii="Montserrat" w:hAnsi="Montserrat"/>
                      <w:i/>
                      <w:iCs/>
                    </w:rPr>
                    <w:t xml:space="preserve"> with roasted vegetables and creamy mashed potato</w:t>
                  </w:r>
                </w:p>
              </w:tc>
            </w:tr>
            <w:tr w:rsidR="00DF48D6" w14:paraId="4224019C" w14:textId="77777777" w:rsidTr="005641E0">
              <w:tc>
                <w:tcPr>
                  <w:tcW w:w="605" w:type="dxa"/>
                </w:tcPr>
                <w:p w14:paraId="3E3821F6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0A7BB004" w14:textId="77777777" w:rsid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Spinach fettuccine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 served with vegetable ratatouille</w:t>
                  </w:r>
                </w:p>
                <w:p w14:paraId="461C2E2B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(</w:t>
                  </w: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VEGETARIAN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>)</w:t>
                  </w:r>
                </w:p>
              </w:tc>
            </w:tr>
            <w:tr w:rsidR="00DF48D6" w14:paraId="1AC4A44E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7A5E9D47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b/>
                      <w:bCs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DESSERT</w:t>
                  </w:r>
                </w:p>
              </w:tc>
            </w:tr>
            <w:tr w:rsidR="00DF48D6" w14:paraId="7D0AE6F2" w14:textId="77777777" w:rsidTr="005641E0">
              <w:tc>
                <w:tcPr>
                  <w:tcW w:w="605" w:type="dxa"/>
                </w:tcPr>
                <w:p w14:paraId="04E01364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235488A5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Crème caramel with berries</w:t>
                  </w:r>
                </w:p>
              </w:tc>
            </w:tr>
          </w:tbl>
          <w:p w14:paraId="264ADD48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</w:p>
          <w:p w14:paraId="0AEA60DF" w14:textId="2117E74E" w:rsidR="00DF48D6" w:rsidRPr="000A307D" w:rsidRDefault="00DF48D6" w:rsidP="00DF48D6">
            <w:pPr>
              <w:spacing w:line="288" w:lineRule="auto"/>
              <w:contextualSpacing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</w:rPr>
              <w:t>*</w:t>
            </w:r>
            <w:r w:rsidRPr="000A307D">
              <w:rPr>
                <w:rFonts w:ascii="Montserrat" w:hAnsi="Montserrat"/>
                <w:i/>
                <w:iCs/>
              </w:rPr>
              <w:t xml:space="preserve"> Free flow fruit-infused water, coffee &amp; tea will be available at the bar </w:t>
            </w:r>
            <w:r>
              <w:rPr>
                <w:rFonts w:ascii="Montserrat" w:hAnsi="Montserrat"/>
                <w:i/>
                <w:iCs/>
              </w:rPr>
              <w:br/>
            </w:r>
            <w:r w:rsidRPr="000A307D">
              <w:rPr>
                <w:rFonts w:ascii="Montserrat" w:hAnsi="Montserrat"/>
                <w:i/>
                <w:iCs/>
              </w:rPr>
              <w:t>(self</w:t>
            </w:r>
            <w:r>
              <w:rPr>
                <w:rFonts w:ascii="Montserrat" w:hAnsi="Montserrat"/>
                <w:i/>
                <w:iCs/>
              </w:rPr>
              <w:t>-</w:t>
            </w:r>
            <w:r w:rsidRPr="000A307D">
              <w:rPr>
                <w:rFonts w:ascii="Montserrat" w:hAnsi="Montserrat"/>
                <w:i/>
                <w:iCs/>
              </w:rPr>
              <w:t>service)</w:t>
            </w:r>
          </w:p>
        </w:tc>
      </w:tr>
    </w:tbl>
    <w:p w14:paraId="0DB2E000" w14:textId="56DCE270" w:rsidR="00E55FCC" w:rsidRPr="00DF48D6" w:rsidRDefault="00E55FCC" w:rsidP="00DF48D6">
      <w:pPr>
        <w:pStyle w:val="ListParagraph"/>
        <w:spacing w:after="0" w:line="288" w:lineRule="auto"/>
        <w:ind w:left="2220"/>
        <w:rPr>
          <w:rFonts w:ascii="Montserrat" w:hAnsi="Montserrat"/>
          <w:i/>
          <w:iCs/>
        </w:rPr>
      </w:pPr>
    </w:p>
    <w:p w14:paraId="3CA4EE1B" w14:textId="77777777" w:rsidR="00580069" w:rsidRPr="000A307D" w:rsidRDefault="00580069" w:rsidP="000A307D">
      <w:pPr>
        <w:pStyle w:val="ListParagraph"/>
        <w:spacing w:after="0" w:line="288" w:lineRule="auto"/>
        <w:ind w:left="2220"/>
        <w:rPr>
          <w:rFonts w:ascii="Montserrat" w:hAnsi="Montserrat"/>
          <w:i/>
          <w:iCs/>
        </w:rPr>
      </w:pPr>
    </w:p>
    <w:bookmarkEnd w:id="1"/>
    <w:p w14:paraId="6C89CB0E" w14:textId="02C34CCC" w:rsidR="00C93D14" w:rsidRPr="000A307D" w:rsidRDefault="00C93D14" w:rsidP="000A307D">
      <w:pPr>
        <w:tabs>
          <w:tab w:val="left" w:pos="2010"/>
        </w:tabs>
        <w:spacing w:after="0" w:line="288" w:lineRule="auto"/>
        <w:contextualSpacing/>
        <w:rPr>
          <w:rFonts w:ascii="Montserrat" w:hAnsi="Montserrat"/>
        </w:rPr>
      </w:pPr>
    </w:p>
    <w:sectPr w:rsidR="00C93D14" w:rsidRPr="000A307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74B376" w14:textId="77777777" w:rsidR="00F165C4" w:rsidRDefault="00F165C4" w:rsidP="00773974">
      <w:pPr>
        <w:spacing w:after="0" w:line="240" w:lineRule="auto"/>
      </w:pPr>
      <w:r>
        <w:separator/>
      </w:r>
    </w:p>
  </w:endnote>
  <w:endnote w:type="continuationSeparator" w:id="0">
    <w:p w14:paraId="51AA8D4B" w14:textId="77777777" w:rsidR="00F165C4" w:rsidRDefault="00F165C4" w:rsidP="00773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66260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DF9F5" w14:textId="3BC72FEB" w:rsidR="00B71E00" w:rsidRDefault="00B71E00">
        <w:pPr>
          <w:pStyle w:val="Footer"/>
          <w:jc w:val="right"/>
        </w:pPr>
      </w:p>
      <w:p w14:paraId="06A651CA" w14:textId="78EE8722" w:rsidR="00B71E00" w:rsidRDefault="00B71E00">
        <w:pPr>
          <w:pStyle w:val="Footer"/>
          <w:jc w:val="right"/>
        </w:pPr>
      </w:p>
      <w:p w14:paraId="457B16CF" w14:textId="6DF999E1" w:rsidR="005B292D" w:rsidRDefault="005B292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3A7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26D639" w14:textId="77777777" w:rsidR="005B292D" w:rsidRDefault="005B29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381596" w14:textId="77777777" w:rsidR="00F165C4" w:rsidRDefault="00F165C4" w:rsidP="00773974">
      <w:pPr>
        <w:spacing w:after="0" w:line="240" w:lineRule="auto"/>
      </w:pPr>
      <w:r>
        <w:separator/>
      </w:r>
    </w:p>
  </w:footnote>
  <w:footnote w:type="continuationSeparator" w:id="0">
    <w:p w14:paraId="0EE48D8B" w14:textId="77777777" w:rsidR="00F165C4" w:rsidRDefault="00F165C4" w:rsidP="00773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DC933A" w14:textId="77777777" w:rsidR="00773974" w:rsidRDefault="00773974">
    <w:pPr>
      <w:pStyle w:val="Header"/>
      <w:rPr>
        <w:noProof/>
      </w:rPr>
    </w:pPr>
  </w:p>
  <w:p w14:paraId="3108E386" w14:textId="7D4F6FB8" w:rsidR="00773974" w:rsidRDefault="00773974" w:rsidP="00773974">
    <w:pPr>
      <w:pStyle w:val="Header"/>
      <w:jc w:val="center"/>
    </w:pPr>
  </w:p>
  <w:p w14:paraId="23CC7386" w14:textId="253ECA73" w:rsidR="009E1941" w:rsidRDefault="009E1941" w:rsidP="00773974">
    <w:pPr>
      <w:pStyle w:val="Header"/>
      <w:jc w:val="center"/>
    </w:pPr>
  </w:p>
  <w:p w14:paraId="74E961F6" w14:textId="0D1FF176" w:rsidR="009E1941" w:rsidRDefault="009E1941" w:rsidP="00773974">
    <w:pPr>
      <w:pStyle w:val="Header"/>
      <w:jc w:val="center"/>
    </w:pPr>
    <w:r>
      <w:rPr>
        <w:noProof/>
      </w:rPr>
      <w:drawing>
        <wp:inline distT="0" distB="0" distL="0" distR="0" wp14:anchorId="40968285" wp14:editId="0C98348E">
          <wp:extent cx="2782957" cy="753718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965" cy="76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036F4"/>
    <w:multiLevelType w:val="hybridMultilevel"/>
    <w:tmpl w:val="4CC48E82"/>
    <w:lvl w:ilvl="0" w:tplc="0409000F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46F67FB7"/>
    <w:multiLevelType w:val="hybridMultilevel"/>
    <w:tmpl w:val="24D433A8"/>
    <w:lvl w:ilvl="0" w:tplc="0409000F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 w15:restartNumberingAfterBreak="0">
    <w:nsid w:val="4C2914E8"/>
    <w:multiLevelType w:val="hybridMultilevel"/>
    <w:tmpl w:val="45F092FE"/>
    <w:lvl w:ilvl="0" w:tplc="BBA8C200">
      <w:start w:val="1"/>
      <w:numFmt w:val="decimal"/>
      <w:lvlText w:val="%1."/>
      <w:lvlJc w:val="left"/>
      <w:pPr>
        <w:ind w:left="2220" w:hanging="360"/>
      </w:pPr>
      <w:rPr>
        <w:rFonts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DC4"/>
    <w:rsid w:val="000158D0"/>
    <w:rsid w:val="00046A22"/>
    <w:rsid w:val="00054705"/>
    <w:rsid w:val="00092534"/>
    <w:rsid w:val="0009465E"/>
    <w:rsid w:val="000A307D"/>
    <w:rsid w:val="000C56D6"/>
    <w:rsid w:val="00116D87"/>
    <w:rsid w:val="0012292E"/>
    <w:rsid w:val="00130A11"/>
    <w:rsid w:val="00152D84"/>
    <w:rsid w:val="00157553"/>
    <w:rsid w:val="001936A3"/>
    <w:rsid w:val="001A421B"/>
    <w:rsid w:val="001B69EB"/>
    <w:rsid w:val="001B74B8"/>
    <w:rsid w:val="001E48CD"/>
    <w:rsid w:val="001E66BC"/>
    <w:rsid w:val="001F60CF"/>
    <w:rsid w:val="00220C23"/>
    <w:rsid w:val="0026350D"/>
    <w:rsid w:val="0026740E"/>
    <w:rsid w:val="00271F93"/>
    <w:rsid w:val="00290DC4"/>
    <w:rsid w:val="002A34FA"/>
    <w:rsid w:val="002B05F3"/>
    <w:rsid w:val="002B0A7A"/>
    <w:rsid w:val="002B3210"/>
    <w:rsid w:val="002C3F6B"/>
    <w:rsid w:val="002D639E"/>
    <w:rsid w:val="002E1FC7"/>
    <w:rsid w:val="002F6E72"/>
    <w:rsid w:val="00312E8A"/>
    <w:rsid w:val="00333A74"/>
    <w:rsid w:val="00351408"/>
    <w:rsid w:val="00361C4A"/>
    <w:rsid w:val="003666A2"/>
    <w:rsid w:val="0037433C"/>
    <w:rsid w:val="003D4BC4"/>
    <w:rsid w:val="004025B1"/>
    <w:rsid w:val="00404BB7"/>
    <w:rsid w:val="00404F31"/>
    <w:rsid w:val="004061AD"/>
    <w:rsid w:val="00440F56"/>
    <w:rsid w:val="004458AE"/>
    <w:rsid w:val="00492345"/>
    <w:rsid w:val="004A51C7"/>
    <w:rsid w:val="004C04F5"/>
    <w:rsid w:val="004D4D40"/>
    <w:rsid w:val="004D6D59"/>
    <w:rsid w:val="00515290"/>
    <w:rsid w:val="005402F5"/>
    <w:rsid w:val="00580069"/>
    <w:rsid w:val="005B292D"/>
    <w:rsid w:val="005E2C72"/>
    <w:rsid w:val="005E5A55"/>
    <w:rsid w:val="005F5E75"/>
    <w:rsid w:val="006113FE"/>
    <w:rsid w:val="006232D8"/>
    <w:rsid w:val="00647235"/>
    <w:rsid w:val="006677F4"/>
    <w:rsid w:val="00670F98"/>
    <w:rsid w:val="00671136"/>
    <w:rsid w:val="006724F2"/>
    <w:rsid w:val="00677AD1"/>
    <w:rsid w:val="0069565B"/>
    <w:rsid w:val="006C7D03"/>
    <w:rsid w:val="006F3F4D"/>
    <w:rsid w:val="007173AB"/>
    <w:rsid w:val="007349A3"/>
    <w:rsid w:val="00743355"/>
    <w:rsid w:val="00773974"/>
    <w:rsid w:val="00777EDE"/>
    <w:rsid w:val="007C5347"/>
    <w:rsid w:val="007D15E2"/>
    <w:rsid w:val="007F4ED6"/>
    <w:rsid w:val="00832E57"/>
    <w:rsid w:val="008765CD"/>
    <w:rsid w:val="00884D5E"/>
    <w:rsid w:val="008F03CC"/>
    <w:rsid w:val="008F5E10"/>
    <w:rsid w:val="009059D8"/>
    <w:rsid w:val="00923A4F"/>
    <w:rsid w:val="00930299"/>
    <w:rsid w:val="009C0E3D"/>
    <w:rsid w:val="009D246F"/>
    <w:rsid w:val="009D38BD"/>
    <w:rsid w:val="009E08FA"/>
    <w:rsid w:val="009E1941"/>
    <w:rsid w:val="00A31823"/>
    <w:rsid w:val="00A32BD8"/>
    <w:rsid w:val="00A617B3"/>
    <w:rsid w:val="00A76493"/>
    <w:rsid w:val="00A765FE"/>
    <w:rsid w:val="00A9241E"/>
    <w:rsid w:val="00AD38D5"/>
    <w:rsid w:val="00AD4F25"/>
    <w:rsid w:val="00AE48CE"/>
    <w:rsid w:val="00B4237E"/>
    <w:rsid w:val="00B56DDA"/>
    <w:rsid w:val="00B71E00"/>
    <w:rsid w:val="00B724DD"/>
    <w:rsid w:val="00B91413"/>
    <w:rsid w:val="00C05A9F"/>
    <w:rsid w:val="00C1516E"/>
    <w:rsid w:val="00C1627A"/>
    <w:rsid w:val="00C54297"/>
    <w:rsid w:val="00C75D1C"/>
    <w:rsid w:val="00C93D14"/>
    <w:rsid w:val="00D00EA3"/>
    <w:rsid w:val="00D175A1"/>
    <w:rsid w:val="00D373B4"/>
    <w:rsid w:val="00D75273"/>
    <w:rsid w:val="00D80AC6"/>
    <w:rsid w:val="00DC3D1D"/>
    <w:rsid w:val="00DF48D6"/>
    <w:rsid w:val="00E33589"/>
    <w:rsid w:val="00E5490E"/>
    <w:rsid w:val="00E55FCC"/>
    <w:rsid w:val="00E77DCE"/>
    <w:rsid w:val="00E803FA"/>
    <w:rsid w:val="00EA3A29"/>
    <w:rsid w:val="00EA6604"/>
    <w:rsid w:val="00EC72FC"/>
    <w:rsid w:val="00ED52E1"/>
    <w:rsid w:val="00ED6143"/>
    <w:rsid w:val="00F165C4"/>
    <w:rsid w:val="00F33F13"/>
    <w:rsid w:val="00F65001"/>
    <w:rsid w:val="00F7646C"/>
    <w:rsid w:val="00FA3F9E"/>
    <w:rsid w:val="00FB5178"/>
    <w:rsid w:val="00FC4A3B"/>
    <w:rsid w:val="00FC7C4F"/>
    <w:rsid w:val="00FD7E2F"/>
    <w:rsid w:val="00FE30BF"/>
    <w:rsid w:val="00FF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DD96D"/>
  <w15:chartTrackingRefBased/>
  <w15:docId w15:val="{2AE3675A-79A6-4B7E-8BC0-10472652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3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974"/>
  </w:style>
  <w:style w:type="paragraph" w:styleId="Footer">
    <w:name w:val="footer"/>
    <w:basedOn w:val="Normal"/>
    <w:link w:val="FooterChar"/>
    <w:uiPriority w:val="99"/>
    <w:unhideWhenUsed/>
    <w:rsid w:val="00773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974"/>
  </w:style>
  <w:style w:type="character" w:styleId="Hyperlink">
    <w:name w:val="Hyperlink"/>
    <w:basedOn w:val="DefaultParagraphFont"/>
    <w:uiPriority w:val="99"/>
    <w:unhideWhenUsed/>
    <w:rsid w:val="009D246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A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A2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D38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38D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936A3"/>
    <w:pPr>
      <w:ind w:left="720"/>
      <w:contextualSpacing/>
    </w:pPr>
  </w:style>
  <w:style w:type="table" w:styleId="TableGrid">
    <w:name w:val="Table Grid"/>
    <w:basedOn w:val="TableNormal"/>
    <w:uiPriority w:val="39"/>
    <w:rsid w:val="000A3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RLC6syOqD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gaiklian@gsc.com.m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linacheng@gsc.com.m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.ly/AurumOnGoogleMap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Junaidah Hannah Binti. Abdul Rahman</dc:creator>
  <cp:keywords/>
  <dc:description/>
  <cp:lastModifiedBy>Tan Gaik Lian</cp:lastModifiedBy>
  <cp:revision>2</cp:revision>
  <cp:lastPrinted>2019-05-27T10:35:00Z</cp:lastPrinted>
  <dcterms:created xsi:type="dcterms:W3CDTF">2020-08-05T04:09:00Z</dcterms:created>
  <dcterms:modified xsi:type="dcterms:W3CDTF">2020-08-05T04:09:00Z</dcterms:modified>
</cp:coreProperties>
</file>