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3"/>
        <w:gridCol w:w="155"/>
        <w:gridCol w:w="1044"/>
        <w:gridCol w:w="71"/>
        <w:gridCol w:w="167"/>
        <w:gridCol w:w="380"/>
        <w:gridCol w:w="512"/>
        <w:gridCol w:w="906"/>
        <w:gridCol w:w="17"/>
        <w:gridCol w:w="15"/>
        <w:gridCol w:w="1805"/>
        <w:gridCol w:w="19"/>
        <w:gridCol w:w="18"/>
        <w:gridCol w:w="1811"/>
      </w:tblGrid>
      <w:tr w:rsidR="00E1185C" w:rsidRPr="009311C0" w:rsidTr="0039205A">
        <w:trPr>
          <w:jc w:val="center"/>
        </w:trPr>
        <w:tc>
          <w:tcPr>
            <w:tcW w:w="8547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1185C" w:rsidRPr="009311C0" w:rsidRDefault="00547E72" w:rsidP="0039205A">
            <w:pPr>
              <w:spacing w:after="0" w:line="240" w:lineRule="auto"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شناسنامه خدمت</w:t>
            </w:r>
            <w:bookmarkStart w:id="0" w:name="_GoBack"/>
            <w:bookmarkEnd w:id="0"/>
          </w:p>
          <w:p w:rsidR="00E1185C" w:rsidRPr="009311C0" w:rsidRDefault="00E1185C" w:rsidP="0039205A">
            <w:pPr>
              <w:spacing w:after="0" w:line="120" w:lineRule="auto"/>
              <w:jc w:val="center"/>
              <w:rPr>
                <w:rFonts w:cs="B Nazanin"/>
                <w:sz w:val="28"/>
                <w:szCs w:val="28"/>
              </w:rPr>
            </w:pPr>
          </w:p>
        </w:tc>
      </w:tr>
      <w:tr w:rsidR="00E1185C" w:rsidRPr="009311C0" w:rsidTr="0039205A">
        <w:trPr>
          <w:jc w:val="center"/>
        </w:trPr>
        <w:tc>
          <w:tcPr>
            <w:tcW w:w="8547" w:type="dxa"/>
            <w:gridSpan w:val="14"/>
            <w:tcBorders>
              <w:bottom w:val="single" w:sz="4" w:space="0" w:color="auto"/>
            </w:tcBorders>
            <w:shd w:val="clear" w:color="auto" w:fill="auto"/>
          </w:tcPr>
          <w:p w:rsidR="00E1185C" w:rsidRPr="00313565" w:rsidRDefault="00E1185C" w:rsidP="0039205A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r w:rsidRPr="00313565">
              <w:rPr>
                <w:rFonts w:cs="B Nazanin" w:hint="cs"/>
                <w:sz w:val="24"/>
                <w:szCs w:val="24"/>
                <w:rtl/>
              </w:rPr>
              <w:t>نام دستگاه</w:t>
            </w:r>
            <w:r>
              <w:rPr>
                <w:rFonts w:cs="B Nazanin" w:hint="cs"/>
                <w:sz w:val="24"/>
                <w:szCs w:val="24"/>
                <w:rtl/>
              </w:rPr>
              <w:t>/سازمان</w:t>
            </w:r>
            <w:r w:rsidRPr="00313565">
              <w:rPr>
                <w:rFonts w:cs="B Nazanin" w:hint="cs"/>
                <w:sz w:val="24"/>
                <w:szCs w:val="24"/>
                <w:rtl/>
              </w:rPr>
              <w:t>:</w:t>
            </w:r>
            <w:r w:rsidRPr="00313565">
              <w:rPr>
                <w:rFonts w:cs="B Nazanin"/>
                <w:sz w:val="24"/>
                <w:szCs w:val="24"/>
              </w:rPr>
              <w:t xml:space="preserve">   </w:t>
            </w:r>
          </w:p>
        </w:tc>
      </w:tr>
      <w:tr w:rsidR="00E1185C" w:rsidRPr="009311C0" w:rsidTr="0039205A">
        <w:trPr>
          <w:jc w:val="center"/>
        </w:trPr>
        <w:tc>
          <w:tcPr>
            <w:tcW w:w="3956" w:type="dxa"/>
            <w:gridSpan w:val="7"/>
            <w:tcBorders>
              <w:bottom w:val="single" w:sz="4" w:space="0" w:color="auto"/>
              <w:right w:val="nil"/>
            </w:tcBorders>
            <w:shd w:val="clear" w:color="auto" w:fill="auto"/>
          </w:tcPr>
          <w:p w:rsidR="00E1185C" w:rsidRPr="00313565" w:rsidRDefault="00E1185C" w:rsidP="0039205A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r w:rsidRPr="00313565">
              <w:rPr>
                <w:rFonts w:cs="B Nazanin" w:hint="cs"/>
                <w:sz w:val="24"/>
                <w:szCs w:val="24"/>
                <w:rtl/>
              </w:rPr>
              <w:t>عنوان خدمت/وظیفه:</w:t>
            </w:r>
            <w:r w:rsidRPr="00313565">
              <w:rPr>
                <w:rFonts w:cs="B Nazanin"/>
                <w:sz w:val="24"/>
                <w:szCs w:val="24"/>
              </w:rPr>
              <w:t xml:space="preserve">                   </w:t>
            </w:r>
          </w:p>
        </w:tc>
        <w:tc>
          <w:tcPr>
            <w:tcW w:w="4591" w:type="dxa"/>
            <w:gridSpan w:val="7"/>
            <w:tcBorders>
              <w:left w:val="nil"/>
              <w:bottom w:val="single" w:sz="4" w:space="0" w:color="auto"/>
            </w:tcBorders>
            <w:shd w:val="clear" w:color="auto" w:fill="auto"/>
          </w:tcPr>
          <w:p w:rsidR="00E1185C" w:rsidRPr="00313565" w:rsidRDefault="00E1185C" w:rsidP="0039205A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E1185C" w:rsidRPr="009311C0" w:rsidTr="0039205A">
        <w:trPr>
          <w:jc w:val="center"/>
        </w:trPr>
        <w:tc>
          <w:tcPr>
            <w:tcW w:w="1763" w:type="dxa"/>
            <w:tcBorders>
              <w:right w:val="nil"/>
            </w:tcBorders>
            <w:shd w:val="clear" w:color="auto" w:fill="auto"/>
          </w:tcPr>
          <w:p w:rsidR="00E1185C" w:rsidRPr="00313565" w:rsidRDefault="00E1185C" w:rsidP="00E1185C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r w:rsidRPr="00313565">
              <w:rPr>
                <w:rFonts w:cs="B Nazanin" w:hint="cs"/>
                <w:sz w:val="24"/>
                <w:szCs w:val="24"/>
                <w:rtl/>
              </w:rPr>
              <w:t xml:space="preserve">ماهیت </w:t>
            </w:r>
          </w:p>
        </w:tc>
        <w:tc>
          <w:tcPr>
            <w:tcW w:w="1069" w:type="dxa"/>
            <w:gridSpan w:val="2"/>
            <w:tcBorders>
              <w:left w:val="nil"/>
              <w:right w:val="nil"/>
            </w:tcBorders>
            <w:shd w:val="clear" w:color="auto" w:fill="auto"/>
          </w:tcPr>
          <w:p w:rsidR="00E1185C" w:rsidRPr="00313565" w:rsidRDefault="00E1185C" w:rsidP="0039205A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r w:rsidRPr="00313565">
              <w:rPr>
                <w:rFonts w:cs="B Nazanin" w:hint="cs"/>
                <w:sz w:val="24"/>
                <w:szCs w:val="24"/>
              </w:rPr>
              <w:sym w:font="Wingdings" w:char="F06F"/>
            </w:r>
            <w:r w:rsidRPr="00313565">
              <w:rPr>
                <w:rFonts w:cs="B Nazanin" w:hint="cs"/>
                <w:sz w:val="24"/>
                <w:szCs w:val="24"/>
                <w:rtl/>
              </w:rPr>
              <w:t>حاکمیتی</w:t>
            </w:r>
          </w:p>
        </w:tc>
        <w:tc>
          <w:tcPr>
            <w:tcW w:w="5715" w:type="dxa"/>
            <w:gridSpan w:val="11"/>
            <w:tcBorders>
              <w:left w:val="nil"/>
            </w:tcBorders>
            <w:shd w:val="clear" w:color="auto" w:fill="auto"/>
          </w:tcPr>
          <w:p w:rsidR="00E1185C" w:rsidRPr="00313565" w:rsidRDefault="00E1185C" w:rsidP="0039205A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r w:rsidRPr="00313565">
              <w:rPr>
                <w:rFonts w:cs="B Nazanin" w:hint="cs"/>
                <w:sz w:val="24"/>
                <w:szCs w:val="24"/>
              </w:rPr>
              <w:sym w:font="Wingdings" w:char="F06F"/>
            </w:r>
            <w:r w:rsidRPr="00313565">
              <w:rPr>
                <w:rFonts w:cs="B Nazanin" w:hint="cs"/>
                <w:sz w:val="24"/>
                <w:szCs w:val="24"/>
                <w:rtl/>
              </w:rPr>
              <w:t xml:space="preserve">تصدی‌گری </w:t>
            </w:r>
            <w:r w:rsidRPr="00313565">
              <w:rPr>
                <w:rFonts w:cs="B Nazanin" w:hint="cs"/>
                <w:sz w:val="24"/>
                <w:szCs w:val="24"/>
              </w:rPr>
              <w:sym w:font="Wingdings" w:char="F06F"/>
            </w:r>
            <w:r w:rsidRPr="00313565">
              <w:rPr>
                <w:rFonts w:cs="B Nazanin" w:hint="cs"/>
                <w:sz w:val="24"/>
                <w:szCs w:val="24"/>
                <w:rtl/>
              </w:rPr>
              <w:t xml:space="preserve"> حمايتي</w:t>
            </w:r>
          </w:p>
        </w:tc>
      </w:tr>
      <w:tr w:rsidR="00E1185C" w:rsidRPr="009311C0" w:rsidTr="00E1185C">
        <w:trPr>
          <w:trHeight w:val="1147"/>
          <w:jc w:val="center"/>
        </w:trPr>
        <w:tc>
          <w:tcPr>
            <w:tcW w:w="8547" w:type="dxa"/>
            <w:gridSpan w:val="14"/>
            <w:shd w:val="clear" w:color="auto" w:fill="auto"/>
          </w:tcPr>
          <w:p w:rsidR="00E1185C" w:rsidRPr="00313565" w:rsidRDefault="00E1185C" w:rsidP="0039205A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r w:rsidRPr="00313565">
              <w:rPr>
                <w:rFonts w:cs="B Nazanin" w:hint="cs"/>
                <w:sz w:val="24"/>
                <w:szCs w:val="24"/>
                <w:rtl/>
              </w:rPr>
              <w:t>شرح خدمت/وظیفه:</w:t>
            </w:r>
          </w:p>
        </w:tc>
      </w:tr>
      <w:tr w:rsidR="00E1185C" w:rsidRPr="009311C0" w:rsidTr="0039205A">
        <w:trPr>
          <w:jc w:val="center"/>
        </w:trPr>
        <w:tc>
          <w:tcPr>
            <w:tcW w:w="8547" w:type="dxa"/>
            <w:gridSpan w:val="14"/>
            <w:shd w:val="clear" w:color="auto" w:fill="auto"/>
          </w:tcPr>
          <w:p w:rsidR="00E1185C" w:rsidRPr="00313565" w:rsidRDefault="00E1185C" w:rsidP="0039205A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r w:rsidRPr="00313565">
              <w:rPr>
                <w:rFonts w:cs="B Nazanin" w:hint="cs"/>
                <w:sz w:val="24"/>
                <w:szCs w:val="24"/>
                <w:rtl/>
              </w:rPr>
              <w:t>معرفی خدمت</w:t>
            </w:r>
            <w:r w:rsidRPr="00313565">
              <w:rPr>
                <w:rFonts w:cs="B Nazanin"/>
                <w:sz w:val="24"/>
                <w:szCs w:val="24"/>
                <w:rtl/>
              </w:rPr>
              <w:softHyphen/>
            </w:r>
            <w:r w:rsidRPr="00313565">
              <w:rPr>
                <w:rFonts w:cs="B Nazanin" w:hint="cs"/>
                <w:sz w:val="24"/>
                <w:szCs w:val="24"/>
                <w:rtl/>
              </w:rPr>
              <w:t>گیرند(گان):</w:t>
            </w:r>
          </w:p>
        </w:tc>
      </w:tr>
      <w:tr w:rsidR="00E1185C" w:rsidRPr="009311C0" w:rsidTr="0039205A">
        <w:trPr>
          <w:jc w:val="center"/>
        </w:trPr>
        <w:tc>
          <w:tcPr>
            <w:tcW w:w="8547" w:type="dxa"/>
            <w:gridSpan w:val="14"/>
            <w:tcBorders>
              <w:bottom w:val="single" w:sz="4" w:space="0" w:color="auto"/>
            </w:tcBorders>
            <w:shd w:val="clear" w:color="auto" w:fill="auto"/>
          </w:tcPr>
          <w:p w:rsidR="00E1185C" w:rsidRPr="00313565" w:rsidRDefault="00E1185C" w:rsidP="0039205A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r w:rsidRPr="00313565">
              <w:rPr>
                <w:rFonts w:cs="B Nazanin" w:hint="cs"/>
                <w:sz w:val="24"/>
                <w:szCs w:val="24"/>
                <w:rtl/>
              </w:rPr>
              <w:t>انواع زیرگروه‌های خدمت:</w:t>
            </w:r>
          </w:p>
        </w:tc>
      </w:tr>
      <w:tr w:rsidR="00E1185C" w:rsidRPr="009311C0" w:rsidTr="0039205A">
        <w:trPr>
          <w:jc w:val="center"/>
        </w:trPr>
        <w:tc>
          <w:tcPr>
            <w:tcW w:w="1876" w:type="dxa"/>
            <w:gridSpan w:val="2"/>
            <w:tcBorders>
              <w:bottom w:val="single" w:sz="4" w:space="0" w:color="auto"/>
              <w:right w:val="nil"/>
            </w:tcBorders>
            <w:shd w:val="clear" w:color="auto" w:fill="auto"/>
          </w:tcPr>
          <w:p w:rsidR="00E1185C" w:rsidRPr="00313565" w:rsidRDefault="00E1185C" w:rsidP="0039205A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r w:rsidRPr="00313565">
              <w:rPr>
                <w:rFonts w:cs="B Nazanin" w:hint="cs"/>
                <w:sz w:val="24"/>
                <w:szCs w:val="24"/>
                <w:rtl/>
              </w:rPr>
              <w:t xml:space="preserve">کانال‌های کنونی ارایه خدمت </w:t>
            </w:r>
          </w:p>
        </w:tc>
        <w:tc>
          <w:tcPr>
            <w:tcW w:w="1188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1185C" w:rsidRPr="00313565" w:rsidRDefault="00E1185C" w:rsidP="0039205A">
            <w:pPr>
              <w:spacing w:after="0" w:line="240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313565">
              <w:rPr>
                <w:rFonts w:cs="B Nazanin" w:hint="cs"/>
                <w:sz w:val="24"/>
                <w:szCs w:val="24"/>
              </w:rPr>
              <w:sym w:font="Wingdings" w:char="F06F"/>
            </w:r>
            <w:r w:rsidRPr="00313565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حضور در دفاتر دستگاه و مراکز وابسته </w:t>
            </w:r>
          </w:p>
          <w:p w:rsidR="00E1185C" w:rsidRPr="00313565" w:rsidRDefault="00E1185C" w:rsidP="0039205A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r w:rsidRPr="00313565">
              <w:rPr>
                <w:rFonts w:cs="B Nazanin" w:hint="cs"/>
                <w:sz w:val="24"/>
                <w:szCs w:val="24"/>
                <w:rtl/>
              </w:rPr>
              <w:t>(تعداد ........ مرکز)</w:t>
            </w:r>
          </w:p>
        </w:tc>
        <w:tc>
          <w:tcPr>
            <w:tcW w:w="1815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1185C" w:rsidRPr="00313565" w:rsidRDefault="00E1185C" w:rsidP="0039205A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r w:rsidRPr="00313565">
              <w:rPr>
                <w:rFonts w:cs="B Nazanin" w:hint="cs"/>
                <w:sz w:val="24"/>
                <w:szCs w:val="24"/>
              </w:rPr>
              <w:sym w:font="Wingdings" w:char="F06F"/>
            </w:r>
            <w:r w:rsidRPr="00313565">
              <w:rPr>
                <w:rFonts w:cs="B Nazanin" w:hint="cs"/>
                <w:sz w:val="24"/>
                <w:szCs w:val="24"/>
                <w:rtl/>
              </w:rPr>
              <w:t>دفاتر پیشخوان و</w:t>
            </w:r>
            <w:r w:rsidRPr="00313565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313565">
              <w:rPr>
                <w:rFonts w:cs="B Nazanin" w:hint="cs"/>
                <w:sz w:val="24"/>
                <w:szCs w:val="24"/>
                <w:rtl/>
              </w:rPr>
              <w:t xml:space="preserve">دفاترخدمات روستایی </w:t>
            </w:r>
            <w:r w:rsidRPr="00313565">
              <w:rPr>
                <w:rFonts w:cs="B Nazanin"/>
                <w:sz w:val="24"/>
                <w:szCs w:val="24"/>
              </w:rPr>
              <w:t>ICT</w:t>
            </w:r>
            <w:r w:rsidRPr="00313565">
              <w:rPr>
                <w:rFonts w:cs="B Nazanin" w:hint="cs"/>
                <w:sz w:val="24"/>
                <w:szCs w:val="24"/>
                <w:rtl/>
              </w:rPr>
              <w:t xml:space="preserve">  (تعداد ........ دفتر)</w:t>
            </w:r>
          </w:p>
        </w:tc>
        <w:tc>
          <w:tcPr>
            <w:tcW w:w="182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1185C" w:rsidRPr="00313565" w:rsidRDefault="00E1185C" w:rsidP="0039205A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r w:rsidRPr="00313565">
              <w:rPr>
                <w:rFonts w:cs="B Nazanin" w:hint="cs"/>
                <w:sz w:val="24"/>
                <w:szCs w:val="24"/>
              </w:rPr>
              <w:sym w:font="Wingdings" w:char="F06F"/>
            </w:r>
            <w:r w:rsidRPr="00313565">
              <w:rPr>
                <w:rFonts w:cs="B Nazanin" w:hint="cs"/>
                <w:sz w:val="24"/>
                <w:szCs w:val="24"/>
                <w:rtl/>
              </w:rPr>
              <w:t>جایگاه وب</w:t>
            </w:r>
          </w:p>
        </w:tc>
        <w:tc>
          <w:tcPr>
            <w:tcW w:w="1848" w:type="dxa"/>
            <w:gridSpan w:val="3"/>
            <w:tcBorders>
              <w:left w:val="nil"/>
              <w:bottom w:val="single" w:sz="4" w:space="0" w:color="auto"/>
            </w:tcBorders>
            <w:shd w:val="clear" w:color="auto" w:fill="auto"/>
          </w:tcPr>
          <w:p w:rsidR="00E1185C" w:rsidRPr="00313565" w:rsidRDefault="00E1185C" w:rsidP="0039205A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r w:rsidRPr="00313565">
              <w:rPr>
                <w:rFonts w:cs="B Nazanin" w:hint="cs"/>
                <w:sz w:val="24"/>
                <w:szCs w:val="24"/>
              </w:rPr>
              <w:sym w:font="Wingdings" w:char="F06F"/>
            </w:r>
            <w:r w:rsidRPr="00313565">
              <w:rPr>
                <w:rFonts w:cs="B Nazanin" w:hint="cs"/>
                <w:sz w:val="24"/>
                <w:szCs w:val="24"/>
                <w:rtl/>
              </w:rPr>
              <w:t xml:space="preserve">سایر کانال‌ها: </w:t>
            </w:r>
          </w:p>
        </w:tc>
      </w:tr>
      <w:tr w:rsidR="00E1185C" w:rsidRPr="009311C0" w:rsidTr="0039205A">
        <w:trPr>
          <w:jc w:val="center"/>
        </w:trPr>
        <w:tc>
          <w:tcPr>
            <w:tcW w:w="1876" w:type="dxa"/>
            <w:gridSpan w:val="2"/>
            <w:tcBorders>
              <w:right w:val="nil"/>
            </w:tcBorders>
            <w:shd w:val="clear" w:color="auto" w:fill="auto"/>
          </w:tcPr>
          <w:p w:rsidR="00E1185C" w:rsidRPr="00313565" w:rsidRDefault="00E1185C" w:rsidP="0039205A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r w:rsidRPr="00313565">
              <w:rPr>
                <w:rFonts w:cs="B Nazanin" w:hint="cs"/>
                <w:sz w:val="24"/>
                <w:szCs w:val="24"/>
                <w:rtl/>
              </w:rPr>
              <w:t>روش ارائه خدمت الكترونيكي</w:t>
            </w:r>
          </w:p>
        </w:tc>
        <w:tc>
          <w:tcPr>
            <w:tcW w:w="1188" w:type="dxa"/>
            <w:gridSpan w:val="3"/>
            <w:tcBorders>
              <w:left w:val="nil"/>
              <w:right w:val="nil"/>
            </w:tcBorders>
            <w:shd w:val="clear" w:color="auto" w:fill="auto"/>
          </w:tcPr>
          <w:p w:rsidR="00E1185C" w:rsidRPr="00313565" w:rsidRDefault="00E1185C" w:rsidP="0039205A">
            <w:pPr>
              <w:spacing w:after="0" w:line="240" w:lineRule="auto"/>
              <w:rPr>
                <w:rFonts w:cs="B Nazanin"/>
                <w:sz w:val="24"/>
                <w:szCs w:val="24"/>
              </w:rPr>
            </w:pPr>
            <w:r w:rsidRPr="00313565">
              <w:rPr>
                <w:rFonts w:cs="B Nazanin" w:hint="cs"/>
                <w:sz w:val="24"/>
                <w:szCs w:val="24"/>
              </w:rPr>
              <w:sym w:font="Wingdings" w:char="F06F"/>
            </w:r>
            <w:r w:rsidRPr="00313565">
              <w:rPr>
                <w:rFonts w:cs="B Nazanin" w:hint="cs"/>
                <w:sz w:val="24"/>
                <w:szCs w:val="24"/>
                <w:rtl/>
              </w:rPr>
              <w:t xml:space="preserve"> ارایه خدمت به</w:t>
            </w:r>
            <w:r w:rsidRPr="00313565">
              <w:rPr>
                <w:rFonts w:cs="B Nazanin" w:hint="cs"/>
                <w:sz w:val="24"/>
                <w:szCs w:val="24"/>
                <w:rtl/>
              </w:rPr>
              <w:softHyphen/>
              <w:t xml:space="preserve">صورت </w:t>
            </w:r>
            <w:r w:rsidRPr="00313565">
              <w:rPr>
                <w:rFonts w:cs="B Nazanin" w:hint="cs"/>
                <w:sz w:val="24"/>
                <w:szCs w:val="24"/>
                <w:u w:val="single"/>
                <w:rtl/>
              </w:rPr>
              <w:t>غیرالکترونیکی</w:t>
            </w:r>
          </w:p>
        </w:tc>
        <w:tc>
          <w:tcPr>
            <w:tcW w:w="1815" w:type="dxa"/>
            <w:gridSpan w:val="4"/>
            <w:tcBorders>
              <w:left w:val="nil"/>
              <w:right w:val="nil"/>
            </w:tcBorders>
            <w:shd w:val="clear" w:color="auto" w:fill="auto"/>
          </w:tcPr>
          <w:p w:rsidR="00E1185C" w:rsidRPr="00313565" w:rsidRDefault="00E1185C" w:rsidP="0039205A">
            <w:pPr>
              <w:spacing w:after="0" w:line="240" w:lineRule="auto"/>
              <w:rPr>
                <w:rFonts w:cs="B Nazanin"/>
                <w:sz w:val="24"/>
                <w:szCs w:val="24"/>
              </w:rPr>
            </w:pPr>
            <w:r w:rsidRPr="00313565">
              <w:rPr>
                <w:rFonts w:cs="B Nazanin" w:hint="cs"/>
                <w:sz w:val="24"/>
                <w:szCs w:val="24"/>
              </w:rPr>
              <w:sym w:font="Wingdings" w:char="F06F"/>
            </w:r>
            <w:r w:rsidRPr="00313565">
              <w:rPr>
                <w:rFonts w:cs="B Nazanin" w:hint="cs"/>
                <w:sz w:val="24"/>
                <w:szCs w:val="24"/>
                <w:rtl/>
              </w:rPr>
              <w:t xml:space="preserve"> اطلاع‌رسانی الکترونیکی از چگونگی ارایه خدمت و امکان دریافت کاربرگ از طریق وب</w:t>
            </w:r>
          </w:p>
        </w:tc>
        <w:tc>
          <w:tcPr>
            <w:tcW w:w="1820" w:type="dxa"/>
            <w:gridSpan w:val="2"/>
            <w:tcBorders>
              <w:left w:val="nil"/>
              <w:right w:val="nil"/>
            </w:tcBorders>
            <w:shd w:val="clear" w:color="auto" w:fill="auto"/>
          </w:tcPr>
          <w:p w:rsidR="00E1185C" w:rsidRPr="00313565" w:rsidRDefault="00E1185C" w:rsidP="0039205A">
            <w:pPr>
              <w:spacing w:after="0" w:line="240" w:lineRule="auto"/>
              <w:rPr>
                <w:rFonts w:cs="B Nazanin"/>
                <w:sz w:val="24"/>
                <w:szCs w:val="24"/>
              </w:rPr>
            </w:pPr>
            <w:r w:rsidRPr="00313565">
              <w:rPr>
                <w:rFonts w:cs="B Nazanin" w:hint="cs"/>
                <w:sz w:val="24"/>
                <w:szCs w:val="24"/>
              </w:rPr>
              <w:sym w:font="Wingdings" w:char="F06F"/>
            </w:r>
            <w:r w:rsidRPr="00313565">
              <w:rPr>
                <w:rFonts w:cs="B Nazanin" w:hint="cs"/>
                <w:sz w:val="24"/>
                <w:szCs w:val="24"/>
                <w:rtl/>
              </w:rPr>
              <w:t xml:space="preserve"> تعاملی </w:t>
            </w:r>
          </w:p>
        </w:tc>
        <w:tc>
          <w:tcPr>
            <w:tcW w:w="1848" w:type="dxa"/>
            <w:gridSpan w:val="3"/>
            <w:tcBorders>
              <w:left w:val="nil"/>
            </w:tcBorders>
            <w:shd w:val="clear" w:color="auto" w:fill="auto"/>
          </w:tcPr>
          <w:p w:rsidR="00E1185C" w:rsidRPr="00313565" w:rsidRDefault="00E1185C" w:rsidP="0039205A">
            <w:pPr>
              <w:spacing w:after="0" w:line="240" w:lineRule="auto"/>
              <w:rPr>
                <w:rFonts w:cs="B Nazanin"/>
                <w:sz w:val="24"/>
                <w:szCs w:val="24"/>
              </w:rPr>
            </w:pPr>
            <w:r w:rsidRPr="00313565">
              <w:rPr>
                <w:rFonts w:cs="B Nazanin" w:hint="cs"/>
                <w:sz w:val="24"/>
                <w:szCs w:val="24"/>
              </w:rPr>
              <w:sym w:font="Wingdings" w:char="F06F"/>
            </w:r>
            <w:r w:rsidRPr="00313565">
              <w:rPr>
                <w:rFonts w:cs="B Nazanin" w:hint="cs"/>
                <w:sz w:val="24"/>
                <w:szCs w:val="24"/>
                <w:rtl/>
              </w:rPr>
              <w:t xml:space="preserve"> تراکنشی </w:t>
            </w:r>
          </w:p>
        </w:tc>
      </w:tr>
      <w:tr w:rsidR="00E1185C" w:rsidRPr="009311C0" w:rsidTr="0039205A">
        <w:trPr>
          <w:trHeight w:val="532"/>
          <w:jc w:val="center"/>
        </w:trPr>
        <w:tc>
          <w:tcPr>
            <w:tcW w:w="8547" w:type="dxa"/>
            <w:gridSpan w:val="14"/>
            <w:shd w:val="clear" w:color="auto" w:fill="auto"/>
          </w:tcPr>
          <w:p w:rsidR="00E1185C" w:rsidRPr="00313565" w:rsidRDefault="00E1185C" w:rsidP="0039205A">
            <w:pPr>
              <w:spacing w:after="0" w:line="240" w:lineRule="auto"/>
              <w:rPr>
                <w:rFonts w:cs="B Nazanin"/>
                <w:sz w:val="24"/>
                <w:szCs w:val="24"/>
              </w:rPr>
            </w:pPr>
            <w:r w:rsidRPr="00313565">
              <w:rPr>
                <w:rFonts w:ascii="Arial" w:hAnsi="Arial" w:cs="B Nazanin" w:hint="cs"/>
                <w:sz w:val="24"/>
                <w:szCs w:val="24"/>
                <w:rtl/>
              </w:rPr>
              <w:t>ذكر ضرورت‌هاي مراجعه حضوري:</w:t>
            </w:r>
          </w:p>
        </w:tc>
      </w:tr>
      <w:tr w:rsidR="00E1185C" w:rsidRPr="009311C0" w:rsidTr="0039205A">
        <w:trPr>
          <w:jc w:val="center"/>
        </w:trPr>
        <w:tc>
          <w:tcPr>
            <w:tcW w:w="8547" w:type="dxa"/>
            <w:gridSpan w:val="14"/>
            <w:shd w:val="clear" w:color="auto" w:fill="auto"/>
          </w:tcPr>
          <w:p w:rsidR="00E1185C" w:rsidRPr="00313565" w:rsidRDefault="00E1185C" w:rsidP="0039205A">
            <w:pPr>
              <w:spacing w:after="0" w:line="240" w:lineRule="auto"/>
              <w:rPr>
                <w:rFonts w:cs="B Nazanin"/>
                <w:sz w:val="24"/>
                <w:szCs w:val="24"/>
              </w:rPr>
            </w:pPr>
            <w:r w:rsidRPr="00313565">
              <w:rPr>
                <w:rFonts w:cs="B Nazanin" w:hint="cs"/>
                <w:sz w:val="24"/>
                <w:szCs w:val="24"/>
                <w:rtl/>
              </w:rPr>
              <w:t>آمار تعداد خدمت</w:t>
            </w:r>
            <w:r w:rsidRPr="00313565">
              <w:rPr>
                <w:rFonts w:cs="B Nazanin"/>
                <w:sz w:val="24"/>
                <w:szCs w:val="24"/>
                <w:rtl/>
              </w:rPr>
              <w:softHyphen/>
            </w:r>
            <w:r w:rsidRPr="00313565">
              <w:rPr>
                <w:rFonts w:cs="B Nazanin" w:hint="cs"/>
                <w:sz w:val="24"/>
                <w:szCs w:val="24"/>
                <w:rtl/>
              </w:rPr>
              <w:t>گیرندگان:</w:t>
            </w:r>
          </w:p>
        </w:tc>
      </w:tr>
      <w:tr w:rsidR="00E1185C" w:rsidRPr="009311C0" w:rsidTr="0039205A">
        <w:trPr>
          <w:jc w:val="center"/>
        </w:trPr>
        <w:tc>
          <w:tcPr>
            <w:tcW w:w="1763" w:type="dxa"/>
            <w:tcBorders>
              <w:bottom w:val="single" w:sz="4" w:space="0" w:color="auto"/>
              <w:right w:val="nil"/>
            </w:tcBorders>
            <w:shd w:val="clear" w:color="auto" w:fill="auto"/>
          </w:tcPr>
          <w:p w:rsidR="00E1185C" w:rsidRPr="00313565" w:rsidRDefault="00E1185C" w:rsidP="0039205A">
            <w:pPr>
              <w:spacing w:after="0" w:line="240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سطح ارائه خدمت ال</w:t>
            </w:r>
            <w:r w:rsidRPr="00313565">
              <w:rPr>
                <w:rFonts w:cs="B Nazanin" w:hint="cs"/>
                <w:b/>
                <w:bCs/>
                <w:sz w:val="24"/>
                <w:szCs w:val="24"/>
                <w:rtl/>
              </w:rPr>
              <w:t>كترونيكي</w:t>
            </w:r>
          </w:p>
        </w:tc>
        <w:tc>
          <w:tcPr>
            <w:tcW w:w="1134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1185C" w:rsidRPr="00313565" w:rsidRDefault="00E1185C" w:rsidP="0039205A">
            <w:pPr>
              <w:spacing w:after="0" w:line="240" w:lineRule="auto"/>
              <w:rPr>
                <w:rFonts w:cs="B Nazanin"/>
                <w:sz w:val="24"/>
                <w:szCs w:val="24"/>
              </w:rPr>
            </w:pPr>
            <w:r w:rsidRPr="00313565">
              <w:rPr>
                <w:rFonts w:cs="B Nazanin" w:hint="cs"/>
                <w:sz w:val="24"/>
                <w:szCs w:val="24"/>
              </w:rPr>
              <w:sym w:font="Wingdings" w:char="F06F"/>
            </w:r>
            <w:r w:rsidRPr="00313565">
              <w:rPr>
                <w:rFonts w:cs="B Nazanin" w:hint="cs"/>
                <w:sz w:val="24"/>
                <w:szCs w:val="24"/>
                <w:rtl/>
              </w:rPr>
              <w:t xml:space="preserve"> ملي</w:t>
            </w:r>
          </w:p>
        </w:tc>
        <w:tc>
          <w:tcPr>
            <w:tcW w:w="1965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1185C" w:rsidRPr="00313565" w:rsidRDefault="00E1185C" w:rsidP="0039205A">
            <w:pPr>
              <w:spacing w:after="0" w:line="240" w:lineRule="auto"/>
              <w:rPr>
                <w:rFonts w:cs="B Nazanin"/>
                <w:sz w:val="24"/>
                <w:szCs w:val="24"/>
              </w:rPr>
            </w:pPr>
            <w:r w:rsidRPr="00313565">
              <w:rPr>
                <w:rFonts w:cs="B Nazanin" w:hint="cs"/>
                <w:sz w:val="24"/>
                <w:szCs w:val="24"/>
              </w:rPr>
              <w:sym w:font="Wingdings" w:char="F06F"/>
            </w:r>
            <w:r w:rsidRPr="00313565">
              <w:rPr>
                <w:rFonts w:cs="B Nazanin" w:hint="cs"/>
                <w:sz w:val="24"/>
                <w:szCs w:val="24"/>
                <w:rtl/>
              </w:rPr>
              <w:t xml:space="preserve"> منطقه</w:t>
            </w:r>
            <w:r w:rsidRPr="00313565">
              <w:rPr>
                <w:rFonts w:ascii="Arial" w:hAnsi="Arial" w:cs="B Nazanin" w:hint="cs"/>
                <w:sz w:val="24"/>
                <w:szCs w:val="24"/>
                <w:rtl/>
              </w:rPr>
              <w:t>‌</w:t>
            </w:r>
            <w:r w:rsidRPr="00313565">
              <w:rPr>
                <w:rFonts w:cs="B Nazanin" w:hint="cs"/>
                <w:sz w:val="24"/>
                <w:szCs w:val="24"/>
                <w:rtl/>
              </w:rPr>
              <w:t>اي</w:t>
            </w:r>
          </w:p>
        </w:tc>
        <w:tc>
          <w:tcPr>
            <w:tcW w:w="1856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E1185C" w:rsidRPr="00313565" w:rsidRDefault="00E1185C" w:rsidP="0039205A">
            <w:pPr>
              <w:spacing w:after="0" w:line="240" w:lineRule="auto"/>
              <w:rPr>
                <w:rFonts w:cs="B Nazanin"/>
                <w:sz w:val="24"/>
                <w:szCs w:val="24"/>
              </w:rPr>
            </w:pPr>
            <w:r w:rsidRPr="00313565">
              <w:rPr>
                <w:rFonts w:cs="B Nazanin" w:hint="cs"/>
                <w:sz w:val="24"/>
                <w:szCs w:val="24"/>
              </w:rPr>
              <w:sym w:font="Wingdings" w:char="F06F"/>
            </w:r>
            <w:r w:rsidRPr="00313565">
              <w:rPr>
                <w:rFonts w:cs="B Nazanin" w:hint="cs"/>
                <w:sz w:val="24"/>
                <w:szCs w:val="24"/>
                <w:rtl/>
              </w:rPr>
              <w:t xml:space="preserve"> استاني</w:t>
            </w:r>
          </w:p>
        </w:tc>
        <w:tc>
          <w:tcPr>
            <w:tcW w:w="1829" w:type="dxa"/>
            <w:gridSpan w:val="2"/>
            <w:tcBorders>
              <w:left w:val="nil"/>
              <w:bottom w:val="single" w:sz="4" w:space="0" w:color="auto"/>
            </w:tcBorders>
            <w:shd w:val="clear" w:color="auto" w:fill="auto"/>
          </w:tcPr>
          <w:p w:rsidR="00E1185C" w:rsidRPr="00313565" w:rsidRDefault="00E1185C" w:rsidP="0039205A">
            <w:pPr>
              <w:spacing w:after="0" w:line="240" w:lineRule="auto"/>
              <w:rPr>
                <w:rFonts w:cs="B Nazanin"/>
                <w:sz w:val="24"/>
                <w:szCs w:val="24"/>
              </w:rPr>
            </w:pPr>
            <w:r w:rsidRPr="00313565">
              <w:rPr>
                <w:rFonts w:cs="B Nazanin" w:hint="cs"/>
                <w:sz w:val="24"/>
                <w:szCs w:val="24"/>
              </w:rPr>
              <w:sym w:font="Wingdings" w:char="F06F"/>
            </w:r>
            <w:r w:rsidRPr="00313565">
              <w:rPr>
                <w:rFonts w:cs="B Nazanin" w:hint="cs"/>
                <w:sz w:val="24"/>
                <w:szCs w:val="24"/>
                <w:rtl/>
              </w:rPr>
              <w:t xml:space="preserve"> شهري    </w:t>
            </w:r>
            <w:r w:rsidRPr="00313565">
              <w:rPr>
                <w:rFonts w:cs="B Nazanin" w:hint="cs"/>
                <w:sz w:val="24"/>
                <w:szCs w:val="24"/>
              </w:rPr>
              <w:sym w:font="Wingdings" w:char="F06F"/>
            </w:r>
            <w:r w:rsidRPr="00313565">
              <w:rPr>
                <w:rFonts w:cs="B Nazanin" w:hint="cs"/>
                <w:sz w:val="24"/>
                <w:szCs w:val="24"/>
                <w:rtl/>
              </w:rPr>
              <w:t>روستائي</w:t>
            </w:r>
          </w:p>
        </w:tc>
      </w:tr>
      <w:tr w:rsidR="00E1185C" w:rsidRPr="009311C0" w:rsidTr="0039205A">
        <w:trPr>
          <w:jc w:val="center"/>
        </w:trPr>
        <w:tc>
          <w:tcPr>
            <w:tcW w:w="1763" w:type="dxa"/>
            <w:tcBorders>
              <w:right w:val="nil"/>
            </w:tcBorders>
            <w:shd w:val="clear" w:color="auto" w:fill="auto"/>
          </w:tcPr>
          <w:p w:rsidR="00E1185C" w:rsidRPr="00313565" w:rsidRDefault="00E1185C" w:rsidP="0039205A">
            <w:pPr>
              <w:spacing w:after="0" w:line="240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313565">
              <w:rPr>
                <w:rFonts w:cs="B Nazanin" w:hint="cs"/>
                <w:b/>
                <w:bCs/>
                <w:sz w:val="24"/>
                <w:szCs w:val="24"/>
                <w:rtl/>
              </w:rPr>
              <w:t>نوع خدمت</w:t>
            </w:r>
          </w:p>
        </w:tc>
        <w:tc>
          <w:tcPr>
            <w:tcW w:w="1134" w:type="dxa"/>
            <w:gridSpan w:val="3"/>
            <w:tcBorders>
              <w:left w:val="nil"/>
              <w:right w:val="nil"/>
            </w:tcBorders>
            <w:shd w:val="clear" w:color="auto" w:fill="auto"/>
          </w:tcPr>
          <w:p w:rsidR="00E1185C" w:rsidRPr="00313565" w:rsidRDefault="00E1185C" w:rsidP="0039205A">
            <w:pPr>
              <w:spacing w:after="0" w:line="240" w:lineRule="auto"/>
              <w:rPr>
                <w:rFonts w:cs="B Nazanin"/>
                <w:sz w:val="24"/>
                <w:szCs w:val="24"/>
              </w:rPr>
            </w:pPr>
            <w:r w:rsidRPr="00313565">
              <w:rPr>
                <w:rFonts w:cs="B Nazanin" w:hint="cs"/>
                <w:sz w:val="24"/>
                <w:szCs w:val="24"/>
              </w:rPr>
              <w:sym w:font="Wingdings" w:char="F06F"/>
            </w:r>
            <w:r w:rsidRPr="00313565"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r w:rsidRPr="00313565">
              <w:rPr>
                <w:rFonts w:cs="B Nazanin"/>
                <w:sz w:val="24"/>
                <w:szCs w:val="24"/>
              </w:rPr>
              <w:t>G2G</w:t>
            </w:r>
          </w:p>
        </w:tc>
        <w:tc>
          <w:tcPr>
            <w:tcW w:w="1997" w:type="dxa"/>
            <w:gridSpan w:val="6"/>
            <w:tcBorders>
              <w:left w:val="nil"/>
              <w:right w:val="nil"/>
            </w:tcBorders>
            <w:shd w:val="clear" w:color="auto" w:fill="auto"/>
          </w:tcPr>
          <w:p w:rsidR="00E1185C" w:rsidRPr="00313565" w:rsidRDefault="00E1185C" w:rsidP="0039205A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r w:rsidRPr="00313565">
              <w:rPr>
                <w:rFonts w:cs="B Nazanin"/>
                <w:sz w:val="24"/>
                <w:szCs w:val="24"/>
              </w:rPr>
              <w:t>G2C</w:t>
            </w:r>
            <w:r w:rsidRPr="00313565">
              <w:rPr>
                <w:rFonts w:cs="B Nazanin" w:hint="cs"/>
                <w:sz w:val="24"/>
                <w:szCs w:val="24"/>
              </w:rPr>
              <w:sym w:font="Wingdings" w:char="F06F"/>
            </w:r>
          </w:p>
        </w:tc>
        <w:tc>
          <w:tcPr>
            <w:tcW w:w="1842" w:type="dxa"/>
            <w:gridSpan w:val="3"/>
            <w:tcBorders>
              <w:left w:val="nil"/>
              <w:right w:val="nil"/>
            </w:tcBorders>
            <w:shd w:val="clear" w:color="auto" w:fill="auto"/>
          </w:tcPr>
          <w:p w:rsidR="00E1185C" w:rsidRPr="00313565" w:rsidRDefault="00E1185C" w:rsidP="0039205A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r w:rsidRPr="00313565">
              <w:rPr>
                <w:rFonts w:cs="B Nazanin"/>
                <w:sz w:val="24"/>
                <w:szCs w:val="24"/>
              </w:rPr>
              <w:t>G2B</w:t>
            </w:r>
            <w:r w:rsidRPr="00313565">
              <w:rPr>
                <w:rFonts w:cs="B Nazanin" w:hint="cs"/>
                <w:sz w:val="24"/>
                <w:szCs w:val="24"/>
              </w:rPr>
              <w:sym w:font="Wingdings" w:char="F06F"/>
            </w:r>
          </w:p>
        </w:tc>
        <w:tc>
          <w:tcPr>
            <w:tcW w:w="1811" w:type="dxa"/>
            <w:tcBorders>
              <w:left w:val="nil"/>
            </w:tcBorders>
            <w:shd w:val="clear" w:color="auto" w:fill="auto"/>
          </w:tcPr>
          <w:p w:rsidR="00E1185C" w:rsidRPr="00313565" w:rsidRDefault="00E1185C" w:rsidP="0039205A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r w:rsidRPr="00313565">
              <w:rPr>
                <w:rFonts w:cs="B Nazanin"/>
                <w:sz w:val="24"/>
                <w:szCs w:val="24"/>
              </w:rPr>
              <w:t>B2B</w:t>
            </w:r>
            <w:r w:rsidRPr="00313565">
              <w:rPr>
                <w:rFonts w:cs="B Nazanin" w:hint="cs"/>
                <w:sz w:val="24"/>
                <w:szCs w:val="24"/>
              </w:rPr>
              <w:sym w:font="Wingdings" w:char="F06F"/>
            </w:r>
          </w:p>
          <w:p w:rsidR="00E1185C" w:rsidRPr="00313565" w:rsidRDefault="00E1185C" w:rsidP="0039205A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r w:rsidRPr="00313565">
              <w:rPr>
                <w:rFonts w:cs="B Nazanin"/>
                <w:sz w:val="24"/>
                <w:szCs w:val="24"/>
              </w:rPr>
              <w:t>B2C</w:t>
            </w:r>
            <w:r w:rsidRPr="00313565">
              <w:rPr>
                <w:rFonts w:cs="B Nazanin" w:hint="cs"/>
                <w:sz w:val="24"/>
                <w:szCs w:val="24"/>
              </w:rPr>
              <w:sym w:font="Wingdings" w:char="F06F"/>
            </w:r>
          </w:p>
        </w:tc>
      </w:tr>
      <w:tr w:rsidR="00E1185C" w:rsidRPr="009311C0" w:rsidTr="0039205A">
        <w:trPr>
          <w:jc w:val="center"/>
        </w:trPr>
        <w:tc>
          <w:tcPr>
            <w:tcW w:w="8547" w:type="dxa"/>
            <w:gridSpan w:val="14"/>
            <w:shd w:val="clear" w:color="auto" w:fill="auto"/>
          </w:tcPr>
          <w:p w:rsidR="00E1185C" w:rsidRPr="00313565" w:rsidRDefault="00E1185C" w:rsidP="0039205A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r w:rsidRPr="00313565">
              <w:rPr>
                <w:rFonts w:cs="B Nazanin" w:hint="cs"/>
                <w:sz w:val="24"/>
                <w:szCs w:val="24"/>
                <w:rtl/>
              </w:rPr>
              <w:t>تعداد دوره‌ها/تعداد دفعات ارایه خدمت به ذينفع در یک بازه یک ساله:</w:t>
            </w:r>
          </w:p>
        </w:tc>
      </w:tr>
      <w:tr w:rsidR="00E1185C" w:rsidRPr="009311C0" w:rsidTr="0039205A">
        <w:trPr>
          <w:jc w:val="center"/>
        </w:trPr>
        <w:tc>
          <w:tcPr>
            <w:tcW w:w="8547" w:type="dxa"/>
            <w:gridSpan w:val="14"/>
            <w:shd w:val="clear" w:color="auto" w:fill="auto"/>
          </w:tcPr>
          <w:p w:rsidR="00E1185C" w:rsidRPr="00313565" w:rsidRDefault="00E1185C" w:rsidP="0039205A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r w:rsidRPr="00313565">
              <w:rPr>
                <w:rFonts w:cs="B Nazanin" w:hint="cs"/>
                <w:sz w:val="24"/>
                <w:szCs w:val="24"/>
                <w:rtl/>
              </w:rPr>
              <w:t xml:space="preserve">مدت زمان ارائه خدمت: </w:t>
            </w:r>
          </w:p>
        </w:tc>
      </w:tr>
      <w:tr w:rsidR="00E1185C" w:rsidRPr="009311C0" w:rsidTr="0039205A">
        <w:trPr>
          <w:jc w:val="center"/>
        </w:trPr>
        <w:tc>
          <w:tcPr>
            <w:tcW w:w="3444" w:type="dxa"/>
            <w:gridSpan w:val="6"/>
            <w:shd w:val="clear" w:color="auto" w:fill="auto"/>
          </w:tcPr>
          <w:p w:rsidR="00E1185C" w:rsidRPr="00313565" w:rsidRDefault="00E1185C" w:rsidP="0039205A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r w:rsidRPr="00313565">
              <w:rPr>
                <w:rFonts w:cs="B Nazanin" w:hint="cs"/>
                <w:sz w:val="24"/>
                <w:szCs w:val="24"/>
                <w:rtl/>
              </w:rPr>
              <w:t>هزینه‌ی مستقیم ارایه خدمت(ريال):</w:t>
            </w:r>
          </w:p>
        </w:tc>
        <w:tc>
          <w:tcPr>
            <w:tcW w:w="5103" w:type="dxa"/>
            <w:gridSpan w:val="8"/>
            <w:shd w:val="clear" w:color="auto" w:fill="auto"/>
          </w:tcPr>
          <w:p w:rsidR="00E1185C" w:rsidRPr="00313565" w:rsidRDefault="00E1185C" w:rsidP="0039205A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r w:rsidRPr="00313565">
              <w:rPr>
                <w:rFonts w:cs="B Nazanin" w:hint="cs"/>
                <w:sz w:val="24"/>
                <w:szCs w:val="24"/>
                <w:rtl/>
              </w:rPr>
              <w:t>بهای تمام شده ارایه خدمت (درصورت وجود) (ريال):</w:t>
            </w:r>
          </w:p>
        </w:tc>
      </w:tr>
      <w:tr w:rsidR="00E1185C" w:rsidRPr="009311C0" w:rsidTr="0039205A">
        <w:trPr>
          <w:jc w:val="center"/>
        </w:trPr>
        <w:tc>
          <w:tcPr>
            <w:tcW w:w="8547" w:type="dxa"/>
            <w:gridSpan w:val="14"/>
            <w:shd w:val="clear" w:color="auto" w:fill="auto"/>
          </w:tcPr>
          <w:p w:rsidR="00E1185C" w:rsidRPr="00313565" w:rsidRDefault="00E1185C" w:rsidP="0039205A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r w:rsidRPr="00313565">
              <w:rPr>
                <w:rFonts w:cs="B Nazanin" w:hint="cs"/>
                <w:sz w:val="24"/>
                <w:szCs w:val="24"/>
                <w:rtl/>
              </w:rPr>
              <w:t>آیا ارایه خدمت نیازمند همکاری بین سازمانی(مانند اطلاعات، استعلام و ...) است، یا اینکه رأسا توسط دستگاه قابل ارایه است</w:t>
            </w:r>
            <w:r>
              <w:rPr>
                <w:rFonts w:cs="B Nazanin" w:hint="cs"/>
                <w:sz w:val="24"/>
                <w:szCs w:val="24"/>
                <w:rtl/>
              </w:rPr>
              <w:t>(نام ببرید)</w:t>
            </w:r>
            <w:r w:rsidRPr="00313565">
              <w:rPr>
                <w:rFonts w:cs="B Nazanin" w:hint="cs"/>
                <w:sz w:val="24"/>
                <w:szCs w:val="24"/>
                <w:rtl/>
              </w:rPr>
              <w:t>؟</w:t>
            </w:r>
          </w:p>
        </w:tc>
      </w:tr>
      <w:tr w:rsidR="00E1185C" w:rsidRPr="009311C0" w:rsidTr="0039205A">
        <w:trPr>
          <w:jc w:val="center"/>
        </w:trPr>
        <w:tc>
          <w:tcPr>
            <w:tcW w:w="8547" w:type="dxa"/>
            <w:gridSpan w:val="14"/>
            <w:shd w:val="clear" w:color="auto" w:fill="auto"/>
          </w:tcPr>
          <w:p w:rsidR="00E1185C" w:rsidRPr="00313565" w:rsidRDefault="00E1185C" w:rsidP="0039205A">
            <w:pPr>
              <w:spacing w:after="0" w:line="240" w:lineRule="auto"/>
              <w:rPr>
                <w:rFonts w:ascii="Arial" w:hAnsi="Arial" w:cs="B Nazanin"/>
                <w:sz w:val="24"/>
                <w:szCs w:val="24"/>
                <w:rtl/>
              </w:rPr>
            </w:pPr>
            <w:r w:rsidRPr="00313565">
              <w:rPr>
                <w:rFonts w:ascii="Arial" w:hAnsi="Arial" w:cs="B Nazanin" w:hint="cs"/>
                <w:sz w:val="24"/>
                <w:szCs w:val="24"/>
                <w:rtl/>
              </w:rPr>
              <w:t xml:space="preserve">نيازمندي‌هاي احراز هويت حقيقي و حقوقي: </w:t>
            </w:r>
          </w:p>
        </w:tc>
      </w:tr>
      <w:tr w:rsidR="00E1185C" w:rsidRPr="009311C0" w:rsidTr="0039205A">
        <w:trPr>
          <w:jc w:val="center"/>
        </w:trPr>
        <w:tc>
          <w:tcPr>
            <w:tcW w:w="8547" w:type="dxa"/>
            <w:gridSpan w:val="14"/>
            <w:shd w:val="clear" w:color="auto" w:fill="auto"/>
          </w:tcPr>
          <w:p w:rsidR="00E1185C" w:rsidRPr="00313565" w:rsidRDefault="00E1185C" w:rsidP="00E1185C">
            <w:pPr>
              <w:spacing w:after="0" w:line="240" w:lineRule="auto"/>
              <w:rPr>
                <w:rFonts w:ascii="Arial" w:hAnsi="Arial" w:cs="B Nazanin"/>
                <w:sz w:val="24"/>
                <w:szCs w:val="24"/>
                <w:rtl/>
              </w:rPr>
            </w:pPr>
            <w:r w:rsidRPr="00313565">
              <w:rPr>
                <w:rFonts w:ascii="Arial" w:hAnsi="Arial" w:cs="B Nazanin" w:hint="cs"/>
                <w:sz w:val="24"/>
                <w:szCs w:val="24"/>
                <w:rtl/>
              </w:rPr>
              <w:t>نيازمندي ها به ديگر پايگاه هاي اطلاعات پايه كشور:</w:t>
            </w:r>
          </w:p>
        </w:tc>
      </w:tr>
      <w:tr w:rsidR="00E1185C" w:rsidRPr="009311C0" w:rsidTr="0039205A">
        <w:trPr>
          <w:jc w:val="center"/>
        </w:trPr>
        <w:tc>
          <w:tcPr>
            <w:tcW w:w="8547" w:type="dxa"/>
            <w:gridSpan w:val="14"/>
            <w:shd w:val="clear" w:color="auto" w:fill="auto"/>
          </w:tcPr>
          <w:p w:rsidR="00E1185C" w:rsidRPr="00313565" w:rsidRDefault="00E1185C" w:rsidP="0039205A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r w:rsidRPr="00313565">
              <w:rPr>
                <w:rFonts w:cs="B Nazanin" w:hint="cs"/>
                <w:sz w:val="24"/>
                <w:szCs w:val="24"/>
                <w:rtl/>
              </w:rPr>
              <w:t>مزایا و منافع الکترونیکی کردن خدمت؟</w:t>
            </w:r>
          </w:p>
        </w:tc>
      </w:tr>
    </w:tbl>
    <w:p w:rsidR="00442101" w:rsidRDefault="00442101"/>
    <w:sectPr w:rsidR="00442101" w:rsidSect="006A494D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/>
    <w:family w:val="roman"/>
    <w:pitch w:val="variable"/>
    <w:sig w:usb0="E0002AFF" w:usb1="00007843" w:usb2="00000001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85C"/>
    <w:rsid w:val="001C770A"/>
    <w:rsid w:val="00442101"/>
    <w:rsid w:val="00547E72"/>
    <w:rsid w:val="006A494D"/>
    <w:rsid w:val="008F3DD3"/>
    <w:rsid w:val="00E1185C"/>
    <w:rsid w:val="00ED6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1354E08-316D-4160-A588-B1A808A3E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185C"/>
    <w:pPr>
      <w:bidi/>
      <w:spacing w:after="200" w:line="276" w:lineRule="auto"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464646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Novin Pendar</Company>
  <LinksUpToDate>false</LinksUpToDate>
  <CharactersWithSpaces>1116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imanpoor</dc:creator>
  <cp:keywords/>
  <dc:description/>
  <cp:lastModifiedBy>ali imanpoor</cp:lastModifiedBy>
  <cp:revision>2</cp:revision>
  <dcterms:created xsi:type="dcterms:W3CDTF">2016-09-13T09:50:00Z</dcterms:created>
  <dcterms:modified xsi:type="dcterms:W3CDTF">2016-09-13T10:00:00Z</dcterms:modified>
</cp:coreProperties>
</file>