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B15851" w:rsidP="00B15851" w:rsidRDefault="00B15851">
      <w:pPr>
        <w:jc w:val="both"/>
        <w:rPr>
          <w:b/>
          <w:bCs/>
          <w:sz w:val="28"/>
        </w:rPr>
      </w:pPr>
    </w:p>
    <w:p w:rsidR="00B15851" w:rsidP="00B15851" w:rsidRDefault="00B15851">
      <w:pPr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سركار خانم دكتر سبحاني ، جناب آقاي جودكي ،جناب آقاي صدر هاشمي ، جناب آقاي عميد ، جناب آقای دکتر سادات کیایی ، جناب آقای سیفی، </w:t>
      </w:r>
    </w:p>
    <w:p w:rsidR="00B15851" w:rsidP="00B15851" w:rsidRDefault="00B15851">
      <w:pPr>
        <w:jc w:val="both"/>
        <w:rPr>
          <w:rFonts w:hint="cs"/>
          <w:sz w:val="28"/>
          <w:rtl/>
        </w:rPr>
      </w:pPr>
    </w:p>
    <w:p w:rsidR="00B15851" w:rsidP="00B15851" w:rsidRDefault="00B15851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B15851" w:rsidP="00B15851" w:rsidRDefault="00B15851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احتراما، به پيوست دستور كار چهارمین جلسه كارگروه چاپ ونشرمركزمطالعات در سال 98 ارسال مي شود تا اعضاي كارگروه فرصت كافي جهت مطالعه و بررسي متن را در اختيار داشته باشند. زمان جلسه متعاقبا اعلام خواهد شد. </w:t>
      </w:r>
    </w:p>
    <w:p w:rsidR="00B15851" w:rsidP="00B15851" w:rsidRDefault="00B15851">
      <w:pPr>
        <w:jc w:val="both"/>
        <w:rPr>
          <w:sz w:val="28"/>
        </w:rPr>
      </w:pPr>
      <w:r>
        <w:rPr>
          <w:rFonts w:hint="cs"/>
          <w:sz w:val="28"/>
          <w:rtl/>
        </w:rPr>
        <w:t>دستور اين جلسه به شرح زير مي باشد:</w:t>
      </w:r>
    </w:p>
    <w:p w:rsidR="00B15851" w:rsidP="00B15851" w:rsidRDefault="00B15851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بررسی اصلاحات انجام شده توسط سرکار خانم طاهره جهان پرور و اضافه نمودن دو مقاله به متن برگردان« خلق فضای گفت و گو»</w:t>
      </w:r>
    </w:p>
    <w:p w:rsidR="00B15851" w:rsidP="00B15851" w:rsidRDefault="00B15851">
      <w:pPr>
        <w:jc w:val="both"/>
        <w:rPr>
          <w:sz w:val="28"/>
        </w:rPr>
      </w:pPr>
    </w:p>
    <w:p w:rsidR="00B15851" w:rsidP="00B15851" w:rsidRDefault="00B15851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مقالات پیشنهادی ایشان برای اضافه شدن به متن ترجمه شده با عنوان «خلق فضای گفت وگو »به پیوست می باشد. </w:t>
      </w:r>
    </w:p>
    <w:p w:rsidR="00B15851" w:rsidP="00B15851" w:rsidRDefault="00B15851">
      <w:pPr>
        <w:jc w:val="both"/>
        <w:rPr>
          <w:sz w:val="28"/>
        </w:rPr>
      </w:pPr>
    </w:p>
    <w:p w:rsidR="00B15851" w:rsidP="00B15851" w:rsidRDefault="00B15851">
      <w:pPr>
        <w:pStyle w:val="ListParagraph"/>
        <w:jc w:val="both"/>
        <w:rPr>
          <w:rFonts w:cs="B Nazanin"/>
          <w:sz w:val="28"/>
          <w:szCs w:val="28"/>
        </w:rPr>
      </w:pPr>
    </w:p>
    <w:p w:rsidR="00B15851" w:rsidP="00B15851" w:rsidRDefault="00B15851">
      <w:pPr>
        <w:jc w:val="both"/>
        <w:rPr>
          <w:sz w:val="28"/>
        </w:rPr>
      </w:pPr>
    </w:p>
    <w:p w:rsidR="00B15851" w:rsidP="00B15851" w:rsidRDefault="00B15851">
      <w:pPr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B15851" w:rsidP="00B15851" w:rsidRDefault="00B15851">
      <w:pPr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B15851" w:rsidRDefault="001D24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B15851" w:rsidRDefault="001D2445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F12F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127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0027" w:rsidRDefault="00170027">
      <w:r>
        <w:separator/>
      </w:r>
    </w:p>
  </w:endnote>
  <w:endnote w:type="continuationSeparator" w:id="0">
    <w:p w:rsidR="00170027" w:rsidRDefault="00170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0027" w:rsidRDefault="00170027">
      <w:r>
        <w:separator/>
      </w:r>
    </w:p>
  </w:footnote>
  <w:footnote w:type="continuationSeparator" w:id="0">
    <w:p w:rsidR="00170027" w:rsidRDefault="001700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170027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CE66E6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editId="1AB5C5C7" wp14:anchorId="47DD954F">
              <wp:simplePos x="0" y="0"/>
              <wp:positionH relativeFrom="margin">
                <wp:posOffset>-986155</wp:posOffset>
              </wp:positionH>
              <wp:positionV relativeFrom="margin">
                <wp:posOffset>-636270</wp:posOffset>
              </wp:positionV>
              <wp:extent cx="1390650" cy="1333500"/>
              <wp:effectExtent l="0" t="0" r="19050" b="19050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0650" cy="1333500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32231/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06/05/1398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Pr="00DA2E73" w:rsidR="00BB1E1D" w:rsidP="001D2445" w:rsidRDefault="00BB1E1D">
                          <w:pPr>
                            <w:spacing w:line="276" w:lineRule="auto"/>
                            <w:ind w:firstLine="0"/>
                            <w:rPr>
                              <w:rFonts w:cs="Times New Roman"/>
                              <w:szCs w:val="24"/>
                              <w:rtl/>
                              <w:lang w:bidi="fa-IR"/>
                            </w:rPr>
                          </w:pPr>
                          <w:r w:rsidRPr="00DA2E73">
                            <w:rPr>
                              <w:rFonts w:hint="cs"/>
                              <w:szCs w:val="24"/>
                              <w:rtl/>
                              <w:lang w:bidi="fa-IR"/>
                            </w:rPr>
                            <w:t xml:space="preserve">ساعت:</w:t>
                            <w:t xml:space="preserve"/>
                            <w:t xml:space="preserve"/>
                          </w:r>
                          <w:r w:rsidRPr="00DA2E73">
                            <w:rPr>
                              <w:rFonts w:hint="cs"/>
                              <w:szCs w:val="24"/>
                              <w:rtl/>
                              <w:lang w:bidi="fa-IR"/>
                            </w:rPr>
                            <w:t xml:space="preserve">14:28</w:t>
                            <w:t xml:space="preserve"/>
                            <w:t xml:space="preserve"/>
                          </w:r>
                          <w:r w:rsidRPr="00DA2E73">
                            <w:rPr>
                              <w:rFonts w:hint="cs"/>
                              <w:szCs w:val="24"/>
                              <w:rtl/>
                              <w:lang w:bidi="fa-IR"/>
                            </w:rPr>
                            <w:t/>
                            <w:t xml:space="preserve"/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7DD954F">
              <v:stroke joinstyle="miter"/>
              <v:path gradientshapeok="t" o:connecttype="rect"/>
            </v:shapetype>
            <v:shape id="Text Box 12" style="position:absolute;left:0;text-align:left;margin-left:-77.65pt;margin-top:-50.1pt;width:109.5pt;height:10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7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32231/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06/05/1398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Pr="00DA2E73" w:rsidR="00BB1E1D" w:rsidP="001D2445" w:rsidRDefault="00BB1E1D">
                    <w:pPr>
                      <w:spacing w:line="276" w:lineRule="auto"/>
                      <w:ind w:firstLine="0"/>
                      <w:rPr>
                        <w:rFonts w:cs="Times New Roman"/>
                        <w:szCs w:val="24"/>
                        <w:rtl/>
                        <w:lang w:bidi="fa-IR"/>
                      </w:rPr>
                    </w:pPr>
                    <w:r w:rsidRPr="00DA2E73">
                      <w:rPr>
                        <w:rFonts w:hint="cs"/>
                        <w:szCs w:val="24"/>
                        <w:rtl/>
                        <w:lang w:bidi="fa-IR"/>
                      </w:rPr>
                      <w:t xml:space="preserve">ساعت:</w:t>
                      <w:t xml:space="preserve"/>
                      <w:t xml:space="preserve"/>
                    </w:r>
                    <w:r w:rsidRPr="00DA2E73">
                      <w:rPr>
                        <w:rFonts w:hint="cs"/>
                        <w:szCs w:val="24"/>
                        <w:rtl/>
                        <w:lang w:bidi="fa-IR"/>
                      </w:rPr>
                      <w:t xml:space="preserve">14:28</w:t>
                      <w:t xml:space="preserve"/>
                      <w:t xml:space="preserve"/>
                    </w:r>
                    <w:r w:rsidRPr="00DA2E73">
                      <w:rPr>
                        <w:rFonts w:hint="cs"/>
                        <w:szCs w:val="24"/>
                        <w:rtl/>
                        <w:lang w:bidi="fa-IR"/>
                      </w:rPr>
                      <w:t/>
                      <w:t xml:space="preserve"/>
                      <w:t xml:space="preserve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4421AE"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0CC0085D" wp14:anchorId="5F7453CF">
          <wp:simplePos x="0" y="0"/>
          <wp:positionH relativeFrom="page">
            <wp:posOffset>-81915</wp:posOffset>
          </wp:positionH>
          <wp:positionV relativeFrom="page">
            <wp:posOffset>247650</wp:posOffset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170027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95115"/>
    <w:multiLevelType w:val="hybridMultilevel"/>
    <w:tmpl w:val="7F0EA912"/>
    <w:lvl w:ilvl="0" w:tplc="C57A8DC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0F3C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05D66"/>
    <w:rsid w:val="00121CDD"/>
    <w:rsid w:val="00132C19"/>
    <w:rsid w:val="001331A4"/>
    <w:rsid w:val="00150A45"/>
    <w:rsid w:val="001649BC"/>
    <w:rsid w:val="00167773"/>
    <w:rsid w:val="00170027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1F5F3B"/>
    <w:rsid w:val="00212FFC"/>
    <w:rsid w:val="002156A5"/>
    <w:rsid w:val="00221A22"/>
    <w:rsid w:val="00222A3A"/>
    <w:rsid w:val="00233123"/>
    <w:rsid w:val="00250EE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454F"/>
    <w:rsid w:val="00395739"/>
    <w:rsid w:val="003B16FF"/>
    <w:rsid w:val="003C75BF"/>
    <w:rsid w:val="003E1903"/>
    <w:rsid w:val="003F0F52"/>
    <w:rsid w:val="003F6D26"/>
    <w:rsid w:val="00441885"/>
    <w:rsid w:val="004421AE"/>
    <w:rsid w:val="0045285A"/>
    <w:rsid w:val="00461D17"/>
    <w:rsid w:val="00467105"/>
    <w:rsid w:val="00475CAC"/>
    <w:rsid w:val="00475DCE"/>
    <w:rsid w:val="004805B6"/>
    <w:rsid w:val="00490A1D"/>
    <w:rsid w:val="004A1FB8"/>
    <w:rsid w:val="004B3421"/>
    <w:rsid w:val="004C3AC4"/>
    <w:rsid w:val="004C7486"/>
    <w:rsid w:val="004D430D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47C72"/>
    <w:rsid w:val="00550AAA"/>
    <w:rsid w:val="005602F4"/>
    <w:rsid w:val="00574395"/>
    <w:rsid w:val="00576D04"/>
    <w:rsid w:val="0058131B"/>
    <w:rsid w:val="00596929"/>
    <w:rsid w:val="005A1B7D"/>
    <w:rsid w:val="005C334E"/>
    <w:rsid w:val="005C3BAC"/>
    <w:rsid w:val="005C6423"/>
    <w:rsid w:val="005D1ADF"/>
    <w:rsid w:val="005E6BAD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B1998"/>
    <w:rsid w:val="006C1529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415B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3EFD"/>
    <w:rsid w:val="008E7EF0"/>
    <w:rsid w:val="008F2E7D"/>
    <w:rsid w:val="008F32A9"/>
    <w:rsid w:val="00905328"/>
    <w:rsid w:val="00906F32"/>
    <w:rsid w:val="00912E04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65DE2"/>
    <w:rsid w:val="00A87CC9"/>
    <w:rsid w:val="00AB5220"/>
    <w:rsid w:val="00AC08AF"/>
    <w:rsid w:val="00AC4597"/>
    <w:rsid w:val="00AE4EE5"/>
    <w:rsid w:val="00B070B1"/>
    <w:rsid w:val="00B137FC"/>
    <w:rsid w:val="00B15851"/>
    <w:rsid w:val="00B23960"/>
    <w:rsid w:val="00B25D3B"/>
    <w:rsid w:val="00B25DAE"/>
    <w:rsid w:val="00B33270"/>
    <w:rsid w:val="00B51A6C"/>
    <w:rsid w:val="00B746F7"/>
    <w:rsid w:val="00B75A53"/>
    <w:rsid w:val="00B92FA6"/>
    <w:rsid w:val="00B957FB"/>
    <w:rsid w:val="00BA11AF"/>
    <w:rsid w:val="00BA560B"/>
    <w:rsid w:val="00BB1E1D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161E6"/>
    <w:rsid w:val="00C23404"/>
    <w:rsid w:val="00C27208"/>
    <w:rsid w:val="00C35CF3"/>
    <w:rsid w:val="00C46049"/>
    <w:rsid w:val="00C63C71"/>
    <w:rsid w:val="00C76468"/>
    <w:rsid w:val="00C77826"/>
    <w:rsid w:val="00C94E0F"/>
    <w:rsid w:val="00C97425"/>
    <w:rsid w:val="00CC1152"/>
    <w:rsid w:val="00CC50C7"/>
    <w:rsid w:val="00CD6219"/>
    <w:rsid w:val="00CD6546"/>
    <w:rsid w:val="00CE66E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54BA5"/>
    <w:rsid w:val="00D6197B"/>
    <w:rsid w:val="00D67202"/>
    <w:rsid w:val="00D71166"/>
    <w:rsid w:val="00D72FAB"/>
    <w:rsid w:val="00D91AE5"/>
    <w:rsid w:val="00D93522"/>
    <w:rsid w:val="00DA2E73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A558A"/>
    <w:rsid w:val="00EB216D"/>
    <w:rsid w:val="00ED6118"/>
    <w:rsid w:val="00EF42DA"/>
    <w:rsid w:val="00EF79E7"/>
    <w:rsid w:val="00F04441"/>
    <w:rsid w:val="00F04C9B"/>
    <w:rsid w:val="00F1051F"/>
    <w:rsid w:val="00F12F7B"/>
    <w:rsid w:val="00F30036"/>
    <w:rsid w:val="00F3108C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4BC8CD89-3E87-4BDA-AEB0-A22B15AA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5851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2019-07-28T09:54:00Z</dcterms:created>
  <dcterms:modified xsi:type="dcterms:W3CDTF">2019-07-28T09:54:00Z</dcterms:modified>
</cp:coreProperties>
</file>