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97713">
      <w:pPr>
        <w:rPr>
          <w:rtl/>
        </w:rPr>
      </w:pPr>
      <w:r w:rsidRPr="0055665F">
        <w:rPr>
          <w:rFonts w:hint="cs"/>
          <w:rtl/>
        </w:rPr>
        <w:t xml:space="preserve">سنجش </w:t>
      </w:r>
      <w:r w:rsidRPr="0055665F">
        <w:rPr>
          <w:rFonts w:hint="cs"/>
          <w:rtl/>
          <w:lang w:bidi="fa-IR"/>
        </w:rPr>
        <w:t xml:space="preserve">رسانه‌های گروهی صربستان - </w:t>
      </w:r>
      <w:r w:rsidR="00C97713">
        <w:rPr>
          <w:rFonts w:hint="cs"/>
          <w:rtl/>
          <w:lang w:bidi="fa-IR"/>
        </w:rPr>
        <w:t>شنبه-دوشنبه</w:t>
      </w:r>
      <w:r w:rsidR="00C10CC5">
        <w:rPr>
          <w:rFonts w:hint="cs"/>
          <w:rtl/>
          <w:lang w:bidi="fa-IR"/>
        </w:rPr>
        <w:t xml:space="preserve"> </w:t>
      </w:r>
      <w:r w:rsidR="00C97713">
        <w:rPr>
          <w:rFonts w:hint="cs"/>
          <w:rtl/>
          <w:lang w:bidi="fa-IR"/>
        </w:rPr>
        <w:t>13-15</w:t>
      </w:r>
      <w:r w:rsidRPr="0055665F">
        <w:rPr>
          <w:rFonts w:hint="cs"/>
          <w:rtl/>
        </w:rPr>
        <w:t>/</w:t>
      </w:r>
      <w:r w:rsidR="00C06FA3">
        <w:rPr>
          <w:rFonts w:hint="cs"/>
          <w:rtl/>
          <w:lang w:bidi="fa-IR"/>
        </w:rPr>
        <w:t>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C97713">
        <w:rPr>
          <w:rFonts w:hint="cs"/>
          <w:rtl/>
        </w:rPr>
        <w:t>03-05</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C97713">
      <w:pPr>
        <w:pStyle w:val="Heading3"/>
        <w:rPr>
          <w:rtl/>
          <w:lang w:bidi="fa-IR"/>
        </w:rPr>
      </w:pPr>
      <w:r w:rsidRPr="0055665F">
        <w:rPr>
          <w:rFonts w:hint="cs"/>
          <w:rtl/>
          <w:lang w:bidi="fa-IR"/>
        </w:rPr>
        <w:t xml:space="preserve">عناوین اصلی روزنامه‌های بلگراد در شماره‌های روز </w:t>
      </w:r>
      <w:r w:rsidR="00C97713">
        <w:rPr>
          <w:rFonts w:hint="cs"/>
          <w:rtl/>
          <w:lang w:bidi="fa-IR"/>
        </w:rPr>
        <w:t>شنبه-دوشنبه</w:t>
      </w:r>
      <w:r w:rsidR="005E0383">
        <w:rPr>
          <w:rFonts w:hint="cs"/>
          <w:rtl/>
          <w:lang w:bidi="fa-IR"/>
        </w:rPr>
        <w:t xml:space="preserve"> </w:t>
      </w:r>
      <w:r w:rsidR="00C97713">
        <w:rPr>
          <w:rFonts w:hint="cs"/>
          <w:rtl/>
          <w:lang w:bidi="fa-IR"/>
        </w:rPr>
        <w:t>03-05</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C97713">
        <w:rPr>
          <w:rFonts w:hint="cs"/>
          <w:rtl/>
          <w:lang w:bidi="fa-IR"/>
        </w:rPr>
        <w:t>13-15</w:t>
      </w:r>
      <w:r w:rsidRPr="0055665F">
        <w:rPr>
          <w:rFonts w:hint="cs"/>
          <w:rtl/>
          <w:lang w:bidi="fa-IR"/>
        </w:rPr>
        <w:t>/</w:t>
      </w:r>
      <w:r w:rsidR="00C06FA3">
        <w:rPr>
          <w:rFonts w:hint="cs"/>
          <w:rtl/>
          <w:lang w:bidi="fa-IR"/>
        </w:rPr>
        <w:t>06</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35777C" w:rsidP="008F1FC0">
      <w:pPr>
        <w:rPr>
          <w:rFonts w:hint="cs"/>
          <w:rtl/>
        </w:rPr>
      </w:pPr>
      <w:r>
        <w:rPr>
          <w:rFonts w:hint="cs"/>
          <w:rtl/>
        </w:rPr>
        <w:t>- دیدار کاری نخست‌وزیر مجارستان از صربستان</w:t>
      </w:r>
    </w:p>
    <w:p w:rsidR="0035777C" w:rsidRDefault="0035777C" w:rsidP="008F1FC0">
      <w:pPr>
        <w:rPr>
          <w:rFonts w:hint="cs"/>
          <w:rtl/>
        </w:rPr>
      </w:pPr>
      <w:r>
        <w:rPr>
          <w:rFonts w:hint="cs"/>
          <w:rtl/>
        </w:rPr>
        <w:t>- استفانوویچ: اینتسکو نبایستی جمهوری صربها را تهدید کند</w:t>
      </w:r>
    </w:p>
    <w:p w:rsidR="007A0BE2" w:rsidRDefault="007A0BE2" w:rsidP="008F1FC0">
      <w:pPr>
        <w:rPr>
          <w:rFonts w:hint="cs"/>
          <w:rtl/>
          <w:lang w:bidi="fa-IR"/>
        </w:rPr>
      </w:pPr>
      <w:r>
        <w:rPr>
          <w:rFonts w:hint="cs"/>
          <w:rtl/>
          <w:lang w:bidi="fa-IR"/>
        </w:rPr>
        <w:t>- دستگیری یک نفر به جرم جاسوسی برای کرواسی</w:t>
      </w:r>
    </w:p>
    <w:p w:rsidR="007A0BE2" w:rsidRDefault="007A0BE2" w:rsidP="008F1FC0">
      <w:pPr>
        <w:rPr>
          <w:rFonts w:hint="cs"/>
          <w:rtl/>
          <w:lang w:bidi="fa-IR"/>
        </w:rPr>
      </w:pPr>
      <w:r>
        <w:rPr>
          <w:rFonts w:hint="cs"/>
          <w:rtl/>
          <w:lang w:bidi="fa-IR"/>
        </w:rPr>
        <w:t>- داچیچ در اجلاس وزرای اتحادیه اروپا و کشورهای نامزد عضو</w:t>
      </w:r>
    </w:p>
    <w:p w:rsidR="000B3F79" w:rsidRDefault="000B3F79" w:rsidP="003824C9">
      <w:pPr>
        <w:rPr>
          <w:rtl/>
        </w:rPr>
      </w:pPr>
    </w:p>
    <w:p w:rsidR="0070217E" w:rsidRDefault="0070217E" w:rsidP="003824C9">
      <w:pPr>
        <w:pStyle w:val="Heading3"/>
        <w:rPr>
          <w:rtl/>
        </w:rPr>
      </w:pPr>
      <w:r>
        <w:rPr>
          <w:rFonts w:hint="cs"/>
          <w:rtl/>
        </w:rPr>
        <w:t>تحولات صربستان</w:t>
      </w:r>
    </w:p>
    <w:p w:rsidR="007A0BE2" w:rsidRDefault="007A0BE2" w:rsidP="007A0BE2">
      <w:pPr>
        <w:pStyle w:val="Heading3"/>
        <w:rPr>
          <w:rFonts w:hint="cs"/>
          <w:rtl/>
        </w:rPr>
      </w:pPr>
      <w:r>
        <w:rPr>
          <w:rFonts w:hint="cs"/>
          <w:rtl/>
        </w:rPr>
        <w:t>دیدار کاری نخست‌وزیر مجارستان از صربستان</w:t>
      </w:r>
    </w:p>
    <w:p w:rsidR="007A0BE2" w:rsidRDefault="007A0BE2" w:rsidP="007A0BE2">
      <w:pPr>
        <w:rPr>
          <w:rFonts w:hint="cs"/>
          <w:rtl/>
        </w:rPr>
      </w:pPr>
      <w:r>
        <w:rPr>
          <w:rFonts w:hint="cs"/>
          <w:rtl/>
        </w:rPr>
        <w:t>شبکه ب92 - 04/09/2016</w:t>
      </w:r>
    </w:p>
    <w:p w:rsidR="007A0BE2" w:rsidRDefault="007A0BE2" w:rsidP="007A0BE2">
      <w:pPr>
        <w:rPr>
          <w:rtl/>
        </w:rPr>
      </w:pPr>
      <w:r>
        <w:rPr>
          <w:rFonts w:hint="cs"/>
          <w:rtl/>
        </w:rPr>
        <w:t>ویکتور اوربان نخست‌‌وزیر مجارستان در راس هیاتی امروز (دوشنبه) برای دیداری کاری از صربستان به بلگراد سفر می‌کند.</w:t>
      </w:r>
    </w:p>
    <w:p w:rsidR="0045642B" w:rsidRDefault="0045642B" w:rsidP="007A0BE2">
      <w:pPr>
        <w:rPr>
          <w:rtl/>
        </w:rPr>
      </w:pPr>
      <w:r>
        <w:rPr>
          <w:rFonts w:hint="cs"/>
          <w:rtl/>
        </w:rPr>
        <w:t>گفته می‌شود، بحران آوارگان، همکاری‌های دوجانبه در زمینه صنایع غذایی و روند همگرایی‌های اروپایی صربستان جزو موضوعات اصلی گفتگوهای اوربان با آلکساندار ووچیچ نخست‌وزیر صربستان می‌باشد.</w:t>
      </w:r>
    </w:p>
    <w:p w:rsidR="007A0BE2" w:rsidRDefault="007A0BE2" w:rsidP="007A0BE2">
      <w:pPr>
        <w:rPr>
          <w:rtl/>
        </w:rPr>
      </w:pPr>
    </w:p>
    <w:p w:rsidR="007A0BE2" w:rsidRDefault="007A0BE2" w:rsidP="007A0BE2">
      <w:pPr>
        <w:pStyle w:val="Heading3"/>
        <w:rPr>
          <w:rFonts w:hint="cs"/>
          <w:rtl/>
        </w:rPr>
      </w:pPr>
      <w:r>
        <w:rPr>
          <w:rFonts w:hint="cs"/>
          <w:rtl/>
        </w:rPr>
        <w:t>استفانوویچ: اینتسکو نبایستی جمهوری صربها را تهدید کند</w:t>
      </w:r>
    </w:p>
    <w:p w:rsidR="007A0BE2" w:rsidRDefault="00E2451E" w:rsidP="007A0BE2">
      <w:pPr>
        <w:rPr>
          <w:rFonts w:hint="cs"/>
          <w:rtl/>
        </w:rPr>
      </w:pPr>
      <w:r>
        <w:rPr>
          <w:rFonts w:hint="cs"/>
          <w:rtl/>
        </w:rPr>
        <w:t>شبکه ب92 به نقل از تانیوگ - 03/09/2016</w:t>
      </w:r>
    </w:p>
    <w:p w:rsidR="00E2451E" w:rsidRDefault="00E2451E" w:rsidP="00E2451E">
      <w:pPr>
        <w:rPr>
          <w:rFonts w:hint="cs"/>
          <w:rtl/>
        </w:rPr>
      </w:pPr>
      <w:r>
        <w:rPr>
          <w:rFonts w:hint="cs"/>
          <w:rtl/>
        </w:rPr>
        <w:lastRenderedPageBreak/>
        <w:t>نبویشا استفانوویچ معاون نخست‌وزیر و وزیر کشور صربستان به والنتین اینتسکو نماینده عالی جامعه بین‌الملل در بوسنی و هرزگووین هشدار داد که به تهدیدات خود بر علیه جمهوری صربهای بوسنی خاتمه دهد.</w:t>
      </w:r>
    </w:p>
    <w:p w:rsidR="00E2451E" w:rsidRPr="007B281A" w:rsidRDefault="00E2451E" w:rsidP="00E2451E">
      <w:pPr>
        <w:rPr>
          <w:rFonts w:hint="cs"/>
          <w:spacing w:val="-4"/>
          <w:rtl/>
        </w:rPr>
      </w:pPr>
      <w:r w:rsidRPr="007B281A">
        <w:rPr>
          <w:rFonts w:hint="cs"/>
          <w:spacing w:val="-4"/>
          <w:rtl/>
        </w:rPr>
        <w:t>او گفت: وظیفه نماینده عالی جامعه بین‌الملل آن است که در بوسنی و هرزگووین ثبات را تامین کند نه اینکه با اظهارات و اقدامات خود منجر به بی‌ثباتی و افزایش تنش در این کشور گردد.</w:t>
      </w:r>
    </w:p>
    <w:p w:rsidR="006314C3" w:rsidRPr="007B281A" w:rsidRDefault="00E2451E" w:rsidP="00E2451E">
      <w:pPr>
        <w:rPr>
          <w:spacing w:val="-4"/>
          <w:rtl/>
        </w:rPr>
      </w:pPr>
      <w:r w:rsidRPr="007B281A">
        <w:rPr>
          <w:rFonts w:hint="cs"/>
          <w:spacing w:val="-4"/>
          <w:rtl/>
        </w:rPr>
        <w:t>اینتسکو در مصاحبه‌ای گفته بود، برگزاری همه‌پرسی در جمهوری صربهای بوسنی دارای عواقبی جدی برای بوسنی و هرزگووین و منطقه بوده و ممکن است ثبات این کشور را به خطر اندازد.</w:t>
      </w:r>
    </w:p>
    <w:p w:rsidR="00E2451E" w:rsidRDefault="006314C3" w:rsidP="00E2451E">
      <w:pPr>
        <w:rPr>
          <w:rtl/>
        </w:rPr>
      </w:pPr>
      <w:r>
        <w:rPr>
          <w:rFonts w:hint="cs"/>
          <w:rtl/>
        </w:rPr>
        <w:t>میلوراد دودیک رییس جمهوری صربهای بوسنی پس از دیدار روز پنج‌شنبه گذشته نمایندگان صربهای بوسنی و رییس جمهور و نخست‌وزیر صربستان و اعلام موضع بلگراد مبنی بر عدم حمایت از برگزاری همه‌پرسی و نیز عدم دخالت در تصمیمات بانیالوکا، از ووچیچ بابت پایبندی به سیاست‌های صربستان و عدم دخالت در مسائل داخلی جمهوری صربهای بوسنی قدردانی کرد.</w:t>
      </w:r>
    </w:p>
    <w:p w:rsidR="007A0BE2" w:rsidRDefault="007A0BE2" w:rsidP="007A0BE2">
      <w:pPr>
        <w:rPr>
          <w:rtl/>
        </w:rPr>
      </w:pPr>
    </w:p>
    <w:p w:rsidR="007A0BE2" w:rsidRDefault="007A0BE2" w:rsidP="007A0BE2">
      <w:pPr>
        <w:pStyle w:val="Heading3"/>
        <w:rPr>
          <w:rFonts w:hint="cs"/>
          <w:rtl/>
          <w:lang w:bidi="fa-IR"/>
        </w:rPr>
      </w:pPr>
      <w:r>
        <w:rPr>
          <w:rFonts w:hint="cs"/>
          <w:rtl/>
          <w:lang w:bidi="fa-IR"/>
        </w:rPr>
        <w:t>دستگیری یک نفر به جرم جاسوسی برای کرواسی</w:t>
      </w:r>
    </w:p>
    <w:p w:rsidR="007A0BE2" w:rsidRDefault="00255A3D" w:rsidP="007A0BE2">
      <w:pPr>
        <w:rPr>
          <w:rFonts w:hint="cs"/>
          <w:rtl/>
          <w:lang w:bidi="fa-IR"/>
        </w:rPr>
      </w:pPr>
      <w:r>
        <w:rPr>
          <w:rFonts w:hint="cs"/>
          <w:rtl/>
          <w:lang w:bidi="fa-IR"/>
        </w:rPr>
        <w:t>شبکه ب92 - 02/09/2016</w:t>
      </w:r>
    </w:p>
    <w:p w:rsidR="00255A3D" w:rsidRDefault="00255A3D" w:rsidP="007A0BE2">
      <w:pPr>
        <w:rPr>
          <w:rFonts w:hint="cs"/>
          <w:rtl/>
          <w:lang w:bidi="fa-IR"/>
        </w:rPr>
      </w:pPr>
      <w:r>
        <w:rPr>
          <w:rFonts w:hint="cs"/>
          <w:rtl/>
          <w:lang w:bidi="fa-IR"/>
        </w:rPr>
        <w:t xml:space="preserve">دادستانی صربستان اعلام کرد، آژانس اطلاعاتی صربستان </w:t>
      </w:r>
      <w:r>
        <w:rPr>
          <w:lang w:val="sr-Latn-RS" w:bidi="fa-IR"/>
        </w:rPr>
        <w:t>(BIA)</w:t>
      </w:r>
      <w:r>
        <w:rPr>
          <w:rFonts w:hint="cs"/>
          <w:rtl/>
          <w:lang w:bidi="fa-IR"/>
        </w:rPr>
        <w:t xml:space="preserve"> در همکاری با این دادستانی یک نفر را به ظن جاسوسی برای کرواسی دستگیر کرد.</w:t>
      </w:r>
    </w:p>
    <w:p w:rsidR="00255A3D" w:rsidRDefault="00255A3D" w:rsidP="00590187">
      <w:pPr>
        <w:rPr>
          <w:rFonts w:hint="cs"/>
          <w:rtl/>
          <w:lang w:bidi="fa-IR"/>
        </w:rPr>
      </w:pPr>
      <w:r>
        <w:rPr>
          <w:rFonts w:hint="cs"/>
          <w:rtl/>
          <w:lang w:bidi="fa-IR"/>
        </w:rPr>
        <w:t xml:space="preserve">گفته می‌شود که این فرد یک نظامی سابق ارتش </w:t>
      </w:r>
      <w:r w:rsidR="00590187">
        <w:rPr>
          <w:rFonts w:hint="cs"/>
          <w:rtl/>
          <w:lang w:bidi="fa-IR"/>
        </w:rPr>
        <w:t>جمهوری صربهای بوسنی و جمهوری صربهای کرایینا (کرواسی)</w:t>
      </w:r>
      <w:r>
        <w:rPr>
          <w:rFonts w:hint="cs"/>
          <w:rtl/>
          <w:lang w:bidi="fa-IR"/>
        </w:rPr>
        <w:t xml:space="preserve"> بوده که تا سال 1990 در کرواسی کار می‌کرده و پس از جدایی کرواسی به صربستان آمده و در این کشور زندگی‌ می‌کند.</w:t>
      </w:r>
    </w:p>
    <w:p w:rsidR="00255A3D" w:rsidRDefault="00255A3D" w:rsidP="007A0BE2">
      <w:pPr>
        <w:rPr>
          <w:rFonts w:hint="cs"/>
          <w:rtl/>
          <w:lang w:bidi="fa-IR"/>
        </w:rPr>
      </w:pPr>
      <w:r>
        <w:rPr>
          <w:rFonts w:hint="cs"/>
          <w:rtl/>
          <w:lang w:bidi="fa-IR"/>
        </w:rPr>
        <w:t>میرو کوواچ وزیر خارجه کرواسی اظهار داشت، دولت زاگرب تاکنون هیچ اطلاع رسمی در مورد دستگیری فردی در صربستان که مظنون به جاسوسی برای کرواسی باشد دریافت نکرده است.</w:t>
      </w:r>
    </w:p>
    <w:p w:rsidR="00255A3D" w:rsidRDefault="00255A3D" w:rsidP="007A0BE2">
      <w:pPr>
        <w:rPr>
          <w:rFonts w:hint="cs"/>
          <w:rtl/>
          <w:lang w:bidi="fa-IR"/>
        </w:rPr>
      </w:pPr>
      <w:r>
        <w:rPr>
          <w:rFonts w:hint="cs"/>
          <w:rtl/>
          <w:lang w:bidi="fa-IR"/>
        </w:rPr>
        <w:t xml:space="preserve">به گفته وی، </w:t>
      </w:r>
      <w:r w:rsidR="007022B2">
        <w:rPr>
          <w:rFonts w:hint="cs"/>
          <w:rtl/>
          <w:lang w:bidi="fa-IR"/>
        </w:rPr>
        <w:t>این امر یک بازی پیش‌پا افتاده بوده که از طریق رسانه‌ها منتشر شده است.</w:t>
      </w:r>
    </w:p>
    <w:p w:rsidR="007022B2" w:rsidRDefault="007022B2" w:rsidP="007A0BE2">
      <w:pPr>
        <w:rPr>
          <w:rtl/>
          <w:lang w:bidi="fa-IR"/>
        </w:rPr>
      </w:pPr>
      <w:r>
        <w:rPr>
          <w:rFonts w:hint="cs"/>
          <w:rtl/>
          <w:lang w:bidi="fa-IR"/>
        </w:rPr>
        <w:lastRenderedPageBreak/>
        <w:t>کوواچ گفت: به ایویتسا داچیچ وزیر خارجه صربستان گفتم که زاگرب در این زمینه رسما هیچ اطلاعی ندارد.</w:t>
      </w:r>
    </w:p>
    <w:p w:rsidR="007022B2" w:rsidRDefault="007022B2" w:rsidP="007022B2">
      <w:pPr>
        <w:rPr>
          <w:rtl/>
          <w:lang w:bidi="fa-IR"/>
        </w:rPr>
      </w:pPr>
      <w:r>
        <w:rPr>
          <w:rFonts w:hint="cs"/>
          <w:rtl/>
          <w:lang w:bidi="fa-IR"/>
        </w:rPr>
        <w:t xml:space="preserve">کولیندا </w:t>
      </w:r>
      <w:r>
        <w:rPr>
          <w:rFonts w:hint="cs"/>
          <w:rtl/>
          <w:lang w:bidi="fa-IR"/>
        </w:rPr>
        <w:t xml:space="preserve">گرابار </w:t>
      </w:r>
      <w:r>
        <w:rPr>
          <w:rFonts w:hint="cs"/>
          <w:rtl/>
          <w:lang w:bidi="fa-IR"/>
        </w:rPr>
        <w:t>کیتاروویچ رییس جمهور کرواسی گفت، اطلاعات رسمی در زمینه دستگیری این فرد وجود نداشته و عملکرد و رفتار صربستان کاملا غیرعادی است.</w:t>
      </w:r>
    </w:p>
    <w:p w:rsidR="00255A3D" w:rsidRDefault="00255A3D" w:rsidP="007A0BE2">
      <w:pPr>
        <w:rPr>
          <w:rFonts w:hint="cs"/>
          <w:rtl/>
          <w:lang w:bidi="fa-IR"/>
        </w:rPr>
      </w:pPr>
      <w:r>
        <w:rPr>
          <w:rFonts w:hint="cs"/>
          <w:rtl/>
          <w:lang w:bidi="fa-IR"/>
        </w:rPr>
        <w:t>تمامی رسانه‌های منطقه به مساله دستگیری این فرد پرداخته‌اند</w:t>
      </w:r>
    </w:p>
    <w:p w:rsidR="00255A3D" w:rsidRPr="00255A3D" w:rsidRDefault="00255A3D" w:rsidP="007A0BE2">
      <w:pPr>
        <w:rPr>
          <w:rFonts w:hint="cs"/>
          <w:rtl/>
          <w:lang w:bidi="fa-IR"/>
        </w:rPr>
      </w:pPr>
      <w:r>
        <w:rPr>
          <w:rFonts w:hint="cs"/>
          <w:rtl/>
          <w:lang w:bidi="fa-IR"/>
        </w:rPr>
        <w:t>رسانه‌های کرواسی معتقدند این اقدام صربستان تنها امری تبلیغاتی و برای مصرف داخلی صربستان می‌باشد</w:t>
      </w:r>
    </w:p>
    <w:p w:rsidR="007A0BE2" w:rsidRDefault="007022B2" w:rsidP="007022B2">
      <w:pPr>
        <w:rPr>
          <w:rtl/>
          <w:lang w:bidi="fa-IR"/>
        </w:rPr>
      </w:pPr>
      <w:r>
        <w:rPr>
          <w:rFonts w:hint="cs"/>
          <w:rtl/>
          <w:lang w:bidi="fa-IR"/>
        </w:rPr>
        <w:t>به گزارش این رسانه‌ها،‌ این یک بازی حساب شده بوده با توجه به تنش‌هایی که طی روزهای گذشته در روابط دو کشور مشاهده می‌شود و می‌‌توان گفت که به معنای آغاز جنگ سرد بلگراد و زاگرب است.</w:t>
      </w:r>
    </w:p>
    <w:p w:rsidR="007A0BE2" w:rsidRDefault="007022B2" w:rsidP="007A0BE2">
      <w:pPr>
        <w:rPr>
          <w:rtl/>
          <w:lang w:bidi="fa-IR"/>
        </w:rPr>
      </w:pPr>
      <w:r>
        <w:rPr>
          <w:rFonts w:hint="cs"/>
          <w:rtl/>
          <w:lang w:bidi="fa-IR"/>
        </w:rPr>
        <w:t>به نوشته روزنامه داناس،‌ محافل دیپلماتیک بروکسل</w:t>
      </w:r>
      <w:r w:rsidR="00590187">
        <w:rPr>
          <w:rFonts w:hint="cs"/>
          <w:rtl/>
          <w:lang w:bidi="fa-IR"/>
        </w:rPr>
        <w:t xml:space="preserve"> تاکید می‌کنند که اتحادیه اروپا با دقت جدید‌ترین روند وقایع در روابط بلگراد و زاگرب را دنبال کرده و در حال حاضر انتظار واکنش رسمی از جانب اتحادیه اروپا نمی‌رود.</w:t>
      </w:r>
    </w:p>
    <w:p w:rsidR="00590187" w:rsidRDefault="00590187" w:rsidP="00590187">
      <w:pPr>
        <w:rPr>
          <w:rtl/>
          <w:lang w:bidi="fa-IR"/>
        </w:rPr>
      </w:pPr>
      <w:r>
        <w:rPr>
          <w:rFonts w:hint="cs"/>
          <w:rtl/>
          <w:lang w:bidi="fa-IR"/>
        </w:rPr>
        <w:t>در عین حال روزنامه وچرنیی نووستی چاپ بلگراد در شماره روز یکشنبه خود نوشت، در حال حاضر در صربستان حدود 100 تا 150 جاسوس خارجی فعالیت داشته که فعال‌ترین آنها به سازمان‌های اطلاعاتی آلمان، انگلیس و آمریکا تعلق داشته ولی به غیر از جاسوسان از کشورهای همسایه، از کشورهای خاورمیانه و از جمله ایران و ترکیه نیز افرادی در قلمرو صربستان به فعالیت‌های جاسوسی اشتغال دارند.</w:t>
      </w:r>
    </w:p>
    <w:p w:rsidR="007022B2" w:rsidRDefault="007022B2" w:rsidP="007A0BE2">
      <w:pPr>
        <w:rPr>
          <w:rtl/>
          <w:lang w:bidi="fa-IR"/>
        </w:rPr>
      </w:pPr>
    </w:p>
    <w:p w:rsidR="007A0BE2" w:rsidRDefault="007A0BE2" w:rsidP="007A0BE2">
      <w:pPr>
        <w:pStyle w:val="Heading3"/>
        <w:rPr>
          <w:rFonts w:hint="cs"/>
          <w:rtl/>
          <w:lang w:bidi="fa-IR"/>
        </w:rPr>
      </w:pPr>
      <w:r>
        <w:rPr>
          <w:rFonts w:hint="cs"/>
          <w:rtl/>
          <w:lang w:bidi="fa-IR"/>
        </w:rPr>
        <w:t>داچیچ در اجلاس وزرای اتحادیه اروپا و کشورهای نامزد عضو</w:t>
      </w:r>
    </w:p>
    <w:p w:rsidR="007A0BE2" w:rsidRDefault="00C33907" w:rsidP="007A0BE2">
      <w:pPr>
        <w:rPr>
          <w:rFonts w:hint="cs"/>
          <w:rtl/>
          <w:lang w:bidi="fa-IR"/>
        </w:rPr>
      </w:pPr>
      <w:r>
        <w:rPr>
          <w:rFonts w:hint="cs"/>
          <w:rtl/>
          <w:lang w:bidi="fa-IR"/>
        </w:rPr>
        <w:t>پایگاه اینترنتی بلیتس به نقل از تانیوگ - 03/09/2016</w:t>
      </w:r>
    </w:p>
    <w:p w:rsidR="00C33907" w:rsidRDefault="00C33907" w:rsidP="007A0BE2">
      <w:pPr>
        <w:rPr>
          <w:rFonts w:hint="cs"/>
          <w:rtl/>
          <w:lang w:bidi="fa-IR"/>
        </w:rPr>
      </w:pPr>
      <w:r>
        <w:rPr>
          <w:rFonts w:hint="cs"/>
          <w:rtl/>
          <w:lang w:bidi="fa-IR"/>
        </w:rPr>
        <w:t>ایویتسا داچیچ معاون اول نخست‌وزیر و وزیر خارجه صربستان روز شنبه در اجلاس غیررسمی وزرای خارجه اتحادیه اروپا و کشورهای نامزد عضویت که در براتیسلاو برگزار می‌شود، شرکت می‌کند.</w:t>
      </w:r>
    </w:p>
    <w:p w:rsidR="00C33907" w:rsidRDefault="00C33907" w:rsidP="00C33907">
      <w:pPr>
        <w:rPr>
          <w:rtl/>
          <w:lang w:bidi="fa-IR"/>
        </w:rPr>
      </w:pPr>
      <w:r>
        <w:rPr>
          <w:rFonts w:hint="cs"/>
          <w:rtl/>
          <w:lang w:bidi="fa-IR"/>
        </w:rPr>
        <w:t>موضوع این نشست مبارزه بر علیه تروریسم و جلوگیری از افراط‌گرایی است.</w:t>
      </w:r>
    </w:p>
    <w:p w:rsidR="007A0BE2" w:rsidRDefault="00E9044F" w:rsidP="00E9044F">
      <w:pPr>
        <w:rPr>
          <w:rFonts w:hint="cs"/>
          <w:rtl/>
          <w:lang w:bidi="fa-IR"/>
        </w:rPr>
      </w:pPr>
      <w:r>
        <w:rPr>
          <w:rFonts w:hint="cs"/>
          <w:rtl/>
          <w:lang w:bidi="fa-IR"/>
        </w:rPr>
        <w:lastRenderedPageBreak/>
        <w:t>داچیچ در جریان این نشست گفت، برای صربستان هر گونه افراط‌گرایی غیر قابل قبول است و این کشور همانند گذشته همچنان به مبارزه بر علیه اینگونه تهدیدات برای نظام اروپایی پایبند باقی خواهد ماند.</w:t>
      </w:r>
    </w:p>
    <w:p w:rsidR="00263197" w:rsidRPr="00274EF3" w:rsidRDefault="00E9044F" w:rsidP="003824C9">
      <w:pPr>
        <w:rPr>
          <w:rtl/>
        </w:rPr>
      </w:pPr>
      <w:r>
        <w:rPr>
          <w:rFonts w:hint="cs"/>
          <w:rtl/>
        </w:rPr>
        <w:t>داچیچ گفت: صربستان با این حال نگران این مساله است که در همسایگی آن اشکال قدیمی افراط‌گرایی از قبیل فاشیسم و نازیسم به نحوه‌های متفاوت در حال احیا شدن است ولی از جانب مقامات رسمی این کشورها چنی</w:t>
      </w:r>
      <w:bookmarkStart w:id="0" w:name="_GoBack"/>
      <w:bookmarkEnd w:id="0"/>
      <w:r>
        <w:rPr>
          <w:rFonts w:hint="cs"/>
          <w:rtl/>
        </w:rPr>
        <w:t>ن اقداماتی محکوم نمی‌شود.</w:t>
      </w: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2B4E" w:rsidRDefault="00F62B4E">
      <w:r>
        <w:separator/>
      </w:r>
    </w:p>
  </w:endnote>
  <w:endnote w:type="continuationSeparator" w:id="0">
    <w:p w:rsidR="00F62B4E" w:rsidRDefault="00F6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51626">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2B4E" w:rsidRDefault="00F62B4E">
      <w:r>
        <w:separator/>
      </w:r>
    </w:p>
  </w:footnote>
  <w:footnote w:type="continuationSeparator" w:id="0">
    <w:p w:rsidR="00F62B4E" w:rsidRDefault="00F62B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3D"/>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1626"/>
    <w:rsid w:val="00353305"/>
    <w:rsid w:val="00354FA1"/>
    <w:rsid w:val="00355124"/>
    <w:rsid w:val="00356730"/>
    <w:rsid w:val="003576DA"/>
    <w:rsid w:val="0035777C"/>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42B"/>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187"/>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14C3"/>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2B2"/>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C42"/>
    <w:rsid w:val="007753A7"/>
    <w:rsid w:val="00777CE5"/>
    <w:rsid w:val="00780E0C"/>
    <w:rsid w:val="007817A2"/>
    <w:rsid w:val="00784875"/>
    <w:rsid w:val="00787194"/>
    <w:rsid w:val="007942DE"/>
    <w:rsid w:val="00794E6A"/>
    <w:rsid w:val="007956CB"/>
    <w:rsid w:val="00795CC2"/>
    <w:rsid w:val="00795F05"/>
    <w:rsid w:val="00796EC5"/>
    <w:rsid w:val="007A0BE2"/>
    <w:rsid w:val="007A11DA"/>
    <w:rsid w:val="007A3A4D"/>
    <w:rsid w:val="007A50E4"/>
    <w:rsid w:val="007B281A"/>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907"/>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97713"/>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451E"/>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44F"/>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2B4E"/>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4</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2016-09-05T06:12:00Z</dcterms:created>
  <dcterms:modified xsi:type="dcterms:W3CDTF">2016-09-05T07:40:00Z</dcterms:modified>
</cp:coreProperties>
</file>