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6489" w:rsidP="00010180" w:rsidRDefault="004D6489" w14:paraId="29C22993" w14:textId="77777777">
      <w:pPr>
        <w:widowControl w:val="0"/>
        <w:ind w:firstLine="0"/>
        <w:jc w:val="both"/>
        <w:rPr>
          <w:rFonts w:hint="cs"/>
          <w:b/>
          <w:bCs/>
          <w:sz w:val="28"/>
          <w:lang w:bidi="fa-IR"/>
        </w:rPr>
      </w:pPr>
      <w:bookmarkStart w:name="_GoBack" w:id="0"/>
    </w:p>
    <w:p w:rsidR="004D6489" w:rsidP="00010180" w:rsidRDefault="004D6489" w14:paraId="29C22994" w14:textId="77777777">
      <w:pPr>
        <w:widowControl w:val="0"/>
        <w:ind w:firstLine="0"/>
        <w:jc w:val="both"/>
        <w:rPr>
          <w:b/>
          <w:bCs/>
          <w:sz w:val="28"/>
          <w:lang w:bidi="fa-IR"/>
        </w:rPr>
      </w:pPr>
    </w:p>
    <w:p w:rsidR="004D6489" w:rsidP="00010180" w:rsidRDefault="004D6489" w14:paraId="29C22995" w14:textId="77777777">
      <w:pPr>
        <w:widowControl w:val="0"/>
        <w:ind w:firstLine="0"/>
        <w:jc w:val="both"/>
        <w:rPr>
          <w:b/>
          <w:bCs/>
          <w:sz w:val="28"/>
          <w:lang w:bidi="fa-IR"/>
        </w:rPr>
      </w:pPr>
    </w:p>
    <w:p w:rsidRPr="00F12ED5" w:rsidR="00010180" w:rsidP="004D6489" w:rsidRDefault="00010180" w14:paraId="29C22996" w14:textId="3EB23F0A">
      <w:pPr>
        <w:widowControl w:val="0"/>
        <w:spacing w:line="240" w:lineRule="auto"/>
        <w:ind w:firstLine="0"/>
        <w:jc w:val="both"/>
        <w:rPr>
          <w:b/>
          <w:bCs/>
          <w:sz w:val="28"/>
          <w:rtl/>
          <w:lang w:bidi="fa-IR"/>
        </w:rPr>
      </w:pPr>
      <w:r w:rsidRPr="00F12ED5">
        <w:rPr>
          <w:rFonts w:hint="cs"/>
          <w:b/>
          <w:bCs/>
          <w:sz w:val="28"/>
          <w:rtl/>
          <w:lang w:bidi="fa-IR"/>
        </w:rPr>
        <w:t xml:space="preserve">جناب آقای </w:t>
      </w:r>
      <w:r w:rsidRPr="00F12ED5" w:rsidR="00140538">
        <w:rPr>
          <w:rFonts w:hint="cs"/>
          <w:b/>
          <w:bCs/>
          <w:sz w:val="28"/>
          <w:rtl/>
          <w:lang w:bidi="fa-IR"/>
        </w:rPr>
        <w:t>افلاکی</w:t>
      </w:r>
    </w:p>
    <w:p w:rsidRPr="00F12ED5" w:rsidR="00010180" w:rsidP="004D6489" w:rsidRDefault="00140538" w14:paraId="29C22997" w14:textId="348EBFBD">
      <w:pPr>
        <w:spacing w:line="240" w:lineRule="auto"/>
        <w:ind w:firstLine="0"/>
        <w:jc w:val="both"/>
        <w:rPr>
          <w:b/>
          <w:bCs/>
          <w:sz w:val="28"/>
          <w:rtl/>
          <w:lang w:bidi="fa-IR"/>
        </w:rPr>
      </w:pPr>
      <w:r w:rsidRPr="00F12ED5">
        <w:rPr>
          <w:rFonts w:hint="cs"/>
          <w:b/>
          <w:bCs/>
          <w:sz w:val="28"/>
          <w:rtl/>
          <w:lang w:bidi="fa-IR"/>
        </w:rPr>
        <w:t>سرپرست محترم معاونت امور همکاری های منطقه ای حوزه معاون اول ریاست جمهوری</w:t>
      </w:r>
    </w:p>
    <w:p w:rsidRPr="009D768C" w:rsidR="00010180" w:rsidP="004D6489" w:rsidRDefault="00010180" w14:paraId="29C22998" w14:textId="77777777">
      <w:pPr>
        <w:spacing w:line="240" w:lineRule="auto"/>
        <w:ind w:firstLine="0"/>
        <w:jc w:val="both"/>
        <w:rPr>
          <w:sz w:val="32"/>
          <w:szCs w:val="32"/>
          <w:rtl/>
          <w:lang w:bidi="fa-IR"/>
        </w:rPr>
      </w:pPr>
    </w:p>
    <w:p w:rsidRPr="00F12ED5" w:rsidR="00010180" w:rsidP="004D6489" w:rsidRDefault="00010180" w14:paraId="29C22999" w14:textId="77777777">
      <w:pPr>
        <w:spacing w:line="240" w:lineRule="auto"/>
        <w:ind w:hanging="1"/>
        <w:jc w:val="both"/>
        <w:rPr>
          <w:sz w:val="30"/>
          <w:szCs w:val="30"/>
          <w:rtl/>
          <w:lang w:bidi="fa-IR"/>
        </w:rPr>
      </w:pPr>
      <w:r w:rsidRPr="00F12ED5">
        <w:rPr>
          <w:rFonts w:hint="cs"/>
          <w:sz w:val="30"/>
          <w:szCs w:val="30"/>
          <w:rtl/>
          <w:lang w:bidi="fa-IR"/>
        </w:rPr>
        <w:t>با سلام و احترام</w:t>
      </w:r>
    </w:p>
    <w:p w:rsidRPr="00F12ED5" w:rsidR="00010180" w:rsidP="009D768C" w:rsidRDefault="00010180" w14:paraId="29C2299A" w14:textId="7A1858F3">
      <w:pPr>
        <w:spacing w:line="240" w:lineRule="auto"/>
        <w:ind w:firstLine="566"/>
        <w:jc w:val="both"/>
        <w:rPr>
          <w:sz w:val="30"/>
          <w:szCs w:val="30"/>
          <w:rtl/>
          <w:lang w:bidi="fa-IR"/>
        </w:rPr>
      </w:pPr>
      <w:r w:rsidRPr="00F12ED5">
        <w:rPr>
          <w:sz w:val="30"/>
          <w:szCs w:val="30"/>
          <w:lang w:bidi="fa-IR"/>
        </w:rPr>
        <w:tab/>
      </w:r>
      <w:r w:rsidRPr="00F12ED5" w:rsidR="00140538">
        <w:rPr>
          <w:rFonts w:hint="cs"/>
          <w:sz w:val="30"/>
          <w:szCs w:val="30"/>
          <w:rtl/>
          <w:lang w:bidi="fa-IR"/>
        </w:rPr>
        <w:t xml:space="preserve">پیرو ملاقات جنابعالی با جناب آقای سعادت نژاد دبیر محترم جایزه جهانی اربعین درخصوص انجام هماهنگی های لازم جهت حضور </w:t>
      </w:r>
      <w:r w:rsidRPr="00F12ED5" w:rsidR="00E51B57">
        <w:rPr>
          <w:rFonts w:hint="cs"/>
          <w:sz w:val="30"/>
          <w:szCs w:val="30"/>
          <w:rtl/>
          <w:lang w:bidi="fa-IR"/>
        </w:rPr>
        <w:t xml:space="preserve">جناب آقای دکتر جهانگیری </w:t>
      </w:r>
      <w:r w:rsidRPr="00F12ED5" w:rsidR="00140538">
        <w:rPr>
          <w:rFonts w:hint="cs"/>
          <w:sz w:val="30"/>
          <w:szCs w:val="30"/>
          <w:rtl/>
          <w:lang w:bidi="fa-IR"/>
        </w:rPr>
        <w:t>معاون اول محترم ریاست جمهوری در مراسم اختتامیه پنجمین جایزه جهانی اربعین، به پیوست گزارش برگزاری ادوار گذشته این مراسم، فهرست شخصیت های دعوت شده و محور سخنرانی پیشنهادی ارسال می گردد.</w:t>
      </w:r>
    </w:p>
    <w:p w:rsidRPr="00F12ED5" w:rsidR="00E51B57" w:rsidP="004D6489" w:rsidRDefault="00E51B57" w14:paraId="6C9918A8" w14:textId="5E5DB5D6">
      <w:pPr>
        <w:spacing w:line="240" w:lineRule="auto"/>
        <w:rPr>
          <w:sz w:val="30"/>
          <w:szCs w:val="30"/>
          <w:rtl/>
          <w:lang w:bidi="fa-IR"/>
        </w:rPr>
      </w:pPr>
      <w:r w:rsidRPr="00F12ED5">
        <w:rPr>
          <w:rFonts w:hint="cs"/>
          <w:sz w:val="30"/>
          <w:szCs w:val="30"/>
          <w:rtl/>
          <w:lang w:bidi="fa-IR"/>
        </w:rPr>
        <w:t>در ضمن در پاسخ به موارد مطروحه در جلسه نکات ذیل جهت استحضار و هماهنگی های لازم ایفاد می شود:</w:t>
      </w:r>
    </w:p>
    <w:p w:rsidRPr="00F12ED5" w:rsidR="00E51B57" w:rsidP="00E51B57" w:rsidRDefault="00E51B57" w14:paraId="101966E0" w14:textId="7EDB65E9">
      <w:pPr>
        <w:pStyle w:val="ListParagraph"/>
        <w:numPr>
          <w:ilvl w:val="0"/>
          <w:numId w:val="1"/>
        </w:numPr>
        <w:spacing w:line="240" w:lineRule="auto"/>
        <w:rPr>
          <w:sz w:val="30"/>
          <w:szCs w:val="30"/>
          <w:lang w:bidi="fa-IR"/>
        </w:rPr>
      </w:pPr>
      <w:r w:rsidRPr="00F12ED5">
        <w:rPr>
          <w:rFonts w:hint="cs"/>
          <w:sz w:val="30"/>
          <w:szCs w:val="30"/>
          <w:rtl/>
          <w:lang w:bidi="fa-IR"/>
        </w:rPr>
        <w:t xml:space="preserve">باعنایت به </w:t>
      </w:r>
      <w:r w:rsidRPr="00F12ED5" w:rsidR="00F4377E">
        <w:rPr>
          <w:rFonts w:hint="cs"/>
          <w:sz w:val="30"/>
          <w:szCs w:val="30"/>
          <w:rtl/>
          <w:lang w:bidi="fa-IR"/>
        </w:rPr>
        <w:t>تثبیت و شناخته شدن این رویداد طی ادوار گذشته تصمیم بر این شد که در این دوره از شخصیت های ملی برای سخنران ویژه مراسم دعوت به عمل آید. لذا، در این دور از جناب آقای دکتر جهانگیری معاون اول محترم ریاست جمهوری جهت سخنرانی و اهداء جوایز طی نامه شماره 121946/1 مورخ 26/5/98 دعوت به عمل آمد.</w:t>
      </w:r>
    </w:p>
    <w:p w:rsidRPr="00F12ED5" w:rsidR="00F12ED5" w:rsidP="00F12ED5" w:rsidRDefault="00F4377E" w14:paraId="27392CD6" w14:textId="77777777">
      <w:pPr>
        <w:pStyle w:val="ListParagraph"/>
        <w:numPr>
          <w:ilvl w:val="0"/>
          <w:numId w:val="1"/>
        </w:numPr>
        <w:spacing w:line="240" w:lineRule="auto"/>
        <w:rPr>
          <w:sz w:val="30"/>
          <w:szCs w:val="30"/>
          <w:lang w:bidi="fa-IR"/>
        </w:rPr>
      </w:pPr>
      <w:r w:rsidRPr="00F12ED5">
        <w:rPr>
          <w:rFonts w:hint="cs"/>
          <w:sz w:val="30"/>
          <w:szCs w:val="30"/>
          <w:rtl/>
          <w:lang w:bidi="fa-IR"/>
        </w:rPr>
        <w:t>این سازمان طی مکاتبه با مدیر کل محترم تشریفات وزارت امور خارجه طی نامه شماره 43817/73 مورخ 23/6/98 از 20 سفیر کشور های اسلامی و کشورهایی که در این جایزه آثاری</w:t>
      </w:r>
      <w:r w:rsidRPr="00F12ED5" w:rsidR="00F12ED5">
        <w:rPr>
          <w:rFonts w:hint="cs"/>
          <w:sz w:val="30"/>
          <w:szCs w:val="30"/>
          <w:rtl/>
          <w:lang w:bidi="fa-IR"/>
        </w:rPr>
        <w:t xml:space="preserve"> داشته اند دعوت به عمل آمده است.</w:t>
      </w:r>
    </w:p>
    <w:p w:rsidRPr="00F12ED5" w:rsidR="00F12ED5" w:rsidP="00F12ED5" w:rsidRDefault="00F12ED5" w14:paraId="63BE3D99" w14:textId="7911BA82">
      <w:pPr>
        <w:pStyle w:val="ListParagraph"/>
        <w:numPr>
          <w:ilvl w:val="0"/>
          <w:numId w:val="1"/>
        </w:numPr>
        <w:spacing w:line="240" w:lineRule="auto"/>
        <w:rPr>
          <w:sz w:val="30"/>
          <w:szCs w:val="30"/>
          <w:lang w:bidi="fa-IR"/>
        </w:rPr>
      </w:pPr>
      <w:r w:rsidRPr="00F12ED5">
        <w:rPr>
          <w:rFonts w:hint="cs"/>
          <w:sz w:val="30"/>
          <w:szCs w:val="30"/>
          <w:rtl/>
          <w:lang w:bidi="fa-IR"/>
        </w:rPr>
        <w:t>علاوه بر تلكس</w:t>
      </w:r>
      <w:r w:rsidR="00BE5514">
        <w:rPr>
          <w:rFonts w:hint="cs"/>
          <w:sz w:val="30"/>
          <w:szCs w:val="30"/>
          <w:rtl/>
          <w:lang w:bidi="fa-IR"/>
        </w:rPr>
        <w:t xml:space="preserve"> رسمي وزار</w:t>
      </w:r>
      <w:r>
        <w:rPr>
          <w:rFonts w:hint="cs"/>
          <w:sz w:val="30"/>
          <w:szCs w:val="30"/>
          <w:rtl/>
          <w:lang w:bidi="fa-IR"/>
        </w:rPr>
        <w:t>ت امور خارجه</w:t>
      </w:r>
      <w:r w:rsidRPr="00F12ED5">
        <w:rPr>
          <w:rFonts w:hint="cs"/>
          <w:sz w:val="30"/>
          <w:szCs w:val="30"/>
          <w:rtl/>
          <w:lang w:bidi="fa-IR"/>
        </w:rPr>
        <w:t>، اين سازمان پيگيري هاي لازم را جهت حضور سفرا در مراسم مذكور مبذول داشته است.</w:t>
      </w:r>
    </w:p>
    <w:p w:rsidRPr="00F12ED5" w:rsidR="00F4377E" w:rsidP="00F12ED5" w:rsidRDefault="00F12ED5" w14:paraId="4A4B0833" w14:textId="144DF8F7">
      <w:pPr>
        <w:spacing w:line="240" w:lineRule="auto"/>
        <w:rPr>
          <w:sz w:val="28"/>
          <w:rtl/>
          <w:lang w:bidi="fa-IR"/>
        </w:rPr>
      </w:pPr>
      <w:r w:rsidRPr="00F12ED5">
        <w:rPr>
          <w:sz w:val="28"/>
          <w:rtl/>
          <w:lang w:bidi="fa-IR"/>
        </w:rPr>
        <w:t xml:space="preserve"> </w:t>
      </w:r>
    </w:p>
    <w:p w:rsidRPr="00F12ED5" w:rsidR="00F4377E" w:rsidP="00F4377E" w:rsidRDefault="00F4377E" w14:paraId="172107F8" w14:textId="09A64252">
      <w:pPr>
        <w:spacing w:line="240" w:lineRule="auto"/>
        <w:ind w:left="3448"/>
        <w:jc w:val="center"/>
        <w:rPr>
          <w:b/>
          <w:bCs/>
          <w:sz w:val="28"/>
          <w:rtl/>
          <w:lang w:bidi="fa-IR"/>
        </w:rPr>
      </w:pPr>
      <w:r w:rsidRPr="00F12ED5">
        <w:rPr>
          <w:rFonts w:hint="cs"/>
          <w:b/>
          <w:bCs/>
          <w:sz w:val="28"/>
          <w:rtl/>
          <w:lang w:bidi="fa-IR"/>
        </w:rPr>
        <w:t>سید محمد حسن هاشمی</w:t>
      </w:r>
    </w:p>
    <w:p w:rsidRPr="00F12ED5" w:rsidR="00F4377E" w:rsidP="00F4377E" w:rsidRDefault="00F4377E" w14:paraId="181F0BC3" w14:textId="0BAFF0B3">
      <w:pPr>
        <w:spacing w:line="240" w:lineRule="auto"/>
        <w:ind w:left="3448"/>
        <w:jc w:val="center"/>
        <w:rPr>
          <w:b/>
          <w:bCs/>
          <w:sz w:val="28"/>
          <w:lang w:bidi="fa-IR"/>
        </w:rPr>
      </w:pPr>
      <w:r w:rsidRPr="00F12ED5">
        <w:rPr>
          <w:rFonts w:hint="cs"/>
          <w:b/>
          <w:bCs/>
          <w:sz w:val="28"/>
          <w:rtl/>
          <w:lang w:bidi="fa-IR"/>
        </w:rPr>
        <w:t>معاون همکاری های علمی و فرهنگی</w:t>
      </w:r>
    </w:p>
    <w:p w:rsidRPr="00F12ED5" w:rsidR="00AE4EE5" w:rsidP="00D71166" w:rsidRDefault="00AE4EE5" w14:paraId="29C2299C" w14:textId="77777777">
      <w:pPr>
        <w:jc w:val="both"/>
        <w:rPr>
          <w:b/>
          <w:bCs/>
          <w:sz w:val="28"/>
          <w:rtl/>
          <w:lang w:bidi="fa-IR"/>
        </w:rPr>
      </w:pPr>
    </w:p>
    <w:p w:rsidR="00AE4EE5" w:rsidP="00A37B20" w:rsidRDefault="00AE4EE5" w14:paraId="29C2299D" w14:textId="77777777">
      <w:pPr>
        <w:ind w:left="2880" w:firstLine="0"/>
        <w:jc w:val="center"/>
        <w:rPr>
          <w:b/>
          <w:bCs/>
          <w:sz w:val="28"/>
          <w:lang w:bidi="fa-IR"/>
        </w:rPr>
      </w:pPr>
    </w:p>
    <w:p w:rsidR="00AE4EE5" w:rsidP="00A37B20" w:rsidRDefault="00AE4EE5" w14:paraId="29C2299E" w14:textId="77777777">
      <w:pPr>
        <w:ind w:left="2880" w:firstLine="0"/>
        <w:jc w:val="center"/>
        <w:rPr>
          <w:b/>
          <w:bCs/>
          <w:sz w:val="28"/>
          <w:lang w:bidi="fa-IR"/>
        </w:rPr>
      </w:pPr>
    </w:p>
    <w:bookmarkEnd w:id="0"/>
    <w:p w:rsidRPr="000261B6" w:rsidR="000261B6" w:rsidP="00AE4EE5" w:rsidRDefault="000261B6" w14:paraId="29C2299F" w14:textId="326702B1">
      <w:pPr>
        <w:ind w:left="3600" w:firstLine="0"/>
        <w:jc w:val="right"/>
        <w:rPr>
          <w:sz w:val="28"/>
          <w:rtl/>
          <w:lang w:bidi="fa-IR"/>
        </w:rPr>
      </w:pPr>
    </w:p>
    <w:sectPr w:rsidRPr="000261B6" w:rsidR="000261B6" w:rsidSect="004D6489">
      <w:headerReference w:type="even" r:id="rId7"/>
      <w:headerReference w:type="default" r:id="rId8"/>
      <w:headerReference w:type="first" r:id="rId9"/>
      <w:pgSz w:w="11907" w:h="16840" w:code="9"/>
      <w:pgMar w:top="2268" w:right="1418" w:bottom="1701" w:left="1418"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C229A4" w14:textId="77777777" w:rsidR="00EC2D20" w:rsidRDefault="00EC2D20">
      <w:r>
        <w:separator/>
      </w:r>
    </w:p>
  </w:endnote>
  <w:endnote w:type="continuationSeparator" w:id="0">
    <w:p w14:paraId="29C229A5" w14:textId="77777777" w:rsidR="00EC2D20" w:rsidRDefault="00EC2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C229A2" w14:textId="77777777" w:rsidR="00EC2D20" w:rsidRDefault="00EC2D20">
      <w:r>
        <w:separator/>
      </w:r>
    </w:p>
  </w:footnote>
  <w:footnote w:type="continuationSeparator" w:id="0">
    <w:p w14:paraId="29C229A3" w14:textId="77777777" w:rsidR="00EC2D20" w:rsidRDefault="00EC2D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2398" w:rsidRDefault="00BE5514" w14:paraId="29C229A6" w14:textId="77777777">
    <w:pPr>
      <w:pStyle w:val="Header"/>
    </w:pPr>
    <w:r>
      <w:rPr>
        <w:noProof/>
      </w:rPr>
      <w:pict w14:anchorId="29C229A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 style="position:absolute;left:0;text-align:left;margin-left:0;margin-top:0;width:446.15pt;height:656.4pt;z-index:-251658752;mso-position-horizontal:center;mso-position-horizontal-relative:margin;mso-position-vertical:center;mso-position-vertical-relative:margin" o:spid="_x0000_s2065" o:allowincell="f" type="#_x0000_t75">
          <v:imagedata o:title="Clip_2" r:id="rId1"/>
          <w10:wrap anchorx="margin" anchory="margin"/>
        </v:shape>
      </w:pict>
    </w: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2FA6" w:rsidRDefault="00845B56" w14:paraId="29C229A7" w14:textId="2530D069">
    <w:pPr>
      <w:pStyle w:val="Header"/>
    </w:pPr>
    <w:r>
      <w:rPr>
        <w:noProof/>
        <w:lang w:bidi="fa-IR"/>
      </w:rPr>
      <w:drawing>
        <wp:anchor distT="0" distB="0" distL="114300" distR="114300" simplePos="0" relativeHeight="251658752" behindDoc="1" locked="0" layoutInCell="1" allowOverlap="1" wp14:editId="5CB81666" wp14:anchorId="29C229AF">
          <wp:simplePos x="0" y="0"/>
          <wp:positionH relativeFrom="page">
            <wp:align>left</wp:align>
          </wp:positionH>
          <wp:positionV relativeFrom="page">
            <wp:align>top</wp:align>
          </wp:positionV>
          <wp:extent cx="7558405" cy="10686863"/>
          <wp:effectExtent l="0" t="0" r="4445"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jpg"/>
                  <pic:cNvPicPr/>
                </pic:nvPicPr>
                <pic:blipFill>
                  <a:blip r:embed="rId1">
                    <a:extLst>
                      <a:ext uri="{28A0092B-C50C-407E-A947-70E740481C1C}">
                        <a14:useLocalDpi xmlns:a14="http://schemas.microsoft.com/office/drawing/2010/main" val="0"/>
                      </a:ext>
                    </a:extLst>
                  </a:blip>
                  <a:stretch>
                    <a:fillRect/>
                  </a:stretch>
                </pic:blipFill>
                <pic:spPr>
                  <a:xfrm>
                    <a:off x="0" y="0"/>
                    <a:ext cx="7558405" cy="1068686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2398" w:rsidRDefault="00BE5514" w14:paraId="29C229AA" w14:textId="77777777">
    <w:pPr>
      <w:pStyle w:val="Header"/>
    </w:pPr>
    <w:r>
      <w:rPr>
        <w:noProof/>
      </w:rPr>
      <w:pict w14:anchorId="29C229B1">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style="position:absolute;left:0;text-align:left;margin-left:0;margin-top:0;width:446.15pt;height:656.4pt;z-index:-251659776;mso-position-horizontal:center;mso-position-horizontal-relative:margin;mso-position-vertical:center;mso-position-vertical-relative:margin" o:spid="_x0000_s2064" o:allowincell="f" type="#_x0000_t75">
          <v:imagedata o:title="Clip_2" r:id="rId1"/>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73731FE"/>
    <w:multiLevelType w:val="hybridMultilevel"/>
    <w:tmpl w:val="5D921574"/>
    <w:lvl w:ilvl="0" w:tplc="11AE8784">
      <w:numFmt w:val="bullet"/>
      <w:lvlText w:val="-"/>
      <w:lvlJc w:val="left"/>
      <w:pPr>
        <w:ind w:left="644" w:hanging="360"/>
      </w:pPr>
      <w:rPr>
        <w:rFonts w:ascii="Times New Roman" w:eastAsia="Times New Roman" w:hAnsi="Times New Roman" w:cs="B Nazanin" w:hint="default"/>
        <w:sz w:val="32"/>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66"/>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6489"/>
    <w:rsid w:val="00000988"/>
    <w:rsid w:val="00005168"/>
    <w:rsid w:val="0000724E"/>
    <w:rsid w:val="00010180"/>
    <w:rsid w:val="00017546"/>
    <w:rsid w:val="000261B6"/>
    <w:rsid w:val="0002630B"/>
    <w:rsid w:val="00035572"/>
    <w:rsid w:val="00046113"/>
    <w:rsid w:val="00046BF7"/>
    <w:rsid w:val="00072398"/>
    <w:rsid w:val="0007339B"/>
    <w:rsid w:val="0009631A"/>
    <w:rsid w:val="0009756A"/>
    <w:rsid w:val="000A1801"/>
    <w:rsid w:val="000D3BCE"/>
    <w:rsid w:val="000D5B02"/>
    <w:rsid w:val="000E4B01"/>
    <w:rsid w:val="00121CDD"/>
    <w:rsid w:val="00132C19"/>
    <w:rsid w:val="001331A4"/>
    <w:rsid w:val="00140538"/>
    <w:rsid w:val="001649BC"/>
    <w:rsid w:val="00167773"/>
    <w:rsid w:val="00170B19"/>
    <w:rsid w:val="00171EC4"/>
    <w:rsid w:val="0018052E"/>
    <w:rsid w:val="001A2526"/>
    <w:rsid w:val="001A4E7A"/>
    <w:rsid w:val="001A5EEA"/>
    <w:rsid w:val="001B639E"/>
    <w:rsid w:val="001C41B1"/>
    <w:rsid w:val="001C5EC0"/>
    <w:rsid w:val="001D2445"/>
    <w:rsid w:val="001D6087"/>
    <w:rsid w:val="00212FFC"/>
    <w:rsid w:val="002156A5"/>
    <w:rsid w:val="00221A22"/>
    <w:rsid w:val="00222A3A"/>
    <w:rsid w:val="00233123"/>
    <w:rsid w:val="00273032"/>
    <w:rsid w:val="00290F45"/>
    <w:rsid w:val="0029409D"/>
    <w:rsid w:val="002A2473"/>
    <w:rsid w:val="002B1A54"/>
    <w:rsid w:val="002B6488"/>
    <w:rsid w:val="002B6D21"/>
    <w:rsid w:val="002C72A3"/>
    <w:rsid w:val="002C75A8"/>
    <w:rsid w:val="002D64A2"/>
    <w:rsid w:val="002F0D12"/>
    <w:rsid w:val="002F3223"/>
    <w:rsid w:val="002F58B4"/>
    <w:rsid w:val="00305F19"/>
    <w:rsid w:val="003121EC"/>
    <w:rsid w:val="00322944"/>
    <w:rsid w:val="003254FC"/>
    <w:rsid w:val="0033027E"/>
    <w:rsid w:val="003430F4"/>
    <w:rsid w:val="00347098"/>
    <w:rsid w:val="00352FEB"/>
    <w:rsid w:val="0035419C"/>
    <w:rsid w:val="00355B25"/>
    <w:rsid w:val="0037287A"/>
    <w:rsid w:val="003935B3"/>
    <w:rsid w:val="00393EC6"/>
    <w:rsid w:val="00395739"/>
    <w:rsid w:val="003C75BF"/>
    <w:rsid w:val="003E1903"/>
    <w:rsid w:val="003F0F52"/>
    <w:rsid w:val="003F6D26"/>
    <w:rsid w:val="00441885"/>
    <w:rsid w:val="0045285A"/>
    <w:rsid w:val="00461D17"/>
    <w:rsid w:val="00467105"/>
    <w:rsid w:val="004A1FB8"/>
    <w:rsid w:val="004B3421"/>
    <w:rsid w:val="004C3AC4"/>
    <w:rsid w:val="004C7486"/>
    <w:rsid w:val="004D6489"/>
    <w:rsid w:val="004E7C5C"/>
    <w:rsid w:val="004F1AF0"/>
    <w:rsid w:val="004F2928"/>
    <w:rsid w:val="004F60E0"/>
    <w:rsid w:val="004F732E"/>
    <w:rsid w:val="004F7C98"/>
    <w:rsid w:val="00504ED7"/>
    <w:rsid w:val="00510213"/>
    <w:rsid w:val="00543989"/>
    <w:rsid w:val="00544A13"/>
    <w:rsid w:val="00550AAA"/>
    <w:rsid w:val="005602F4"/>
    <w:rsid w:val="00574395"/>
    <w:rsid w:val="00576D04"/>
    <w:rsid w:val="005A1B7D"/>
    <w:rsid w:val="005C334E"/>
    <w:rsid w:val="005C3BAC"/>
    <w:rsid w:val="005C6423"/>
    <w:rsid w:val="005D1ADF"/>
    <w:rsid w:val="005F30C7"/>
    <w:rsid w:val="005F4249"/>
    <w:rsid w:val="00606A6C"/>
    <w:rsid w:val="00606B4F"/>
    <w:rsid w:val="00636110"/>
    <w:rsid w:val="00637CBB"/>
    <w:rsid w:val="00650331"/>
    <w:rsid w:val="0065035C"/>
    <w:rsid w:val="00651774"/>
    <w:rsid w:val="00654265"/>
    <w:rsid w:val="00661721"/>
    <w:rsid w:val="006704C7"/>
    <w:rsid w:val="00685FB5"/>
    <w:rsid w:val="006A20FA"/>
    <w:rsid w:val="006E41E2"/>
    <w:rsid w:val="006E4DB5"/>
    <w:rsid w:val="006F1A96"/>
    <w:rsid w:val="006F20A8"/>
    <w:rsid w:val="006F34C9"/>
    <w:rsid w:val="006F4017"/>
    <w:rsid w:val="007129CF"/>
    <w:rsid w:val="00720738"/>
    <w:rsid w:val="00721E76"/>
    <w:rsid w:val="00734508"/>
    <w:rsid w:val="00741854"/>
    <w:rsid w:val="007458D4"/>
    <w:rsid w:val="00756235"/>
    <w:rsid w:val="0076778B"/>
    <w:rsid w:val="00777215"/>
    <w:rsid w:val="00795BD3"/>
    <w:rsid w:val="00795CDB"/>
    <w:rsid w:val="007C49EF"/>
    <w:rsid w:val="007C6AA9"/>
    <w:rsid w:val="007E014E"/>
    <w:rsid w:val="007F6D12"/>
    <w:rsid w:val="00812D5B"/>
    <w:rsid w:val="0082044B"/>
    <w:rsid w:val="00820D12"/>
    <w:rsid w:val="00821420"/>
    <w:rsid w:val="00830B1E"/>
    <w:rsid w:val="008323DA"/>
    <w:rsid w:val="00836276"/>
    <w:rsid w:val="00836D57"/>
    <w:rsid w:val="008434B4"/>
    <w:rsid w:val="00845B56"/>
    <w:rsid w:val="00861C02"/>
    <w:rsid w:val="00863533"/>
    <w:rsid w:val="00875711"/>
    <w:rsid w:val="00887E62"/>
    <w:rsid w:val="008A5236"/>
    <w:rsid w:val="008B007D"/>
    <w:rsid w:val="008B5088"/>
    <w:rsid w:val="008D4162"/>
    <w:rsid w:val="008E7EF0"/>
    <w:rsid w:val="008F2E7D"/>
    <w:rsid w:val="008F32A9"/>
    <w:rsid w:val="00905328"/>
    <w:rsid w:val="00906F32"/>
    <w:rsid w:val="00924335"/>
    <w:rsid w:val="009344E3"/>
    <w:rsid w:val="009441E7"/>
    <w:rsid w:val="00946FB1"/>
    <w:rsid w:val="00952285"/>
    <w:rsid w:val="00962099"/>
    <w:rsid w:val="00981B87"/>
    <w:rsid w:val="0098320C"/>
    <w:rsid w:val="00984DB9"/>
    <w:rsid w:val="0098557E"/>
    <w:rsid w:val="009A0BE4"/>
    <w:rsid w:val="009A1B04"/>
    <w:rsid w:val="009A4E61"/>
    <w:rsid w:val="009A58D5"/>
    <w:rsid w:val="009B10D9"/>
    <w:rsid w:val="009D1136"/>
    <w:rsid w:val="009D768C"/>
    <w:rsid w:val="009F173E"/>
    <w:rsid w:val="009F253C"/>
    <w:rsid w:val="00A01256"/>
    <w:rsid w:val="00A07674"/>
    <w:rsid w:val="00A1739D"/>
    <w:rsid w:val="00A20E98"/>
    <w:rsid w:val="00A231C4"/>
    <w:rsid w:val="00A37B20"/>
    <w:rsid w:val="00A41192"/>
    <w:rsid w:val="00A610D8"/>
    <w:rsid w:val="00A64B11"/>
    <w:rsid w:val="00A87CC9"/>
    <w:rsid w:val="00AB5220"/>
    <w:rsid w:val="00AC08AF"/>
    <w:rsid w:val="00AC4597"/>
    <w:rsid w:val="00AE4EE5"/>
    <w:rsid w:val="00B070B1"/>
    <w:rsid w:val="00B137FC"/>
    <w:rsid w:val="00B23960"/>
    <w:rsid w:val="00B25D3B"/>
    <w:rsid w:val="00B33270"/>
    <w:rsid w:val="00B51A6C"/>
    <w:rsid w:val="00B60996"/>
    <w:rsid w:val="00B746F7"/>
    <w:rsid w:val="00B75A53"/>
    <w:rsid w:val="00B92FA6"/>
    <w:rsid w:val="00B957FB"/>
    <w:rsid w:val="00BA11AF"/>
    <w:rsid w:val="00BA560B"/>
    <w:rsid w:val="00BB12B6"/>
    <w:rsid w:val="00BC7BCB"/>
    <w:rsid w:val="00BD0117"/>
    <w:rsid w:val="00BD405B"/>
    <w:rsid w:val="00BD50F6"/>
    <w:rsid w:val="00BD7163"/>
    <w:rsid w:val="00BE12C6"/>
    <w:rsid w:val="00BE5514"/>
    <w:rsid w:val="00C01D33"/>
    <w:rsid w:val="00C11384"/>
    <w:rsid w:val="00C12174"/>
    <w:rsid w:val="00C23404"/>
    <w:rsid w:val="00C27208"/>
    <w:rsid w:val="00C35CF3"/>
    <w:rsid w:val="00C46049"/>
    <w:rsid w:val="00C63C71"/>
    <w:rsid w:val="00C76468"/>
    <w:rsid w:val="00C94E0F"/>
    <w:rsid w:val="00C97425"/>
    <w:rsid w:val="00CC1152"/>
    <w:rsid w:val="00CC50C7"/>
    <w:rsid w:val="00CD6219"/>
    <w:rsid w:val="00CD6546"/>
    <w:rsid w:val="00CE7F9C"/>
    <w:rsid w:val="00CF3A8B"/>
    <w:rsid w:val="00D03D20"/>
    <w:rsid w:val="00D152E4"/>
    <w:rsid w:val="00D21F98"/>
    <w:rsid w:val="00D24761"/>
    <w:rsid w:val="00D27084"/>
    <w:rsid w:val="00D415A8"/>
    <w:rsid w:val="00D41B43"/>
    <w:rsid w:val="00D4690F"/>
    <w:rsid w:val="00D52E39"/>
    <w:rsid w:val="00D5484A"/>
    <w:rsid w:val="00D6197B"/>
    <w:rsid w:val="00D71166"/>
    <w:rsid w:val="00D72FAB"/>
    <w:rsid w:val="00D91AE5"/>
    <w:rsid w:val="00D93522"/>
    <w:rsid w:val="00DC178F"/>
    <w:rsid w:val="00DD09D7"/>
    <w:rsid w:val="00DD72AB"/>
    <w:rsid w:val="00DD7945"/>
    <w:rsid w:val="00DE703D"/>
    <w:rsid w:val="00DE71DE"/>
    <w:rsid w:val="00DF2969"/>
    <w:rsid w:val="00DF2F5E"/>
    <w:rsid w:val="00DF739F"/>
    <w:rsid w:val="00E21F4B"/>
    <w:rsid w:val="00E43B9D"/>
    <w:rsid w:val="00E46E2A"/>
    <w:rsid w:val="00E51B57"/>
    <w:rsid w:val="00E535AC"/>
    <w:rsid w:val="00E5445B"/>
    <w:rsid w:val="00E76F4E"/>
    <w:rsid w:val="00E840D0"/>
    <w:rsid w:val="00E930C5"/>
    <w:rsid w:val="00E95D0A"/>
    <w:rsid w:val="00EB216D"/>
    <w:rsid w:val="00EC2D20"/>
    <w:rsid w:val="00ED6118"/>
    <w:rsid w:val="00EF42DA"/>
    <w:rsid w:val="00F04C9B"/>
    <w:rsid w:val="00F1051F"/>
    <w:rsid w:val="00F12ED5"/>
    <w:rsid w:val="00F30036"/>
    <w:rsid w:val="00F4377E"/>
    <w:rsid w:val="00F4759E"/>
    <w:rsid w:val="00F54D23"/>
    <w:rsid w:val="00F6559D"/>
    <w:rsid w:val="00F6639B"/>
    <w:rsid w:val="00F70384"/>
    <w:rsid w:val="00F82C2B"/>
    <w:rsid w:val="00F873F9"/>
    <w:rsid w:val="00F90AE0"/>
    <w:rsid w:val="00FA36D1"/>
    <w:rsid w:val="00FB3D8A"/>
    <w:rsid w:val="00FB57B1"/>
    <w:rsid w:val="00FD64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6"/>
    <o:shapelayout v:ext="edit">
      <o:idmap v:ext="edit" data="1"/>
    </o:shapelayout>
  </w:shapeDefaults>
  <w:decimalSymbol w:val="."/>
  <w:listSeparator w:val=";"/>
  <w14:docId w14:val="29C22993"/>
  <w15:docId w15:val="{C972A30A-BC13-4A2D-B4FC-BB7CD2FC5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5B25"/>
    <w:pPr>
      <w:tabs>
        <w:tab w:val="left" w:pos="284"/>
      </w:tabs>
      <w:bidi/>
      <w:spacing w:line="264" w:lineRule="auto"/>
      <w:ind w:firstLine="284"/>
      <w:jc w:val="lowKashida"/>
    </w:pPr>
    <w:rPr>
      <w:rFonts w:cs="B Nazanin"/>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C75BF"/>
    <w:pPr>
      <w:tabs>
        <w:tab w:val="clear" w:pos="284"/>
        <w:tab w:val="center" w:pos="4153"/>
        <w:tab w:val="right" w:pos="8306"/>
      </w:tabs>
    </w:pPr>
  </w:style>
  <w:style w:type="paragraph" w:styleId="Footer">
    <w:name w:val="footer"/>
    <w:basedOn w:val="Normal"/>
    <w:rsid w:val="003C75BF"/>
    <w:pPr>
      <w:tabs>
        <w:tab w:val="clear" w:pos="284"/>
        <w:tab w:val="center" w:pos="4153"/>
        <w:tab w:val="right" w:pos="8306"/>
      </w:tabs>
    </w:pPr>
  </w:style>
  <w:style w:type="paragraph" w:styleId="BalloonText">
    <w:name w:val="Balloon Text"/>
    <w:basedOn w:val="Normal"/>
    <w:semiHidden/>
    <w:rsid w:val="00651774"/>
    <w:rPr>
      <w:rFonts w:ascii="Tahoma" w:hAnsi="Tahoma" w:cs="Tahoma"/>
      <w:sz w:val="16"/>
      <w:szCs w:val="16"/>
    </w:rPr>
  </w:style>
  <w:style w:type="paragraph" w:styleId="ListParagraph">
    <w:name w:val="List Paragraph"/>
    <w:basedOn w:val="Normal"/>
    <w:uiPriority w:val="34"/>
    <w:qFormat/>
    <w:rsid w:val="00E51B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9546527">
      <w:bodyDiv w:val="1"/>
      <w:marLeft w:val="0"/>
      <w:marRight w:val="0"/>
      <w:marTop w:val="0"/>
      <w:marBottom w:val="0"/>
      <w:divBdr>
        <w:top w:val="none" w:sz="0" w:space="0" w:color="auto"/>
        <w:left w:val="none" w:sz="0" w:space="0" w:color="auto"/>
        <w:bottom w:val="none" w:sz="0" w:space="0" w:color="auto"/>
        <w:right w:val="none" w:sz="0" w:space="0" w:color="auto"/>
      </w:divBdr>
    </w:div>
    <w:div w:id="134729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0056468989\Desktop\&#1587;&#1585;&#1576;&#1585;&#1711;%20A4%20&#1587;&#1575;&#1582;&#1578;&#1605;&#1575;&#1606;%201-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سربرگ A4 ساختمان 1-2</Template>
  <TotalTime>33</TotalTime>
  <Pages>1</Pages>
  <Words>176</Words>
  <Characters>1006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sazman</Company>
  <LinksUpToDate>false</LinksUpToDate>
  <CharactersWithSpaces>1180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Alireza Birjandi</dc:creator>
  <cp:lastModifiedBy>Roghiye Siahi</cp:lastModifiedBy>
  <cp:revision>4</cp:revision>
  <cp:lastPrinted>2019-09-25T09:53:00Z</cp:lastPrinted>
  <dcterms:created xsi:type="dcterms:W3CDTF">2019-08-14T06:07:00Z</dcterms:created>
  <dcterms:modified xsi:type="dcterms:W3CDTF">2019-09-25T09:54:00Z</dcterms:modified>
</cp:coreProperties>
</file>