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F37" w:rsidRPr="00F94F37" w:rsidRDefault="00F94F37" w:rsidP="00F94F37">
      <w:pPr>
        <w:spacing w:before="120" w:after="120" w:line="240" w:lineRule="auto"/>
        <w:rPr>
          <w:rFonts w:ascii="Calibri" w:eastAsia="Calibri" w:hAnsi="Calibri" w:cs="B Titr"/>
          <w:b/>
          <w:bCs/>
          <w:sz w:val="28"/>
          <w:szCs w:val="28"/>
          <w:rtl/>
          <w:lang w:bidi="fa-IR"/>
        </w:rPr>
      </w:pPr>
      <w:r w:rsidRPr="00F94F37">
        <w:rPr>
          <w:rFonts w:ascii="Calibri" w:eastAsia="Calibri" w:hAnsi="Calibri" w:cs="B Titr" w:hint="cs"/>
          <w:b/>
          <w:bCs/>
          <w:sz w:val="28"/>
          <w:szCs w:val="28"/>
          <w:rtl/>
          <w:lang w:bidi="fa-IR"/>
        </w:rPr>
        <w:t>برنامه دولت تایلند برای نظارت بر مدارس اسلامی در جنوب این کشور</w:t>
      </w:r>
      <w:bookmarkStart w:id="0" w:name="_GoBack"/>
      <w:bookmarkEnd w:id="0"/>
    </w:p>
    <w:p w:rsidR="00F94F37" w:rsidRPr="00F94F37" w:rsidRDefault="00F94F37" w:rsidP="00F94F37">
      <w:pPr>
        <w:spacing w:after="120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اداره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طی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خبری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اعلام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کرد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نظر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دارد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نمایندگان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۶۰۰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مدرسه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موجود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دیدار کند.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شهرهای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اصلی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مطرح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خبر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یالا،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پاتانی، ناراتیوات و سونگلا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باشد.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دلیل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اصلی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دیدار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حضور شهروندان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عنوان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دانش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بدون اقامت و ویزای قانونی میباشد. یکی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محورهای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اصلی گفتگو 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دیدار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توجیه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مدیران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 آشنایی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قوانین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است تا از مشکلات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آینده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دانش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جلوگیری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</w:p>
    <w:p w:rsidR="00F94F37" w:rsidRPr="00F94F37" w:rsidRDefault="00F94F37" w:rsidP="00F94F37">
      <w:pPr>
        <w:spacing w:after="120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 پاندوک می‌گویند.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حالت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عمومی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آنها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مدرسه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خطاب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می‌شود.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ماه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قبلی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11پسر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مسلمان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یکی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کردند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خاطر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داشتن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اقامت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غیرمجاز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 بازگردانده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اصل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قضیه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حساس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دولت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نسبت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موضوع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آنجایی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شروع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شد، که گزارش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مبنی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تمرین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 ورزشی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شبانه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توسط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برخی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دریافت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گردید.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تیم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مدرسه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پیشتر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سوابقی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مانند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پناه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دادن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 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دارد.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مشخص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دانش‌آموزان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خاطر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مشکل روادید بازگردانده شده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یا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بخاطر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حضور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تمرینات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شبانه.</w:t>
      </w:r>
    </w:p>
    <w:p w:rsidR="00F94F37" w:rsidRPr="00F94F37" w:rsidRDefault="00F94F37" w:rsidP="00F94F37">
      <w:pPr>
        <w:spacing w:after="120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مسئله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صورت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شروع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نظارت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طریق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پایتخت،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دوباره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تنش 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جدیدی ایجاد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خواهد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چراکه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مردم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منطقه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همواره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خواستار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داشتن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استقلال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عمل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عدم دخالت وکنترل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مرکز هستند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شاید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بهانه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گرفتن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امور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توسط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پایتخت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تلقی نمایند. یکی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ترفندهای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جذب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نیروهای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وعده فراهم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نمودن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امکانات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ابتدا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جذب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بعد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فراهم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کردن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تمرینات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آنها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ماموریت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بسیار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ساده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آماده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کنند.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جمله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شعار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نویسی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یا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بریدن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درختان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ایجاد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موانع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 راههای جنگلی. اگر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ماموریت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موفق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بیرون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بیایند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بعد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انجام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دیگر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آزمایش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ها، آنها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دیدن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نظامی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اجرای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عملیات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پیچیده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آماده 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می‌کنند.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پلیس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واحدهای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خواسته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ورود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خروج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شهروندهای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خارجی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دقت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نظر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بگیرند.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 اکنون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صدها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نفر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کنند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حالیکه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آمارگیری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وزارت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آمارگیری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تعداد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دانش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انداخته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بود،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نتوانست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دقیقی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حضور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آورد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توجه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قوانین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بدون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گذرنامه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طریق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بعضی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مرزهای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زمینی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توانند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شهرهای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مرزی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سفر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موضوع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شناسایی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دسترسی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سخت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موظف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شدند،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پس اطلاعات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دانش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آموزانی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مراکز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می‌آیند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دولت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تمامی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اطلاعات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لازم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دسترسی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ارائه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پلیس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اعتقاد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توجه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دیپورت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حال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بوده‌اند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صرفاً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خاطر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اقامت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غیرمجاز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دستگیر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 جای خوشبختی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خوشحالی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دارد.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احتمال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صورت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قوی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وجود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دارد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همیشه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کمین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چنین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چنگ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آوردن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اجرای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اهداف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هستند.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گروه‌ها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کودکان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۱۲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ساله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نیروی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نظامی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بهره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 این رو افراد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بزرگسالی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توانایی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هرگونه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عملیاتی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داشته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بعد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راحتی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توانند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خارج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بروند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دسترسی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آنها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عملا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دولت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وجود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lastRenderedPageBreak/>
        <w:t>نداشته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باشد،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توانند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گزینه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خوبی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اجرای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اهداف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باشند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اکنون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پیش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بینی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گروه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بیش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۶۰۰۰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نیرو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حامی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شهرهای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دارد .</w:t>
      </w:r>
    </w:p>
    <w:p w:rsidR="00F94F37" w:rsidRPr="00F94F37" w:rsidRDefault="00F94F37" w:rsidP="00F94F37">
      <w:pPr>
        <w:spacing w:after="120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راستا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رئیس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اداره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افزوده است :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موجب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افتخار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شهروندان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همسایه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ادامه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آیند.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دانیم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خدمات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کشوری مانند کامبوج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بسیار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پایین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ازاینکه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توانیم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راستا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مردم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همسایه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کمک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کنیم،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بسیار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خرسندیم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کنار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همه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دانش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آموزان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باید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قوانین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اقامتی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آشنا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بوده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مسیرهای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صحیح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وارد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شوند.</w:t>
      </w:r>
    </w:p>
    <w:p w:rsidR="00F94F37" w:rsidRPr="00F94F37" w:rsidRDefault="00F94F37" w:rsidP="00F94F37">
      <w:pPr>
        <w:spacing w:after="120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هرگز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نمی گوییم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مردم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آیند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تا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مشکل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درست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کنند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طرفی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اگر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قوانین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اقامتی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آشنایی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نداشته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باشند،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طرف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پلیس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اجرای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قانون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دستگیر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خواهند</w:t>
      </w:r>
      <w:r w:rsidRPr="00F94F37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شد.</w:t>
      </w:r>
    </w:p>
    <w:p w:rsidR="00F94F37" w:rsidRPr="00F94F37" w:rsidRDefault="00F94F37" w:rsidP="00F94F37">
      <w:pPr>
        <w:spacing w:after="120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F94F37">
        <w:rPr>
          <w:rFonts w:ascii="Calibri" w:eastAsia="Calibri" w:hAnsi="Calibri" w:cs="B Nazanin" w:hint="cs"/>
          <w:sz w:val="28"/>
          <w:szCs w:val="28"/>
          <w:rtl/>
          <w:lang w:bidi="fa-IR"/>
        </w:rPr>
        <w:t>ملاحظه : نگرانی دولت از نفوذ افراط گرایی در مدارس اسلامی در جنوب و انتظار همکاری مدیران این مدارس، نگرانی بحق و انتظار  بجایی است. عموم مسلمانان در این کشور همواره با پرهیز از اندیشه های افراط گرایی زندگی مسالمت آمیزی را درکنار یکدیگر و سایر هموطنان بودایی خود تجربه کرده اند ولی در همسایگی این کشور ترویج گرایشات افراطی هم از نوع اسلامی دیده میشود و هم بودایی.</w:t>
      </w:r>
    </w:p>
    <w:p w:rsidR="00F94F37" w:rsidRPr="00F94F37" w:rsidRDefault="00F94F37" w:rsidP="00F94F37">
      <w:pPr>
        <w:spacing w:after="0" w:line="240" w:lineRule="auto"/>
        <w:ind w:left="2"/>
        <w:contextualSpacing/>
        <w:rPr>
          <w:rFonts w:ascii="Calibri" w:eastAsia="Calibri" w:hAnsi="Calibri" w:cs="B Nazanin"/>
          <w:sz w:val="20"/>
          <w:szCs w:val="20"/>
          <w:rtl/>
          <w:lang w:bidi="ar-SA"/>
        </w:rPr>
      </w:pPr>
      <w:r w:rsidRPr="00F94F37">
        <w:rPr>
          <w:rFonts w:ascii="Calibri" w:eastAsia="Calibri" w:hAnsi="Calibri" w:cs="B Nazanin" w:hint="cs"/>
          <w:sz w:val="20"/>
          <w:szCs w:val="20"/>
          <w:rtl/>
          <w:lang w:bidi="fa-IR"/>
        </w:rPr>
        <w:t>منبع :</w:t>
      </w:r>
    </w:p>
    <w:p w:rsidR="00F94F37" w:rsidRPr="00F94F37" w:rsidRDefault="00F94F37" w:rsidP="00F94F37">
      <w:pPr>
        <w:spacing w:after="0" w:line="240" w:lineRule="auto"/>
        <w:ind w:left="2"/>
        <w:contextualSpacing/>
        <w:rPr>
          <w:rFonts w:ascii="Calibri" w:eastAsia="Calibri" w:hAnsi="Calibri" w:cs="B Nazanin"/>
          <w:sz w:val="20"/>
          <w:szCs w:val="20"/>
          <w:rtl/>
          <w:lang w:bidi="fa-IR"/>
        </w:rPr>
      </w:pPr>
      <w:hyperlink r:id="rId6" w:history="1">
        <w:r w:rsidRPr="00F94F37">
          <w:rPr>
            <w:rFonts w:ascii="Calibri" w:eastAsia="Calibri" w:hAnsi="Calibri" w:cs="B Nazanin"/>
            <w:color w:val="0000FF"/>
            <w:sz w:val="20"/>
            <w:szCs w:val="20"/>
            <w:u w:val="single"/>
            <w:lang w:bidi="fa-IR"/>
          </w:rPr>
          <w:t>https://www.bangkokpost.com/news/security/1634450/policing-islamic-schools-to-secure-the-state</w:t>
        </w:r>
      </w:hyperlink>
      <w:r w:rsidRPr="00F94F37">
        <w:rPr>
          <w:rFonts w:ascii="Calibri" w:eastAsia="Calibri" w:hAnsi="Calibri" w:cs="B Nazanin" w:hint="cs"/>
          <w:sz w:val="20"/>
          <w:szCs w:val="20"/>
          <w:rtl/>
          <w:lang w:bidi="fa-IR"/>
        </w:rPr>
        <w:t xml:space="preserve"> </w:t>
      </w:r>
    </w:p>
    <w:p w:rsidR="00DB6809" w:rsidRPr="00F94F37" w:rsidRDefault="00DB6809">
      <w:pPr>
        <w:rPr>
          <w:rFonts w:cs="B Nazanin"/>
        </w:rPr>
      </w:pPr>
    </w:p>
    <w:sectPr w:rsidR="00DB6809" w:rsidRPr="00F94F37" w:rsidSect="00F94F37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B0ED1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123DB5"/>
    <w:multiLevelType w:val="hybridMultilevel"/>
    <w:tmpl w:val="29F4FDDA"/>
    <w:lvl w:ilvl="0" w:tplc="4244B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DF5E82"/>
    <w:multiLevelType w:val="hybridMultilevel"/>
    <w:tmpl w:val="44BEC230"/>
    <w:lvl w:ilvl="0" w:tplc="28A00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C67D79"/>
    <w:multiLevelType w:val="hybridMultilevel"/>
    <w:tmpl w:val="E122989A"/>
    <w:lvl w:ilvl="0" w:tplc="C9E8477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241B5"/>
    <w:multiLevelType w:val="hybridMultilevel"/>
    <w:tmpl w:val="1D2C6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6625F4"/>
    <w:multiLevelType w:val="hybridMultilevel"/>
    <w:tmpl w:val="6748B5C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9A041F7"/>
    <w:multiLevelType w:val="hybridMultilevel"/>
    <w:tmpl w:val="C5000532"/>
    <w:lvl w:ilvl="0" w:tplc="A20E77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4214EA"/>
    <w:multiLevelType w:val="hybridMultilevel"/>
    <w:tmpl w:val="FC18ECB4"/>
    <w:lvl w:ilvl="0" w:tplc="7B560B82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D151FF"/>
    <w:multiLevelType w:val="hybridMultilevel"/>
    <w:tmpl w:val="AE52071E"/>
    <w:lvl w:ilvl="0" w:tplc="103AE8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99444E"/>
    <w:multiLevelType w:val="hybridMultilevel"/>
    <w:tmpl w:val="57863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B16A29"/>
    <w:multiLevelType w:val="hybridMultilevel"/>
    <w:tmpl w:val="05D03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6477C3"/>
    <w:multiLevelType w:val="hybridMultilevel"/>
    <w:tmpl w:val="D928942C"/>
    <w:lvl w:ilvl="0" w:tplc="932C66BC">
      <w:numFmt w:val="arabicAlpha"/>
      <w:lvlText w:val="%1."/>
      <w:lvlJc w:val="left"/>
      <w:pPr>
        <w:ind w:left="885" w:hanging="52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AD48A9"/>
    <w:multiLevelType w:val="hybridMultilevel"/>
    <w:tmpl w:val="63AC15EC"/>
    <w:lvl w:ilvl="0" w:tplc="8236D7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36E82FA9"/>
    <w:multiLevelType w:val="hybridMultilevel"/>
    <w:tmpl w:val="6CAC5D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056C2E"/>
    <w:multiLevelType w:val="hybridMultilevel"/>
    <w:tmpl w:val="73AE3C58"/>
    <w:lvl w:ilvl="0" w:tplc="710401F0">
      <w:start w:val="1"/>
      <w:numFmt w:val="decimal"/>
      <w:lvlText w:val="%1-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543B5D"/>
    <w:multiLevelType w:val="hybridMultilevel"/>
    <w:tmpl w:val="3B045E72"/>
    <w:lvl w:ilvl="0" w:tplc="BE0A25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3F3BD5"/>
    <w:multiLevelType w:val="hybridMultilevel"/>
    <w:tmpl w:val="15884100"/>
    <w:lvl w:ilvl="0" w:tplc="A20E77A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FED22CE"/>
    <w:multiLevelType w:val="hybridMultilevel"/>
    <w:tmpl w:val="E09E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DC027E"/>
    <w:multiLevelType w:val="hybridMultilevel"/>
    <w:tmpl w:val="83BAF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737B51"/>
    <w:multiLevelType w:val="hybridMultilevel"/>
    <w:tmpl w:val="3206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E35AD6"/>
    <w:multiLevelType w:val="hybridMultilevel"/>
    <w:tmpl w:val="B4C6BB62"/>
    <w:lvl w:ilvl="0" w:tplc="2076D9F6">
      <w:start w:val="1"/>
      <w:numFmt w:val="bullet"/>
      <w:lvlText w:val=""/>
      <w:lvlJc w:val="left"/>
      <w:pPr>
        <w:ind w:left="1758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21">
    <w:nsid w:val="4C5E7BB7"/>
    <w:multiLevelType w:val="hybridMultilevel"/>
    <w:tmpl w:val="52340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B258CA"/>
    <w:multiLevelType w:val="hybridMultilevel"/>
    <w:tmpl w:val="8DEC2A1A"/>
    <w:lvl w:ilvl="0" w:tplc="AE0CAB84">
      <w:numFmt w:val="bullet"/>
      <w:lvlText w:val="-"/>
      <w:lvlJc w:val="left"/>
      <w:pPr>
        <w:ind w:left="720" w:hanging="360"/>
      </w:pPr>
      <w:rPr>
        <w:rFonts w:ascii="Arial" w:eastAsia="SimSun" w:hAnsi="Arial" w:cs="B Yagu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341F65"/>
    <w:multiLevelType w:val="hybridMultilevel"/>
    <w:tmpl w:val="259AC9B0"/>
    <w:lvl w:ilvl="0" w:tplc="40090009">
      <w:start w:val="1"/>
      <w:numFmt w:val="bullet"/>
      <w:lvlText w:val=""/>
      <w:lvlJc w:val="left"/>
      <w:pPr>
        <w:ind w:left="10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>
    <w:nsid w:val="58435846"/>
    <w:multiLevelType w:val="hybridMultilevel"/>
    <w:tmpl w:val="908E2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4F3394"/>
    <w:multiLevelType w:val="hybridMultilevel"/>
    <w:tmpl w:val="4C9ECDDC"/>
    <w:lvl w:ilvl="0" w:tplc="9A508E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B8D7942"/>
    <w:multiLevelType w:val="hybridMultilevel"/>
    <w:tmpl w:val="18F4B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8C4F3E"/>
    <w:multiLevelType w:val="hybridMultilevel"/>
    <w:tmpl w:val="42BC8054"/>
    <w:lvl w:ilvl="0" w:tplc="F032483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3578A3"/>
    <w:multiLevelType w:val="hybridMultilevel"/>
    <w:tmpl w:val="E2767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5D5D81"/>
    <w:multiLevelType w:val="hybridMultilevel"/>
    <w:tmpl w:val="B4EC42B6"/>
    <w:lvl w:ilvl="0" w:tplc="AFE69236">
      <w:numFmt w:val="bullet"/>
      <w:lvlText w:val="-"/>
      <w:lvlJc w:val="left"/>
      <w:pPr>
        <w:ind w:left="720" w:hanging="360"/>
      </w:pPr>
      <w:rPr>
        <w:rFonts w:ascii="Arial" w:eastAsia="SimSun" w:hAnsi="Arial" w:cs="B Yagu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5B80"/>
    <w:multiLevelType w:val="hybridMultilevel"/>
    <w:tmpl w:val="170A4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893025"/>
    <w:multiLevelType w:val="hybridMultilevel"/>
    <w:tmpl w:val="ECB2015E"/>
    <w:lvl w:ilvl="0" w:tplc="76D42DFE">
      <w:start w:val="1"/>
      <w:numFmt w:val="decimal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B03B90"/>
    <w:multiLevelType w:val="hybridMultilevel"/>
    <w:tmpl w:val="6EA06D24"/>
    <w:lvl w:ilvl="0" w:tplc="BF827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B60082"/>
    <w:multiLevelType w:val="hybridMultilevel"/>
    <w:tmpl w:val="2C96D5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51DB7"/>
    <w:multiLevelType w:val="hybridMultilevel"/>
    <w:tmpl w:val="5FE442AC"/>
    <w:lvl w:ilvl="0" w:tplc="BD503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CF3BC0"/>
    <w:multiLevelType w:val="hybridMultilevel"/>
    <w:tmpl w:val="01B4969C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2"/>
  </w:num>
  <w:num w:numId="3">
    <w:abstractNumId w:val="17"/>
  </w:num>
  <w:num w:numId="4">
    <w:abstractNumId w:val="35"/>
  </w:num>
  <w:num w:numId="5">
    <w:abstractNumId w:val="28"/>
  </w:num>
  <w:num w:numId="6">
    <w:abstractNumId w:val="16"/>
  </w:num>
  <w:num w:numId="7">
    <w:abstractNumId w:val="3"/>
  </w:num>
  <w:num w:numId="8">
    <w:abstractNumId w:val="31"/>
  </w:num>
  <w:num w:numId="9">
    <w:abstractNumId w:val="14"/>
  </w:num>
  <w:num w:numId="10">
    <w:abstractNumId w:val="13"/>
  </w:num>
  <w:num w:numId="11">
    <w:abstractNumId w:val="7"/>
  </w:num>
  <w:num w:numId="12">
    <w:abstractNumId w:val="34"/>
  </w:num>
  <w:num w:numId="13">
    <w:abstractNumId w:val="4"/>
  </w:num>
  <w:num w:numId="14">
    <w:abstractNumId w:val="0"/>
  </w:num>
  <w:num w:numId="15">
    <w:abstractNumId w:val="26"/>
  </w:num>
  <w:num w:numId="16">
    <w:abstractNumId w:val="23"/>
  </w:num>
  <w:num w:numId="17">
    <w:abstractNumId w:val="20"/>
  </w:num>
  <w:num w:numId="18">
    <w:abstractNumId w:val="19"/>
  </w:num>
  <w:num w:numId="19">
    <w:abstractNumId w:val="8"/>
  </w:num>
  <w:num w:numId="20">
    <w:abstractNumId w:val="21"/>
  </w:num>
  <w:num w:numId="21">
    <w:abstractNumId w:val="15"/>
  </w:num>
  <w:num w:numId="22">
    <w:abstractNumId w:val="29"/>
  </w:num>
  <w:num w:numId="23">
    <w:abstractNumId w:val="27"/>
  </w:num>
  <w:num w:numId="24">
    <w:abstractNumId w:val="22"/>
  </w:num>
  <w:num w:numId="25">
    <w:abstractNumId w:val="12"/>
  </w:num>
  <w:num w:numId="26">
    <w:abstractNumId w:val="33"/>
  </w:num>
  <w:num w:numId="27">
    <w:abstractNumId w:val="25"/>
  </w:num>
  <w:num w:numId="28">
    <w:abstractNumId w:val="11"/>
  </w:num>
  <w:num w:numId="29">
    <w:abstractNumId w:val="24"/>
  </w:num>
  <w:num w:numId="30">
    <w:abstractNumId w:val="1"/>
  </w:num>
  <w:num w:numId="31">
    <w:abstractNumId w:val="2"/>
  </w:num>
  <w:num w:numId="32">
    <w:abstractNumId w:val="18"/>
  </w:num>
  <w:num w:numId="33">
    <w:abstractNumId w:val="10"/>
  </w:num>
  <w:num w:numId="34">
    <w:abstractNumId w:val="9"/>
  </w:num>
  <w:num w:numId="35">
    <w:abstractNumId w:val="5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F37"/>
    <w:rsid w:val="00050F09"/>
    <w:rsid w:val="003807A0"/>
    <w:rsid w:val="003808D3"/>
    <w:rsid w:val="0041445C"/>
    <w:rsid w:val="006E5AC1"/>
    <w:rsid w:val="007B54AD"/>
    <w:rsid w:val="00DB6809"/>
    <w:rsid w:val="00F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footer" w:uiPriority="0"/>
    <w:lsdException w:name="index heading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0F09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F94F37"/>
  </w:style>
  <w:style w:type="character" w:styleId="Hyperlink">
    <w:name w:val="Hyperlink"/>
    <w:basedOn w:val="DefaultParagraphFont"/>
    <w:uiPriority w:val="99"/>
    <w:rsid w:val="00F94F37"/>
    <w:rPr>
      <w:color w:val="0000FF"/>
      <w:u w:val="single"/>
    </w:rPr>
  </w:style>
  <w:style w:type="paragraph" w:styleId="NormalWeb">
    <w:name w:val="Normal (Web)"/>
    <w:basedOn w:val="Normal"/>
    <w:rsid w:val="00F94F37"/>
    <w:pPr>
      <w:bidi w:val="0"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er">
    <w:name w:val="header"/>
    <w:basedOn w:val="Normal"/>
    <w:link w:val="HeaderChar"/>
    <w:uiPriority w:val="99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F94F37"/>
    <w:rPr>
      <w:rFonts w:ascii="Tahoma" w:eastAsia="SimSun" w:hAnsi="Tahoma" w:cs="B Yagut"/>
      <w:sz w:val="20"/>
      <w:lang w:bidi="ar-SA"/>
    </w:rPr>
  </w:style>
  <w:style w:type="paragraph" w:styleId="Footer">
    <w:name w:val="footer"/>
    <w:basedOn w:val="Normal"/>
    <w:link w:val="FooterChar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FooterChar">
    <w:name w:val="Footer Char"/>
    <w:basedOn w:val="DefaultParagraphFont"/>
    <w:link w:val="Footer"/>
    <w:rsid w:val="00F94F37"/>
    <w:rPr>
      <w:rFonts w:ascii="Tahoma" w:eastAsia="SimSun" w:hAnsi="Tahoma" w:cs="B Yagut"/>
      <w:sz w:val="20"/>
      <w:lang w:bidi="ar-SA"/>
    </w:rPr>
  </w:style>
  <w:style w:type="character" w:styleId="PageNumber">
    <w:name w:val="page number"/>
    <w:basedOn w:val="DefaultParagraphFont"/>
    <w:uiPriority w:val="99"/>
    <w:rsid w:val="00F94F37"/>
    <w:rPr>
      <w:rFonts w:cs="B Titr"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F94F37"/>
    <w:pPr>
      <w:spacing w:after="0" w:line="240" w:lineRule="exact"/>
    </w:pPr>
    <w:rPr>
      <w:rFonts w:ascii="B Nazanin" w:eastAsia="SimSun" w:hAnsi="B Nazanin" w:cs="B Yagut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rsid w:val="00F94F37"/>
    <w:rPr>
      <w:rFonts w:ascii="B Nazanin" w:eastAsia="SimSun" w:hAnsi="B Nazanin" w:cs="B Yagut"/>
      <w:sz w:val="20"/>
      <w:szCs w:val="20"/>
      <w:lang w:bidi="ar-SA"/>
    </w:rPr>
  </w:style>
  <w:style w:type="character" w:styleId="FootnoteReference">
    <w:name w:val="footnote reference"/>
    <w:basedOn w:val="DefaultParagraphFont"/>
    <w:rsid w:val="00F94F37"/>
    <w:rPr>
      <w:rFonts w:ascii="B Nazanin" w:hAnsi="B Nazanin"/>
      <w:color w:val="auto"/>
      <w:sz w:val="24"/>
      <w:u w:val="none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rsid w:val="00F94F37"/>
    <w:pPr>
      <w:spacing w:after="0" w:line="240" w:lineRule="auto"/>
    </w:pPr>
    <w:rPr>
      <w:rFonts w:ascii="Tahoma" w:eastAsia="SimSun" w:hAnsi="Tahoma" w:cs="B Yagut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F37"/>
    <w:rPr>
      <w:rFonts w:ascii="Tahoma" w:eastAsia="SimSun" w:hAnsi="Tahoma" w:cs="B Yagut"/>
      <w:sz w:val="16"/>
      <w:szCs w:val="16"/>
      <w:lang w:bidi="ar-SA"/>
    </w:rPr>
  </w:style>
  <w:style w:type="paragraph" w:styleId="TOC1">
    <w:name w:val="toc 1"/>
    <w:basedOn w:val="Normal"/>
    <w:next w:val="Normal"/>
    <w:autoRedefine/>
    <w:uiPriority w:val="39"/>
    <w:qFormat/>
    <w:rsid w:val="00F94F37"/>
    <w:pPr>
      <w:shd w:val="clear" w:color="auto" w:fill="948A54" w:themeFill="background2" w:themeFillShade="80"/>
      <w:spacing w:before="360" w:after="0" w:line="240" w:lineRule="auto"/>
      <w:jc w:val="center"/>
    </w:pPr>
    <w:rPr>
      <w:rFonts w:ascii="B Yagut" w:eastAsia="SimSun" w:hAnsi="B Yagut" w:cs="B Titr"/>
      <w:b/>
      <w:bCs/>
      <w:caps/>
      <w:color w:val="FFFFFF"/>
      <w:sz w:val="20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qFormat/>
    <w:rsid w:val="00F94F37"/>
    <w:pPr>
      <w:spacing w:before="240" w:after="0" w:line="240" w:lineRule="auto"/>
      <w:ind w:firstLine="720"/>
    </w:pPr>
    <w:rPr>
      <w:rFonts w:ascii="B Nazanin" w:eastAsia="SimSun" w:hAnsi="B Nazanin" w:cs="B Nazanin"/>
      <w:b/>
      <w:bCs/>
      <w:sz w:val="20"/>
      <w:szCs w:val="20"/>
      <w:lang w:bidi="ar-SA"/>
    </w:rPr>
  </w:style>
  <w:style w:type="paragraph" w:styleId="TOC3">
    <w:name w:val="toc 3"/>
    <w:basedOn w:val="Normal"/>
    <w:next w:val="Normal"/>
    <w:autoRedefine/>
    <w:uiPriority w:val="39"/>
    <w:semiHidden/>
    <w:qFormat/>
    <w:rsid w:val="00F94F37"/>
    <w:pPr>
      <w:spacing w:after="0" w:line="240" w:lineRule="auto"/>
      <w:ind w:left="240"/>
    </w:pPr>
    <w:rPr>
      <w:rFonts w:ascii="B Nazanin" w:eastAsia="SimSun" w:hAnsi="B Nazanin" w:cs="B Yagut"/>
      <w:sz w:val="20"/>
      <w:lang w:bidi="ar-SA"/>
    </w:rPr>
  </w:style>
  <w:style w:type="paragraph" w:styleId="TOC4">
    <w:name w:val="toc 4"/>
    <w:basedOn w:val="Normal"/>
    <w:next w:val="Normal"/>
    <w:autoRedefine/>
    <w:semiHidden/>
    <w:rsid w:val="00F94F37"/>
    <w:pPr>
      <w:spacing w:after="0" w:line="240" w:lineRule="auto"/>
      <w:ind w:left="480"/>
    </w:pPr>
    <w:rPr>
      <w:rFonts w:ascii="Tahoma" w:eastAsia="SimSun" w:hAnsi="Tahoma" w:cs="B Yagut"/>
      <w:sz w:val="20"/>
      <w:lang w:bidi="ar-SA"/>
    </w:rPr>
  </w:style>
  <w:style w:type="paragraph" w:styleId="TOC5">
    <w:name w:val="toc 5"/>
    <w:basedOn w:val="Normal"/>
    <w:next w:val="Normal"/>
    <w:autoRedefine/>
    <w:semiHidden/>
    <w:rsid w:val="00F94F37"/>
    <w:pPr>
      <w:spacing w:after="0" w:line="240" w:lineRule="auto"/>
      <w:ind w:left="720"/>
    </w:pPr>
    <w:rPr>
      <w:rFonts w:ascii="Tahoma" w:eastAsia="SimSun" w:hAnsi="Tahoma" w:cs="B Yagut"/>
      <w:sz w:val="20"/>
      <w:lang w:bidi="ar-SA"/>
    </w:rPr>
  </w:style>
  <w:style w:type="paragraph" w:styleId="TOC6">
    <w:name w:val="toc 6"/>
    <w:basedOn w:val="Normal"/>
    <w:next w:val="Normal"/>
    <w:autoRedefine/>
    <w:semiHidden/>
    <w:rsid w:val="00F94F37"/>
    <w:pPr>
      <w:spacing w:after="0" w:line="240" w:lineRule="auto"/>
      <w:ind w:left="960"/>
    </w:pPr>
    <w:rPr>
      <w:rFonts w:ascii="Tahoma" w:eastAsia="SimSun" w:hAnsi="Tahoma" w:cs="B Yagut"/>
      <w:sz w:val="20"/>
      <w:lang w:bidi="ar-SA"/>
    </w:rPr>
  </w:style>
  <w:style w:type="paragraph" w:styleId="TOC7">
    <w:name w:val="toc 7"/>
    <w:basedOn w:val="Normal"/>
    <w:next w:val="Normal"/>
    <w:autoRedefine/>
    <w:semiHidden/>
    <w:rsid w:val="00F94F37"/>
    <w:pPr>
      <w:spacing w:after="0" w:line="240" w:lineRule="auto"/>
      <w:ind w:left="1200"/>
    </w:pPr>
    <w:rPr>
      <w:rFonts w:ascii="Tahoma" w:eastAsia="SimSun" w:hAnsi="Tahoma" w:cs="B Yagut"/>
      <w:sz w:val="20"/>
      <w:lang w:bidi="ar-SA"/>
    </w:rPr>
  </w:style>
  <w:style w:type="paragraph" w:styleId="TOC8">
    <w:name w:val="toc 8"/>
    <w:basedOn w:val="Normal"/>
    <w:next w:val="Normal"/>
    <w:autoRedefine/>
    <w:semiHidden/>
    <w:rsid w:val="00F94F37"/>
    <w:pPr>
      <w:spacing w:after="0" w:line="240" w:lineRule="auto"/>
      <w:ind w:left="1440"/>
    </w:pPr>
    <w:rPr>
      <w:rFonts w:ascii="Tahoma" w:eastAsia="SimSun" w:hAnsi="Tahoma" w:cs="B Yagut"/>
      <w:sz w:val="20"/>
      <w:lang w:bidi="ar-SA"/>
    </w:rPr>
  </w:style>
  <w:style w:type="paragraph" w:styleId="TOC9">
    <w:name w:val="toc 9"/>
    <w:basedOn w:val="Normal"/>
    <w:next w:val="Normal"/>
    <w:autoRedefine/>
    <w:semiHidden/>
    <w:rsid w:val="00F94F37"/>
    <w:pPr>
      <w:spacing w:after="0" w:line="240" w:lineRule="auto"/>
      <w:ind w:left="1680"/>
    </w:pPr>
    <w:rPr>
      <w:rFonts w:ascii="Tahoma" w:eastAsia="SimSun" w:hAnsi="Tahoma" w:cs="B Yagut"/>
      <w:sz w:val="20"/>
      <w:lang w:bidi="ar-SA"/>
    </w:rPr>
  </w:style>
  <w:style w:type="paragraph" w:styleId="Index1">
    <w:name w:val="index 1"/>
    <w:basedOn w:val="Normal"/>
    <w:next w:val="Normal"/>
    <w:autoRedefine/>
    <w:semiHidden/>
    <w:rsid w:val="00F94F37"/>
    <w:pPr>
      <w:spacing w:after="0" w:line="240" w:lineRule="auto"/>
      <w:ind w:left="2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2">
    <w:name w:val="index 2"/>
    <w:basedOn w:val="Normal"/>
    <w:next w:val="Normal"/>
    <w:autoRedefine/>
    <w:semiHidden/>
    <w:rsid w:val="00F94F37"/>
    <w:pPr>
      <w:spacing w:after="0" w:line="240" w:lineRule="auto"/>
      <w:ind w:left="4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3">
    <w:name w:val="index 3"/>
    <w:basedOn w:val="Normal"/>
    <w:next w:val="Normal"/>
    <w:autoRedefine/>
    <w:semiHidden/>
    <w:rsid w:val="00F94F37"/>
    <w:pPr>
      <w:spacing w:after="0" w:line="240" w:lineRule="auto"/>
      <w:ind w:left="7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4">
    <w:name w:val="index 4"/>
    <w:basedOn w:val="Normal"/>
    <w:next w:val="Normal"/>
    <w:autoRedefine/>
    <w:semiHidden/>
    <w:rsid w:val="00F94F37"/>
    <w:pPr>
      <w:spacing w:after="0" w:line="240" w:lineRule="auto"/>
      <w:ind w:left="9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5">
    <w:name w:val="index 5"/>
    <w:basedOn w:val="Normal"/>
    <w:next w:val="Normal"/>
    <w:autoRedefine/>
    <w:semiHidden/>
    <w:rsid w:val="00F94F37"/>
    <w:pPr>
      <w:spacing w:after="0" w:line="240" w:lineRule="auto"/>
      <w:ind w:left="120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6">
    <w:name w:val="index 6"/>
    <w:basedOn w:val="Normal"/>
    <w:next w:val="Normal"/>
    <w:autoRedefine/>
    <w:semiHidden/>
    <w:rsid w:val="00F94F37"/>
    <w:pPr>
      <w:spacing w:after="0" w:line="240" w:lineRule="auto"/>
      <w:ind w:left="14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7">
    <w:name w:val="index 7"/>
    <w:basedOn w:val="Normal"/>
    <w:next w:val="Normal"/>
    <w:autoRedefine/>
    <w:semiHidden/>
    <w:rsid w:val="00F94F37"/>
    <w:pPr>
      <w:spacing w:after="0" w:line="240" w:lineRule="auto"/>
      <w:ind w:left="16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8">
    <w:name w:val="index 8"/>
    <w:basedOn w:val="Normal"/>
    <w:next w:val="Normal"/>
    <w:autoRedefine/>
    <w:semiHidden/>
    <w:rsid w:val="00F94F37"/>
    <w:pPr>
      <w:spacing w:after="0" w:line="240" w:lineRule="auto"/>
      <w:ind w:left="19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9">
    <w:name w:val="index 9"/>
    <w:basedOn w:val="Normal"/>
    <w:next w:val="Normal"/>
    <w:autoRedefine/>
    <w:semiHidden/>
    <w:rsid w:val="00F94F37"/>
    <w:pPr>
      <w:spacing w:after="0" w:line="240" w:lineRule="auto"/>
      <w:ind w:left="21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Heading">
    <w:name w:val="index heading"/>
    <w:basedOn w:val="Normal"/>
    <w:next w:val="Index1"/>
    <w:semiHidden/>
    <w:rsid w:val="00F94F37"/>
    <w:pPr>
      <w:spacing w:before="240" w:after="120" w:line="240" w:lineRule="auto"/>
      <w:jc w:val="center"/>
    </w:pPr>
    <w:rPr>
      <w:rFonts w:ascii="Tahoma" w:eastAsia="SimSun" w:hAnsi="Tahoma" w:cs="B Yagut"/>
      <w:b/>
      <w:bCs/>
      <w:sz w:val="26"/>
      <w:szCs w:val="31"/>
      <w:lang w:bidi="ar-SA"/>
    </w:rPr>
  </w:style>
  <w:style w:type="table" w:styleId="TableGrid">
    <w:name w:val="Table Grid"/>
    <w:basedOn w:val="TableNormal"/>
    <w:uiPriority w:val="59"/>
    <w:rsid w:val="00F94F3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en-IN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ps">
    <w:name w:val="hps"/>
    <w:basedOn w:val="DefaultParagraphFont"/>
    <w:rsid w:val="00F94F37"/>
  </w:style>
  <w:style w:type="paragraph" w:customStyle="1" w:styleId="StyleComplexBNazanin16ptJustified">
    <w:name w:val="Style (Complex) B Nazanin 16 pt Justified"/>
    <w:basedOn w:val="Normal"/>
    <w:rsid w:val="00F94F37"/>
    <w:pPr>
      <w:spacing w:after="0" w:line="240" w:lineRule="auto"/>
      <w:jc w:val="both"/>
    </w:pPr>
    <w:rPr>
      <w:rFonts w:ascii="Tahoma" w:eastAsia="SimSun" w:hAnsi="Tahoma" w:cs="B Nazanin"/>
      <w:sz w:val="24"/>
      <w:szCs w:val="32"/>
      <w:lang w:bidi="ar-SA"/>
    </w:rPr>
  </w:style>
  <w:style w:type="paragraph" w:styleId="ListBullet">
    <w:name w:val="List Bullet"/>
    <w:basedOn w:val="Normal"/>
    <w:rsid w:val="00F94F37"/>
    <w:pPr>
      <w:numPr>
        <w:numId w:val="14"/>
      </w:numPr>
      <w:spacing w:after="0" w:line="240" w:lineRule="auto"/>
      <w:contextualSpacing/>
    </w:pPr>
    <w:rPr>
      <w:rFonts w:ascii="Tahoma" w:eastAsia="SimSun" w:hAnsi="Tahoma" w:cs="B Yagut"/>
      <w:sz w:val="20"/>
      <w:lang w:bidi="ar-SA"/>
    </w:rPr>
  </w:style>
  <w:style w:type="paragraph" w:styleId="EndnoteText">
    <w:name w:val="endnote text"/>
    <w:basedOn w:val="Normal"/>
    <w:link w:val="EndnoteTextChar"/>
    <w:rsid w:val="00F94F37"/>
    <w:pPr>
      <w:spacing w:after="0" w:line="240" w:lineRule="auto"/>
    </w:pPr>
    <w:rPr>
      <w:rFonts w:ascii="Tahoma" w:eastAsia="SimSun" w:hAnsi="Tahoma" w:cs="B Yagut"/>
      <w:sz w:val="20"/>
      <w:szCs w:val="20"/>
      <w:lang w:bidi="ar-SA"/>
    </w:rPr>
  </w:style>
  <w:style w:type="character" w:customStyle="1" w:styleId="EndnoteTextChar">
    <w:name w:val="Endnote Text Char"/>
    <w:basedOn w:val="DefaultParagraphFont"/>
    <w:link w:val="EndnoteText"/>
    <w:rsid w:val="00F94F37"/>
    <w:rPr>
      <w:rFonts w:ascii="Tahoma" w:eastAsia="SimSun" w:hAnsi="Tahoma" w:cs="B Yagut"/>
      <w:sz w:val="20"/>
      <w:szCs w:val="20"/>
      <w:lang w:bidi="ar-SA"/>
    </w:rPr>
  </w:style>
  <w:style w:type="character" w:styleId="EndnoteReference">
    <w:name w:val="endnote reference"/>
    <w:basedOn w:val="DefaultParagraphFont"/>
    <w:rsid w:val="00F94F37"/>
    <w:rPr>
      <w:vertAlign w:val="superscript"/>
    </w:rPr>
  </w:style>
  <w:style w:type="character" w:customStyle="1" w:styleId="mozo">
    <w:name w:val="mozo"/>
    <w:basedOn w:val="DefaultParagraphFont"/>
    <w:qFormat/>
    <w:rsid w:val="00F94F37"/>
    <w:rPr>
      <w:rFonts w:cs="B Jadid"/>
      <w:b/>
      <w:bCs/>
      <w:sz w:val="28"/>
      <w:szCs w:val="28"/>
      <w:u w:val="single"/>
    </w:rPr>
  </w:style>
  <w:style w:type="character" w:customStyle="1" w:styleId="roznameh">
    <w:name w:val="roznameh"/>
    <w:basedOn w:val="DefaultParagraphFont"/>
    <w:qFormat/>
    <w:rsid w:val="00F94F37"/>
    <w:rPr>
      <w:rFonts w:cs="B Jadid"/>
      <w:color w:val="000000"/>
      <w:sz w:val="24"/>
      <w:shd w:val="clear" w:color="auto" w:fill="E5DFEC"/>
    </w:rPr>
  </w:style>
  <w:style w:type="paragraph" w:customStyle="1" w:styleId="Matn">
    <w:name w:val="Matn"/>
    <w:basedOn w:val="StyleComplexBNazanin16ptJustified"/>
    <w:qFormat/>
    <w:rsid w:val="00F94F37"/>
    <w:rPr>
      <w:sz w:val="16"/>
      <w:szCs w:val="24"/>
    </w:rPr>
  </w:style>
  <w:style w:type="paragraph" w:customStyle="1" w:styleId="titrkhabar">
    <w:name w:val="titr khabar"/>
    <w:basedOn w:val="Heading3"/>
    <w:qFormat/>
    <w:rsid w:val="00F94F37"/>
    <w:pPr>
      <w:keepLines w:val="0"/>
      <w:spacing w:before="240" w:after="60" w:line="240" w:lineRule="auto"/>
    </w:pPr>
    <w:rPr>
      <w:rFonts w:ascii="Arial" w:eastAsia="SimSun" w:hAnsi="Arial" w:cs="B Yagut"/>
      <w:i/>
      <w:iCs/>
      <w:color w:val="auto"/>
      <w:sz w:val="26"/>
      <w:szCs w:val="24"/>
      <w:lang w:bidi="ar-SA"/>
    </w:rPr>
  </w:style>
  <w:style w:type="paragraph" w:customStyle="1" w:styleId="Style1">
    <w:name w:val="Style1"/>
    <w:basedOn w:val="Normal"/>
    <w:link w:val="Style1Char"/>
    <w:qFormat/>
    <w:rsid w:val="00F94F37"/>
    <w:pPr>
      <w:spacing w:after="0" w:line="240" w:lineRule="auto"/>
    </w:pPr>
    <w:rPr>
      <w:rFonts w:ascii="Tahoma" w:eastAsia="SimSun" w:hAnsi="Tahoma" w:cs="B Nazanin"/>
      <w:sz w:val="24"/>
      <w:szCs w:val="24"/>
      <w:lang w:bidi="fa-IR"/>
    </w:rPr>
  </w:style>
  <w:style w:type="character" w:customStyle="1" w:styleId="Style1Char">
    <w:name w:val="Style1 Char"/>
    <w:basedOn w:val="DefaultParagraphFont"/>
    <w:link w:val="Style1"/>
    <w:rsid w:val="00F94F37"/>
    <w:rPr>
      <w:rFonts w:ascii="Tahoma" w:eastAsia="SimSun" w:hAnsi="Tahoma" w:cs="B Nazanin"/>
      <w:sz w:val="24"/>
      <w:szCs w:val="24"/>
    </w:rPr>
  </w:style>
  <w:style w:type="character" w:customStyle="1" w:styleId="apple-style-span">
    <w:name w:val="apple-style-span"/>
    <w:basedOn w:val="DefaultParagraphFont"/>
    <w:rsid w:val="00F94F37"/>
  </w:style>
  <w:style w:type="table" w:customStyle="1" w:styleId="TableGrid1">
    <w:name w:val="Table Grid1"/>
    <w:basedOn w:val="TableNormal"/>
    <w:next w:val="TableGrid"/>
    <w:uiPriority w:val="59"/>
    <w:rsid w:val="00F94F37"/>
    <w:pPr>
      <w:spacing w:after="0" w:line="240" w:lineRule="auto"/>
    </w:pPr>
    <w:rPr>
      <w:rFonts w:ascii="Calibri" w:eastAsia="Calibri" w:hAnsi="Calibri" w:cs="Arial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F94F37"/>
  </w:style>
  <w:style w:type="character" w:styleId="FollowedHyperlink">
    <w:name w:val="FollowedHyperlink"/>
    <w:basedOn w:val="DefaultParagraphFont"/>
    <w:uiPriority w:val="99"/>
    <w:rsid w:val="00F94F3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footer" w:uiPriority="0"/>
    <w:lsdException w:name="index heading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0F09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F94F37"/>
  </w:style>
  <w:style w:type="character" w:styleId="Hyperlink">
    <w:name w:val="Hyperlink"/>
    <w:basedOn w:val="DefaultParagraphFont"/>
    <w:uiPriority w:val="99"/>
    <w:rsid w:val="00F94F37"/>
    <w:rPr>
      <w:color w:val="0000FF"/>
      <w:u w:val="single"/>
    </w:rPr>
  </w:style>
  <w:style w:type="paragraph" w:styleId="NormalWeb">
    <w:name w:val="Normal (Web)"/>
    <w:basedOn w:val="Normal"/>
    <w:rsid w:val="00F94F37"/>
    <w:pPr>
      <w:bidi w:val="0"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er">
    <w:name w:val="header"/>
    <w:basedOn w:val="Normal"/>
    <w:link w:val="HeaderChar"/>
    <w:uiPriority w:val="99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F94F37"/>
    <w:rPr>
      <w:rFonts w:ascii="Tahoma" w:eastAsia="SimSun" w:hAnsi="Tahoma" w:cs="B Yagut"/>
      <w:sz w:val="20"/>
      <w:lang w:bidi="ar-SA"/>
    </w:rPr>
  </w:style>
  <w:style w:type="paragraph" w:styleId="Footer">
    <w:name w:val="footer"/>
    <w:basedOn w:val="Normal"/>
    <w:link w:val="FooterChar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FooterChar">
    <w:name w:val="Footer Char"/>
    <w:basedOn w:val="DefaultParagraphFont"/>
    <w:link w:val="Footer"/>
    <w:rsid w:val="00F94F37"/>
    <w:rPr>
      <w:rFonts w:ascii="Tahoma" w:eastAsia="SimSun" w:hAnsi="Tahoma" w:cs="B Yagut"/>
      <w:sz w:val="20"/>
      <w:lang w:bidi="ar-SA"/>
    </w:rPr>
  </w:style>
  <w:style w:type="character" w:styleId="PageNumber">
    <w:name w:val="page number"/>
    <w:basedOn w:val="DefaultParagraphFont"/>
    <w:uiPriority w:val="99"/>
    <w:rsid w:val="00F94F37"/>
    <w:rPr>
      <w:rFonts w:cs="B Titr"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F94F37"/>
    <w:pPr>
      <w:spacing w:after="0" w:line="240" w:lineRule="exact"/>
    </w:pPr>
    <w:rPr>
      <w:rFonts w:ascii="B Nazanin" w:eastAsia="SimSun" w:hAnsi="B Nazanin" w:cs="B Yagut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rsid w:val="00F94F37"/>
    <w:rPr>
      <w:rFonts w:ascii="B Nazanin" w:eastAsia="SimSun" w:hAnsi="B Nazanin" w:cs="B Yagut"/>
      <w:sz w:val="20"/>
      <w:szCs w:val="20"/>
      <w:lang w:bidi="ar-SA"/>
    </w:rPr>
  </w:style>
  <w:style w:type="character" w:styleId="FootnoteReference">
    <w:name w:val="footnote reference"/>
    <w:basedOn w:val="DefaultParagraphFont"/>
    <w:rsid w:val="00F94F37"/>
    <w:rPr>
      <w:rFonts w:ascii="B Nazanin" w:hAnsi="B Nazanin"/>
      <w:color w:val="auto"/>
      <w:sz w:val="24"/>
      <w:u w:val="none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rsid w:val="00F94F37"/>
    <w:pPr>
      <w:spacing w:after="0" w:line="240" w:lineRule="auto"/>
    </w:pPr>
    <w:rPr>
      <w:rFonts w:ascii="Tahoma" w:eastAsia="SimSun" w:hAnsi="Tahoma" w:cs="B Yagut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F37"/>
    <w:rPr>
      <w:rFonts w:ascii="Tahoma" w:eastAsia="SimSun" w:hAnsi="Tahoma" w:cs="B Yagut"/>
      <w:sz w:val="16"/>
      <w:szCs w:val="16"/>
      <w:lang w:bidi="ar-SA"/>
    </w:rPr>
  </w:style>
  <w:style w:type="paragraph" w:styleId="TOC1">
    <w:name w:val="toc 1"/>
    <w:basedOn w:val="Normal"/>
    <w:next w:val="Normal"/>
    <w:autoRedefine/>
    <w:uiPriority w:val="39"/>
    <w:qFormat/>
    <w:rsid w:val="00F94F37"/>
    <w:pPr>
      <w:shd w:val="clear" w:color="auto" w:fill="948A54" w:themeFill="background2" w:themeFillShade="80"/>
      <w:spacing w:before="360" w:after="0" w:line="240" w:lineRule="auto"/>
      <w:jc w:val="center"/>
    </w:pPr>
    <w:rPr>
      <w:rFonts w:ascii="B Yagut" w:eastAsia="SimSun" w:hAnsi="B Yagut" w:cs="B Titr"/>
      <w:b/>
      <w:bCs/>
      <w:caps/>
      <w:color w:val="FFFFFF"/>
      <w:sz w:val="20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qFormat/>
    <w:rsid w:val="00F94F37"/>
    <w:pPr>
      <w:spacing w:before="240" w:after="0" w:line="240" w:lineRule="auto"/>
      <w:ind w:firstLine="720"/>
    </w:pPr>
    <w:rPr>
      <w:rFonts w:ascii="B Nazanin" w:eastAsia="SimSun" w:hAnsi="B Nazanin" w:cs="B Nazanin"/>
      <w:b/>
      <w:bCs/>
      <w:sz w:val="20"/>
      <w:szCs w:val="20"/>
      <w:lang w:bidi="ar-SA"/>
    </w:rPr>
  </w:style>
  <w:style w:type="paragraph" w:styleId="TOC3">
    <w:name w:val="toc 3"/>
    <w:basedOn w:val="Normal"/>
    <w:next w:val="Normal"/>
    <w:autoRedefine/>
    <w:uiPriority w:val="39"/>
    <w:semiHidden/>
    <w:qFormat/>
    <w:rsid w:val="00F94F37"/>
    <w:pPr>
      <w:spacing w:after="0" w:line="240" w:lineRule="auto"/>
      <w:ind w:left="240"/>
    </w:pPr>
    <w:rPr>
      <w:rFonts w:ascii="B Nazanin" w:eastAsia="SimSun" w:hAnsi="B Nazanin" w:cs="B Yagut"/>
      <w:sz w:val="20"/>
      <w:lang w:bidi="ar-SA"/>
    </w:rPr>
  </w:style>
  <w:style w:type="paragraph" w:styleId="TOC4">
    <w:name w:val="toc 4"/>
    <w:basedOn w:val="Normal"/>
    <w:next w:val="Normal"/>
    <w:autoRedefine/>
    <w:semiHidden/>
    <w:rsid w:val="00F94F37"/>
    <w:pPr>
      <w:spacing w:after="0" w:line="240" w:lineRule="auto"/>
      <w:ind w:left="480"/>
    </w:pPr>
    <w:rPr>
      <w:rFonts w:ascii="Tahoma" w:eastAsia="SimSun" w:hAnsi="Tahoma" w:cs="B Yagut"/>
      <w:sz w:val="20"/>
      <w:lang w:bidi="ar-SA"/>
    </w:rPr>
  </w:style>
  <w:style w:type="paragraph" w:styleId="TOC5">
    <w:name w:val="toc 5"/>
    <w:basedOn w:val="Normal"/>
    <w:next w:val="Normal"/>
    <w:autoRedefine/>
    <w:semiHidden/>
    <w:rsid w:val="00F94F37"/>
    <w:pPr>
      <w:spacing w:after="0" w:line="240" w:lineRule="auto"/>
      <w:ind w:left="720"/>
    </w:pPr>
    <w:rPr>
      <w:rFonts w:ascii="Tahoma" w:eastAsia="SimSun" w:hAnsi="Tahoma" w:cs="B Yagut"/>
      <w:sz w:val="20"/>
      <w:lang w:bidi="ar-SA"/>
    </w:rPr>
  </w:style>
  <w:style w:type="paragraph" w:styleId="TOC6">
    <w:name w:val="toc 6"/>
    <w:basedOn w:val="Normal"/>
    <w:next w:val="Normal"/>
    <w:autoRedefine/>
    <w:semiHidden/>
    <w:rsid w:val="00F94F37"/>
    <w:pPr>
      <w:spacing w:after="0" w:line="240" w:lineRule="auto"/>
      <w:ind w:left="960"/>
    </w:pPr>
    <w:rPr>
      <w:rFonts w:ascii="Tahoma" w:eastAsia="SimSun" w:hAnsi="Tahoma" w:cs="B Yagut"/>
      <w:sz w:val="20"/>
      <w:lang w:bidi="ar-SA"/>
    </w:rPr>
  </w:style>
  <w:style w:type="paragraph" w:styleId="TOC7">
    <w:name w:val="toc 7"/>
    <w:basedOn w:val="Normal"/>
    <w:next w:val="Normal"/>
    <w:autoRedefine/>
    <w:semiHidden/>
    <w:rsid w:val="00F94F37"/>
    <w:pPr>
      <w:spacing w:after="0" w:line="240" w:lineRule="auto"/>
      <w:ind w:left="1200"/>
    </w:pPr>
    <w:rPr>
      <w:rFonts w:ascii="Tahoma" w:eastAsia="SimSun" w:hAnsi="Tahoma" w:cs="B Yagut"/>
      <w:sz w:val="20"/>
      <w:lang w:bidi="ar-SA"/>
    </w:rPr>
  </w:style>
  <w:style w:type="paragraph" w:styleId="TOC8">
    <w:name w:val="toc 8"/>
    <w:basedOn w:val="Normal"/>
    <w:next w:val="Normal"/>
    <w:autoRedefine/>
    <w:semiHidden/>
    <w:rsid w:val="00F94F37"/>
    <w:pPr>
      <w:spacing w:after="0" w:line="240" w:lineRule="auto"/>
      <w:ind w:left="1440"/>
    </w:pPr>
    <w:rPr>
      <w:rFonts w:ascii="Tahoma" w:eastAsia="SimSun" w:hAnsi="Tahoma" w:cs="B Yagut"/>
      <w:sz w:val="20"/>
      <w:lang w:bidi="ar-SA"/>
    </w:rPr>
  </w:style>
  <w:style w:type="paragraph" w:styleId="TOC9">
    <w:name w:val="toc 9"/>
    <w:basedOn w:val="Normal"/>
    <w:next w:val="Normal"/>
    <w:autoRedefine/>
    <w:semiHidden/>
    <w:rsid w:val="00F94F37"/>
    <w:pPr>
      <w:spacing w:after="0" w:line="240" w:lineRule="auto"/>
      <w:ind w:left="1680"/>
    </w:pPr>
    <w:rPr>
      <w:rFonts w:ascii="Tahoma" w:eastAsia="SimSun" w:hAnsi="Tahoma" w:cs="B Yagut"/>
      <w:sz w:val="20"/>
      <w:lang w:bidi="ar-SA"/>
    </w:rPr>
  </w:style>
  <w:style w:type="paragraph" w:styleId="Index1">
    <w:name w:val="index 1"/>
    <w:basedOn w:val="Normal"/>
    <w:next w:val="Normal"/>
    <w:autoRedefine/>
    <w:semiHidden/>
    <w:rsid w:val="00F94F37"/>
    <w:pPr>
      <w:spacing w:after="0" w:line="240" w:lineRule="auto"/>
      <w:ind w:left="2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2">
    <w:name w:val="index 2"/>
    <w:basedOn w:val="Normal"/>
    <w:next w:val="Normal"/>
    <w:autoRedefine/>
    <w:semiHidden/>
    <w:rsid w:val="00F94F37"/>
    <w:pPr>
      <w:spacing w:after="0" w:line="240" w:lineRule="auto"/>
      <w:ind w:left="4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3">
    <w:name w:val="index 3"/>
    <w:basedOn w:val="Normal"/>
    <w:next w:val="Normal"/>
    <w:autoRedefine/>
    <w:semiHidden/>
    <w:rsid w:val="00F94F37"/>
    <w:pPr>
      <w:spacing w:after="0" w:line="240" w:lineRule="auto"/>
      <w:ind w:left="7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4">
    <w:name w:val="index 4"/>
    <w:basedOn w:val="Normal"/>
    <w:next w:val="Normal"/>
    <w:autoRedefine/>
    <w:semiHidden/>
    <w:rsid w:val="00F94F37"/>
    <w:pPr>
      <w:spacing w:after="0" w:line="240" w:lineRule="auto"/>
      <w:ind w:left="9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5">
    <w:name w:val="index 5"/>
    <w:basedOn w:val="Normal"/>
    <w:next w:val="Normal"/>
    <w:autoRedefine/>
    <w:semiHidden/>
    <w:rsid w:val="00F94F37"/>
    <w:pPr>
      <w:spacing w:after="0" w:line="240" w:lineRule="auto"/>
      <w:ind w:left="120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6">
    <w:name w:val="index 6"/>
    <w:basedOn w:val="Normal"/>
    <w:next w:val="Normal"/>
    <w:autoRedefine/>
    <w:semiHidden/>
    <w:rsid w:val="00F94F37"/>
    <w:pPr>
      <w:spacing w:after="0" w:line="240" w:lineRule="auto"/>
      <w:ind w:left="14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7">
    <w:name w:val="index 7"/>
    <w:basedOn w:val="Normal"/>
    <w:next w:val="Normal"/>
    <w:autoRedefine/>
    <w:semiHidden/>
    <w:rsid w:val="00F94F37"/>
    <w:pPr>
      <w:spacing w:after="0" w:line="240" w:lineRule="auto"/>
      <w:ind w:left="16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8">
    <w:name w:val="index 8"/>
    <w:basedOn w:val="Normal"/>
    <w:next w:val="Normal"/>
    <w:autoRedefine/>
    <w:semiHidden/>
    <w:rsid w:val="00F94F37"/>
    <w:pPr>
      <w:spacing w:after="0" w:line="240" w:lineRule="auto"/>
      <w:ind w:left="19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9">
    <w:name w:val="index 9"/>
    <w:basedOn w:val="Normal"/>
    <w:next w:val="Normal"/>
    <w:autoRedefine/>
    <w:semiHidden/>
    <w:rsid w:val="00F94F37"/>
    <w:pPr>
      <w:spacing w:after="0" w:line="240" w:lineRule="auto"/>
      <w:ind w:left="21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Heading">
    <w:name w:val="index heading"/>
    <w:basedOn w:val="Normal"/>
    <w:next w:val="Index1"/>
    <w:semiHidden/>
    <w:rsid w:val="00F94F37"/>
    <w:pPr>
      <w:spacing w:before="240" w:after="120" w:line="240" w:lineRule="auto"/>
      <w:jc w:val="center"/>
    </w:pPr>
    <w:rPr>
      <w:rFonts w:ascii="Tahoma" w:eastAsia="SimSun" w:hAnsi="Tahoma" w:cs="B Yagut"/>
      <w:b/>
      <w:bCs/>
      <w:sz w:val="26"/>
      <w:szCs w:val="31"/>
      <w:lang w:bidi="ar-SA"/>
    </w:rPr>
  </w:style>
  <w:style w:type="table" w:styleId="TableGrid">
    <w:name w:val="Table Grid"/>
    <w:basedOn w:val="TableNormal"/>
    <w:uiPriority w:val="59"/>
    <w:rsid w:val="00F94F3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en-IN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ps">
    <w:name w:val="hps"/>
    <w:basedOn w:val="DefaultParagraphFont"/>
    <w:rsid w:val="00F94F37"/>
  </w:style>
  <w:style w:type="paragraph" w:customStyle="1" w:styleId="StyleComplexBNazanin16ptJustified">
    <w:name w:val="Style (Complex) B Nazanin 16 pt Justified"/>
    <w:basedOn w:val="Normal"/>
    <w:rsid w:val="00F94F37"/>
    <w:pPr>
      <w:spacing w:after="0" w:line="240" w:lineRule="auto"/>
      <w:jc w:val="both"/>
    </w:pPr>
    <w:rPr>
      <w:rFonts w:ascii="Tahoma" w:eastAsia="SimSun" w:hAnsi="Tahoma" w:cs="B Nazanin"/>
      <w:sz w:val="24"/>
      <w:szCs w:val="32"/>
      <w:lang w:bidi="ar-SA"/>
    </w:rPr>
  </w:style>
  <w:style w:type="paragraph" w:styleId="ListBullet">
    <w:name w:val="List Bullet"/>
    <w:basedOn w:val="Normal"/>
    <w:rsid w:val="00F94F37"/>
    <w:pPr>
      <w:numPr>
        <w:numId w:val="14"/>
      </w:numPr>
      <w:spacing w:after="0" w:line="240" w:lineRule="auto"/>
      <w:contextualSpacing/>
    </w:pPr>
    <w:rPr>
      <w:rFonts w:ascii="Tahoma" w:eastAsia="SimSun" w:hAnsi="Tahoma" w:cs="B Yagut"/>
      <w:sz w:val="20"/>
      <w:lang w:bidi="ar-SA"/>
    </w:rPr>
  </w:style>
  <w:style w:type="paragraph" w:styleId="EndnoteText">
    <w:name w:val="endnote text"/>
    <w:basedOn w:val="Normal"/>
    <w:link w:val="EndnoteTextChar"/>
    <w:rsid w:val="00F94F37"/>
    <w:pPr>
      <w:spacing w:after="0" w:line="240" w:lineRule="auto"/>
    </w:pPr>
    <w:rPr>
      <w:rFonts w:ascii="Tahoma" w:eastAsia="SimSun" w:hAnsi="Tahoma" w:cs="B Yagut"/>
      <w:sz w:val="20"/>
      <w:szCs w:val="20"/>
      <w:lang w:bidi="ar-SA"/>
    </w:rPr>
  </w:style>
  <w:style w:type="character" w:customStyle="1" w:styleId="EndnoteTextChar">
    <w:name w:val="Endnote Text Char"/>
    <w:basedOn w:val="DefaultParagraphFont"/>
    <w:link w:val="EndnoteText"/>
    <w:rsid w:val="00F94F37"/>
    <w:rPr>
      <w:rFonts w:ascii="Tahoma" w:eastAsia="SimSun" w:hAnsi="Tahoma" w:cs="B Yagut"/>
      <w:sz w:val="20"/>
      <w:szCs w:val="20"/>
      <w:lang w:bidi="ar-SA"/>
    </w:rPr>
  </w:style>
  <w:style w:type="character" w:styleId="EndnoteReference">
    <w:name w:val="endnote reference"/>
    <w:basedOn w:val="DefaultParagraphFont"/>
    <w:rsid w:val="00F94F37"/>
    <w:rPr>
      <w:vertAlign w:val="superscript"/>
    </w:rPr>
  </w:style>
  <w:style w:type="character" w:customStyle="1" w:styleId="mozo">
    <w:name w:val="mozo"/>
    <w:basedOn w:val="DefaultParagraphFont"/>
    <w:qFormat/>
    <w:rsid w:val="00F94F37"/>
    <w:rPr>
      <w:rFonts w:cs="B Jadid"/>
      <w:b/>
      <w:bCs/>
      <w:sz w:val="28"/>
      <w:szCs w:val="28"/>
      <w:u w:val="single"/>
    </w:rPr>
  </w:style>
  <w:style w:type="character" w:customStyle="1" w:styleId="roznameh">
    <w:name w:val="roznameh"/>
    <w:basedOn w:val="DefaultParagraphFont"/>
    <w:qFormat/>
    <w:rsid w:val="00F94F37"/>
    <w:rPr>
      <w:rFonts w:cs="B Jadid"/>
      <w:color w:val="000000"/>
      <w:sz w:val="24"/>
      <w:shd w:val="clear" w:color="auto" w:fill="E5DFEC"/>
    </w:rPr>
  </w:style>
  <w:style w:type="paragraph" w:customStyle="1" w:styleId="Matn">
    <w:name w:val="Matn"/>
    <w:basedOn w:val="StyleComplexBNazanin16ptJustified"/>
    <w:qFormat/>
    <w:rsid w:val="00F94F37"/>
    <w:rPr>
      <w:sz w:val="16"/>
      <w:szCs w:val="24"/>
    </w:rPr>
  </w:style>
  <w:style w:type="paragraph" w:customStyle="1" w:styleId="titrkhabar">
    <w:name w:val="titr khabar"/>
    <w:basedOn w:val="Heading3"/>
    <w:qFormat/>
    <w:rsid w:val="00F94F37"/>
    <w:pPr>
      <w:keepLines w:val="0"/>
      <w:spacing w:before="240" w:after="60" w:line="240" w:lineRule="auto"/>
    </w:pPr>
    <w:rPr>
      <w:rFonts w:ascii="Arial" w:eastAsia="SimSun" w:hAnsi="Arial" w:cs="B Yagut"/>
      <w:i/>
      <w:iCs/>
      <w:color w:val="auto"/>
      <w:sz w:val="26"/>
      <w:szCs w:val="24"/>
      <w:lang w:bidi="ar-SA"/>
    </w:rPr>
  </w:style>
  <w:style w:type="paragraph" w:customStyle="1" w:styleId="Style1">
    <w:name w:val="Style1"/>
    <w:basedOn w:val="Normal"/>
    <w:link w:val="Style1Char"/>
    <w:qFormat/>
    <w:rsid w:val="00F94F37"/>
    <w:pPr>
      <w:spacing w:after="0" w:line="240" w:lineRule="auto"/>
    </w:pPr>
    <w:rPr>
      <w:rFonts w:ascii="Tahoma" w:eastAsia="SimSun" w:hAnsi="Tahoma" w:cs="B Nazanin"/>
      <w:sz w:val="24"/>
      <w:szCs w:val="24"/>
      <w:lang w:bidi="fa-IR"/>
    </w:rPr>
  </w:style>
  <w:style w:type="character" w:customStyle="1" w:styleId="Style1Char">
    <w:name w:val="Style1 Char"/>
    <w:basedOn w:val="DefaultParagraphFont"/>
    <w:link w:val="Style1"/>
    <w:rsid w:val="00F94F37"/>
    <w:rPr>
      <w:rFonts w:ascii="Tahoma" w:eastAsia="SimSun" w:hAnsi="Tahoma" w:cs="B Nazanin"/>
      <w:sz w:val="24"/>
      <w:szCs w:val="24"/>
    </w:rPr>
  </w:style>
  <w:style w:type="character" w:customStyle="1" w:styleId="apple-style-span">
    <w:name w:val="apple-style-span"/>
    <w:basedOn w:val="DefaultParagraphFont"/>
    <w:rsid w:val="00F94F37"/>
  </w:style>
  <w:style w:type="table" w:customStyle="1" w:styleId="TableGrid1">
    <w:name w:val="Table Grid1"/>
    <w:basedOn w:val="TableNormal"/>
    <w:next w:val="TableGrid"/>
    <w:uiPriority w:val="59"/>
    <w:rsid w:val="00F94F37"/>
    <w:pPr>
      <w:spacing w:after="0" w:line="240" w:lineRule="auto"/>
    </w:pPr>
    <w:rPr>
      <w:rFonts w:ascii="Calibri" w:eastAsia="Calibri" w:hAnsi="Calibri" w:cs="Arial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F94F37"/>
  </w:style>
  <w:style w:type="character" w:styleId="FollowedHyperlink">
    <w:name w:val="FollowedHyperlink"/>
    <w:basedOn w:val="DefaultParagraphFont"/>
    <w:uiPriority w:val="99"/>
    <w:rsid w:val="00F94F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ngkokpost.com/news/security/1634450/policing-islamic-schools-to-secure-the-sta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2019-04-09T09:34:00Z</dcterms:created>
  <dcterms:modified xsi:type="dcterms:W3CDTF">2019-04-09T09:35:00Z</dcterms:modified>
</cp:coreProperties>
</file>