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227F" w:rsidRPr="00A71CC0" w:rsidRDefault="00CE709D" w:rsidP="004123AA">
      <w:pPr>
        <w:spacing w:before="120" w:after="120" w:line="276" w:lineRule="auto"/>
        <w:jc w:val="center"/>
        <w:rPr>
          <w:rFonts w:ascii="Calibri" w:eastAsia="Calibri" w:hAnsi="Calibri" w:cs="B Nazanin"/>
          <w:b/>
          <w:bCs/>
          <w:sz w:val="28"/>
          <w:szCs w:val="28"/>
          <w:lang w:bidi="fa-IR"/>
        </w:rPr>
      </w:pPr>
      <w:r w:rsidRPr="00A71CC0">
        <w:rPr>
          <w:rFonts w:ascii="Calibri" w:eastAsia="Calibri" w:hAnsi="Calibri" w:cs="B Nazanin" w:hint="cs"/>
          <w:b/>
          <w:bCs/>
          <w:sz w:val="28"/>
          <w:szCs w:val="28"/>
          <w:rtl/>
        </w:rPr>
        <w:t>درگیری بین اقلیت‌های بودایی به دو</w:t>
      </w:r>
      <w:r w:rsidR="000A227F" w:rsidRPr="00A71CC0">
        <w:rPr>
          <w:rFonts w:ascii="Calibri" w:eastAsia="Calibri" w:hAnsi="Calibri" w:cs="B Nazanin" w:hint="cs"/>
          <w:b/>
          <w:bCs/>
          <w:sz w:val="28"/>
          <w:szCs w:val="28"/>
          <w:rtl/>
        </w:rPr>
        <w:t>دستگی بین بوداییان میانمار خواهد انجامید</w:t>
      </w:r>
    </w:p>
    <w:p w:rsidR="000A227F" w:rsidRPr="00A71CC0" w:rsidRDefault="00A71CC0" w:rsidP="00A71CC0">
      <w:pPr>
        <w:spacing w:before="120" w:after="120" w:line="276" w:lineRule="auto"/>
        <w:ind w:firstLine="284"/>
        <w:jc w:val="lowKashida"/>
        <w:rPr>
          <w:rFonts w:ascii="Calibri" w:eastAsia="Calibri" w:hAnsi="Calibri" w:cs="B Nazanin"/>
          <w:sz w:val="28"/>
          <w:szCs w:val="28"/>
          <w:rtl/>
        </w:rPr>
      </w:pPr>
      <w:r w:rsidRPr="00A71CC0">
        <w:rPr>
          <w:rFonts w:ascii="Calibri" w:eastAsia="Calibri" w:hAnsi="Calibri" w:cs="B Nazanin"/>
          <w:sz w:val="28"/>
          <w:szCs w:val="28"/>
          <w:rtl/>
        </w:rPr>
        <w:t>در سال</w:t>
      </w:r>
      <w:r w:rsidRPr="00A71CC0">
        <w:rPr>
          <w:rFonts w:ascii="Calibri" w:eastAsia="Calibri" w:hAnsi="Calibri" w:cs="B Nazanin" w:hint="cs"/>
          <w:sz w:val="28"/>
          <w:szCs w:val="28"/>
          <w:rtl/>
        </w:rPr>
        <w:t>‌</w:t>
      </w:r>
      <w:r w:rsidRPr="00A71CC0">
        <w:rPr>
          <w:rFonts w:ascii="Calibri" w:eastAsia="Calibri" w:hAnsi="Calibri" w:cs="B Nazanin"/>
          <w:sz w:val="28"/>
          <w:szCs w:val="28"/>
          <w:rtl/>
        </w:rPr>
        <w:t>های گذشته</w:t>
      </w:r>
      <w:r w:rsidRPr="00A71CC0">
        <w:rPr>
          <w:rFonts w:ascii="Calibri" w:eastAsia="Calibri" w:hAnsi="Calibri" w:cs="B Nazanin" w:hint="cs"/>
          <w:sz w:val="28"/>
          <w:szCs w:val="28"/>
          <w:rtl/>
        </w:rPr>
        <w:t>،</w:t>
      </w:r>
      <w:r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مانک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‌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های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مل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ّ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ی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‌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گرای</w:t>
      </w:r>
      <w:r w:rsidRPr="00A71CC0">
        <w:rPr>
          <w:rFonts w:ascii="Calibri" w:eastAsia="Calibri" w:hAnsi="Calibri" w:cs="B Nazanin"/>
          <w:sz w:val="28"/>
          <w:szCs w:val="28"/>
          <w:rtl/>
        </w:rPr>
        <w:t xml:space="preserve"> میانماری</w:t>
      </w:r>
      <w:r w:rsidR="00CE709D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>یکی از مهم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‌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>ترین عوامل و مسب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ّ</w:t>
      </w:r>
      <w:r w:rsidR="00CE709D" w:rsidRPr="00A71CC0">
        <w:rPr>
          <w:rFonts w:ascii="Calibri" w:eastAsia="Calibri" w:hAnsi="Calibri" w:cs="B Nazanin"/>
          <w:sz w:val="28"/>
          <w:szCs w:val="28"/>
          <w:rtl/>
        </w:rPr>
        <w:t>بان حملات اخیر به مناطق مسلمان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‌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>نشین روهینگیا و کشتار آن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‌</w:t>
      </w:r>
      <w:r w:rsidRPr="00A71CC0">
        <w:rPr>
          <w:rFonts w:ascii="Calibri" w:eastAsia="Calibri" w:hAnsi="Calibri" w:cs="B Nazanin"/>
          <w:sz w:val="28"/>
          <w:szCs w:val="28"/>
          <w:rtl/>
        </w:rPr>
        <w:t>ها بود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>ند</w:t>
      </w:r>
      <w:r w:rsidRPr="00A71CC0">
        <w:rPr>
          <w:rFonts w:ascii="Calibri" w:eastAsia="Calibri" w:hAnsi="Calibri" w:cs="B Nazanin" w:hint="cs"/>
          <w:sz w:val="28"/>
          <w:szCs w:val="28"/>
          <w:rtl/>
        </w:rPr>
        <w:t xml:space="preserve"> و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Pr="00A71CC0">
        <w:rPr>
          <w:rFonts w:ascii="Calibri" w:eastAsia="Calibri" w:hAnsi="Calibri" w:cs="B Nazanin" w:hint="cs"/>
          <w:sz w:val="28"/>
          <w:szCs w:val="28"/>
          <w:rtl/>
        </w:rPr>
        <w:t xml:space="preserve">با وجود اینکه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 xml:space="preserve">هنوز </w:t>
      </w:r>
      <w:r w:rsidR="00CE709D" w:rsidRPr="00A71CC0">
        <w:rPr>
          <w:rFonts w:ascii="Calibri" w:eastAsia="Calibri" w:hAnsi="Calibri" w:cs="B Nazanin"/>
          <w:sz w:val="28"/>
          <w:szCs w:val="28"/>
          <w:rtl/>
        </w:rPr>
        <w:t>درگیری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‌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>ها و اتفاقات روهینگیا حل نشده</w:t>
      </w:r>
      <w:r w:rsidRPr="00A71CC0">
        <w:rPr>
          <w:rFonts w:ascii="Calibri" w:eastAsia="Calibri" w:hAnsi="Calibri" w:cs="B Nazanin" w:hint="cs"/>
          <w:sz w:val="28"/>
          <w:szCs w:val="28"/>
          <w:rtl/>
        </w:rPr>
        <w:t>‌است،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>در حال دامن زدن به درگیری دیگر</w:t>
      </w:r>
      <w:r w:rsidRPr="00A71CC0">
        <w:rPr>
          <w:rFonts w:ascii="Calibri" w:eastAsia="Calibri" w:hAnsi="Calibri" w:cs="B Nazanin" w:hint="cs"/>
          <w:sz w:val="28"/>
          <w:szCs w:val="28"/>
          <w:rtl/>
        </w:rPr>
        <w:t>ی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Pr="00A71CC0">
        <w:rPr>
          <w:rFonts w:ascii="Calibri" w:eastAsia="Calibri" w:hAnsi="Calibri" w:cs="B Nazanin" w:hint="cs"/>
          <w:sz w:val="28"/>
          <w:szCs w:val="28"/>
          <w:rtl/>
        </w:rPr>
        <w:t>هستند که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این بار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،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این درگیری بین مسلمانان و بوداییان ن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یست،</w:t>
      </w:r>
      <w:r w:rsidR="00CE709D" w:rsidRPr="00A71CC0">
        <w:rPr>
          <w:rFonts w:ascii="Calibri" w:eastAsia="Calibri" w:hAnsi="Calibri" w:cs="B Nazanin"/>
          <w:sz w:val="28"/>
          <w:szCs w:val="28"/>
          <w:rtl/>
        </w:rPr>
        <w:t xml:space="preserve"> بلکه بین </w:t>
      </w:r>
      <w:r w:rsidRPr="00A71CC0">
        <w:rPr>
          <w:rFonts w:ascii="Calibri" w:eastAsia="Calibri" w:hAnsi="Calibri" w:cs="B Nazanin" w:hint="cs"/>
          <w:sz w:val="28"/>
          <w:szCs w:val="28"/>
          <w:rtl/>
        </w:rPr>
        <w:t xml:space="preserve">خود </w:t>
      </w:r>
      <w:r w:rsidR="00CE709D" w:rsidRPr="00A71CC0">
        <w:rPr>
          <w:rFonts w:ascii="Calibri" w:eastAsia="Calibri" w:hAnsi="Calibri" w:cs="B Nazanin"/>
          <w:sz w:val="28"/>
          <w:szCs w:val="28"/>
          <w:rtl/>
        </w:rPr>
        <w:t>اقلیت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‌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های بودایی میانمار 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است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.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البته درگیری میان این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م</w:t>
      </w:r>
      <w:r w:rsidR="00CE709D" w:rsidRPr="00A71CC0">
        <w:rPr>
          <w:rFonts w:ascii="Calibri" w:eastAsia="Calibri" w:hAnsi="Calibri" w:cs="B Nazanin"/>
          <w:sz w:val="28"/>
          <w:szCs w:val="28"/>
          <w:rtl/>
        </w:rPr>
        <w:t>انک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‌</w:t>
      </w:r>
      <w:r w:rsidR="00CE709D" w:rsidRPr="00A71CC0">
        <w:rPr>
          <w:rFonts w:ascii="Calibri" w:eastAsia="Calibri" w:hAnsi="Calibri" w:cs="B Nazanin"/>
          <w:sz w:val="28"/>
          <w:szCs w:val="28"/>
          <w:rtl/>
        </w:rPr>
        <w:t>ها موضوع تازه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‌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>ای ن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یست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،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بلکه</w:t>
      </w:r>
      <w:r w:rsidR="00CE709D" w:rsidRPr="00A71CC0">
        <w:rPr>
          <w:rFonts w:ascii="Calibri" w:eastAsia="Calibri" w:hAnsi="Calibri" w:cs="B Nazanin"/>
          <w:sz w:val="28"/>
          <w:szCs w:val="28"/>
          <w:rtl/>
        </w:rPr>
        <w:t xml:space="preserve"> زخمی بسیار قدیمی میان اقلیت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‌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های بودایی میانمار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به شمار می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‌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رود. در واقع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،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 xml:space="preserve"> 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 xml:space="preserve">در 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>منطق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ة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غربی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 xml:space="preserve"> این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کشور که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 xml:space="preserve">شامل 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>منطق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ة</w:t>
      </w:r>
      <w:r w:rsidR="00CE709D" w:rsidRPr="00A71CC0">
        <w:rPr>
          <w:rFonts w:ascii="Calibri" w:eastAsia="Calibri" w:hAnsi="Calibri" w:cs="B Nazanin"/>
          <w:sz w:val="28"/>
          <w:szCs w:val="28"/>
          <w:rtl/>
        </w:rPr>
        <w:t xml:space="preserve"> روهینگیا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ست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،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علاوه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بر مسلمانان،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اقلیتی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از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بوداییان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نیز حضور دارند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 xml:space="preserve"> که از دیرباز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در این مناطق زندگی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می‌کردند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و به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آن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‌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ها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«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آراکان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»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گفته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می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‌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شود.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تا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سال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۱۷۰۰ 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میلادی،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  <w:lang w:bidi="fa-IR"/>
        </w:rPr>
        <w:t>این</w:t>
      </w:r>
      <w:r w:rsidR="00CE709D" w:rsidRPr="00A71CC0">
        <w:rPr>
          <w:rFonts w:ascii="Calibri" w:eastAsia="Calibri" w:hAnsi="Calibri" w:cs="B Nazanin"/>
          <w:sz w:val="28"/>
          <w:szCs w:val="28"/>
          <w:rtl/>
        </w:rPr>
        <w:t xml:space="preserve"> منطقه مستقل بود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و با عنوان </w:t>
      </w:r>
      <w:r w:rsidRPr="00A71CC0">
        <w:rPr>
          <w:rFonts w:ascii="Calibri" w:eastAsia="Calibri" w:hAnsi="Calibri" w:cs="B Nazanin" w:hint="cs"/>
          <w:sz w:val="28"/>
          <w:szCs w:val="28"/>
          <w:rtl/>
        </w:rPr>
        <w:t>«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>پادشاهی آراکان</w:t>
      </w:r>
      <w:r w:rsidRPr="00A71CC0">
        <w:rPr>
          <w:rFonts w:ascii="Calibri" w:eastAsia="Calibri" w:hAnsi="Calibri" w:cs="B Nazanin" w:hint="cs"/>
          <w:sz w:val="28"/>
          <w:szCs w:val="28"/>
          <w:rtl/>
        </w:rPr>
        <w:t>»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مدیریت می‌شد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،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تا اینکه اقلیت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ی ب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 xml:space="preserve">ه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نام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«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>با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را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>ما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»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 xml:space="preserve">ها </w:t>
      </w:r>
      <w:r w:rsidR="00CE709D" w:rsidRPr="00A71CC0">
        <w:rPr>
          <w:rFonts w:ascii="Calibri" w:eastAsia="Calibri" w:hAnsi="Calibri" w:cs="B Nazanin"/>
          <w:sz w:val="28"/>
          <w:szCs w:val="28"/>
          <w:rtl/>
        </w:rPr>
        <w:t>که شاخه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‌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ای از 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مانک‌ها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 xml:space="preserve">ی 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بودایی 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هست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ن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>د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،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این منطقه را اشغال کردند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.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مانک‌ها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ی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«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>با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را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>ما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»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همان گروه افراط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 xml:space="preserve">ی 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>هستند که علیه مسلمانان روهینگیا شورش کردند و با حمایت از نظامیان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،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آنا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ن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را به خاک و خون کشیدند تا بدین سان بتوانند 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دوباره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منطق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ة</w:t>
      </w:r>
      <w:r w:rsidR="00CE709D" w:rsidRPr="00A71CC0">
        <w:rPr>
          <w:rFonts w:ascii="Calibri" w:eastAsia="Calibri" w:hAnsi="Calibri" w:cs="B Nazanin"/>
          <w:sz w:val="28"/>
          <w:szCs w:val="28"/>
          <w:rtl/>
        </w:rPr>
        <w:t xml:space="preserve"> آراکان را به دست 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>گیرند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،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ولی </w:t>
      </w:r>
      <w:r w:rsidR="000A227F" w:rsidRPr="00A71CC0">
        <w:rPr>
          <w:rFonts w:eastAsia="Calibri" w:cs="B Nazanin" w:hint="cs"/>
          <w:sz w:val="28"/>
          <w:szCs w:val="28"/>
          <w:rtl/>
        </w:rPr>
        <w:t xml:space="preserve">گروه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شبه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‌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نظامی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آراکان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که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یکی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از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قوی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‌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ترین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گروه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‌های جدایی‌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طلب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موجود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در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میانمار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است،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Pr="00A71CC0">
        <w:rPr>
          <w:rFonts w:ascii="Calibri" w:eastAsia="Calibri" w:hAnsi="Calibri" w:cs="B Nazanin" w:hint="cs"/>
          <w:sz w:val="28"/>
          <w:szCs w:val="28"/>
          <w:rtl/>
        </w:rPr>
        <w:t>افراد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و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تسلیحات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بسیار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مجهزی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در اختیار دارد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 xml:space="preserve"> و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چنین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گمان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می‌رود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که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مانک‌ها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ی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باراما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با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اینکه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توانستند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ظلم‌های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زیادی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در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حق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مسلمانان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روهینگیا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ب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 xml:space="preserve">ه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انجام رسانند،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این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بار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نخواهند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توانست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به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این آسانی از عهد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ة</w:t>
      </w:r>
      <w:r w:rsidR="00CE709D" w:rsidRPr="00A71CC0">
        <w:rPr>
          <w:rFonts w:ascii="Calibri" w:eastAsia="Calibri" w:hAnsi="Calibri" w:cs="B Nazanin"/>
          <w:sz w:val="28"/>
          <w:szCs w:val="28"/>
          <w:rtl/>
        </w:rPr>
        <w:t xml:space="preserve"> این گروه بر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آ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>یند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 xml:space="preserve"> و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در صورت بالا گرفتن این درگیری‌ها در بین این دو گروه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،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بیم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آن 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است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که شکاف بسیار بزرگی بین </w:t>
      </w:r>
      <w:r w:rsidR="000A227F" w:rsidRPr="00A71CC0">
        <w:rPr>
          <w:rFonts w:eastAsia="Calibri" w:cs="B Nazanin" w:hint="cs"/>
          <w:sz w:val="28"/>
          <w:szCs w:val="28"/>
          <w:rtl/>
        </w:rPr>
        <w:t>جامع</w:t>
      </w:r>
      <w:r w:rsidR="00CE709D" w:rsidRPr="00A71CC0">
        <w:rPr>
          <w:rFonts w:eastAsia="Calibri" w:cs="B Nazanin" w:hint="cs"/>
          <w:sz w:val="28"/>
          <w:szCs w:val="28"/>
          <w:rtl/>
        </w:rPr>
        <w:t>ة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بودایی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میانمار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ایجاد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ش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و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د.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درگیری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‌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هایی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هم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که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در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هفته‌های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اخیر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در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این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منطقه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بین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پلیس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میانمار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و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این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شبه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‌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نظامیان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صورت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گرفت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 xml:space="preserve"> و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موجب کشته شدن تعدادی از 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 xml:space="preserve">افراد 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>پلیس شد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،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دلیل متقنی بر این ادعاهاست. گفته می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‌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 xml:space="preserve">شود این 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مانک‌ها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ی افراط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ی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 xml:space="preserve"> دقیقا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ً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 xml:space="preserve"> با حرکتی که انجام می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‌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دهند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 xml:space="preserve"> و با ایجاد تفرقه در میان اقلیت‌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های بودایی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،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 xml:space="preserve"> به مسلمانان کمک خواهند کرد تا غیرمستقیم به اهداف خود در منطقه دست یابند. </w:t>
      </w:r>
      <w:r w:rsidRPr="00A71CC0">
        <w:rPr>
          <w:rFonts w:ascii="Calibri" w:eastAsia="Calibri" w:hAnsi="Calibri" w:cs="B Nazanin" w:hint="cs"/>
          <w:sz w:val="28"/>
          <w:szCs w:val="28"/>
          <w:rtl/>
        </w:rPr>
        <w:t>ماجرا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ا</w:t>
      </w:r>
      <w:r w:rsidR="00CE709D" w:rsidRPr="00A71CC0">
        <w:rPr>
          <w:rFonts w:ascii="Calibri" w:eastAsia="Calibri" w:hAnsi="Calibri" w:cs="B Nazanin"/>
          <w:sz w:val="28"/>
          <w:szCs w:val="28"/>
          <w:rtl/>
        </w:rPr>
        <w:t>ز آنجا شروع شد که بعد از درگیری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‌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>ها بی</w:t>
      </w:r>
      <w:r w:rsidR="00CE709D" w:rsidRPr="00A71CC0">
        <w:rPr>
          <w:rFonts w:ascii="Calibri" w:eastAsia="Calibri" w:hAnsi="Calibri" w:cs="B Nazanin"/>
          <w:sz w:val="28"/>
          <w:szCs w:val="28"/>
          <w:rtl/>
        </w:rPr>
        <w:t>ن نیروی پلیس و شبه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‌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>نظامی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ان</w:t>
      </w:r>
      <w:r w:rsidR="00CE709D" w:rsidRPr="00A71CC0">
        <w:rPr>
          <w:rFonts w:ascii="Calibri" w:eastAsia="Calibri" w:hAnsi="Calibri" w:cs="B Nazanin"/>
          <w:sz w:val="28"/>
          <w:szCs w:val="28"/>
          <w:rtl/>
        </w:rPr>
        <w:t xml:space="preserve"> آراکان که برای استقلال 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روهینگیا</w:t>
      </w:r>
      <w:r w:rsidR="00CE709D" w:rsidRPr="00A71CC0">
        <w:rPr>
          <w:rFonts w:ascii="Calibri" w:eastAsia="Calibri" w:hAnsi="Calibri" w:cs="B Nazanin"/>
          <w:sz w:val="28"/>
          <w:szCs w:val="28"/>
          <w:rtl/>
        </w:rPr>
        <w:t xml:space="preserve"> مبارزه می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‌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>کنند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،</w:t>
      </w:r>
      <w:r w:rsidR="00CE709D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Pr="00A71CC0">
        <w:rPr>
          <w:rFonts w:ascii="Calibri" w:eastAsia="Calibri" w:hAnsi="Calibri" w:cs="B Nazanin" w:hint="cs"/>
          <w:sz w:val="28"/>
          <w:szCs w:val="28"/>
          <w:rtl/>
        </w:rPr>
        <w:t>شماری</w:t>
      </w:r>
      <w:r w:rsidR="00CE709D" w:rsidRPr="00A71CC0">
        <w:rPr>
          <w:rFonts w:ascii="Calibri" w:eastAsia="Calibri" w:hAnsi="Calibri" w:cs="B Nazanin"/>
          <w:sz w:val="28"/>
          <w:szCs w:val="28"/>
          <w:rtl/>
        </w:rPr>
        <w:t xml:space="preserve"> از 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 xml:space="preserve">افراد </w:t>
      </w:r>
      <w:r w:rsidR="00CE709D" w:rsidRPr="00A71CC0">
        <w:rPr>
          <w:rFonts w:ascii="Calibri" w:eastAsia="Calibri" w:hAnsi="Calibri" w:cs="B Nazanin"/>
          <w:sz w:val="28"/>
          <w:szCs w:val="28"/>
          <w:rtl/>
        </w:rPr>
        <w:t>پلیس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کشته شدند و 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مانک‌ها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>ی ا</w:t>
      </w:r>
      <w:r w:rsidR="00CE709D" w:rsidRPr="00A71CC0">
        <w:rPr>
          <w:rFonts w:ascii="Calibri" w:eastAsia="Calibri" w:hAnsi="Calibri" w:cs="B Nazanin"/>
          <w:sz w:val="28"/>
          <w:szCs w:val="28"/>
          <w:rtl/>
        </w:rPr>
        <w:t>فراطی باراما این حملات و درگیری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‌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>ها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 xml:space="preserve">ی </w:t>
      </w:r>
      <w:r w:rsidR="00CE709D" w:rsidRPr="00A71CC0">
        <w:rPr>
          <w:rFonts w:ascii="Calibri" w:eastAsia="Calibri" w:hAnsi="Calibri" w:cs="B Nazanin"/>
          <w:sz w:val="28"/>
          <w:szCs w:val="28"/>
          <w:rtl/>
        </w:rPr>
        <w:t>بین شبه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‌</w:t>
      </w:r>
      <w:r w:rsidR="00CE709D" w:rsidRPr="00A71CC0">
        <w:rPr>
          <w:rFonts w:ascii="Calibri" w:eastAsia="Calibri" w:hAnsi="Calibri" w:cs="B Nazanin"/>
          <w:sz w:val="28"/>
          <w:szCs w:val="28"/>
          <w:rtl/>
        </w:rPr>
        <w:t>نظامیان و پلیس را محکوم کرد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ند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و اعمال گروه آراکان را تروریستی خواند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ند.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در مقابل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،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با توجه به اینکه </w:t>
      </w:r>
      <w:r w:rsidRPr="00A71CC0">
        <w:rPr>
          <w:rFonts w:ascii="Calibri" w:eastAsia="Calibri" w:hAnsi="Calibri" w:cs="B Nazanin" w:hint="cs"/>
          <w:sz w:val="28"/>
          <w:szCs w:val="28"/>
          <w:rtl/>
        </w:rPr>
        <w:t xml:space="preserve">برای 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>شبه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‌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نظامیان آراکان در این منطقه احترام و ارزش </w:t>
      </w:r>
      <w:r w:rsidRPr="00A71CC0">
        <w:rPr>
          <w:rFonts w:ascii="Calibri" w:eastAsia="Calibri" w:hAnsi="Calibri" w:cs="B Nazanin" w:hint="cs"/>
          <w:sz w:val="28"/>
          <w:szCs w:val="28"/>
          <w:rtl/>
        </w:rPr>
        <w:t xml:space="preserve">قائل 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>هستند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،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مانک‌ها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>ی بودا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یی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آراکان نیز در پاسخ به این بیانیه اعلام کردند که 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مانک‌ها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>ی افراطی باراما دیگر هیچ جایگاهی در این منطقه ندارند و هیچ کس برای حرف آن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‌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>ها</w:t>
      </w:r>
      <w:r w:rsidR="00CE709D" w:rsidRPr="00A71CC0">
        <w:rPr>
          <w:rFonts w:ascii="Calibri" w:eastAsia="Calibri" w:hAnsi="Calibri" w:cs="B Nazanin"/>
          <w:sz w:val="28"/>
          <w:szCs w:val="28"/>
          <w:rtl/>
        </w:rPr>
        <w:t xml:space="preserve"> ارزشی</w:t>
      </w:r>
      <w:r w:rsidR="000A227F" w:rsidRPr="00A71CC0">
        <w:rPr>
          <w:rFonts w:ascii="Calibri" w:eastAsia="Calibri" w:hAnsi="Calibri" w:cs="B Nazanin"/>
          <w:sz w:val="28"/>
          <w:szCs w:val="28"/>
          <w:rtl/>
        </w:rPr>
        <w:t xml:space="preserve"> قائل نیست</w:t>
      </w:r>
      <w:r w:rsidR="000A227F" w:rsidRPr="00A71CC0">
        <w:rPr>
          <w:rFonts w:ascii="Calibri" w:eastAsia="Calibri" w:hAnsi="Calibri" w:cs="B Nazanin" w:hint="cs"/>
          <w:sz w:val="28"/>
          <w:szCs w:val="28"/>
          <w:rtl/>
        </w:rPr>
        <w:t>.</w:t>
      </w:r>
    </w:p>
    <w:p w:rsidR="000A227F" w:rsidRPr="00A71CC0" w:rsidRDefault="000A227F" w:rsidP="00EC5FC3">
      <w:pPr>
        <w:spacing w:before="120" w:after="120" w:line="276" w:lineRule="auto"/>
        <w:ind w:firstLine="284"/>
        <w:jc w:val="lowKashida"/>
        <w:rPr>
          <w:rFonts w:ascii="Calibri" w:eastAsia="Calibri" w:hAnsi="Calibri" w:cs="B Nazanin"/>
          <w:sz w:val="28"/>
          <w:szCs w:val="28"/>
          <w:rtl/>
        </w:rPr>
      </w:pPr>
      <w:r w:rsidRPr="00A71CC0">
        <w:rPr>
          <w:rFonts w:ascii="Calibri" w:eastAsia="Calibri" w:hAnsi="Calibri" w:cs="B Nazanin" w:hint="cs"/>
          <w:sz w:val="28"/>
          <w:szCs w:val="28"/>
          <w:rtl/>
        </w:rPr>
        <w:t>این</w:t>
      </w:r>
      <w:r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Pr="00A71CC0">
        <w:rPr>
          <w:rFonts w:ascii="Calibri" w:eastAsia="Calibri" w:hAnsi="Calibri" w:cs="B Nazanin" w:hint="cs"/>
          <w:sz w:val="28"/>
          <w:szCs w:val="28"/>
          <w:rtl/>
        </w:rPr>
        <w:t>قضایا</w:t>
      </w:r>
      <w:r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Pr="00A71CC0">
        <w:rPr>
          <w:rFonts w:ascii="Calibri" w:eastAsia="Calibri" w:hAnsi="Calibri" w:cs="B Nazanin" w:hint="cs"/>
          <w:sz w:val="28"/>
          <w:szCs w:val="28"/>
          <w:rtl/>
        </w:rPr>
        <w:t>در</w:t>
      </w:r>
      <w:r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Pr="00A71CC0">
        <w:rPr>
          <w:rFonts w:ascii="Calibri" w:eastAsia="Calibri" w:hAnsi="Calibri" w:cs="B Nazanin" w:hint="cs"/>
          <w:sz w:val="28"/>
          <w:szCs w:val="28"/>
          <w:rtl/>
        </w:rPr>
        <w:t>حالی</w:t>
      </w:r>
      <w:r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Pr="00A71CC0">
        <w:rPr>
          <w:rFonts w:ascii="Calibri" w:eastAsia="Calibri" w:hAnsi="Calibri" w:cs="B Nazanin" w:hint="cs"/>
          <w:sz w:val="28"/>
          <w:szCs w:val="28"/>
          <w:rtl/>
        </w:rPr>
        <w:t>اتفاق</w:t>
      </w:r>
      <w:r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Pr="00A71CC0">
        <w:rPr>
          <w:rFonts w:ascii="Calibri" w:eastAsia="Calibri" w:hAnsi="Calibri" w:cs="B Nazanin" w:hint="cs"/>
          <w:sz w:val="28"/>
          <w:szCs w:val="28"/>
          <w:rtl/>
        </w:rPr>
        <w:t>می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‌</w:t>
      </w:r>
      <w:r w:rsidRPr="00A71CC0">
        <w:rPr>
          <w:rFonts w:ascii="Calibri" w:eastAsia="Calibri" w:hAnsi="Calibri" w:cs="B Nazanin" w:hint="cs"/>
          <w:sz w:val="28"/>
          <w:szCs w:val="28"/>
          <w:rtl/>
        </w:rPr>
        <w:t>افتد</w:t>
      </w:r>
      <w:r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Pr="00A71CC0">
        <w:rPr>
          <w:rFonts w:ascii="Calibri" w:eastAsia="Calibri" w:hAnsi="Calibri" w:cs="B Nazanin" w:hint="cs"/>
          <w:sz w:val="28"/>
          <w:szCs w:val="28"/>
          <w:rtl/>
        </w:rPr>
        <w:t>که</w:t>
      </w:r>
      <w:r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Pr="00A71CC0">
        <w:rPr>
          <w:rFonts w:ascii="Calibri" w:eastAsia="Calibri" w:hAnsi="Calibri" w:cs="B Nazanin" w:hint="cs"/>
          <w:sz w:val="28"/>
          <w:szCs w:val="28"/>
          <w:rtl/>
        </w:rPr>
        <w:t>دولت</w:t>
      </w:r>
      <w:r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Pr="00A71CC0">
        <w:rPr>
          <w:rFonts w:ascii="Calibri" w:eastAsia="Calibri" w:hAnsi="Calibri" w:cs="B Nazanin" w:hint="cs"/>
          <w:sz w:val="28"/>
          <w:szCs w:val="28"/>
          <w:rtl/>
        </w:rPr>
        <w:t>میانمار</w:t>
      </w:r>
      <w:r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Pr="00A71CC0">
        <w:rPr>
          <w:rFonts w:ascii="Calibri" w:eastAsia="Calibri" w:hAnsi="Calibri" w:cs="B Nazanin" w:hint="cs"/>
          <w:sz w:val="28"/>
          <w:szCs w:val="28"/>
          <w:rtl/>
        </w:rPr>
        <w:t>اعلام</w:t>
      </w:r>
      <w:r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Pr="00A71CC0">
        <w:rPr>
          <w:rFonts w:ascii="Calibri" w:eastAsia="Calibri" w:hAnsi="Calibri" w:cs="B Nazanin" w:hint="cs"/>
          <w:sz w:val="28"/>
          <w:szCs w:val="28"/>
          <w:rtl/>
        </w:rPr>
        <w:t>کرده</w:t>
      </w:r>
      <w:r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 xml:space="preserve">که </w:t>
      </w:r>
      <w:r w:rsidRPr="00A71CC0">
        <w:rPr>
          <w:rFonts w:ascii="Calibri" w:eastAsia="Calibri" w:hAnsi="Calibri" w:cs="B Nazanin" w:hint="cs"/>
          <w:sz w:val="28"/>
          <w:szCs w:val="28"/>
          <w:rtl/>
        </w:rPr>
        <w:t>تا</w:t>
      </w:r>
      <w:r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Pr="00A71CC0">
        <w:rPr>
          <w:rFonts w:ascii="Calibri" w:eastAsia="Calibri" w:hAnsi="Calibri" w:cs="B Nazanin" w:hint="cs"/>
          <w:sz w:val="28"/>
          <w:szCs w:val="28"/>
          <w:rtl/>
        </w:rPr>
        <w:t>سال</w:t>
      </w:r>
      <w:r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Pr="00A71CC0">
        <w:rPr>
          <w:rFonts w:ascii="Calibri" w:eastAsia="Calibri" w:hAnsi="Calibri" w:cs="B Nazanin"/>
          <w:sz w:val="28"/>
          <w:szCs w:val="28"/>
          <w:rtl/>
          <w:lang w:bidi="fa-IR"/>
        </w:rPr>
        <w:t>۲۰۲۰</w:t>
      </w:r>
      <w:r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 xml:space="preserve">میلادی، </w:t>
      </w:r>
      <w:r w:rsidR="00CE709D" w:rsidRPr="00A71CC0">
        <w:rPr>
          <w:rFonts w:ascii="Calibri" w:eastAsia="Calibri" w:hAnsi="Calibri" w:cs="B Nazanin"/>
          <w:sz w:val="28"/>
          <w:szCs w:val="28"/>
          <w:rtl/>
        </w:rPr>
        <w:t>به تمام درگیری‌های بین اقلیت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‌</w:t>
      </w:r>
      <w:r w:rsidRPr="00A71CC0">
        <w:rPr>
          <w:rFonts w:ascii="Calibri" w:eastAsia="Calibri" w:hAnsi="Calibri" w:cs="B Nazanin"/>
          <w:sz w:val="28"/>
          <w:szCs w:val="28"/>
          <w:rtl/>
        </w:rPr>
        <w:t>ها در میانمار پایان خواهد داد</w:t>
      </w:r>
      <w:r w:rsidRPr="00A71CC0">
        <w:rPr>
          <w:rFonts w:ascii="Calibri" w:eastAsia="Calibri" w:hAnsi="Calibri" w:cs="B Nazanin" w:hint="cs"/>
          <w:sz w:val="28"/>
          <w:szCs w:val="28"/>
          <w:rtl/>
        </w:rPr>
        <w:t>.</w:t>
      </w:r>
      <w:r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A71CC0" w:rsidRPr="00A71CC0">
        <w:rPr>
          <w:rFonts w:ascii="Calibri" w:eastAsia="Calibri" w:hAnsi="Calibri" w:cs="B Nazanin" w:hint="cs"/>
          <w:sz w:val="28"/>
          <w:szCs w:val="28"/>
          <w:rtl/>
        </w:rPr>
        <w:t>«</w:t>
      </w:r>
      <w:r w:rsidRPr="00A71CC0">
        <w:rPr>
          <w:rFonts w:ascii="Calibri" w:eastAsia="Calibri" w:hAnsi="Calibri" w:cs="B Nazanin"/>
          <w:sz w:val="28"/>
          <w:szCs w:val="28"/>
          <w:rtl/>
        </w:rPr>
        <w:t>آن سان سوچی</w:t>
      </w:r>
      <w:r w:rsidR="00A71CC0" w:rsidRPr="00A71CC0">
        <w:rPr>
          <w:rFonts w:ascii="Calibri" w:eastAsia="Calibri" w:hAnsi="Calibri" w:cs="B Nazanin" w:hint="cs"/>
          <w:sz w:val="28"/>
          <w:szCs w:val="28"/>
          <w:rtl/>
        </w:rPr>
        <w:t>»</w:t>
      </w:r>
      <w:r w:rsidRPr="00A71CC0">
        <w:rPr>
          <w:rFonts w:ascii="Calibri" w:eastAsia="Calibri" w:hAnsi="Calibri" w:cs="B Nazanin"/>
          <w:sz w:val="28"/>
          <w:szCs w:val="28"/>
          <w:rtl/>
        </w:rPr>
        <w:t xml:space="preserve"> نیز اعلام کرد</w:t>
      </w:r>
      <w:r w:rsidR="00A71CC0" w:rsidRPr="00A71CC0">
        <w:rPr>
          <w:rFonts w:ascii="Calibri" w:eastAsia="Calibri" w:hAnsi="Calibri" w:cs="B Nazanin" w:hint="cs"/>
          <w:sz w:val="28"/>
          <w:szCs w:val="28"/>
          <w:rtl/>
        </w:rPr>
        <w:t>ه</w:t>
      </w:r>
      <w:r w:rsidRPr="00A71CC0">
        <w:rPr>
          <w:rFonts w:ascii="Calibri" w:eastAsia="Calibri" w:hAnsi="Calibri" w:cs="B Nazanin"/>
          <w:sz w:val="28"/>
          <w:szCs w:val="28"/>
          <w:rtl/>
        </w:rPr>
        <w:t xml:space="preserve"> 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 xml:space="preserve">که </w:t>
      </w:r>
      <w:r w:rsidRPr="00A71CC0">
        <w:rPr>
          <w:rFonts w:ascii="Calibri" w:eastAsia="Calibri" w:hAnsi="Calibri" w:cs="B Nazanin"/>
          <w:sz w:val="28"/>
          <w:szCs w:val="28"/>
          <w:rtl/>
        </w:rPr>
        <w:t>ص</w:t>
      </w:r>
      <w:r w:rsidRPr="00A71CC0">
        <w:rPr>
          <w:rFonts w:ascii="Calibri" w:eastAsia="Calibri" w:hAnsi="Calibri" w:cs="B Nazanin" w:hint="cs"/>
          <w:sz w:val="28"/>
          <w:szCs w:val="28"/>
          <w:rtl/>
        </w:rPr>
        <w:t>ل</w:t>
      </w:r>
      <w:r w:rsidR="00CE709D" w:rsidRPr="00A71CC0">
        <w:rPr>
          <w:rFonts w:ascii="Calibri" w:eastAsia="Calibri" w:hAnsi="Calibri" w:cs="B Nazanin"/>
          <w:sz w:val="28"/>
          <w:szCs w:val="28"/>
          <w:rtl/>
        </w:rPr>
        <w:t>ح و دوستی بین ادیان و اقلیت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‌</w:t>
      </w:r>
      <w:r w:rsidRPr="00A71CC0">
        <w:rPr>
          <w:rFonts w:ascii="Calibri" w:eastAsia="Calibri" w:hAnsi="Calibri" w:cs="B Nazanin"/>
          <w:sz w:val="28"/>
          <w:szCs w:val="28"/>
          <w:rtl/>
        </w:rPr>
        <w:t>ها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،</w:t>
      </w:r>
      <w:r w:rsidRPr="00A71CC0">
        <w:rPr>
          <w:rFonts w:ascii="Calibri" w:eastAsia="Calibri" w:hAnsi="Calibri" w:cs="B Nazanin"/>
          <w:sz w:val="28"/>
          <w:szCs w:val="28"/>
          <w:rtl/>
        </w:rPr>
        <w:t xml:space="preserve"> یکی از مهم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‌</w:t>
      </w:r>
      <w:r w:rsidRPr="00A71CC0">
        <w:rPr>
          <w:rFonts w:ascii="Calibri" w:eastAsia="Calibri" w:hAnsi="Calibri" w:cs="B Nazanin"/>
          <w:sz w:val="28"/>
          <w:szCs w:val="28"/>
          <w:rtl/>
        </w:rPr>
        <w:t>ترین موضوعاتی است ک</w:t>
      </w:r>
      <w:r w:rsidR="00CE709D" w:rsidRPr="00A71CC0">
        <w:rPr>
          <w:rFonts w:ascii="Calibri" w:eastAsia="Calibri" w:hAnsi="Calibri" w:cs="B Nazanin"/>
          <w:sz w:val="28"/>
          <w:szCs w:val="28"/>
          <w:rtl/>
        </w:rPr>
        <w:t>ه وی در دستور کار خود قرار داده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‌</w:t>
      </w:r>
      <w:r w:rsidRPr="00A71CC0">
        <w:rPr>
          <w:rFonts w:ascii="Calibri" w:eastAsia="Calibri" w:hAnsi="Calibri" w:cs="B Nazanin"/>
          <w:sz w:val="28"/>
          <w:szCs w:val="28"/>
          <w:rtl/>
        </w:rPr>
        <w:t>است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،</w:t>
      </w:r>
      <w:r w:rsidRPr="00A71CC0">
        <w:rPr>
          <w:rFonts w:ascii="Calibri" w:eastAsia="Calibri" w:hAnsi="Calibri" w:cs="B Nazanin"/>
          <w:sz w:val="28"/>
          <w:szCs w:val="28"/>
          <w:rtl/>
        </w:rPr>
        <w:t xml:space="preserve"> ولی با این </w:t>
      </w:r>
      <w:r w:rsidRPr="00A71CC0">
        <w:rPr>
          <w:rFonts w:ascii="Calibri" w:eastAsia="Calibri" w:hAnsi="Calibri" w:cs="B Nazanin"/>
          <w:sz w:val="28"/>
          <w:szCs w:val="28"/>
          <w:rtl/>
        </w:rPr>
        <w:lastRenderedPageBreak/>
        <w:t>حال و با وجود اینکه پتانسیل ایجاد درگیری بین مسلمانان و بوداییان در منطق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ة</w:t>
      </w:r>
      <w:r w:rsidRPr="00A71CC0">
        <w:rPr>
          <w:rFonts w:ascii="Calibri" w:eastAsia="Calibri" w:hAnsi="Calibri" w:cs="B Nazanin"/>
          <w:sz w:val="28"/>
          <w:szCs w:val="28"/>
          <w:rtl/>
        </w:rPr>
        <w:t xml:space="preserve"> روهینگیا به</w:t>
      </w:r>
      <w:r w:rsidRPr="00A71CC0">
        <w:rPr>
          <w:rFonts w:ascii="Calibri" w:eastAsia="Calibri" w:hAnsi="Calibri" w:cs="B Nazanin" w:hint="cs"/>
          <w:sz w:val="28"/>
          <w:szCs w:val="28"/>
          <w:rtl/>
        </w:rPr>
        <w:t xml:space="preserve"> نقط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ة</w:t>
      </w:r>
      <w:r w:rsidRPr="00A71CC0">
        <w:rPr>
          <w:rFonts w:ascii="Calibri" w:eastAsia="Calibri" w:hAnsi="Calibri" w:cs="B Nazanin" w:hint="cs"/>
          <w:sz w:val="28"/>
          <w:szCs w:val="28"/>
          <w:rtl/>
        </w:rPr>
        <w:t xml:space="preserve"> حساس</w:t>
      </w:r>
      <w:r w:rsidR="00CE709D" w:rsidRPr="00A71CC0">
        <w:rPr>
          <w:rFonts w:ascii="Calibri" w:eastAsia="Calibri" w:hAnsi="Calibri" w:cs="B Nazanin"/>
          <w:sz w:val="28"/>
          <w:szCs w:val="28"/>
          <w:rtl/>
        </w:rPr>
        <w:t xml:space="preserve"> خود رسیده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‌</w:t>
      </w:r>
      <w:r w:rsidRPr="00A71CC0">
        <w:rPr>
          <w:rFonts w:ascii="Calibri" w:eastAsia="Calibri" w:hAnsi="Calibri" w:cs="B Nazanin" w:hint="cs"/>
          <w:sz w:val="28"/>
          <w:szCs w:val="28"/>
          <w:rtl/>
        </w:rPr>
        <w:t xml:space="preserve">است، 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مانک‌ها</w:t>
      </w:r>
      <w:r w:rsidRPr="00A71CC0">
        <w:rPr>
          <w:rFonts w:ascii="Calibri" w:eastAsia="Calibri" w:hAnsi="Calibri" w:cs="B Nazanin" w:hint="cs"/>
          <w:sz w:val="28"/>
          <w:szCs w:val="28"/>
          <w:rtl/>
        </w:rPr>
        <w:t xml:space="preserve">ی </w:t>
      </w:r>
      <w:r w:rsidRPr="00A71CC0">
        <w:rPr>
          <w:rFonts w:ascii="Calibri" w:eastAsia="Calibri" w:hAnsi="Calibri" w:cs="B Nazanin"/>
          <w:sz w:val="28"/>
          <w:szCs w:val="28"/>
          <w:rtl/>
        </w:rPr>
        <w:t>افراط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‌</w:t>
      </w:r>
      <w:r w:rsidRPr="00A71CC0">
        <w:rPr>
          <w:rFonts w:ascii="Calibri" w:eastAsia="Calibri" w:hAnsi="Calibri" w:cs="B Nazanin"/>
          <w:sz w:val="28"/>
          <w:szCs w:val="28"/>
          <w:rtl/>
        </w:rPr>
        <w:t>گرای باراما این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 xml:space="preserve"> </w:t>
      </w:r>
      <w:r w:rsidRPr="00A71CC0">
        <w:rPr>
          <w:rFonts w:ascii="Calibri" w:eastAsia="Calibri" w:hAnsi="Calibri" w:cs="B Nazanin"/>
          <w:sz w:val="28"/>
          <w:szCs w:val="28"/>
          <w:rtl/>
        </w:rPr>
        <w:t xml:space="preserve">بار 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شبه‌</w:t>
      </w:r>
      <w:r w:rsidRPr="00A71CC0">
        <w:rPr>
          <w:rFonts w:ascii="Calibri" w:eastAsia="Calibri" w:hAnsi="Calibri" w:cs="B Nazanin" w:hint="cs"/>
          <w:sz w:val="28"/>
          <w:szCs w:val="28"/>
          <w:rtl/>
        </w:rPr>
        <w:t>نظامیان</w:t>
      </w:r>
      <w:r w:rsidRPr="00A71CC0">
        <w:rPr>
          <w:rFonts w:ascii="Calibri" w:eastAsia="Calibri" w:hAnsi="Calibri" w:cs="B Nazanin"/>
          <w:sz w:val="28"/>
          <w:szCs w:val="28"/>
          <w:rtl/>
        </w:rPr>
        <w:t xml:space="preserve"> آراکان را هدف 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گرفته‌</w:t>
      </w:r>
      <w:r w:rsidRPr="00A71CC0">
        <w:rPr>
          <w:rFonts w:ascii="Calibri" w:eastAsia="Calibri" w:hAnsi="Calibri" w:cs="B Nazanin" w:hint="cs"/>
          <w:sz w:val="28"/>
          <w:szCs w:val="28"/>
          <w:rtl/>
        </w:rPr>
        <w:t>اند</w:t>
      </w:r>
      <w:r w:rsidRPr="00A71CC0">
        <w:rPr>
          <w:rFonts w:ascii="Calibri" w:eastAsia="Calibri" w:hAnsi="Calibri" w:cs="B Nazanin"/>
          <w:sz w:val="28"/>
          <w:szCs w:val="28"/>
          <w:rtl/>
        </w:rPr>
        <w:t xml:space="preserve"> تا 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باز هم</w:t>
      </w:r>
      <w:r w:rsidRPr="00A71CC0">
        <w:rPr>
          <w:rFonts w:ascii="Calibri" w:eastAsia="Calibri" w:hAnsi="Calibri" w:cs="B Nazanin" w:hint="cs"/>
          <w:sz w:val="28"/>
          <w:szCs w:val="28"/>
          <w:rtl/>
        </w:rPr>
        <w:t xml:space="preserve"> بتوانند در منطق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ه نا</w:t>
      </w:r>
      <w:r w:rsidRPr="00A71CC0">
        <w:rPr>
          <w:rFonts w:ascii="Calibri" w:eastAsia="Calibri" w:hAnsi="Calibri" w:cs="B Nazanin" w:hint="cs"/>
          <w:sz w:val="28"/>
          <w:szCs w:val="28"/>
          <w:rtl/>
        </w:rPr>
        <w:t>امنی ایجاد نمایند. این در حالی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 xml:space="preserve"> ا</w:t>
      </w:r>
      <w:r w:rsidR="00A71CC0" w:rsidRPr="00A71CC0">
        <w:rPr>
          <w:rFonts w:ascii="Calibri" w:eastAsia="Calibri" w:hAnsi="Calibri" w:cs="B Nazanin" w:hint="cs"/>
          <w:sz w:val="28"/>
          <w:szCs w:val="28"/>
          <w:rtl/>
        </w:rPr>
        <w:t xml:space="preserve">ست که زمانی </w:t>
      </w:r>
      <w:r w:rsidRPr="00A71CC0">
        <w:rPr>
          <w:rFonts w:ascii="Calibri" w:eastAsia="Calibri" w:hAnsi="Calibri" w:cs="B Nazanin" w:hint="cs"/>
          <w:sz w:val="28"/>
          <w:szCs w:val="28"/>
          <w:rtl/>
        </w:rPr>
        <w:t>مانک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‌</w:t>
      </w:r>
      <w:r w:rsidRPr="00A71CC0">
        <w:rPr>
          <w:rFonts w:ascii="Calibri" w:eastAsia="Calibri" w:hAnsi="Calibri" w:cs="B Nazanin" w:hint="cs"/>
          <w:sz w:val="28"/>
          <w:szCs w:val="28"/>
          <w:rtl/>
        </w:rPr>
        <w:t xml:space="preserve">ها در این منطقه اعتبار 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داشت</w:t>
      </w:r>
      <w:r w:rsidRPr="00A71CC0">
        <w:rPr>
          <w:rFonts w:ascii="Calibri" w:eastAsia="Calibri" w:hAnsi="Calibri" w:cs="B Nazanin" w:hint="cs"/>
          <w:sz w:val="28"/>
          <w:szCs w:val="28"/>
          <w:rtl/>
        </w:rPr>
        <w:t>ند و برا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ی حل بسیاری از مشکلات بین اقلیت‌</w:t>
      </w:r>
      <w:r w:rsidRPr="00A71CC0">
        <w:rPr>
          <w:rFonts w:ascii="Calibri" w:eastAsia="Calibri" w:hAnsi="Calibri" w:cs="B Nazanin" w:hint="cs"/>
          <w:sz w:val="28"/>
          <w:szCs w:val="28"/>
          <w:rtl/>
        </w:rPr>
        <w:t>های بودایی به عنوان میانجی عمل می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‌</w:t>
      </w:r>
      <w:r w:rsidRPr="00A71CC0">
        <w:rPr>
          <w:rFonts w:ascii="Calibri" w:eastAsia="Calibri" w:hAnsi="Calibri" w:cs="B Nazanin" w:hint="cs"/>
          <w:sz w:val="28"/>
          <w:szCs w:val="28"/>
          <w:rtl/>
        </w:rPr>
        <w:t>کردند و نتایج بسیار خوبی نیز در بسیاری از موارد گرفته بودند، اما با دامن زدن به مسائل اخیر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،</w:t>
      </w:r>
      <w:r w:rsidRPr="00A71CC0">
        <w:rPr>
          <w:rFonts w:ascii="Calibri" w:eastAsia="Calibri" w:hAnsi="Calibri" w:cs="B Nazanin" w:hint="cs"/>
          <w:sz w:val="28"/>
          <w:szCs w:val="28"/>
          <w:rtl/>
        </w:rPr>
        <w:t xml:space="preserve"> نه تنها خود را منفور مسلمانان منطقه نمودند، بلکه اکنون بوداییان نیز دیگر ارزشی برای آن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‌</w:t>
      </w:r>
      <w:r w:rsidRPr="00A71CC0">
        <w:rPr>
          <w:rFonts w:ascii="Calibri" w:eastAsia="Calibri" w:hAnsi="Calibri" w:cs="B Nazanin" w:hint="cs"/>
          <w:sz w:val="28"/>
          <w:szCs w:val="28"/>
          <w:rtl/>
        </w:rPr>
        <w:t>ها و آتش</w:t>
      </w:r>
      <w:r w:rsidR="00CE709D" w:rsidRPr="00A71CC0">
        <w:rPr>
          <w:rFonts w:ascii="Calibri" w:eastAsia="Calibri" w:hAnsi="Calibri" w:cs="B Nazanin" w:hint="cs"/>
          <w:sz w:val="28"/>
          <w:szCs w:val="28"/>
          <w:rtl/>
        </w:rPr>
        <w:t>‌</w:t>
      </w:r>
      <w:r w:rsidR="00A71CC0" w:rsidRPr="00A71CC0">
        <w:rPr>
          <w:rFonts w:ascii="Calibri" w:eastAsia="Calibri" w:hAnsi="Calibri" w:cs="B Nazanin" w:hint="cs"/>
          <w:sz w:val="28"/>
          <w:szCs w:val="28"/>
          <w:rtl/>
        </w:rPr>
        <w:t>افروزی‌</w:t>
      </w:r>
      <w:r w:rsidRPr="00A71CC0">
        <w:rPr>
          <w:rFonts w:ascii="Calibri" w:eastAsia="Calibri" w:hAnsi="Calibri" w:cs="B Nazanin" w:hint="cs"/>
          <w:sz w:val="28"/>
          <w:szCs w:val="28"/>
          <w:rtl/>
        </w:rPr>
        <w:t>های</w:t>
      </w:r>
      <w:r w:rsidR="00A71CC0" w:rsidRPr="00A71CC0">
        <w:rPr>
          <w:rFonts w:ascii="Calibri" w:eastAsia="Calibri" w:hAnsi="Calibri" w:cs="B Nazanin" w:hint="cs"/>
          <w:sz w:val="28"/>
          <w:szCs w:val="28"/>
          <w:rtl/>
        </w:rPr>
        <w:t xml:space="preserve"> ای</w:t>
      </w:r>
      <w:r w:rsidRPr="00A71CC0">
        <w:rPr>
          <w:rFonts w:ascii="Calibri" w:eastAsia="Calibri" w:hAnsi="Calibri" w:cs="B Nazanin" w:hint="cs"/>
          <w:sz w:val="28"/>
          <w:szCs w:val="28"/>
          <w:rtl/>
        </w:rPr>
        <w:t>شان قائل نیستند.</w:t>
      </w:r>
    </w:p>
    <w:p w:rsidR="000A227F" w:rsidRPr="00A71CC0" w:rsidRDefault="000A227F" w:rsidP="004123AA">
      <w:pPr>
        <w:spacing w:before="120" w:after="120" w:line="276" w:lineRule="auto"/>
        <w:jc w:val="lowKashida"/>
        <w:rPr>
          <w:rFonts w:ascii="Calibri" w:eastAsia="Calibri" w:hAnsi="Calibri" w:cs="B Nazanin"/>
          <w:b/>
          <w:bCs/>
          <w:sz w:val="28"/>
          <w:szCs w:val="28"/>
          <w:rtl/>
        </w:rPr>
      </w:pPr>
      <w:r w:rsidRPr="00A71CC0">
        <w:rPr>
          <w:rFonts w:ascii="Calibri" w:eastAsia="Calibri" w:hAnsi="Calibri" w:cs="B Nazanin" w:hint="cs"/>
          <w:b/>
          <w:bCs/>
          <w:sz w:val="28"/>
          <w:szCs w:val="28"/>
          <w:rtl/>
        </w:rPr>
        <w:t>منبع:</w:t>
      </w:r>
    </w:p>
    <w:p w:rsidR="000A227F" w:rsidRPr="00EC5FC3" w:rsidRDefault="000A227F" w:rsidP="00A71CC0">
      <w:pPr>
        <w:bidi w:val="0"/>
        <w:spacing w:line="276" w:lineRule="auto"/>
        <w:ind w:left="284" w:hanging="284"/>
        <w:jc w:val="lowKashida"/>
        <w:rPr>
          <w:rFonts w:asciiTheme="majorBidi" w:eastAsia="Calibri" w:hAnsiTheme="majorBidi" w:cstheme="majorBidi"/>
          <w:sz w:val="22"/>
          <w:rtl/>
        </w:rPr>
      </w:pPr>
      <w:r w:rsidRPr="00A71CC0">
        <w:rPr>
          <w:rFonts w:asciiTheme="majorBidi" w:eastAsia="Calibri" w:hAnsiTheme="majorBidi" w:cstheme="majorBidi"/>
          <w:sz w:val="22"/>
        </w:rPr>
        <w:t>https://www.wsj.com/articles/feuding-monks-expose-bitter-ethnic-buddhist-divisions-in-myanmar-11549713600?mod=searchresults&amp;page=1&amp;pos=2</w:t>
      </w:r>
      <w:bookmarkStart w:id="0" w:name="_GoBack"/>
      <w:bookmarkEnd w:id="0"/>
      <w:r w:rsidRPr="00EC5FC3">
        <w:rPr>
          <w:rFonts w:asciiTheme="majorBidi" w:eastAsia="Calibri" w:hAnsiTheme="majorBidi" w:cstheme="majorBidi"/>
          <w:sz w:val="22"/>
          <w:rtl/>
        </w:rPr>
        <w:t xml:space="preserve"> </w:t>
      </w:r>
    </w:p>
    <w:p w:rsidR="00DB6809" w:rsidRPr="004123AA" w:rsidRDefault="00DB6809" w:rsidP="004123AA">
      <w:pPr>
        <w:spacing w:before="120" w:after="120" w:line="276" w:lineRule="auto"/>
        <w:jc w:val="lowKashida"/>
        <w:rPr>
          <w:rFonts w:cs="B Nazanin"/>
          <w:sz w:val="28"/>
          <w:szCs w:val="28"/>
        </w:rPr>
      </w:pPr>
    </w:p>
    <w:sectPr w:rsidR="00DB6809" w:rsidRPr="004123AA" w:rsidSect="004123AA">
      <w:pgSz w:w="11907" w:h="16840" w:code="9"/>
      <w:pgMar w:top="1474" w:right="1474" w:bottom="1474" w:left="147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227F"/>
    <w:rsid w:val="00050F09"/>
    <w:rsid w:val="000A227F"/>
    <w:rsid w:val="0025511F"/>
    <w:rsid w:val="003807A0"/>
    <w:rsid w:val="003808D3"/>
    <w:rsid w:val="004123AA"/>
    <w:rsid w:val="0041445C"/>
    <w:rsid w:val="006E5AC1"/>
    <w:rsid w:val="00732001"/>
    <w:rsid w:val="007B54AD"/>
    <w:rsid w:val="00A71CC0"/>
    <w:rsid w:val="00CE709D"/>
    <w:rsid w:val="00DB6809"/>
    <w:rsid w:val="00EC5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liases w:val="Titr khabar"/>
    <w:qFormat/>
    <w:rsid w:val="000A227F"/>
    <w:pPr>
      <w:bidi/>
      <w:spacing w:after="0" w:line="240" w:lineRule="auto"/>
    </w:pPr>
    <w:rPr>
      <w:rFonts w:ascii="Tahoma" w:eastAsia="SimSun" w:hAnsi="Tahoma" w:cs="B Yagut"/>
      <w:sz w:val="20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lang w:bidi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lang w:bidi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lang w:bidi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lang w:bidi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lang w:bidi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line="276" w:lineRule="auto"/>
      <w:outlineLvl w:val="7"/>
    </w:pPr>
    <w:rPr>
      <w:rFonts w:asciiTheme="majorHAnsi" w:eastAsiaTheme="majorEastAsia" w:hAnsiTheme="majorHAnsi" w:cstheme="majorBidi"/>
      <w:color w:val="4F81BD" w:themeColor="accent1"/>
      <w:szCs w:val="20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bidi="en-US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050F09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character" w:styleId="Hyperlink">
    <w:name w:val="Hyperlink"/>
    <w:basedOn w:val="DefaultParagraphFont"/>
    <w:uiPriority w:val="99"/>
    <w:rsid w:val="000A227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liases w:val="Titr khabar"/>
    <w:qFormat/>
    <w:rsid w:val="000A227F"/>
    <w:pPr>
      <w:bidi/>
      <w:spacing w:after="0" w:line="240" w:lineRule="auto"/>
    </w:pPr>
    <w:rPr>
      <w:rFonts w:ascii="Tahoma" w:eastAsia="SimSun" w:hAnsi="Tahoma" w:cs="B Yagut"/>
      <w:sz w:val="20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lang w:bidi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lang w:bidi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lang w:bidi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lang w:bidi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lang w:bidi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line="276" w:lineRule="auto"/>
      <w:outlineLvl w:val="7"/>
    </w:pPr>
    <w:rPr>
      <w:rFonts w:asciiTheme="majorHAnsi" w:eastAsiaTheme="majorEastAsia" w:hAnsiTheme="majorHAnsi" w:cstheme="majorBidi"/>
      <w:color w:val="4F81BD" w:themeColor="accent1"/>
      <w:szCs w:val="20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bidi="en-US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050F09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character" w:styleId="Hyperlink">
    <w:name w:val="Hyperlink"/>
    <w:basedOn w:val="DefaultParagraphFont"/>
    <w:uiPriority w:val="99"/>
    <w:rsid w:val="000A22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49D7DD-10F7-4072-8B73-9723C2E334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bohlol</cp:lastModifiedBy>
  <cp:revision>5</cp:revision>
  <dcterms:created xsi:type="dcterms:W3CDTF">2019-04-09T09:35:00Z</dcterms:created>
  <dcterms:modified xsi:type="dcterms:W3CDTF">2019-05-11T08:41:00Z</dcterms:modified>
</cp:coreProperties>
</file>