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bidiVisual/>
        <w:tblW w:w="0" w:type="auto"/>
        <w:tblInd w:w="-319" w:type="dxa"/>
        <w:tblLayout w:type="fixed"/>
        <w:tblLook w:val="0000" w:firstRow="0" w:lastRow="0" w:firstColumn="0" w:lastColumn="0" w:noHBand="0" w:noVBand="0"/>
      </w:tblPr>
      <w:tblGrid>
        <w:gridCol w:w="7230"/>
        <w:gridCol w:w="2375"/>
      </w:tblGrid>
      <w:tr w:rsidR="00867DDA">
        <w:tc>
          <w:tcPr>
            <w:tcW w:w="7230" w:type="dxa"/>
          </w:tcPr>
          <w:p w:rsidR="00867DDA" w:rsidRDefault="00867DDA">
            <w:pPr>
              <w:pStyle w:val="NoStyle"/>
              <w:rPr>
                <w:rtl/>
              </w:rPr>
            </w:pPr>
            <w:r>
              <w:rPr>
                <w:rtl/>
              </w:rPr>
              <w:t xml:space="preserve"> </w:t>
            </w:r>
            <w:r w:rsidR="001D7051">
              <w:rPr>
                <w:noProof/>
                <w:rtl/>
              </w:rPr>
              <w:drawing>
                <wp:inline distT="0" distB="0" distL="0" distR="0">
                  <wp:extent cx="1558337" cy="980237"/>
                  <wp:effectExtent l="0" t="0" r="381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LOGO AMBASADE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77" cy="995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</w:tcPr>
          <w:p w:rsidR="00867DDA" w:rsidRDefault="00867DDA">
            <w:pPr>
              <w:spacing w:line="240" w:lineRule="auto"/>
              <w:ind w:left="567" w:firstLine="0"/>
              <w:rPr>
                <w:rtl/>
              </w:rPr>
            </w:pPr>
          </w:p>
          <w:p w:rsidR="00867DDA" w:rsidRDefault="00F13E68">
            <w:pPr>
              <w:pStyle w:val="NoStyle"/>
              <w:rPr>
                <w:rtl/>
              </w:rPr>
            </w:pPr>
            <w:r>
              <w:rPr>
                <w:noProof/>
                <w:rtl/>
              </w:rPr>
              <w:drawing>
                <wp:inline distT="0" distB="0" distL="0" distR="0">
                  <wp:extent cx="302895" cy="676910"/>
                  <wp:effectExtent l="0" t="0" r="1905" b="8890"/>
                  <wp:docPr id="2" name="Picture 2" descr="shomare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homare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" cy="676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67DDA" w:rsidRDefault="00867DDA">
      <w:pPr>
        <w:pStyle w:val="NoStyle"/>
        <w:bidi w:val="0"/>
        <w:jc w:val="center"/>
      </w:pPr>
      <w:r>
        <w:rPr>
          <w:rtl/>
        </w:rPr>
        <w:t>بسمه تعالي</w:t>
      </w:r>
    </w:p>
    <w:p w:rsidR="004C17BC" w:rsidRPr="0055665F" w:rsidRDefault="004C17BC" w:rsidP="0071038C">
      <w:pPr>
        <w:rPr>
          <w:rtl/>
        </w:rPr>
      </w:pPr>
      <w:r w:rsidRPr="0055665F">
        <w:rPr>
          <w:rFonts w:hint="cs"/>
          <w:rtl/>
        </w:rPr>
        <w:t xml:space="preserve">سنجش </w:t>
      </w:r>
      <w:r w:rsidRPr="0055665F">
        <w:rPr>
          <w:rFonts w:hint="cs"/>
          <w:rtl/>
          <w:lang w:bidi="fa-IR"/>
        </w:rPr>
        <w:t xml:space="preserve">رسانه‌های گروهی صربستان </w:t>
      </w:r>
      <w:proofErr w:type="gramStart"/>
      <w:r w:rsidRPr="0055665F">
        <w:rPr>
          <w:rFonts w:hint="cs"/>
          <w:rtl/>
          <w:lang w:bidi="fa-IR"/>
        </w:rPr>
        <w:t xml:space="preserve">- </w:t>
      </w:r>
      <w:r w:rsidR="00F21EC3">
        <w:rPr>
          <w:rFonts w:hint="cs"/>
          <w:rtl/>
          <w:lang w:bidi="fa-IR"/>
        </w:rPr>
        <w:t>پنج‌شنبه</w:t>
      </w:r>
      <w:proofErr w:type="gramEnd"/>
      <w:r w:rsidR="007013F0">
        <w:rPr>
          <w:rFonts w:hint="cs"/>
          <w:rtl/>
          <w:lang w:bidi="fa-IR"/>
        </w:rPr>
        <w:t xml:space="preserve"> </w:t>
      </w:r>
      <w:r w:rsidR="00F21EC3">
        <w:rPr>
          <w:rFonts w:hint="cs"/>
          <w:rtl/>
        </w:rPr>
        <w:t>21</w:t>
      </w:r>
      <w:r w:rsidR="00CD6DC7">
        <w:rPr>
          <w:rFonts w:hint="cs"/>
          <w:rtl/>
        </w:rPr>
        <w:t>/</w:t>
      </w:r>
      <w:r w:rsidR="00645308">
        <w:rPr>
          <w:rFonts w:hint="cs"/>
          <w:rtl/>
        </w:rPr>
        <w:t>02</w:t>
      </w:r>
      <w:r w:rsidR="00CD6DC7">
        <w:rPr>
          <w:rFonts w:hint="cs"/>
          <w:rtl/>
        </w:rPr>
        <w:t>/</w:t>
      </w:r>
      <w:r w:rsidR="008E180A">
        <w:rPr>
          <w:rFonts w:hint="cs"/>
          <w:rtl/>
        </w:rPr>
        <w:t>1396</w:t>
      </w:r>
      <w:r w:rsidR="00CD6DC7" w:rsidRPr="0055665F">
        <w:rPr>
          <w:rFonts w:hint="cs"/>
          <w:rtl/>
        </w:rPr>
        <w:t xml:space="preserve"> </w:t>
      </w:r>
      <w:r w:rsidRPr="0055665F">
        <w:rPr>
          <w:rFonts w:hint="cs"/>
          <w:rtl/>
        </w:rPr>
        <w:t>(</w:t>
      </w:r>
      <w:r w:rsidR="00F21EC3">
        <w:rPr>
          <w:rFonts w:hint="cs"/>
          <w:rtl/>
        </w:rPr>
        <w:t>11</w:t>
      </w:r>
      <w:r w:rsidRPr="0055665F">
        <w:rPr>
          <w:rFonts w:hint="cs"/>
          <w:rtl/>
        </w:rPr>
        <w:t>/</w:t>
      </w:r>
      <w:r w:rsidR="00834E9B">
        <w:rPr>
          <w:rFonts w:hint="cs"/>
          <w:rtl/>
          <w:lang w:bidi="fa-IR"/>
        </w:rPr>
        <w:t>05</w:t>
      </w:r>
      <w:r w:rsidRPr="0055665F">
        <w:rPr>
          <w:rFonts w:hint="cs"/>
          <w:rtl/>
        </w:rPr>
        <w:t>/</w:t>
      </w:r>
      <w:r w:rsidR="00CB53E1">
        <w:rPr>
          <w:rFonts w:hint="cs"/>
          <w:rtl/>
          <w:lang w:bidi="fa-IR"/>
        </w:rPr>
        <w:t>2017</w:t>
      </w:r>
      <w:r w:rsidRPr="0055665F">
        <w:rPr>
          <w:rFonts w:hint="cs"/>
          <w:rtl/>
        </w:rPr>
        <w:t>)</w:t>
      </w:r>
    </w:p>
    <w:p w:rsidR="004C17BC" w:rsidRPr="0055665F" w:rsidRDefault="004C17BC" w:rsidP="003824C9">
      <w:pPr>
        <w:pStyle w:val="Heading3"/>
        <w:rPr>
          <w:rtl/>
        </w:rPr>
      </w:pPr>
    </w:p>
    <w:p w:rsidR="004C17BC" w:rsidRPr="0055665F" w:rsidRDefault="004C17BC" w:rsidP="0029183D">
      <w:pPr>
        <w:pStyle w:val="Heading3"/>
        <w:rPr>
          <w:rtl/>
          <w:lang w:bidi="fa-IR"/>
        </w:rPr>
      </w:pPr>
      <w:r w:rsidRPr="0055665F">
        <w:rPr>
          <w:rFonts w:hint="cs"/>
          <w:rtl/>
          <w:lang w:bidi="fa-IR"/>
        </w:rPr>
        <w:t xml:space="preserve">عناوین اصلی روزنامه‌های بلگراد در شماره‌های روز </w:t>
      </w:r>
      <w:r w:rsidR="00F21EC3">
        <w:rPr>
          <w:rFonts w:hint="cs"/>
          <w:rtl/>
          <w:lang w:bidi="fa-IR"/>
        </w:rPr>
        <w:t>پنج‌شنبه</w:t>
      </w:r>
      <w:r w:rsidR="005E0383">
        <w:rPr>
          <w:rFonts w:hint="cs"/>
          <w:rtl/>
          <w:lang w:bidi="fa-IR"/>
        </w:rPr>
        <w:t xml:space="preserve"> </w:t>
      </w:r>
      <w:r w:rsidR="0029183D">
        <w:rPr>
          <w:rFonts w:hint="cs"/>
          <w:rtl/>
          <w:lang w:bidi="fa-IR"/>
        </w:rPr>
        <w:t>11</w:t>
      </w:r>
      <w:r w:rsidR="00494E3D">
        <w:rPr>
          <w:rFonts w:hint="cs"/>
          <w:rtl/>
          <w:lang w:bidi="fa-IR"/>
        </w:rPr>
        <w:t>/</w:t>
      </w:r>
      <w:r w:rsidR="00834E9B">
        <w:rPr>
          <w:rFonts w:hint="cs"/>
          <w:rtl/>
          <w:lang w:bidi="fa-IR"/>
        </w:rPr>
        <w:t>05</w:t>
      </w:r>
      <w:r w:rsidRPr="0055665F">
        <w:rPr>
          <w:rFonts w:hint="cs"/>
          <w:rtl/>
          <w:lang w:bidi="fa-IR"/>
        </w:rPr>
        <w:t>/</w:t>
      </w:r>
      <w:r w:rsidR="00CB53E1">
        <w:rPr>
          <w:rFonts w:hint="cs"/>
          <w:rtl/>
          <w:lang w:bidi="fa-IR"/>
        </w:rPr>
        <w:t>2017</w:t>
      </w:r>
      <w:r w:rsidRPr="0055665F">
        <w:rPr>
          <w:rFonts w:hint="cs"/>
          <w:rtl/>
          <w:lang w:bidi="fa-IR"/>
        </w:rPr>
        <w:t xml:space="preserve"> (</w:t>
      </w:r>
      <w:r w:rsidR="00F21EC3">
        <w:rPr>
          <w:rFonts w:hint="cs"/>
          <w:rtl/>
          <w:lang w:bidi="fa-IR"/>
        </w:rPr>
        <w:t>21</w:t>
      </w:r>
      <w:r w:rsidR="005D331F">
        <w:rPr>
          <w:rFonts w:hint="cs"/>
          <w:rtl/>
          <w:lang w:bidi="fa-IR"/>
        </w:rPr>
        <w:t>/</w:t>
      </w:r>
      <w:r w:rsidR="00645308">
        <w:rPr>
          <w:rFonts w:hint="cs"/>
          <w:rtl/>
          <w:lang w:bidi="fa-IR"/>
        </w:rPr>
        <w:t>02</w:t>
      </w:r>
      <w:r w:rsidR="005D331F">
        <w:rPr>
          <w:rFonts w:hint="cs"/>
          <w:rtl/>
          <w:lang w:bidi="fa-IR"/>
        </w:rPr>
        <w:t>/1396</w:t>
      </w:r>
      <w:r w:rsidRPr="0055665F">
        <w:rPr>
          <w:rFonts w:hint="cs"/>
          <w:rtl/>
          <w:lang w:bidi="fa-IR"/>
        </w:rPr>
        <w:t>)</w:t>
      </w:r>
    </w:p>
    <w:p w:rsidR="000F0AC6" w:rsidRDefault="00F21EC3" w:rsidP="00F21EC3">
      <w:pPr>
        <w:rPr>
          <w:rtl/>
        </w:rPr>
      </w:pPr>
      <w:r>
        <w:rPr>
          <w:rFonts w:hint="cs"/>
          <w:rtl/>
        </w:rPr>
        <w:t xml:space="preserve">- ترامپ به لاوروف: ایران </w:t>
      </w:r>
      <w:proofErr w:type="gramStart"/>
      <w:r>
        <w:rPr>
          <w:rFonts w:hint="cs"/>
          <w:rtl/>
        </w:rPr>
        <w:t>و اسد</w:t>
      </w:r>
      <w:proofErr w:type="gramEnd"/>
      <w:r>
        <w:rPr>
          <w:rFonts w:hint="cs"/>
          <w:rtl/>
        </w:rPr>
        <w:t xml:space="preserve"> را مهار کنید</w:t>
      </w:r>
    </w:p>
    <w:p w:rsidR="00634D9A" w:rsidRDefault="00634D9A" w:rsidP="00F21EC3">
      <w:pPr>
        <w:rPr>
          <w:rFonts w:hint="cs"/>
          <w:rtl/>
        </w:rPr>
      </w:pPr>
      <w:r>
        <w:rPr>
          <w:rFonts w:hint="cs"/>
          <w:rtl/>
        </w:rPr>
        <w:t>- آزمایش اژدر جدید ایران</w:t>
      </w:r>
    </w:p>
    <w:p w:rsidR="00634D9A" w:rsidRDefault="00634D9A" w:rsidP="00F21EC3">
      <w:pPr>
        <w:rPr>
          <w:rFonts w:hint="cs"/>
          <w:rtl/>
        </w:rPr>
      </w:pPr>
      <w:r>
        <w:rPr>
          <w:rFonts w:hint="cs"/>
          <w:rtl/>
        </w:rPr>
        <w:t>- ایران تهدید کرده که به اردگاه‌های تروریست‌ها در پاکستان حمله می‌کند</w:t>
      </w:r>
    </w:p>
    <w:p w:rsidR="00F21EC3" w:rsidRDefault="00F21EC3" w:rsidP="008F1FC0">
      <w:pPr>
        <w:rPr>
          <w:rFonts w:hint="cs"/>
          <w:rtl/>
        </w:rPr>
      </w:pPr>
      <w:r>
        <w:rPr>
          <w:rFonts w:hint="cs"/>
          <w:rtl/>
        </w:rPr>
        <w:t xml:space="preserve">- سفیر آمریکا: واشنگتن با آلبانی بزرگ </w:t>
      </w:r>
      <w:proofErr w:type="gramStart"/>
      <w:r>
        <w:rPr>
          <w:rFonts w:hint="cs"/>
          <w:rtl/>
        </w:rPr>
        <w:t>و صربستان</w:t>
      </w:r>
      <w:proofErr w:type="gramEnd"/>
      <w:r>
        <w:rPr>
          <w:rFonts w:hint="cs"/>
          <w:rtl/>
        </w:rPr>
        <w:t xml:space="preserve"> بزرگ مخالف است</w:t>
      </w:r>
    </w:p>
    <w:p w:rsidR="00F21EC3" w:rsidRDefault="00F21EC3" w:rsidP="008F1FC0">
      <w:pPr>
        <w:rPr>
          <w:rFonts w:hint="cs"/>
          <w:rtl/>
        </w:rPr>
      </w:pPr>
      <w:r>
        <w:rPr>
          <w:rFonts w:hint="cs"/>
          <w:rtl/>
        </w:rPr>
        <w:t>- واکنش مقامات صربستان نسبت به اظهارات ویلیام واکر</w:t>
      </w:r>
    </w:p>
    <w:p w:rsidR="00F21EC3" w:rsidRDefault="00F21EC3" w:rsidP="00F21EC3">
      <w:pPr>
        <w:rPr>
          <w:rFonts w:hint="cs"/>
          <w:rtl/>
        </w:rPr>
      </w:pPr>
      <w:r>
        <w:rPr>
          <w:rFonts w:hint="cs"/>
          <w:rtl/>
        </w:rPr>
        <w:t xml:space="preserve">- بانک‌بازسازی </w:t>
      </w:r>
      <w:proofErr w:type="gramStart"/>
      <w:r>
        <w:rPr>
          <w:rFonts w:hint="cs"/>
          <w:rtl/>
        </w:rPr>
        <w:t>و توسعه</w:t>
      </w:r>
      <w:proofErr w:type="gramEnd"/>
      <w:r>
        <w:rPr>
          <w:rFonts w:hint="cs"/>
          <w:rtl/>
        </w:rPr>
        <w:t xml:space="preserve"> اروپا: رشد اقتصادی صربستان حدود 7/2 درصد خواهد بود</w:t>
      </w:r>
    </w:p>
    <w:p w:rsidR="00F21EC3" w:rsidRDefault="00F21EC3" w:rsidP="008F1FC0">
      <w:pPr>
        <w:rPr>
          <w:rtl/>
        </w:rPr>
      </w:pPr>
      <w:r>
        <w:rPr>
          <w:rFonts w:hint="cs"/>
          <w:rtl/>
        </w:rPr>
        <w:t xml:space="preserve">- ژنرال دیکوویچ در همایش روسای </w:t>
      </w:r>
      <w:proofErr w:type="gramStart"/>
      <w:r>
        <w:rPr>
          <w:rFonts w:hint="cs"/>
          <w:rtl/>
        </w:rPr>
        <w:t>ستاد</w:t>
      </w:r>
      <w:proofErr w:type="gramEnd"/>
      <w:r>
        <w:rPr>
          <w:rFonts w:hint="cs"/>
          <w:rtl/>
        </w:rPr>
        <w:t xml:space="preserve"> ارتش‌ کشورهای بالکان</w:t>
      </w:r>
    </w:p>
    <w:p w:rsidR="00F21EC3" w:rsidRDefault="00F21EC3" w:rsidP="008F1FC0">
      <w:r>
        <w:rPr>
          <w:rFonts w:hint="cs"/>
          <w:rtl/>
        </w:rPr>
        <w:t>- سفیر صربستان در لیبی</w:t>
      </w:r>
      <w:r>
        <w:rPr>
          <w:rFonts w:hint="cs"/>
          <w:rtl/>
        </w:rPr>
        <w:t xml:space="preserve"> در </w:t>
      </w:r>
      <w:proofErr w:type="gramStart"/>
      <w:r>
        <w:rPr>
          <w:rFonts w:hint="cs"/>
          <w:rtl/>
        </w:rPr>
        <w:t>اثر</w:t>
      </w:r>
      <w:proofErr w:type="gramEnd"/>
      <w:r>
        <w:rPr>
          <w:rFonts w:hint="cs"/>
          <w:rtl/>
        </w:rPr>
        <w:t xml:space="preserve"> حادثه رانندگی کشته شد</w:t>
      </w:r>
    </w:p>
    <w:p w:rsidR="00634D9A" w:rsidRDefault="00634D9A" w:rsidP="008F1FC0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- ووچیچ به پکن سفر می‌کند</w:t>
      </w:r>
    </w:p>
    <w:p w:rsidR="00F21EC3" w:rsidRDefault="00F21EC3" w:rsidP="008F1FC0">
      <w:pPr>
        <w:rPr>
          <w:rtl/>
        </w:rPr>
      </w:pPr>
      <w:r>
        <w:rPr>
          <w:rFonts w:hint="cs"/>
          <w:rtl/>
        </w:rPr>
        <w:t>- دولت کوزوو منحل شد</w:t>
      </w:r>
    </w:p>
    <w:p w:rsidR="0071038C" w:rsidRDefault="0071038C" w:rsidP="008F1FC0">
      <w:pPr>
        <w:rPr>
          <w:rFonts w:hint="cs"/>
          <w:rtl/>
        </w:rPr>
      </w:pPr>
    </w:p>
    <w:p w:rsidR="00CD27E1" w:rsidRDefault="00CD27E1" w:rsidP="003824C9">
      <w:pPr>
        <w:pStyle w:val="Heading3"/>
        <w:rPr>
          <w:rtl/>
        </w:rPr>
      </w:pPr>
      <w:r>
        <w:rPr>
          <w:rFonts w:hint="cs"/>
          <w:rtl/>
        </w:rPr>
        <w:t>اخبار ایران</w:t>
      </w:r>
    </w:p>
    <w:p w:rsidR="00634D9A" w:rsidRDefault="00634D9A" w:rsidP="00634D9A">
      <w:pPr>
        <w:pStyle w:val="Heading3"/>
        <w:rPr>
          <w:rtl/>
        </w:rPr>
      </w:pPr>
      <w:r>
        <w:rPr>
          <w:rFonts w:hint="cs"/>
          <w:rtl/>
        </w:rPr>
        <w:t xml:space="preserve">ترامپ به لاوروف: ایران </w:t>
      </w:r>
      <w:proofErr w:type="gramStart"/>
      <w:r>
        <w:rPr>
          <w:rFonts w:hint="cs"/>
          <w:rtl/>
        </w:rPr>
        <w:t>و اسد</w:t>
      </w:r>
      <w:proofErr w:type="gramEnd"/>
      <w:r>
        <w:rPr>
          <w:rFonts w:hint="cs"/>
          <w:rtl/>
        </w:rPr>
        <w:t xml:space="preserve"> را مهار کنید</w:t>
      </w:r>
    </w:p>
    <w:p w:rsidR="00634D9A" w:rsidRDefault="00B51534" w:rsidP="00634D9A">
      <w:pPr>
        <w:rPr>
          <w:rtl/>
        </w:rPr>
      </w:pPr>
      <w:r>
        <w:rPr>
          <w:rFonts w:hint="cs"/>
          <w:rtl/>
        </w:rPr>
        <w:t xml:space="preserve">شبکه ب92 به نقل از بتا </w:t>
      </w:r>
      <w:proofErr w:type="gramStart"/>
      <w:r>
        <w:rPr>
          <w:rFonts w:hint="cs"/>
          <w:rtl/>
        </w:rPr>
        <w:t>- 10</w:t>
      </w:r>
      <w:proofErr w:type="gramEnd"/>
      <w:r>
        <w:rPr>
          <w:rFonts w:hint="cs"/>
          <w:rtl/>
        </w:rPr>
        <w:t>/05/2017</w:t>
      </w:r>
    </w:p>
    <w:p w:rsidR="00634D9A" w:rsidRDefault="00D823E0" w:rsidP="00634D9A">
      <w:pPr>
        <w:rPr>
          <w:rtl/>
        </w:rPr>
      </w:pPr>
      <w:r>
        <w:rPr>
          <w:rFonts w:hint="cs"/>
          <w:rtl/>
        </w:rPr>
        <w:t xml:space="preserve">دونالد ترامپ رییس جمهور آمریکا دیروز در واشنگتن در جریان دیدار با سرگی لاوروف وزیر خارجه آمریکا از روسیه خواست تا رژیم بشار اسد، ایران </w:t>
      </w:r>
      <w:proofErr w:type="gramStart"/>
      <w:r>
        <w:rPr>
          <w:rFonts w:hint="cs"/>
          <w:rtl/>
        </w:rPr>
        <w:t>و نیز</w:t>
      </w:r>
      <w:proofErr w:type="gramEnd"/>
      <w:r>
        <w:rPr>
          <w:rFonts w:hint="cs"/>
          <w:rtl/>
        </w:rPr>
        <w:t xml:space="preserve"> گروههایی که تحت حمایت ایران هستند، را مهار کند.</w:t>
      </w:r>
    </w:p>
    <w:p w:rsidR="00634D9A" w:rsidRDefault="00634D9A" w:rsidP="00634D9A">
      <w:pPr>
        <w:rPr>
          <w:rtl/>
        </w:rPr>
      </w:pPr>
    </w:p>
    <w:p w:rsidR="00634D9A" w:rsidRDefault="00634D9A" w:rsidP="00634D9A">
      <w:pPr>
        <w:pStyle w:val="Heading3"/>
        <w:rPr>
          <w:rFonts w:hint="cs"/>
          <w:rtl/>
        </w:rPr>
      </w:pPr>
      <w:r>
        <w:rPr>
          <w:rFonts w:hint="cs"/>
          <w:rtl/>
        </w:rPr>
        <w:lastRenderedPageBreak/>
        <w:t>آزمایش اژدر جدید ایران</w:t>
      </w:r>
    </w:p>
    <w:p w:rsidR="00634D9A" w:rsidRDefault="000D63A3" w:rsidP="00634D9A">
      <w:pPr>
        <w:rPr>
          <w:rFonts w:hint="cs"/>
          <w:rtl/>
        </w:rPr>
      </w:pPr>
      <w:r>
        <w:rPr>
          <w:rFonts w:hint="cs"/>
          <w:rtl/>
        </w:rPr>
        <w:t xml:space="preserve">شبکه الجزیره به زبان صربی </w:t>
      </w:r>
      <w:proofErr w:type="gramStart"/>
      <w:r>
        <w:rPr>
          <w:rFonts w:hint="cs"/>
          <w:rtl/>
        </w:rPr>
        <w:t>- 10</w:t>
      </w:r>
      <w:proofErr w:type="gramEnd"/>
      <w:r>
        <w:rPr>
          <w:rFonts w:hint="cs"/>
          <w:rtl/>
        </w:rPr>
        <w:t>/05/2017</w:t>
      </w:r>
    </w:p>
    <w:p w:rsidR="000D63A3" w:rsidRDefault="000D63A3" w:rsidP="0007074F">
      <w:pPr>
        <w:rPr>
          <w:rFonts w:hint="cs"/>
          <w:rtl/>
        </w:rPr>
      </w:pPr>
      <w:r>
        <w:rPr>
          <w:rFonts w:hint="cs"/>
          <w:rtl/>
        </w:rPr>
        <w:t>به گزارش خبرگزاری‌ها، ایران روز سه‌شنبه یک اژدر جدید به نام «</w:t>
      </w:r>
      <w:r w:rsidR="0007074F">
        <w:rPr>
          <w:rFonts w:hint="cs"/>
          <w:rtl/>
        </w:rPr>
        <w:t>ح</w:t>
      </w:r>
      <w:r>
        <w:rPr>
          <w:rFonts w:hint="cs"/>
          <w:rtl/>
        </w:rPr>
        <w:t xml:space="preserve">وت» را در آبهای خلیج فارس </w:t>
      </w:r>
      <w:proofErr w:type="gramStart"/>
      <w:r>
        <w:rPr>
          <w:rFonts w:hint="cs"/>
          <w:rtl/>
        </w:rPr>
        <w:t>و در</w:t>
      </w:r>
      <w:proofErr w:type="gramEnd"/>
      <w:r>
        <w:rPr>
          <w:rFonts w:hint="cs"/>
          <w:rtl/>
        </w:rPr>
        <w:t xml:space="preserve"> نزدیکی تنگه هرمز مورد آزمایش قرار داد.</w:t>
      </w:r>
    </w:p>
    <w:p w:rsidR="000D63A3" w:rsidRPr="0007074F" w:rsidRDefault="000D63A3" w:rsidP="000D63A3">
      <w:pPr>
        <w:rPr>
          <w:rFonts w:hint="cs"/>
          <w:rtl/>
          <w:lang w:bidi="fa-IR"/>
        </w:rPr>
      </w:pPr>
      <w:r>
        <w:rPr>
          <w:rFonts w:hint="cs"/>
          <w:rtl/>
        </w:rPr>
        <w:t>این اژدر</w:t>
      </w:r>
      <w:r w:rsidR="0007074F">
        <w:rPr>
          <w:rFonts w:hint="cs"/>
          <w:rtl/>
        </w:rPr>
        <w:t xml:space="preserve"> که اکنون مراحل آزمایشی را پشت سر می‌گذارد،</w:t>
      </w:r>
      <w:r>
        <w:rPr>
          <w:rFonts w:hint="cs"/>
          <w:rtl/>
        </w:rPr>
        <w:t xml:space="preserve"> دارای برد 9/6 کیلومتر با سرعت 400 کیلومتر در </w:t>
      </w:r>
      <w:proofErr w:type="gramStart"/>
      <w:r>
        <w:rPr>
          <w:rFonts w:hint="cs"/>
          <w:rtl/>
        </w:rPr>
        <w:t xml:space="preserve">ساعت </w:t>
      </w:r>
      <w:r w:rsidR="0007074F">
        <w:t xml:space="preserve"> </w:t>
      </w:r>
      <w:r w:rsidR="0007074F">
        <w:rPr>
          <w:rFonts w:hint="cs"/>
          <w:rtl/>
          <w:lang w:bidi="fa-IR"/>
        </w:rPr>
        <w:t>است</w:t>
      </w:r>
      <w:proofErr w:type="gramEnd"/>
      <w:r w:rsidR="0007074F">
        <w:rPr>
          <w:rFonts w:hint="cs"/>
          <w:rtl/>
          <w:lang w:bidi="fa-IR"/>
        </w:rPr>
        <w:t>.</w:t>
      </w:r>
    </w:p>
    <w:p w:rsidR="00634D9A" w:rsidRDefault="00634D9A" w:rsidP="00634D9A">
      <w:pPr>
        <w:rPr>
          <w:rtl/>
        </w:rPr>
      </w:pPr>
    </w:p>
    <w:p w:rsidR="0070217E" w:rsidRDefault="0070217E" w:rsidP="003824C9">
      <w:pPr>
        <w:pStyle w:val="Heading3"/>
        <w:rPr>
          <w:rtl/>
        </w:rPr>
      </w:pPr>
      <w:r>
        <w:rPr>
          <w:rFonts w:hint="cs"/>
          <w:rtl/>
        </w:rPr>
        <w:t>تحولات صربستان</w:t>
      </w:r>
    </w:p>
    <w:p w:rsidR="00634D9A" w:rsidRDefault="00634D9A" w:rsidP="00634D9A">
      <w:pPr>
        <w:pStyle w:val="Heading3"/>
        <w:rPr>
          <w:rFonts w:hint="cs"/>
          <w:rtl/>
        </w:rPr>
      </w:pPr>
      <w:r>
        <w:rPr>
          <w:rFonts w:hint="cs"/>
          <w:rtl/>
        </w:rPr>
        <w:t xml:space="preserve">سفیر آمریکا: واشنگتن با آلبانی بزرگ </w:t>
      </w:r>
      <w:proofErr w:type="gramStart"/>
      <w:r>
        <w:rPr>
          <w:rFonts w:hint="cs"/>
          <w:rtl/>
        </w:rPr>
        <w:t>و صربستان</w:t>
      </w:r>
      <w:proofErr w:type="gramEnd"/>
      <w:r>
        <w:rPr>
          <w:rFonts w:hint="cs"/>
          <w:rtl/>
        </w:rPr>
        <w:t xml:space="preserve"> بزرگ مخالف است</w:t>
      </w:r>
    </w:p>
    <w:p w:rsidR="00634D9A" w:rsidRDefault="0007074F" w:rsidP="00634D9A">
      <w:pPr>
        <w:rPr>
          <w:rFonts w:hint="cs"/>
          <w:rtl/>
        </w:rPr>
      </w:pPr>
      <w:r>
        <w:rPr>
          <w:rFonts w:hint="cs"/>
          <w:rtl/>
        </w:rPr>
        <w:t xml:space="preserve">شبکه ب92 به نقل از بتا </w:t>
      </w:r>
      <w:proofErr w:type="gramStart"/>
      <w:r>
        <w:rPr>
          <w:rFonts w:hint="cs"/>
          <w:rtl/>
        </w:rPr>
        <w:t>- 10</w:t>
      </w:r>
      <w:proofErr w:type="gramEnd"/>
      <w:r>
        <w:rPr>
          <w:rFonts w:hint="cs"/>
          <w:rtl/>
        </w:rPr>
        <w:t>/05/2017</w:t>
      </w:r>
    </w:p>
    <w:p w:rsidR="0007074F" w:rsidRDefault="0007074F" w:rsidP="00634D9A">
      <w:pPr>
        <w:rPr>
          <w:rFonts w:hint="cs"/>
          <w:rtl/>
        </w:rPr>
      </w:pPr>
      <w:r>
        <w:rPr>
          <w:rFonts w:hint="cs"/>
          <w:rtl/>
        </w:rPr>
        <w:t>کایل اسکات سفیر آمریکا در بلگراد اظهار داشت، دولت آمریکا با تغییر مرزها در بالکان مخالف است.</w:t>
      </w:r>
    </w:p>
    <w:p w:rsidR="0007074F" w:rsidRDefault="0007074F" w:rsidP="00634D9A">
      <w:pPr>
        <w:rPr>
          <w:rFonts w:hint="cs"/>
          <w:rtl/>
        </w:rPr>
      </w:pPr>
      <w:r>
        <w:rPr>
          <w:rFonts w:hint="cs"/>
          <w:rtl/>
        </w:rPr>
        <w:t xml:space="preserve">او گفت: دولت آمریکا مخالف تشکیل آلبانی بزرگ، صربستان بزرگ </w:t>
      </w:r>
      <w:proofErr w:type="gramStart"/>
      <w:r>
        <w:rPr>
          <w:rFonts w:hint="cs"/>
          <w:rtl/>
        </w:rPr>
        <w:t>و غیره</w:t>
      </w:r>
      <w:proofErr w:type="gramEnd"/>
      <w:r>
        <w:rPr>
          <w:rFonts w:hint="cs"/>
          <w:rtl/>
        </w:rPr>
        <w:t xml:space="preserve"> است.</w:t>
      </w:r>
    </w:p>
    <w:p w:rsidR="0007074F" w:rsidRDefault="0007074F" w:rsidP="00634D9A">
      <w:pPr>
        <w:rPr>
          <w:rtl/>
        </w:rPr>
      </w:pPr>
      <w:r>
        <w:rPr>
          <w:rFonts w:hint="cs"/>
          <w:rtl/>
        </w:rPr>
        <w:t>سخنان اسکات در واکنش به اظهارات ویلیام واکر</w:t>
      </w:r>
      <w:r w:rsidR="008D7C30">
        <w:rPr>
          <w:rFonts w:hint="cs"/>
          <w:rtl/>
        </w:rPr>
        <w:t xml:space="preserve"> دیپلمات آمریکایی </w:t>
      </w:r>
      <w:proofErr w:type="gramStart"/>
      <w:r w:rsidR="008D7C30">
        <w:rPr>
          <w:rFonts w:hint="cs"/>
          <w:rtl/>
        </w:rPr>
        <w:t>و رئیس</w:t>
      </w:r>
      <w:proofErr w:type="gramEnd"/>
      <w:r w:rsidR="008D7C30">
        <w:rPr>
          <w:rFonts w:hint="cs"/>
          <w:rtl/>
        </w:rPr>
        <w:t xml:space="preserve"> سابق هیات سازمان امنیت و همکاری اروپا در کوزوو مبنی بر ایجاد آلبانی بزرگ است. به گفته اسکات، واکر تنها نظر خود را بیان داشته </w:t>
      </w:r>
      <w:proofErr w:type="gramStart"/>
      <w:r w:rsidR="008D7C30">
        <w:rPr>
          <w:rFonts w:hint="cs"/>
          <w:rtl/>
        </w:rPr>
        <w:t>و بیانگر</w:t>
      </w:r>
      <w:proofErr w:type="gramEnd"/>
      <w:r w:rsidR="008D7C30">
        <w:rPr>
          <w:rFonts w:hint="cs"/>
          <w:rtl/>
        </w:rPr>
        <w:t xml:space="preserve"> مواضع دولت آمریکا نیست.</w:t>
      </w:r>
    </w:p>
    <w:p w:rsidR="00634D9A" w:rsidRDefault="00634D9A" w:rsidP="00634D9A">
      <w:pPr>
        <w:rPr>
          <w:rtl/>
        </w:rPr>
      </w:pPr>
    </w:p>
    <w:p w:rsidR="00634D9A" w:rsidRDefault="00634D9A" w:rsidP="00634D9A">
      <w:pPr>
        <w:pStyle w:val="Heading3"/>
        <w:rPr>
          <w:rFonts w:hint="cs"/>
          <w:rtl/>
        </w:rPr>
      </w:pPr>
      <w:r>
        <w:rPr>
          <w:rFonts w:hint="cs"/>
          <w:rtl/>
        </w:rPr>
        <w:t>واکنش مقامات صربستان نسبت به اظهارات ویلیام واکر</w:t>
      </w:r>
    </w:p>
    <w:p w:rsidR="00634D9A" w:rsidRDefault="00A35D0C" w:rsidP="00634D9A">
      <w:pPr>
        <w:rPr>
          <w:rtl/>
        </w:rPr>
      </w:pPr>
      <w:r>
        <w:rPr>
          <w:rFonts w:hint="cs"/>
          <w:rtl/>
        </w:rPr>
        <w:t xml:space="preserve">شبکه ب92، خبرگزاری‌های بتا و تانیوگ </w:t>
      </w:r>
      <w:proofErr w:type="gramStart"/>
      <w:r>
        <w:rPr>
          <w:rFonts w:hint="cs"/>
          <w:rtl/>
        </w:rPr>
        <w:t>- 10</w:t>
      </w:r>
      <w:proofErr w:type="gramEnd"/>
      <w:r>
        <w:rPr>
          <w:rFonts w:hint="cs"/>
          <w:rtl/>
        </w:rPr>
        <w:t xml:space="preserve"> و 11/05/2017</w:t>
      </w:r>
    </w:p>
    <w:p w:rsidR="00634D9A" w:rsidRPr="0071038C" w:rsidRDefault="00A35D0C" w:rsidP="00DB00F0">
      <w:pPr>
        <w:rPr>
          <w:rFonts w:hint="cs"/>
          <w:spacing w:val="-6"/>
          <w:rtl/>
        </w:rPr>
      </w:pPr>
      <w:r w:rsidRPr="0071038C">
        <w:rPr>
          <w:rFonts w:hint="cs"/>
          <w:spacing w:val="-6"/>
          <w:rtl/>
        </w:rPr>
        <w:t xml:space="preserve">ویلیام واکر </w:t>
      </w:r>
      <w:r w:rsidRPr="0071038C">
        <w:rPr>
          <w:rFonts w:hint="cs"/>
          <w:spacing w:val="-6"/>
          <w:rtl/>
        </w:rPr>
        <w:t xml:space="preserve">رئیس سابق هیات سازمان امنیت </w:t>
      </w:r>
      <w:proofErr w:type="gramStart"/>
      <w:r w:rsidRPr="0071038C">
        <w:rPr>
          <w:rFonts w:hint="cs"/>
          <w:spacing w:val="-6"/>
          <w:rtl/>
        </w:rPr>
        <w:t>و همکاری</w:t>
      </w:r>
      <w:proofErr w:type="gramEnd"/>
      <w:r w:rsidRPr="0071038C">
        <w:rPr>
          <w:rFonts w:hint="cs"/>
          <w:spacing w:val="-6"/>
          <w:rtl/>
        </w:rPr>
        <w:t xml:space="preserve"> اروپا در کوزوو </w:t>
      </w:r>
      <w:r w:rsidR="00DB00F0" w:rsidRPr="0071038C">
        <w:rPr>
          <w:rFonts w:hint="cs"/>
          <w:spacing w:val="-6"/>
          <w:rtl/>
        </w:rPr>
        <w:t>روز سه‌شنبه در جریان دیدار با راموش هارادینای رئیس حزب اپوزیسیون ائتلاف برای آینده کوزوو اظهار داشت، او طرح</w:t>
      </w:r>
      <w:r w:rsidR="0071038C" w:rsidRPr="0071038C">
        <w:rPr>
          <w:rFonts w:hint="cs"/>
          <w:spacing w:val="-6"/>
          <w:rtl/>
        </w:rPr>
        <w:t>ی</w:t>
      </w:r>
      <w:r w:rsidR="00DB00F0" w:rsidRPr="0071038C">
        <w:rPr>
          <w:rFonts w:hint="cs"/>
          <w:spacing w:val="-6"/>
          <w:rtl/>
        </w:rPr>
        <w:t xml:space="preserve"> تدوین کرده است که بر اساس آن تمامی آلبانی‌تباران می‌‌توانند در یک کشور متحد زندگی کنند.</w:t>
      </w:r>
    </w:p>
    <w:p w:rsidR="00DB00F0" w:rsidRDefault="00DB00F0" w:rsidP="00DB00F0">
      <w:pPr>
        <w:rPr>
          <w:rFonts w:hint="cs"/>
          <w:rtl/>
        </w:rPr>
      </w:pPr>
      <w:r>
        <w:rPr>
          <w:rFonts w:hint="cs"/>
          <w:rtl/>
        </w:rPr>
        <w:t xml:space="preserve">واکر در زمان قبل از بمباران یوگسلاوی سابق توسط ناتو ریاست هیات سازمان امنیت </w:t>
      </w:r>
      <w:proofErr w:type="gramStart"/>
      <w:r>
        <w:rPr>
          <w:rFonts w:hint="cs"/>
          <w:rtl/>
        </w:rPr>
        <w:t>و همکاری</w:t>
      </w:r>
      <w:proofErr w:type="gramEnd"/>
      <w:r>
        <w:rPr>
          <w:rFonts w:hint="cs"/>
          <w:rtl/>
        </w:rPr>
        <w:t xml:space="preserve"> اروپا را برعهده داشت و پس از ارائه گزارش وی در مورد کشته شدن آلبانی‌تباران توسط نیروهای صرب، ناتو حملات خود را آغاز کرد.</w:t>
      </w:r>
    </w:p>
    <w:p w:rsidR="00DB00F0" w:rsidRPr="0071038C" w:rsidRDefault="0071038C" w:rsidP="00DB00F0">
      <w:pPr>
        <w:rPr>
          <w:rFonts w:hint="cs"/>
          <w:spacing w:val="-6"/>
          <w:rtl/>
        </w:rPr>
      </w:pPr>
      <w:r w:rsidRPr="0071038C">
        <w:rPr>
          <w:rFonts w:hint="cs"/>
          <w:spacing w:val="-6"/>
          <w:rtl/>
        </w:rPr>
        <w:lastRenderedPageBreak/>
        <w:t>سخنان واکر</w:t>
      </w:r>
      <w:r w:rsidR="00DB00F0" w:rsidRPr="0071038C">
        <w:rPr>
          <w:rFonts w:hint="cs"/>
          <w:spacing w:val="-6"/>
          <w:rtl/>
        </w:rPr>
        <w:t xml:space="preserve"> موجب واکنش شدید مقامات صربستان گردید. ایویتسا داچیچ وزیر خارجه صربستان گفت، چنین اظهاراتی وجهه </w:t>
      </w:r>
      <w:proofErr w:type="gramStart"/>
      <w:r w:rsidR="00DB00F0" w:rsidRPr="0071038C">
        <w:rPr>
          <w:rFonts w:hint="cs"/>
          <w:spacing w:val="-6"/>
          <w:rtl/>
        </w:rPr>
        <w:t>و اعتبار</w:t>
      </w:r>
      <w:proofErr w:type="gramEnd"/>
      <w:r w:rsidR="00DB00F0" w:rsidRPr="0071038C">
        <w:rPr>
          <w:rFonts w:hint="cs"/>
          <w:spacing w:val="-6"/>
          <w:rtl/>
        </w:rPr>
        <w:t xml:space="preserve"> سازمان امنیت و همکاری اروپا را شدیدا زیر سوال برده است، زیرا واکر بنا به حکم این سازمان در سال 1999 در کوزوو اقامت داشت و گزارش وی عامل آغاز حملات ناتو بوده است. بنابر این چنین اظهاراتی کاملا ماموریت آن زمان وی را زیر سوال می‌برد.</w:t>
      </w:r>
    </w:p>
    <w:p w:rsidR="00DB00F0" w:rsidRDefault="00DB00F0" w:rsidP="00DB00F0">
      <w:pPr>
        <w:rPr>
          <w:rFonts w:hint="cs"/>
          <w:rtl/>
        </w:rPr>
      </w:pPr>
      <w:r>
        <w:rPr>
          <w:rFonts w:hint="cs"/>
          <w:rtl/>
        </w:rPr>
        <w:t>به گفته وی، صربستان در جریان اجلاس شورای امنیت سازمان ملل در روز 16 می نسبت به چنین اظهاراتی اعتراض خواهد کرد.</w:t>
      </w:r>
    </w:p>
    <w:p w:rsidR="00DB00F0" w:rsidRDefault="00DB00F0" w:rsidP="00DB00F0">
      <w:pPr>
        <w:rPr>
          <w:rtl/>
        </w:rPr>
      </w:pPr>
      <w:r>
        <w:rPr>
          <w:rFonts w:hint="cs"/>
          <w:rtl/>
        </w:rPr>
        <w:t xml:space="preserve">داچیچ تاکید کرد، صربستان بر علیه واکر تمامی تدابیر لازم </w:t>
      </w:r>
      <w:proofErr w:type="gramStart"/>
      <w:r>
        <w:rPr>
          <w:rFonts w:hint="cs"/>
          <w:rtl/>
        </w:rPr>
        <w:t>و از</w:t>
      </w:r>
      <w:proofErr w:type="gramEnd"/>
      <w:r>
        <w:rPr>
          <w:rFonts w:hint="cs"/>
          <w:rtl/>
        </w:rPr>
        <w:t xml:space="preserve"> جمله ممنوعیت ورود وی به قلمرو صربستان را مورد بررسی قرار خواهد داد.</w:t>
      </w:r>
    </w:p>
    <w:p w:rsidR="003C224F" w:rsidRDefault="003C224F" w:rsidP="00DB00F0">
      <w:pPr>
        <w:rPr>
          <w:rFonts w:hint="cs"/>
          <w:rtl/>
        </w:rPr>
      </w:pPr>
      <w:r>
        <w:rPr>
          <w:rFonts w:hint="cs"/>
          <w:rtl/>
        </w:rPr>
        <w:t xml:space="preserve">او همچنین </w:t>
      </w:r>
      <w:proofErr w:type="gramStart"/>
      <w:r>
        <w:rPr>
          <w:rFonts w:hint="cs"/>
          <w:rtl/>
        </w:rPr>
        <w:t>گفت،‌</w:t>
      </w:r>
      <w:proofErr w:type="gramEnd"/>
      <w:r>
        <w:rPr>
          <w:rFonts w:hint="cs"/>
          <w:rtl/>
        </w:rPr>
        <w:t xml:space="preserve"> ایده ایجاد آلبانی بزرگ پروژه تمامی آلبانی‌تباران است. «واقعا تاسف‌بار است که اروپاییان</w:t>
      </w:r>
      <w:r w:rsidR="00CB62AA">
        <w:rPr>
          <w:rFonts w:hint="cs"/>
          <w:rtl/>
        </w:rPr>
        <w:t xml:space="preserve"> </w:t>
      </w:r>
      <w:proofErr w:type="gramStart"/>
      <w:r w:rsidR="00CB62AA">
        <w:rPr>
          <w:rFonts w:hint="cs"/>
          <w:rtl/>
        </w:rPr>
        <w:t>و جامعه</w:t>
      </w:r>
      <w:proofErr w:type="gramEnd"/>
      <w:r w:rsidR="00CB62AA">
        <w:rPr>
          <w:rFonts w:hint="cs"/>
          <w:rtl/>
        </w:rPr>
        <w:t xml:space="preserve"> بین‌المللی و بخصوص اتحادیه اروپا نسبت به چنین اظهارات مقامات آلبانی‌تبار در آلبانی و کوزوو واکنش نشان نداده با توجه به اینکه چنین مواضعی بزرگترین تهدید برای صلح و ثبات بالکان و کل اروپا است.»</w:t>
      </w:r>
    </w:p>
    <w:p w:rsidR="003C224F" w:rsidRDefault="003C224F" w:rsidP="0071038C">
      <w:pPr>
        <w:rPr>
          <w:rFonts w:hint="cs"/>
          <w:rtl/>
        </w:rPr>
      </w:pPr>
      <w:r>
        <w:rPr>
          <w:rFonts w:hint="cs"/>
          <w:rtl/>
        </w:rPr>
        <w:t xml:space="preserve">آلکساندار ووچیچ نخست‌وزیر و رئیس جمهور منتخب صربستان نیز در مصاحبه‌ای با شبکه اسپوتنیک با لحنی گفته </w:t>
      </w:r>
      <w:proofErr w:type="gramStart"/>
      <w:r>
        <w:rPr>
          <w:rFonts w:hint="cs"/>
          <w:rtl/>
        </w:rPr>
        <w:t>بود،‌</w:t>
      </w:r>
      <w:proofErr w:type="gramEnd"/>
      <w:r>
        <w:rPr>
          <w:rFonts w:hint="cs"/>
          <w:rtl/>
        </w:rPr>
        <w:t xml:space="preserve"> واکر نبایستی صربستان را تهدید کند.</w:t>
      </w:r>
    </w:p>
    <w:p w:rsidR="003C224F" w:rsidRDefault="003C224F" w:rsidP="00DB00F0">
      <w:pPr>
        <w:rPr>
          <w:rtl/>
        </w:rPr>
      </w:pPr>
      <w:r>
        <w:rPr>
          <w:rFonts w:hint="cs"/>
          <w:rtl/>
        </w:rPr>
        <w:t>او گفت، این اظهارات وی به صورت کاملا واضح به تمامی جهان ثابت می‌کند که واکر لابی آلبانی‌تباران است.</w:t>
      </w:r>
    </w:p>
    <w:p w:rsidR="003C224F" w:rsidRDefault="003C224F" w:rsidP="00DB00F0">
      <w:pPr>
        <w:rPr>
          <w:rtl/>
        </w:rPr>
      </w:pPr>
      <w:r>
        <w:rPr>
          <w:rFonts w:hint="cs"/>
          <w:rtl/>
        </w:rPr>
        <w:t xml:space="preserve">به گزارش اسپوتنیک‌، شبکه یوتیوب، گزارش ویدئویی مربوط به اظهارات ووچیچ را برای مدت بیست </w:t>
      </w:r>
      <w:proofErr w:type="gramStart"/>
      <w:r>
        <w:rPr>
          <w:rFonts w:hint="cs"/>
          <w:rtl/>
        </w:rPr>
        <w:t>ساعت</w:t>
      </w:r>
      <w:proofErr w:type="gramEnd"/>
      <w:r>
        <w:rPr>
          <w:rFonts w:hint="cs"/>
          <w:rtl/>
        </w:rPr>
        <w:t xml:space="preserve"> مسدود کرده بود و آنگاه اجازه پخش مجدد آن داده شده است.</w:t>
      </w:r>
    </w:p>
    <w:p w:rsidR="00634D9A" w:rsidRDefault="00CB62AA" w:rsidP="00634D9A">
      <w:pPr>
        <w:rPr>
          <w:rtl/>
        </w:rPr>
      </w:pPr>
      <w:r>
        <w:rPr>
          <w:rFonts w:hint="cs"/>
          <w:rtl/>
        </w:rPr>
        <w:t xml:space="preserve">در عین حال آلکساندار وولین وزیر کار </w:t>
      </w:r>
      <w:proofErr w:type="gramStart"/>
      <w:r>
        <w:rPr>
          <w:rFonts w:hint="cs"/>
          <w:rtl/>
        </w:rPr>
        <w:t>و امور</w:t>
      </w:r>
      <w:proofErr w:type="gramEnd"/>
      <w:r>
        <w:rPr>
          <w:rFonts w:hint="cs"/>
          <w:rtl/>
        </w:rPr>
        <w:t xml:space="preserve"> اجتماعی صربستان گفت، ایجاد آلبانی بزرگ تهدیدی برای صلح بالکان بوده و امکان خاتمه آن بدون جنگ در مقدونیه، یونان، مونته‌نگرو و صربستان وجود ندارد.</w:t>
      </w:r>
    </w:p>
    <w:p w:rsidR="00634D9A" w:rsidRDefault="00634D9A" w:rsidP="00634D9A">
      <w:pPr>
        <w:rPr>
          <w:rtl/>
        </w:rPr>
      </w:pPr>
    </w:p>
    <w:p w:rsidR="00634D9A" w:rsidRDefault="00634D9A" w:rsidP="00634D9A">
      <w:pPr>
        <w:pStyle w:val="Heading3"/>
        <w:rPr>
          <w:rFonts w:hint="cs"/>
          <w:rtl/>
        </w:rPr>
      </w:pPr>
      <w:r>
        <w:rPr>
          <w:rFonts w:hint="cs"/>
          <w:rtl/>
        </w:rPr>
        <w:t xml:space="preserve">بانک‌بازسازی </w:t>
      </w:r>
      <w:proofErr w:type="gramStart"/>
      <w:r>
        <w:rPr>
          <w:rFonts w:hint="cs"/>
          <w:rtl/>
        </w:rPr>
        <w:t>و توسعه</w:t>
      </w:r>
      <w:proofErr w:type="gramEnd"/>
      <w:r>
        <w:rPr>
          <w:rFonts w:hint="cs"/>
          <w:rtl/>
        </w:rPr>
        <w:t xml:space="preserve"> اروپا: رشد اقتصادی صربستان حدود 7/2 درصد خواهد بود</w:t>
      </w:r>
    </w:p>
    <w:p w:rsidR="00634D9A" w:rsidRDefault="00773008" w:rsidP="00634D9A">
      <w:pPr>
        <w:rPr>
          <w:rFonts w:hint="cs"/>
          <w:rtl/>
        </w:rPr>
      </w:pPr>
      <w:r>
        <w:rPr>
          <w:rFonts w:hint="cs"/>
          <w:rtl/>
        </w:rPr>
        <w:t xml:space="preserve">خبرگزاری بتا </w:t>
      </w:r>
      <w:proofErr w:type="gramStart"/>
      <w:r>
        <w:rPr>
          <w:rFonts w:hint="cs"/>
          <w:rtl/>
        </w:rPr>
        <w:t>- 10</w:t>
      </w:r>
      <w:proofErr w:type="gramEnd"/>
      <w:r>
        <w:rPr>
          <w:rFonts w:hint="cs"/>
          <w:rtl/>
        </w:rPr>
        <w:t>/05/2017</w:t>
      </w:r>
    </w:p>
    <w:p w:rsidR="00773008" w:rsidRDefault="00773008" w:rsidP="00773008">
      <w:pPr>
        <w:rPr>
          <w:rFonts w:hint="cs"/>
          <w:rtl/>
        </w:rPr>
      </w:pPr>
      <w:r>
        <w:rPr>
          <w:rFonts w:hint="cs"/>
          <w:rtl/>
        </w:rPr>
        <w:lastRenderedPageBreak/>
        <w:t xml:space="preserve">بانک بازسازی و توسعه اروپا اعلام کرد، انتظار می‌رود که نرخ رشد اقتصادی صربستان در سال 2017 7/2 درصد و در سال </w:t>
      </w:r>
      <w:proofErr w:type="gramStart"/>
      <w:r>
        <w:rPr>
          <w:rFonts w:hint="cs"/>
          <w:rtl/>
        </w:rPr>
        <w:t>2018  در</w:t>
      </w:r>
      <w:proofErr w:type="gramEnd"/>
      <w:r>
        <w:rPr>
          <w:rFonts w:hint="cs"/>
          <w:rtl/>
        </w:rPr>
        <w:t xml:space="preserve"> سطح 3 درصد باشد.</w:t>
      </w:r>
    </w:p>
    <w:p w:rsidR="00773008" w:rsidRDefault="00773008" w:rsidP="00773008">
      <w:pPr>
        <w:rPr>
          <w:rFonts w:hint="cs"/>
          <w:rtl/>
        </w:rPr>
      </w:pPr>
      <w:r>
        <w:rPr>
          <w:rFonts w:hint="cs"/>
          <w:rtl/>
        </w:rPr>
        <w:t>نرخ رشد اقتصادی صربستان در سال 2016 بالغ بر 8/2 درصد بود.</w:t>
      </w:r>
    </w:p>
    <w:p w:rsidR="00773008" w:rsidRDefault="00773008" w:rsidP="00773008">
      <w:pPr>
        <w:rPr>
          <w:rtl/>
        </w:rPr>
      </w:pPr>
      <w:r>
        <w:rPr>
          <w:rFonts w:hint="cs"/>
          <w:rtl/>
        </w:rPr>
        <w:t xml:space="preserve">بر اساس گزارش این بانک، نرخ رشد متوسط کشورهای منطقه در سال 2017 معادل 1/3 درصد خواهد بود. رشد اقتصادی کشورهای مونته‌نگرو </w:t>
      </w:r>
      <w:proofErr w:type="gramStart"/>
      <w:r>
        <w:rPr>
          <w:rFonts w:hint="cs"/>
          <w:rtl/>
        </w:rPr>
        <w:t>و آلبانی</w:t>
      </w:r>
      <w:proofErr w:type="gramEnd"/>
      <w:r>
        <w:rPr>
          <w:rFonts w:hint="cs"/>
          <w:rtl/>
        </w:rPr>
        <w:t xml:space="preserve"> و همچنین کوزوو از صربستان بیشتر پیش‌بینی شده است.</w:t>
      </w:r>
    </w:p>
    <w:p w:rsidR="00634D9A" w:rsidRDefault="00634D9A" w:rsidP="00634D9A">
      <w:pPr>
        <w:rPr>
          <w:rtl/>
        </w:rPr>
      </w:pPr>
    </w:p>
    <w:p w:rsidR="00634D9A" w:rsidRDefault="00634D9A" w:rsidP="00634D9A">
      <w:pPr>
        <w:pStyle w:val="Heading3"/>
        <w:rPr>
          <w:rtl/>
        </w:rPr>
      </w:pPr>
      <w:r>
        <w:rPr>
          <w:rFonts w:hint="cs"/>
          <w:rtl/>
        </w:rPr>
        <w:t xml:space="preserve">ژنرال دیکوویچ در همایش روسای </w:t>
      </w:r>
      <w:proofErr w:type="gramStart"/>
      <w:r>
        <w:rPr>
          <w:rFonts w:hint="cs"/>
          <w:rtl/>
        </w:rPr>
        <w:t>ستاد</w:t>
      </w:r>
      <w:proofErr w:type="gramEnd"/>
      <w:r>
        <w:rPr>
          <w:rFonts w:hint="cs"/>
          <w:rtl/>
        </w:rPr>
        <w:t xml:space="preserve"> ارتش‌ کشورهای بالکان</w:t>
      </w:r>
    </w:p>
    <w:p w:rsidR="00634D9A" w:rsidRDefault="00773008" w:rsidP="00634D9A">
      <w:pPr>
        <w:rPr>
          <w:rFonts w:hint="cs"/>
          <w:rtl/>
        </w:rPr>
      </w:pPr>
      <w:r>
        <w:rPr>
          <w:rFonts w:hint="cs"/>
          <w:rtl/>
        </w:rPr>
        <w:t xml:space="preserve">خبرگزاری تانیوگ </w:t>
      </w:r>
      <w:proofErr w:type="gramStart"/>
      <w:r>
        <w:rPr>
          <w:rFonts w:hint="cs"/>
          <w:rtl/>
        </w:rPr>
        <w:t>- 10</w:t>
      </w:r>
      <w:proofErr w:type="gramEnd"/>
      <w:r>
        <w:rPr>
          <w:rFonts w:hint="cs"/>
          <w:rtl/>
        </w:rPr>
        <w:t>/5/2017</w:t>
      </w:r>
    </w:p>
    <w:p w:rsidR="00773008" w:rsidRDefault="00773008" w:rsidP="00634D9A">
      <w:pPr>
        <w:rPr>
          <w:rFonts w:hint="cs"/>
          <w:rtl/>
        </w:rPr>
      </w:pPr>
      <w:r>
        <w:rPr>
          <w:rFonts w:hint="cs"/>
          <w:rtl/>
        </w:rPr>
        <w:t xml:space="preserve">ژنرال لیوبیشا دیکوویچ رئیس </w:t>
      </w:r>
      <w:proofErr w:type="gramStart"/>
      <w:r>
        <w:rPr>
          <w:rFonts w:hint="cs"/>
          <w:rtl/>
        </w:rPr>
        <w:t>ستاد</w:t>
      </w:r>
      <w:proofErr w:type="gramEnd"/>
      <w:r>
        <w:rPr>
          <w:rFonts w:hint="cs"/>
          <w:rtl/>
        </w:rPr>
        <w:t xml:space="preserve"> ارتش صربستان روز چهارشنبه در همایش روسای ستاد ارتش کشورهای منطقه بالکان که در آتن برگزار شد، شرکت کرد.</w:t>
      </w:r>
    </w:p>
    <w:p w:rsidR="00773008" w:rsidRDefault="00773008" w:rsidP="00634D9A">
      <w:pPr>
        <w:rPr>
          <w:rFonts w:hint="cs"/>
          <w:rtl/>
        </w:rPr>
      </w:pPr>
      <w:r>
        <w:rPr>
          <w:rFonts w:hint="cs"/>
          <w:rtl/>
        </w:rPr>
        <w:t xml:space="preserve">در این همایش روسای ستاد ارتش کشورهای یونان، صربستان، بوسنی و </w:t>
      </w:r>
      <w:proofErr w:type="gramStart"/>
      <w:r>
        <w:rPr>
          <w:rFonts w:hint="cs"/>
          <w:rtl/>
        </w:rPr>
        <w:t>هرزگووین،‌</w:t>
      </w:r>
      <w:proofErr w:type="gramEnd"/>
      <w:r>
        <w:rPr>
          <w:rFonts w:hint="cs"/>
          <w:rtl/>
        </w:rPr>
        <w:t xml:space="preserve"> بلغارستان، مقدونیه، رومانی، ترکیه و مونته‌نگرو و همچنین معاون رئیس ستاد ارتش آلبانی شرکت کرده‌اند.</w:t>
      </w:r>
    </w:p>
    <w:p w:rsidR="00773008" w:rsidRDefault="00773008" w:rsidP="00634D9A">
      <w:pPr>
        <w:rPr>
          <w:rtl/>
        </w:rPr>
      </w:pPr>
      <w:r>
        <w:rPr>
          <w:rFonts w:hint="cs"/>
          <w:rtl/>
        </w:rPr>
        <w:t xml:space="preserve">دومین اجلاس </w:t>
      </w:r>
      <w:r>
        <w:rPr>
          <w:rFonts w:hint="cs"/>
          <w:rtl/>
        </w:rPr>
        <w:t xml:space="preserve">روسای </w:t>
      </w:r>
      <w:proofErr w:type="gramStart"/>
      <w:r>
        <w:rPr>
          <w:rFonts w:hint="cs"/>
          <w:rtl/>
        </w:rPr>
        <w:t>ستاد</w:t>
      </w:r>
      <w:proofErr w:type="gramEnd"/>
      <w:r>
        <w:rPr>
          <w:rFonts w:hint="cs"/>
          <w:rtl/>
        </w:rPr>
        <w:t xml:space="preserve"> ارتش کشورهای منطقه بالکان</w:t>
      </w:r>
      <w:r>
        <w:rPr>
          <w:rFonts w:hint="cs"/>
          <w:rtl/>
        </w:rPr>
        <w:t xml:space="preserve"> سال آینده در بلگراد برگزار خواهد شد.</w:t>
      </w:r>
    </w:p>
    <w:p w:rsidR="00634D9A" w:rsidRDefault="00634D9A" w:rsidP="00634D9A">
      <w:pPr>
        <w:rPr>
          <w:rtl/>
        </w:rPr>
      </w:pPr>
    </w:p>
    <w:p w:rsidR="00634D9A" w:rsidRDefault="00634D9A" w:rsidP="00634D9A">
      <w:pPr>
        <w:pStyle w:val="Heading3"/>
      </w:pPr>
      <w:r>
        <w:rPr>
          <w:rFonts w:hint="cs"/>
          <w:rtl/>
        </w:rPr>
        <w:t xml:space="preserve">سفیر صربستان در لیبی در </w:t>
      </w:r>
      <w:proofErr w:type="gramStart"/>
      <w:r>
        <w:rPr>
          <w:rFonts w:hint="cs"/>
          <w:rtl/>
        </w:rPr>
        <w:t>اثر</w:t>
      </w:r>
      <w:proofErr w:type="gramEnd"/>
      <w:r>
        <w:rPr>
          <w:rFonts w:hint="cs"/>
          <w:rtl/>
        </w:rPr>
        <w:t xml:space="preserve"> حادثه رانندگی کشته شد</w:t>
      </w:r>
    </w:p>
    <w:p w:rsidR="00251EA2" w:rsidRDefault="00251EA2" w:rsidP="00251EA2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پایگاه اینترنتی روزنامه بلیتس - 10/05/2017</w:t>
      </w:r>
    </w:p>
    <w:p w:rsidR="00251EA2" w:rsidRDefault="00251EA2" w:rsidP="00251EA2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اولیور پوتژیتسا سفیر صربستان در لیبی که چند روز پیش در جریان یک سانحه رانندگی سنگین در تونس مجروح شده بود، در اثر جراحات وارده فوت کرد.</w:t>
      </w:r>
    </w:p>
    <w:p w:rsidR="00251EA2" w:rsidRDefault="00251EA2" w:rsidP="00251EA2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این خبر از سوی ایویتسا داچیچ وزیر خارجه صربستان تایید شد.</w:t>
      </w:r>
    </w:p>
    <w:p w:rsidR="00251EA2" w:rsidRDefault="00251EA2" w:rsidP="00251EA2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گفته می‌شود پوتژیتسا به منظور ماموریت اداری عازم تونس شده بود و شخصا رانندگی خود را برعهده داشت.</w:t>
      </w:r>
    </w:p>
    <w:p w:rsidR="00251EA2" w:rsidRDefault="00251EA2" w:rsidP="00251EA2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lastRenderedPageBreak/>
        <w:t>دو سال پیش نیز در جریان یک حادثه رانندگی ساختگی و حمله به ستون خودروهای سفارت صربستان در لیبی، دو نفر از کارکنان این سفارت ربوده و سپس کشته شدند. در جریان این ماجرا پوتژیتسا توانست جان سالم برد برد.</w:t>
      </w:r>
    </w:p>
    <w:p w:rsidR="00251EA2" w:rsidRDefault="00251EA2" w:rsidP="00251EA2">
      <w:pPr>
        <w:rPr>
          <w:rtl/>
          <w:lang w:bidi="fa-IR"/>
        </w:rPr>
      </w:pPr>
      <w:r>
        <w:rPr>
          <w:rFonts w:hint="cs"/>
          <w:rtl/>
          <w:lang w:bidi="fa-IR"/>
        </w:rPr>
        <w:t>اولیور پوتژیتسا دیپلمات پرسابقه وزارت خارجه یوگسلاوی و صربستان بود و طی سالهای 1985 تا 1990 کارمند سفارت یوگسلاوی در تهران بود و سپس ریاست نمایندگی یوگسلاوی در اردن و فلسطین را طی سالهای 1196-2001 برعهده داشت.</w:t>
      </w:r>
    </w:p>
    <w:p w:rsidR="00634D9A" w:rsidRDefault="00634D9A" w:rsidP="00634D9A">
      <w:pPr>
        <w:rPr>
          <w:rtl/>
          <w:lang w:bidi="fa-IR"/>
        </w:rPr>
      </w:pPr>
    </w:p>
    <w:p w:rsidR="00634D9A" w:rsidRDefault="00634D9A" w:rsidP="00634D9A">
      <w:pPr>
        <w:pStyle w:val="Heading3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ووچیچ به پکن سفر می‌کند</w:t>
      </w:r>
    </w:p>
    <w:p w:rsidR="00634D9A" w:rsidRDefault="00486D15" w:rsidP="00634D9A">
      <w:pPr>
        <w:rPr>
          <w:rtl/>
          <w:lang w:bidi="fa-IR"/>
        </w:rPr>
      </w:pPr>
      <w:r>
        <w:rPr>
          <w:rFonts w:hint="cs"/>
          <w:rtl/>
          <w:lang w:bidi="fa-IR"/>
        </w:rPr>
        <w:t>پایگاه اینترنتی بلیتس به نقل از تانیوگ - 10/05/2017</w:t>
      </w:r>
    </w:p>
    <w:p w:rsidR="00634D9A" w:rsidRDefault="00486D15" w:rsidP="00634D9A">
      <w:pPr>
        <w:rPr>
          <w:rtl/>
          <w:lang w:bidi="fa-IR"/>
        </w:rPr>
      </w:pPr>
      <w:r>
        <w:rPr>
          <w:rFonts w:hint="cs"/>
          <w:rtl/>
          <w:lang w:bidi="fa-IR"/>
        </w:rPr>
        <w:t>آلکساندار ووچیچ نخست‌وزیر صربستان به منظور شرکت در همایش همکاری بین‌المللی به پکن سفر خواهد کرد و روز 16 می با سی‌ جی‌پینگ رئیس جمهور و لی کچیانگ نخست‌‌وزیر چین دیدار و در مورد همکاری‌های دوجانبه، سرمایه‌گذاری‌های چین در صربستان از جمله در معدن مس بور و نیز گشایش پرواز مستقیم بین بلگراد و پکن گفتگو خواهد کرد.</w:t>
      </w:r>
    </w:p>
    <w:p w:rsidR="00634D9A" w:rsidRDefault="00634D9A" w:rsidP="00634D9A">
      <w:pPr>
        <w:rPr>
          <w:rtl/>
          <w:lang w:bidi="fa-IR"/>
        </w:rPr>
      </w:pPr>
    </w:p>
    <w:p w:rsidR="00634D9A" w:rsidRDefault="00634D9A" w:rsidP="00634D9A">
      <w:pPr>
        <w:pStyle w:val="Heading3"/>
        <w:rPr>
          <w:rFonts w:hint="cs"/>
          <w:rtl/>
        </w:rPr>
      </w:pPr>
      <w:r>
        <w:rPr>
          <w:rFonts w:hint="cs"/>
          <w:rtl/>
        </w:rPr>
        <w:t>دولت کوزوو منحل شد</w:t>
      </w:r>
    </w:p>
    <w:p w:rsidR="00634D9A" w:rsidRDefault="004D14F4" w:rsidP="00634D9A">
      <w:pPr>
        <w:rPr>
          <w:rtl/>
        </w:rPr>
      </w:pPr>
      <w:r>
        <w:rPr>
          <w:rFonts w:hint="cs"/>
          <w:rtl/>
        </w:rPr>
        <w:t>شبکه ب</w:t>
      </w:r>
      <w:proofErr w:type="gramStart"/>
      <w:r>
        <w:rPr>
          <w:rFonts w:hint="cs"/>
          <w:rtl/>
        </w:rPr>
        <w:t>92،‌</w:t>
      </w:r>
      <w:proofErr w:type="gramEnd"/>
      <w:r>
        <w:rPr>
          <w:rFonts w:hint="cs"/>
          <w:rtl/>
        </w:rPr>
        <w:t xml:space="preserve"> خبرگزاری‌های بتا و تانیوگ - 10/05/2017</w:t>
      </w:r>
    </w:p>
    <w:p w:rsidR="004D14F4" w:rsidRDefault="004D14F4" w:rsidP="004D14F4">
      <w:pPr>
        <w:rPr>
          <w:rtl/>
          <w:lang w:bidi="fa-IR"/>
        </w:rPr>
      </w:pPr>
      <w:r>
        <w:rPr>
          <w:rFonts w:hint="cs"/>
          <w:rtl/>
          <w:lang w:bidi="fa-IR"/>
        </w:rPr>
        <w:t>پارلمان کوزوو روز چهارشنبه با استیضاح دولت عیسی مصطفی نخست‌وزیر کوزوو به آن رای عدم اعتماد داد.</w:t>
      </w:r>
    </w:p>
    <w:p w:rsidR="004D14F4" w:rsidRDefault="004D14F4" w:rsidP="004D14F4">
      <w:pPr>
        <w:rPr>
          <w:rtl/>
          <w:lang w:bidi="fa-IR"/>
        </w:rPr>
      </w:pPr>
      <w:r>
        <w:rPr>
          <w:rFonts w:hint="cs"/>
          <w:rtl/>
          <w:lang w:bidi="fa-IR"/>
        </w:rPr>
        <w:t>از مجموع 120 نماینده پارلمان کوزوو، 78 نماینده به دولت رای عدم اعتماد دادند. حتی نمایندگان حزب دمکرات کوز</w:t>
      </w:r>
      <w:bookmarkStart w:id="0" w:name="_GoBack"/>
      <w:bookmarkEnd w:id="0"/>
      <w:r>
        <w:rPr>
          <w:rFonts w:hint="cs"/>
          <w:rtl/>
          <w:lang w:bidi="fa-IR"/>
        </w:rPr>
        <w:t>وو (هاشم تاچی رئیس جمهور) و نیز نمایندگان لیست صربها نیز به دولت رای عدم اعتماد دادند.</w:t>
      </w:r>
    </w:p>
    <w:p w:rsidR="004D14F4" w:rsidRDefault="004D14F4" w:rsidP="003D3922">
      <w:pPr>
        <w:rPr>
          <w:rtl/>
          <w:lang w:bidi="fa-IR"/>
        </w:rPr>
      </w:pPr>
      <w:r>
        <w:rPr>
          <w:rFonts w:hint="cs"/>
          <w:rtl/>
          <w:lang w:bidi="fa-IR"/>
        </w:rPr>
        <w:t xml:space="preserve">نمایندگان اپوزیسیون دولت را متهم نمودند که به قول‌‌های خود در جریان مبارزات انتخابات عمل نکرده است و دولت مایه ایجاد بی‌اعتمادی افکار عمومی و شهروندان شده </w:t>
      </w:r>
      <w:r w:rsidR="003D3922">
        <w:rPr>
          <w:rFonts w:hint="cs"/>
          <w:rtl/>
          <w:lang w:bidi="fa-IR"/>
        </w:rPr>
        <w:t>است</w:t>
      </w:r>
      <w:r>
        <w:rPr>
          <w:rFonts w:hint="cs"/>
          <w:rtl/>
          <w:lang w:bidi="fa-IR"/>
        </w:rPr>
        <w:t>.</w:t>
      </w:r>
    </w:p>
    <w:p w:rsidR="004D14F4" w:rsidRDefault="004D14F4" w:rsidP="004D14F4">
      <w:pPr>
        <w:rPr>
          <w:rtl/>
          <w:lang w:bidi="fa-IR"/>
        </w:rPr>
      </w:pPr>
      <w:r>
        <w:rPr>
          <w:rFonts w:hint="cs"/>
          <w:rtl/>
          <w:lang w:bidi="fa-IR"/>
        </w:rPr>
        <w:t>بحث در مورد استیضاح دولت به مدت چهار ساعت بطول انجامید و حتی شخص مصطفی برای مدتی در این جلسه حضور داشت.</w:t>
      </w:r>
    </w:p>
    <w:p w:rsidR="004D14F4" w:rsidRDefault="004D14F4" w:rsidP="004D14F4">
      <w:pPr>
        <w:rPr>
          <w:rtl/>
          <w:lang w:bidi="fa-IR"/>
        </w:rPr>
      </w:pPr>
      <w:r>
        <w:rPr>
          <w:rFonts w:hint="cs"/>
          <w:rtl/>
          <w:lang w:bidi="fa-IR"/>
        </w:rPr>
        <w:lastRenderedPageBreak/>
        <w:t>وی پس از رای‌گیری از همکاری تاکنون نمایندگان پارلمان تشکر کرد، اگر چه در این جلسه به دولت وی رای عدم اعتماد دادند.</w:t>
      </w:r>
    </w:p>
    <w:p w:rsidR="004D14F4" w:rsidRDefault="004D14F4" w:rsidP="004D14F4">
      <w:pPr>
        <w:rPr>
          <w:rtl/>
          <w:lang w:bidi="fa-IR"/>
        </w:rPr>
      </w:pPr>
      <w:r>
        <w:rPr>
          <w:rFonts w:hint="cs"/>
          <w:rtl/>
          <w:lang w:bidi="fa-IR"/>
        </w:rPr>
        <w:t>حزب جنبش خودتصمیمی دولت مصطفی را به فساد، عدم توسعه اقتصادی و عدم حفاظت از منافع شهروندان متهم کرد.</w:t>
      </w:r>
    </w:p>
    <w:p w:rsidR="004D14F4" w:rsidRDefault="004D14F4" w:rsidP="004D14F4">
      <w:pPr>
        <w:rPr>
          <w:rtl/>
          <w:lang w:bidi="fa-IR"/>
        </w:rPr>
      </w:pPr>
      <w:r>
        <w:rPr>
          <w:rFonts w:hint="cs"/>
          <w:rtl/>
          <w:lang w:bidi="fa-IR"/>
        </w:rPr>
        <w:t>حزب دمکرات کوزوو شریک ائتلافی عیسی مصطفی در دولت کنونی بود اما نمایندگان آن از قبل از جلسه نیز تاکید داشتند که به دولت کنونی رای عدم اعتماد خواهند داد.</w:t>
      </w:r>
    </w:p>
    <w:p w:rsidR="004D14F4" w:rsidRDefault="004D14F4" w:rsidP="004D14F4">
      <w:pPr>
        <w:rPr>
          <w:rtl/>
          <w:lang w:bidi="fa-IR"/>
        </w:rPr>
      </w:pPr>
      <w:r>
        <w:rPr>
          <w:rFonts w:hint="cs"/>
          <w:rtl/>
          <w:lang w:bidi="fa-IR"/>
        </w:rPr>
        <w:t xml:space="preserve">درخواست استیضاح و رای عدم اعتماد به دولت کوزوو از سوی نمایندگان حزب اپوزیسیسون «ابتکار برای کوزوو» و با حمایت احزاب دیگر اپوزیسیون یعنی ائتلاف برای آینده کوزوو و جنبش خود تصمیمی و نیز 12 نفر از نمایندگان احزاب ائتلاف حاکم مطرح گردید. </w:t>
      </w:r>
    </w:p>
    <w:p w:rsidR="00634D9A" w:rsidRDefault="004D14F4" w:rsidP="004D14F4">
      <w:pPr>
        <w:rPr>
          <w:rtl/>
        </w:rPr>
      </w:pPr>
      <w:r>
        <w:rPr>
          <w:rFonts w:hint="cs"/>
          <w:rtl/>
          <w:lang w:bidi="fa-IR"/>
        </w:rPr>
        <w:t>پس از اعلام رای عدم اعتماد، رئیس جمهور کوزوو  موظف است حداکثر ظرف مدت 45 روز حکم برگزاری انتخابات زودرس پارلمانی را صادر و زمان برگزاری آن را اعلام نماید.</w:t>
      </w:r>
    </w:p>
    <w:p w:rsidR="00634D9A" w:rsidRDefault="00647EDD" w:rsidP="00634D9A">
      <w:pPr>
        <w:rPr>
          <w:rFonts w:hint="cs"/>
          <w:rtl/>
        </w:rPr>
      </w:pPr>
      <w:r>
        <w:rPr>
          <w:rFonts w:hint="cs"/>
          <w:rtl/>
        </w:rPr>
        <w:t xml:space="preserve">تاچی روز چهارشنبه به عنوان رئیس جمهور کوزوو حکم انحلال پارلمان را امضا کرد </w:t>
      </w:r>
      <w:proofErr w:type="gramStart"/>
      <w:r>
        <w:rPr>
          <w:rFonts w:hint="cs"/>
          <w:rtl/>
        </w:rPr>
        <w:t>و این</w:t>
      </w:r>
      <w:proofErr w:type="gramEnd"/>
      <w:r>
        <w:rPr>
          <w:rFonts w:hint="cs"/>
          <w:rtl/>
        </w:rPr>
        <w:t xml:space="preserve"> حکم از زمان امضا لازم‌الاجرا شده است.</w:t>
      </w:r>
    </w:p>
    <w:p w:rsidR="00647EDD" w:rsidRDefault="00647EDD" w:rsidP="00634D9A">
      <w:pPr>
        <w:rPr>
          <w:rtl/>
        </w:rPr>
      </w:pPr>
      <w:r>
        <w:rPr>
          <w:rFonts w:hint="cs"/>
          <w:rtl/>
        </w:rPr>
        <w:t xml:space="preserve">مایا کوتسیانچیچ سخنگوی اتحادیه اروپا اظهار داشت، انحلال پارلمان کوزوو در لحظه‌ای بسیار حساس رخ داده است </w:t>
      </w:r>
      <w:proofErr w:type="gramStart"/>
      <w:r>
        <w:rPr>
          <w:rFonts w:hint="cs"/>
          <w:rtl/>
        </w:rPr>
        <w:t>و اتحادیه</w:t>
      </w:r>
      <w:proofErr w:type="gramEnd"/>
      <w:r>
        <w:rPr>
          <w:rFonts w:hint="cs"/>
          <w:rtl/>
        </w:rPr>
        <w:t xml:space="preserve"> اروپا از تمامی سیاستمداران و نهادهای کوزوو دعوت می‌کند تا به اجرای اصلاحات و گفتگو با بلگراد ادامه دهند.</w:t>
      </w:r>
    </w:p>
    <w:p w:rsidR="00634D9A" w:rsidRDefault="00647EDD" w:rsidP="00647EDD">
      <w:pPr>
        <w:rPr>
          <w:rtl/>
        </w:rPr>
      </w:pPr>
      <w:r>
        <w:rPr>
          <w:rFonts w:hint="cs"/>
          <w:rtl/>
        </w:rPr>
        <w:t xml:space="preserve">سفارت آمریکا در </w:t>
      </w:r>
      <w:r>
        <w:rPr>
          <w:rFonts w:hint="cs"/>
          <w:rtl/>
        </w:rPr>
        <w:t>پریشتینا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نیز اعلام داشت، پس از برکناری دولت و انحلال پارلمان </w:t>
      </w:r>
      <w:proofErr w:type="gramStart"/>
      <w:r>
        <w:rPr>
          <w:rFonts w:hint="cs"/>
          <w:rtl/>
        </w:rPr>
        <w:t>کوزوو،‌</w:t>
      </w:r>
      <w:proofErr w:type="gramEnd"/>
      <w:r>
        <w:rPr>
          <w:rFonts w:hint="cs"/>
          <w:rtl/>
        </w:rPr>
        <w:t xml:space="preserve"> آمریکا همچنان در ادامه حمایت از کوزوو و نهادهای آن مصمم است.</w:t>
      </w:r>
    </w:p>
    <w:p w:rsidR="00647EDD" w:rsidRDefault="00647EDD" w:rsidP="00634D9A">
      <w:pPr>
        <w:rPr>
          <w:rtl/>
        </w:rPr>
      </w:pPr>
      <w:r>
        <w:rPr>
          <w:rFonts w:hint="cs"/>
          <w:rtl/>
        </w:rPr>
        <w:t xml:space="preserve">این سفارت از تمامی مقامات رسمی دولت کوزوو دعوت کرد تا به فعالیت‌های خود در </w:t>
      </w:r>
      <w:proofErr w:type="gramStart"/>
      <w:r>
        <w:rPr>
          <w:rFonts w:hint="cs"/>
          <w:rtl/>
        </w:rPr>
        <w:t>جهت</w:t>
      </w:r>
      <w:proofErr w:type="gramEnd"/>
      <w:r>
        <w:rPr>
          <w:rFonts w:hint="cs"/>
          <w:rtl/>
        </w:rPr>
        <w:t xml:space="preserve"> تامین منافع شهروندان کوزوو ادامه دهند.</w:t>
      </w:r>
    </w:p>
    <w:sectPr w:rsidR="00647EDD">
      <w:footerReference w:type="even" r:id="rId8"/>
      <w:footerReference w:type="default" r:id="rId9"/>
      <w:pgSz w:w="11906" w:h="16838" w:code="9"/>
      <w:pgMar w:top="851" w:right="1701" w:bottom="851" w:left="1134" w:header="720" w:footer="720" w:gutter="0"/>
      <w:cols w:space="720"/>
      <w:titlePg/>
      <w:bidi/>
      <w:rtlGutter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1225" w:rsidRDefault="00EF1225">
      <w:r>
        <w:separator/>
      </w:r>
    </w:p>
  </w:endnote>
  <w:endnote w:type="continuationSeparator" w:id="0">
    <w:p w:rsidR="00EF1225" w:rsidRDefault="00EF12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>
    <w:pPr>
      <w:pStyle w:val="Footer"/>
      <w:framePr w:wrap="around" w:vAnchor="text" w:hAnchor="margin" w:xAlign="center" w:y="1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 w:rsidP="00E6389D">
    <w:pPr>
      <w:pStyle w:val="Footer"/>
      <w:framePr w:wrap="around" w:vAnchor="text" w:hAnchor="margin" w:xAlign="center" w:y="1"/>
      <w:spacing w:line="240" w:lineRule="auto"/>
      <w:ind w:firstLine="0"/>
      <w:jc w:val="center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3D3922">
      <w:rPr>
        <w:rStyle w:val="PageNumber"/>
        <w:noProof/>
        <w:rtl/>
      </w:rPr>
      <w:t>6</w: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1225" w:rsidRDefault="00EF1225">
      <w:r>
        <w:separator/>
      </w:r>
    </w:p>
  </w:footnote>
  <w:footnote w:type="continuationSeparator" w:id="0">
    <w:p w:rsidR="00EF1225" w:rsidRDefault="00EF12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embedSystemFonts/>
  <w:activeWritingStyle w:appName="MSWord" w:lang="en-US" w:vendorID="8" w:dllVersion="513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450"/>
    <w:rsid w:val="00000294"/>
    <w:rsid w:val="000032C5"/>
    <w:rsid w:val="00003632"/>
    <w:rsid w:val="0000367B"/>
    <w:rsid w:val="00012A5B"/>
    <w:rsid w:val="000136C4"/>
    <w:rsid w:val="000140E5"/>
    <w:rsid w:val="00014269"/>
    <w:rsid w:val="00020925"/>
    <w:rsid w:val="00022A99"/>
    <w:rsid w:val="0002310B"/>
    <w:rsid w:val="00023467"/>
    <w:rsid w:val="0002362D"/>
    <w:rsid w:val="00024ED0"/>
    <w:rsid w:val="0002698E"/>
    <w:rsid w:val="00030293"/>
    <w:rsid w:val="00031693"/>
    <w:rsid w:val="0003245C"/>
    <w:rsid w:val="000327D7"/>
    <w:rsid w:val="000343CE"/>
    <w:rsid w:val="000360D2"/>
    <w:rsid w:val="00037325"/>
    <w:rsid w:val="00041C25"/>
    <w:rsid w:val="00042230"/>
    <w:rsid w:val="00042C12"/>
    <w:rsid w:val="00043174"/>
    <w:rsid w:val="000459C9"/>
    <w:rsid w:val="00046D58"/>
    <w:rsid w:val="00051D84"/>
    <w:rsid w:val="0005302A"/>
    <w:rsid w:val="00053072"/>
    <w:rsid w:val="00055370"/>
    <w:rsid w:val="000570B6"/>
    <w:rsid w:val="000574CA"/>
    <w:rsid w:val="0005763D"/>
    <w:rsid w:val="000614A0"/>
    <w:rsid w:val="000618D7"/>
    <w:rsid w:val="00061F7E"/>
    <w:rsid w:val="000622E2"/>
    <w:rsid w:val="00062A98"/>
    <w:rsid w:val="00066621"/>
    <w:rsid w:val="0007074F"/>
    <w:rsid w:val="000760CC"/>
    <w:rsid w:val="00076DF6"/>
    <w:rsid w:val="0007749E"/>
    <w:rsid w:val="00077CEB"/>
    <w:rsid w:val="00082388"/>
    <w:rsid w:val="00083AD9"/>
    <w:rsid w:val="00087AFF"/>
    <w:rsid w:val="00091C19"/>
    <w:rsid w:val="00092EA1"/>
    <w:rsid w:val="00096D7E"/>
    <w:rsid w:val="000A48D3"/>
    <w:rsid w:val="000A6135"/>
    <w:rsid w:val="000A62A6"/>
    <w:rsid w:val="000B238E"/>
    <w:rsid w:val="000B39BC"/>
    <w:rsid w:val="000B3F79"/>
    <w:rsid w:val="000B7EFB"/>
    <w:rsid w:val="000C149C"/>
    <w:rsid w:val="000C2231"/>
    <w:rsid w:val="000C5E6D"/>
    <w:rsid w:val="000C5EBD"/>
    <w:rsid w:val="000C7420"/>
    <w:rsid w:val="000D0D24"/>
    <w:rsid w:val="000D1EB5"/>
    <w:rsid w:val="000D3ADE"/>
    <w:rsid w:val="000D63A3"/>
    <w:rsid w:val="000E14BC"/>
    <w:rsid w:val="000E333A"/>
    <w:rsid w:val="000E33B1"/>
    <w:rsid w:val="000E33C0"/>
    <w:rsid w:val="000E63AB"/>
    <w:rsid w:val="000E7697"/>
    <w:rsid w:val="000F0AC6"/>
    <w:rsid w:val="000F2EB1"/>
    <w:rsid w:val="000F35C2"/>
    <w:rsid w:val="000F4780"/>
    <w:rsid w:val="000F581E"/>
    <w:rsid w:val="001032D7"/>
    <w:rsid w:val="00106E73"/>
    <w:rsid w:val="001070D6"/>
    <w:rsid w:val="00113105"/>
    <w:rsid w:val="001176A1"/>
    <w:rsid w:val="00117DD1"/>
    <w:rsid w:val="00120C3E"/>
    <w:rsid w:val="001216B5"/>
    <w:rsid w:val="001231DE"/>
    <w:rsid w:val="001238B4"/>
    <w:rsid w:val="00125B2B"/>
    <w:rsid w:val="00130316"/>
    <w:rsid w:val="001319A2"/>
    <w:rsid w:val="00131A11"/>
    <w:rsid w:val="00135EA1"/>
    <w:rsid w:val="00135FAF"/>
    <w:rsid w:val="00140E7C"/>
    <w:rsid w:val="00143B93"/>
    <w:rsid w:val="00146ACC"/>
    <w:rsid w:val="001477CD"/>
    <w:rsid w:val="001505F1"/>
    <w:rsid w:val="00150A45"/>
    <w:rsid w:val="00151203"/>
    <w:rsid w:val="00151D54"/>
    <w:rsid w:val="00151E04"/>
    <w:rsid w:val="00151EF2"/>
    <w:rsid w:val="00152066"/>
    <w:rsid w:val="00152434"/>
    <w:rsid w:val="00160145"/>
    <w:rsid w:val="00164567"/>
    <w:rsid w:val="00167826"/>
    <w:rsid w:val="00170BC4"/>
    <w:rsid w:val="001730C0"/>
    <w:rsid w:val="00173A0A"/>
    <w:rsid w:val="00173C4C"/>
    <w:rsid w:val="00174BC7"/>
    <w:rsid w:val="00180EE2"/>
    <w:rsid w:val="00181803"/>
    <w:rsid w:val="00182AB0"/>
    <w:rsid w:val="00184CC8"/>
    <w:rsid w:val="00186173"/>
    <w:rsid w:val="00186C52"/>
    <w:rsid w:val="00193310"/>
    <w:rsid w:val="00193325"/>
    <w:rsid w:val="0019557D"/>
    <w:rsid w:val="001A0BCF"/>
    <w:rsid w:val="001A18C2"/>
    <w:rsid w:val="001A67CE"/>
    <w:rsid w:val="001A6DFA"/>
    <w:rsid w:val="001A7345"/>
    <w:rsid w:val="001A7963"/>
    <w:rsid w:val="001A7F78"/>
    <w:rsid w:val="001B01CD"/>
    <w:rsid w:val="001B0C17"/>
    <w:rsid w:val="001B1CF2"/>
    <w:rsid w:val="001B3974"/>
    <w:rsid w:val="001B3CB4"/>
    <w:rsid w:val="001B6C79"/>
    <w:rsid w:val="001B7448"/>
    <w:rsid w:val="001C21C7"/>
    <w:rsid w:val="001C2234"/>
    <w:rsid w:val="001C25A6"/>
    <w:rsid w:val="001C2C78"/>
    <w:rsid w:val="001C3273"/>
    <w:rsid w:val="001C4051"/>
    <w:rsid w:val="001C444C"/>
    <w:rsid w:val="001D0C15"/>
    <w:rsid w:val="001D1018"/>
    <w:rsid w:val="001D35D4"/>
    <w:rsid w:val="001D5232"/>
    <w:rsid w:val="001D5308"/>
    <w:rsid w:val="001D6732"/>
    <w:rsid w:val="001D7051"/>
    <w:rsid w:val="001D7550"/>
    <w:rsid w:val="001E025E"/>
    <w:rsid w:val="001E08BB"/>
    <w:rsid w:val="001E09BF"/>
    <w:rsid w:val="001E149B"/>
    <w:rsid w:val="001E2877"/>
    <w:rsid w:val="001E4307"/>
    <w:rsid w:val="001E5897"/>
    <w:rsid w:val="001E5A84"/>
    <w:rsid w:val="001E655C"/>
    <w:rsid w:val="001F0562"/>
    <w:rsid w:val="001F069C"/>
    <w:rsid w:val="001F68CE"/>
    <w:rsid w:val="0020322C"/>
    <w:rsid w:val="00203701"/>
    <w:rsid w:val="0020571C"/>
    <w:rsid w:val="00205D8A"/>
    <w:rsid w:val="00214CF8"/>
    <w:rsid w:val="00216C56"/>
    <w:rsid w:val="002210D3"/>
    <w:rsid w:val="00221329"/>
    <w:rsid w:val="00223A61"/>
    <w:rsid w:val="00223E6D"/>
    <w:rsid w:val="00224B6D"/>
    <w:rsid w:val="0022616D"/>
    <w:rsid w:val="00226F27"/>
    <w:rsid w:val="00233E7D"/>
    <w:rsid w:val="00242AD8"/>
    <w:rsid w:val="0024513B"/>
    <w:rsid w:val="00245A12"/>
    <w:rsid w:val="00247383"/>
    <w:rsid w:val="002500DC"/>
    <w:rsid w:val="00251EA2"/>
    <w:rsid w:val="00255A97"/>
    <w:rsid w:val="0026070C"/>
    <w:rsid w:val="00263197"/>
    <w:rsid w:val="00265136"/>
    <w:rsid w:val="00266F12"/>
    <w:rsid w:val="00272FE4"/>
    <w:rsid w:val="00274EF3"/>
    <w:rsid w:val="002757D9"/>
    <w:rsid w:val="002759F1"/>
    <w:rsid w:val="0028070A"/>
    <w:rsid w:val="002824D6"/>
    <w:rsid w:val="002825DC"/>
    <w:rsid w:val="00282ED9"/>
    <w:rsid w:val="00285622"/>
    <w:rsid w:val="0028755E"/>
    <w:rsid w:val="002910DE"/>
    <w:rsid w:val="0029183D"/>
    <w:rsid w:val="0029385B"/>
    <w:rsid w:val="00294166"/>
    <w:rsid w:val="00296E24"/>
    <w:rsid w:val="002A0A18"/>
    <w:rsid w:val="002A29F8"/>
    <w:rsid w:val="002A309E"/>
    <w:rsid w:val="002A41CD"/>
    <w:rsid w:val="002A4B30"/>
    <w:rsid w:val="002A657D"/>
    <w:rsid w:val="002B1310"/>
    <w:rsid w:val="002B14E0"/>
    <w:rsid w:val="002B1693"/>
    <w:rsid w:val="002B1D0E"/>
    <w:rsid w:val="002B36BB"/>
    <w:rsid w:val="002B5EA3"/>
    <w:rsid w:val="002B7903"/>
    <w:rsid w:val="002C06BB"/>
    <w:rsid w:val="002C2040"/>
    <w:rsid w:val="002C24B5"/>
    <w:rsid w:val="002C5F5A"/>
    <w:rsid w:val="002C66C7"/>
    <w:rsid w:val="002C7B16"/>
    <w:rsid w:val="002D0B78"/>
    <w:rsid w:val="002D2058"/>
    <w:rsid w:val="002D2B5B"/>
    <w:rsid w:val="002D322E"/>
    <w:rsid w:val="002D52C9"/>
    <w:rsid w:val="002D57EE"/>
    <w:rsid w:val="002D5DA2"/>
    <w:rsid w:val="002D605F"/>
    <w:rsid w:val="002D771D"/>
    <w:rsid w:val="002E1450"/>
    <w:rsid w:val="002E3545"/>
    <w:rsid w:val="002E3857"/>
    <w:rsid w:val="002E3E53"/>
    <w:rsid w:val="002E593E"/>
    <w:rsid w:val="002E6E52"/>
    <w:rsid w:val="002F143F"/>
    <w:rsid w:val="002F4EC2"/>
    <w:rsid w:val="002F6F18"/>
    <w:rsid w:val="002F7411"/>
    <w:rsid w:val="003000C6"/>
    <w:rsid w:val="00300FAB"/>
    <w:rsid w:val="00303A46"/>
    <w:rsid w:val="003056C8"/>
    <w:rsid w:val="003100A2"/>
    <w:rsid w:val="00311828"/>
    <w:rsid w:val="00312EAE"/>
    <w:rsid w:val="0031434E"/>
    <w:rsid w:val="0031511D"/>
    <w:rsid w:val="00317637"/>
    <w:rsid w:val="0031788C"/>
    <w:rsid w:val="00321223"/>
    <w:rsid w:val="0032179C"/>
    <w:rsid w:val="0032233D"/>
    <w:rsid w:val="00322C0C"/>
    <w:rsid w:val="0033068E"/>
    <w:rsid w:val="003321AB"/>
    <w:rsid w:val="00334C8B"/>
    <w:rsid w:val="00334CAD"/>
    <w:rsid w:val="00335AB3"/>
    <w:rsid w:val="0034218E"/>
    <w:rsid w:val="00343DB1"/>
    <w:rsid w:val="0034608C"/>
    <w:rsid w:val="00346478"/>
    <w:rsid w:val="00347957"/>
    <w:rsid w:val="003506D3"/>
    <w:rsid w:val="00353305"/>
    <w:rsid w:val="00354FA1"/>
    <w:rsid w:val="00355124"/>
    <w:rsid w:val="00356730"/>
    <w:rsid w:val="003576DA"/>
    <w:rsid w:val="00360699"/>
    <w:rsid w:val="003636C5"/>
    <w:rsid w:val="00371333"/>
    <w:rsid w:val="00374176"/>
    <w:rsid w:val="003765D7"/>
    <w:rsid w:val="003773FB"/>
    <w:rsid w:val="00377683"/>
    <w:rsid w:val="003824C9"/>
    <w:rsid w:val="00387165"/>
    <w:rsid w:val="003879BA"/>
    <w:rsid w:val="00392F99"/>
    <w:rsid w:val="003934AF"/>
    <w:rsid w:val="00395298"/>
    <w:rsid w:val="003A28FE"/>
    <w:rsid w:val="003A3EAE"/>
    <w:rsid w:val="003A4C5A"/>
    <w:rsid w:val="003A6A8F"/>
    <w:rsid w:val="003A6F47"/>
    <w:rsid w:val="003B159A"/>
    <w:rsid w:val="003B3F44"/>
    <w:rsid w:val="003C0143"/>
    <w:rsid w:val="003C1EB1"/>
    <w:rsid w:val="003C224F"/>
    <w:rsid w:val="003C335D"/>
    <w:rsid w:val="003C4962"/>
    <w:rsid w:val="003C542F"/>
    <w:rsid w:val="003C5D51"/>
    <w:rsid w:val="003C77AC"/>
    <w:rsid w:val="003D06B5"/>
    <w:rsid w:val="003D13CF"/>
    <w:rsid w:val="003D334B"/>
    <w:rsid w:val="003D3922"/>
    <w:rsid w:val="003D448D"/>
    <w:rsid w:val="003D4512"/>
    <w:rsid w:val="003E19CA"/>
    <w:rsid w:val="003E32F0"/>
    <w:rsid w:val="003E5B37"/>
    <w:rsid w:val="003F1B0B"/>
    <w:rsid w:val="003F1E6C"/>
    <w:rsid w:val="003F1EAE"/>
    <w:rsid w:val="003F694E"/>
    <w:rsid w:val="003F6C6F"/>
    <w:rsid w:val="003F7CF1"/>
    <w:rsid w:val="00401FC4"/>
    <w:rsid w:val="0040220B"/>
    <w:rsid w:val="00403C8D"/>
    <w:rsid w:val="004063A0"/>
    <w:rsid w:val="00407A6A"/>
    <w:rsid w:val="004100FE"/>
    <w:rsid w:val="00415E62"/>
    <w:rsid w:val="00416245"/>
    <w:rsid w:val="00416921"/>
    <w:rsid w:val="00423173"/>
    <w:rsid w:val="00424C67"/>
    <w:rsid w:val="0042517B"/>
    <w:rsid w:val="00430234"/>
    <w:rsid w:val="00434014"/>
    <w:rsid w:val="00435CBB"/>
    <w:rsid w:val="004405A5"/>
    <w:rsid w:val="00443A3B"/>
    <w:rsid w:val="00446450"/>
    <w:rsid w:val="004508CC"/>
    <w:rsid w:val="00454460"/>
    <w:rsid w:val="00454527"/>
    <w:rsid w:val="00456E5E"/>
    <w:rsid w:val="00461B09"/>
    <w:rsid w:val="004629C9"/>
    <w:rsid w:val="00462BAB"/>
    <w:rsid w:val="00465751"/>
    <w:rsid w:val="0046656C"/>
    <w:rsid w:val="00466A96"/>
    <w:rsid w:val="00467D3A"/>
    <w:rsid w:val="00467F83"/>
    <w:rsid w:val="00471DA2"/>
    <w:rsid w:val="0047277B"/>
    <w:rsid w:val="00475911"/>
    <w:rsid w:val="00475F9F"/>
    <w:rsid w:val="00480B86"/>
    <w:rsid w:val="00481D7E"/>
    <w:rsid w:val="0048369F"/>
    <w:rsid w:val="00486D02"/>
    <w:rsid w:val="00486D15"/>
    <w:rsid w:val="00491A5D"/>
    <w:rsid w:val="00492779"/>
    <w:rsid w:val="00494E3D"/>
    <w:rsid w:val="004955D6"/>
    <w:rsid w:val="00496101"/>
    <w:rsid w:val="004967A6"/>
    <w:rsid w:val="004976C6"/>
    <w:rsid w:val="004A314E"/>
    <w:rsid w:val="004A3BE9"/>
    <w:rsid w:val="004A5622"/>
    <w:rsid w:val="004A6B55"/>
    <w:rsid w:val="004B00FE"/>
    <w:rsid w:val="004B1103"/>
    <w:rsid w:val="004B1DA7"/>
    <w:rsid w:val="004B439F"/>
    <w:rsid w:val="004B7CBF"/>
    <w:rsid w:val="004C08E7"/>
    <w:rsid w:val="004C17BC"/>
    <w:rsid w:val="004C37CC"/>
    <w:rsid w:val="004C3ED1"/>
    <w:rsid w:val="004C5AF0"/>
    <w:rsid w:val="004C6601"/>
    <w:rsid w:val="004D14F4"/>
    <w:rsid w:val="004D20FC"/>
    <w:rsid w:val="004D2872"/>
    <w:rsid w:val="004D5214"/>
    <w:rsid w:val="004D5D84"/>
    <w:rsid w:val="004D751D"/>
    <w:rsid w:val="004E3387"/>
    <w:rsid w:val="004E4097"/>
    <w:rsid w:val="004E418F"/>
    <w:rsid w:val="004E5168"/>
    <w:rsid w:val="004F5D9A"/>
    <w:rsid w:val="00501355"/>
    <w:rsid w:val="00501373"/>
    <w:rsid w:val="00502BCE"/>
    <w:rsid w:val="00505CF9"/>
    <w:rsid w:val="00510AA3"/>
    <w:rsid w:val="00510C9B"/>
    <w:rsid w:val="00517003"/>
    <w:rsid w:val="0052156D"/>
    <w:rsid w:val="005215FD"/>
    <w:rsid w:val="005219C7"/>
    <w:rsid w:val="0052671D"/>
    <w:rsid w:val="00527122"/>
    <w:rsid w:val="0053028D"/>
    <w:rsid w:val="00532714"/>
    <w:rsid w:val="00534BF2"/>
    <w:rsid w:val="005409EA"/>
    <w:rsid w:val="0054169C"/>
    <w:rsid w:val="00542781"/>
    <w:rsid w:val="00542A75"/>
    <w:rsid w:val="0054308F"/>
    <w:rsid w:val="00543CD8"/>
    <w:rsid w:val="00543EA6"/>
    <w:rsid w:val="00547CC9"/>
    <w:rsid w:val="00552C01"/>
    <w:rsid w:val="00557C8C"/>
    <w:rsid w:val="005610AD"/>
    <w:rsid w:val="00563616"/>
    <w:rsid w:val="005636B2"/>
    <w:rsid w:val="00565F0E"/>
    <w:rsid w:val="00571B76"/>
    <w:rsid w:val="0057743E"/>
    <w:rsid w:val="005775AF"/>
    <w:rsid w:val="005907C5"/>
    <w:rsid w:val="00593C97"/>
    <w:rsid w:val="005941BF"/>
    <w:rsid w:val="005A0728"/>
    <w:rsid w:val="005A29D3"/>
    <w:rsid w:val="005A2B55"/>
    <w:rsid w:val="005A4237"/>
    <w:rsid w:val="005B23D2"/>
    <w:rsid w:val="005B36CE"/>
    <w:rsid w:val="005B48C1"/>
    <w:rsid w:val="005B68F1"/>
    <w:rsid w:val="005B696C"/>
    <w:rsid w:val="005C0574"/>
    <w:rsid w:val="005C25AF"/>
    <w:rsid w:val="005C749E"/>
    <w:rsid w:val="005D0544"/>
    <w:rsid w:val="005D094F"/>
    <w:rsid w:val="005D0D28"/>
    <w:rsid w:val="005D10B8"/>
    <w:rsid w:val="005D331F"/>
    <w:rsid w:val="005D6C69"/>
    <w:rsid w:val="005D7831"/>
    <w:rsid w:val="005D7C5C"/>
    <w:rsid w:val="005E0383"/>
    <w:rsid w:val="005E0608"/>
    <w:rsid w:val="005E2AAB"/>
    <w:rsid w:val="005E2FD0"/>
    <w:rsid w:val="005E3712"/>
    <w:rsid w:val="005E3F00"/>
    <w:rsid w:val="005E4EA9"/>
    <w:rsid w:val="005E525E"/>
    <w:rsid w:val="005F15CC"/>
    <w:rsid w:val="005F4A6E"/>
    <w:rsid w:val="005F6675"/>
    <w:rsid w:val="00600792"/>
    <w:rsid w:val="00601DDA"/>
    <w:rsid w:val="006057DE"/>
    <w:rsid w:val="0060787B"/>
    <w:rsid w:val="00607978"/>
    <w:rsid w:val="00610CD2"/>
    <w:rsid w:val="0061344B"/>
    <w:rsid w:val="00616A45"/>
    <w:rsid w:val="00617F6A"/>
    <w:rsid w:val="00620DDB"/>
    <w:rsid w:val="006212DD"/>
    <w:rsid w:val="006246E3"/>
    <w:rsid w:val="00625CCB"/>
    <w:rsid w:val="00632F30"/>
    <w:rsid w:val="00633147"/>
    <w:rsid w:val="00634D9A"/>
    <w:rsid w:val="006352A5"/>
    <w:rsid w:val="00636D4E"/>
    <w:rsid w:val="00643496"/>
    <w:rsid w:val="00643948"/>
    <w:rsid w:val="0064526B"/>
    <w:rsid w:val="0064527D"/>
    <w:rsid w:val="00645308"/>
    <w:rsid w:val="00645724"/>
    <w:rsid w:val="006461B6"/>
    <w:rsid w:val="00647295"/>
    <w:rsid w:val="00647EDD"/>
    <w:rsid w:val="00650A32"/>
    <w:rsid w:val="006524EA"/>
    <w:rsid w:val="00653530"/>
    <w:rsid w:val="00654272"/>
    <w:rsid w:val="0065669C"/>
    <w:rsid w:val="00656A12"/>
    <w:rsid w:val="006605C7"/>
    <w:rsid w:val="00661126"/>
    <w:rsid w:val="00662A72"/>
    <w:rsid w:val="00664F05"/>
    <w:rsid w:val="00666D61"/>
    <w:rsid w:val="00666EC1"/>
    <w:rsid w:val="00673B6C"/>
    <w:rsid w:val="00676DED"/>
    <w:rsid w:val="00680509"/>
    <w:rsid w:val="0068127E"/>
    <w:rsid w:val="00682676"/>
    <w:rsid w:val="006827F1"/>
    <w:rsid w:val="00683602"/>
    <w:rsid w:val="00684A5E"/>
    <w:rsid w:val="006859C1"/>
    <w:rsid w:val="00685AAC"/>
    <w:rsid w:val="00691EEE"/>
    <w:rsid w:val="006932E6"/>
    <w:rsid w:val="00695C98"/>
    <w:rsid w:val="006963D7"/>
    <w:rsid w:val="00697A40"/>
    <w:rsid w:val="006A08B4"/>
    <w:rsid w:val="006A0AE8"/>
    <w:rsid w:val="006A3A12"/>
    <w:rsid w:val="006A7C5B"/>
    <w:rsid w:val="006B20C6"/>
    <w:rsid w:val="006B279A"/>
    <w:rsid w:val="006B320E"/>
    <w:rsid w:val="006B395D"/>
    <w:rsid w:val="006B460E"/>
    <w:rsid w:val="006B73A9"/>
    <w:rsid w:val="006B7A85"/>
    <w:rsid w:val="006C2980"/>
    <w:rsid w:val="006C4797"/>
    <w:rsid w:val="006C5DD8"/>
    <w:rsid w:val="006C5FAC"/>
    <w:rsid w:val="006C7386"/>
    <w:rsid w:val="006C76DD"/>
    <w:rsid w:val="006C784C"/>
    <w:rsid w:val="006D1817"/>
    <w:rsid w:val="006D18A2"/>
    <w:rsid w:val="006D3B46"/>
    <w:rsid w:val="006D5DED"/>
    <w:rsid w:val="006D5E1A"/>
    <w:rsid w:val="006D6155"/>
    <w:rsid w:val="006D693C"/>
    <w:rsid w:val="006D7053"/>
    <w:rsid w:val="006D70DF"/>
    <w:rsid w:val="006D7DF2"/>
    <w:rsid w:val="006E01CB"/>
    <w:rsid w:val="006E1385"/>
    <w:rsid w:val="006E1441"/>
    <w:rsid w:val="006E17D0"/>
    <w:rsid w:val="006E1EB3"/>
    <w:rsid w:val="006E2307"/>
    <w:rsid w:val="006E3EAB"/>
    <w:rsid w:val="006E4E96"/>
    <w:rsid w:val="006E59E5"/>
    <w:rsid w:val="006E64B9"/>
    <w:rsid w:val="006E761A"/>
    <w:rsid w:val="006F2B94"/>
    <w:rsid w:val="006F32B3"/>
    <w:rsid w:val="006F380C"/>
    <w:rsid w:val="006F5672"/>
    <w:rsid w:val="006F5A15"/>
    <w:rsid w:val="006F62E5"/>
    <w:rsid w:val="007005E1"/>
    <w:rsid w:val="0070072F"/>
    <w:rsid w:val="007013F0"/>
    <w:rsid w:val="0070217E"/>
    <w:rsid w:val="0070245A"/>
    <w:rsid w:val="00707A7D"/>
    <w:rsid w:val="00707F16"/>
    <w:rsid w:val="0071038C"/>
    <w:rsid w:val="00714913"/>
    <w:rsid w:val="00720E08"/>
    <w:rsid w:val="00722A5D"/>
    <w:rsid w:val="0072310D"/>
    <w:rsid w:val="00726333"/>
    <w:rsid w:val="00732139"/>
    <w:rsid w:val="007369EF"/>
    <w:rsid w:val="00736B23"/>
    <w:rsid w:val="00741D07"/>
    <w:rsid w:val="00741F4F"/>
    <w:rsid w:val="00744A47"/>
    <w:rsid w:val="00746C10"/>
    <w:rsid w:val="007475DA"/>
    <w:rsid w:val="00756F0D"/>
    <w:rsid w:val="00762557"/>
    <w:rsid w:val="00766235"/>
    <w:rsid w:val="00767B12"/>
    <w:rsid w:val="00770D6C"/>
    <w:rsid w:val="00771BDA"/>
    <w:rsid w:val="00773008"/>
    <w:rsid w:val="007753A7"/>
    <w:rsid w:val="00777CE5"/>
    <w:rsid w:val="00780E0C"/>
    <w:rsid w:val="007817A2"/>
    <w:rsid w:val="00784875"/>
    <w:rsid w:val="00787194"/>
    <w:rsid w:val="007942DE"/>
    <w:rsid w:val="00794E6A"/>
    <w:rsid w:val="007956CB"/>
    <w:rsid w:val="00795CC2"/>
    <w:rsid w:val="00795F05"/>
    <w:rsid w:val="00796EC5"/>
    <w:rsid w:val="007A11DA"/>
    <w:rsid w:val="007A3A4D"/>
    <w:rsid w:val="007A50E4"/>
    <w:rsid w:val="007B2AFD"/>
    <w:rsid w:val="007B3762"/>
    <w:rsid w:val="007B3BD9"/>
    <w:rsid w:val="007B3CF4"/>
    <w:rsid w:val="007B57FC"/>
    <w:rsid w:val="007B6186"/>
    <w:rsid w:val="007B7CE0"/>
    <w:rsid w:val="007C01E2"/>
    <w:rsid w:val="007C1912"/>
    <w:rsid w:val="007C2E4D"/>
    <w:rsid w:val="007C3A02"/>
    <w:rsid w:val="007C6959"/>
    <w:rsid w:val="007D05DD"/>
    <w:rsid w:val="007D2D59"/>
    <w:rsid w:val="007D3CD7"/>
    <w:rsid w:val="007D5836"/>
    <w:rsid w:val="007D5E41"/>
    <w:rsid w:val="007D69F5"/>
    <w:rsid w:val="007E0BBF"/>
    <w:rsid w:val="007E29FD"/>
    <w:rsid w:val="007E2A47"/>
    <w:rsid w:val="007F4864"/>
    <w:rsid w:val="007F55CC"/>
    <w:rsid w:val="007F73AF"/>
    <w:rsid w:val="00801EF2"/>
    <w:rsid w:val="00802A77"/>
    <w:rsid w:val="008035BD"/>
    <w:rsid w:val="00807109"/>
    <w:rsid w:val="00811A60"/>
    <w:rsid w:val="0081591D"/>
    <w:rsid w:val="00821984"/>
    <w:rsid w:val="00823E7D"/>
    <w:rsid w:val="00824477"/>
    <w:rsid w:val="00826412"/>
    <w:rsid w:val="00826C4A"/>
    <w:rsid w:val="0082769B"/>
    <w:rsid w:val="0083050E"/>
    <w:rsid w:val="00832F05"/>
    <w:rsid w:val="008339E0"/>
    <w:rsid w:val="00834477"/>
    <w:rsid w:val="00834E9B"/>
    <w:rsid w:val="0083613D"/>
    <w:rsid w:val="00836228"/>
    <w:rsid w:val="008371AF"/>
    <w:rsid w:val="00837E43"/>
    <w:rsid w:val="00841832"/>
    <w:rsid w:val="00843618"/>
    <w:rsid w:val="00844F84"/>
    <w:rsid w:val="008462AB"/>
    <w:rsid w:val="00851C90"/>
    <w:rsid w:val="00853476"/>
    <w:rsid w:val="008534CA"/>
    <w:rsid w:val="00854377"/>
    <w:rsid w:val="00857E16"/>
    <w:rsid w:val="008606BC"/>
    <w:rsid w:val="00861E70"/>
    <w:rsid w:val="00862143"/>
    <w:rsid w:val="00862280"/>
    <w:rsid w:val="00862C1E"/>
    <w:rsid w:val="0086538B"/>
    <w:rsid w:val="00866E43"/>
    <w:rsid w:val="00867791"/>
    <w:rsid w:val="00867DDA"/>
    <w:rsid w:val="00876590"/>
    <w:rsid w:val="008813E4"/>
    <w:rsid w:val="0088205A"/>
    <w:rsid w:val="00882121"/>
    <w:rsid w:val="008836A5"/>
    <w:rsid w:val="00890E52"/>
    <w:rsid w:val="008932B1"/>
    <w:rsid w:val="00893E96"/>
    <w:rsid w:val="008946E4"/>
    <w:rsid w:val="00894E4F"/>
    <w:rsid w:val="0089620E"/>
    <w:rsid w:val="0089674C"/>
    <w:rsid w:val="008A1E4D"/>
    <w:rsid w:val="008A462D"/>
    <w:rsid w:val="008A5BAA"/>
    <w:rsid w:val="008A68FC"/>
    <w:rsid w:val="008A7E87"/>
    <w:rsid w:val="008A7F61"/>
    <w:rsid w:val="008B2062"/>
    <w:rsid w:val="008B2258"/>
    <w:rsid w:val="008B43BD"/>
    <w:rsid w:val="008B64C9"/>
    <w:rsid w:val="008B762D"/>
    <w:rsid w:val="008C02F3"/>
    <w:rsid w:val="008C1D90"/>
    <w:rsid w:val="008C4413"/>
    <w:rsid w:val="008C4F0E"/>
    <w:rsid w:val="008C62D2"/>
    <w:rsid w:val="008D01D8"/>
    <w:rsid w:val="008D08FA"/>
    <w:rsid w:val="008D0E91"/>
    <w:rsid w:val="008D2C33"/>
    <w:rsid w:val="008D3BB5"/>
    <w:rsid w:val="008D5114"/>
    <w:rsid w:val="008D7C30"/>
    <w:rsid w:val="008E1708"/>
    <w:rsid w:val="008E180A"/>
    <w:rsid w:val="008E1BA3"/>
    <w:rsid w:val="008E1FD5"/>
    <w:rsid w:val="008E4B6B"/>
    <w:rsid w:val="008E6F89"/>
    <w:rsid w:val="008E7AB0"/>
    <w:rsid w:val="008F03D8"/>
    <w:rsid w:val="008F05F5"/>
    <w:rsid w:val="008F1FC0"/>
    <w:rsid w:val="008F2ACB"/>
    <w:rsid w:val="008F320E"/>
    <w:rsid w:val="00902B32"/>
    <w:rsid w:val="0090313B"/>
    <w:rsid w:val="00904612"/>
    <w:rsid w:val="00906F0F"/>
    <w:rsid w:val="0091316F"/>
    <w:rsid w:val="00913DF6"/>
    <w:rsid w:val="00914A85"/>
    <w:rsid w:val="00915BE0"/>
    <w:rsid w:val="009177C2"/>
    <w:rsid w:val="00922178"/>
    <w:rsid w:val="00931E13"/>
    <w:rsid w:val="00931F9A"/>
    <w:rsid w:val="0093239E"/>
    <w:rsid w:val="009340E0"/>
    <w:rsid w:val="00936012"/>
    <w:rsid w:val="009373D5"/>
    <w:rsid w:val="0094499A"/>
    <w:rsid w:val="00944A16"/>
    <w:rsid w:val="00945A56"/>
    <w:rsid w:val="00946535"/>
    <w:rsid w:val="009467F6"/>
    <w:rsid w:val="00955E0B"/>
    <w:rsid w:val="00960649"/>
    <w:rsid w:val="00962F59"/>
    <w:rsid w:val="009633B2"/>
    <w:rsid w:val="00963DFA"/>
    <w:rsid w:val="00964D5E"/>
    <w:rsid w:val="00964EE0"/>
    <w:rsid w:val="00965002"/>
    <w:rsid w:val="00965446"/>
    <w:rsid w:val="00967C2D"/>
    <w:rsid w:val="0097038B"/>
    <w:rsid w:val="00970557"/>
    <w:rsid w:val="00970879"/>
    <w:rsid w:val="00970E03"/>
    <w:rsid w:val="009728D2"/>
    <w:rsid w:val="00973B35"/>
    <w:rsid w:val="00973EEE"/>
    <w:rsid w:val="009741DA"/>
    <w:rsid w:val="009748DA"/>
    <w:rsid w:val="00981B44"/>
    <w:rsid w:val="00982A2D"/>
    <w:rsid w:val="009832DF"/>
    <w:rsid w:val="00983BCF"/>
    <w:rsid w:val="00983ED1"/>
    <w:rsid w:val="009859A8"/>
    <w:rsid w:val="009860A4"/>
    <w:rsid w:val="0099142B"/>
    <w:rsid w:val="009914E2"/>
    <w:rsid w:val="009963F3"/>
    <w:rsid w:val="0099688F"/>
    <w:rsid w:val="009A00DB"/>
    <w:rsid w:val="009A1D37"/>
    <w:rsid w:val="009A32FF"/>
    <w:rsid w:val="009A5618"/>
    <w:rsid w:val="009A5A8B"/>
    <w:rsid w:val="009B03A5"/>
    <w:rsid w:val="009B2193"/>
    <w:rsid w:val="009B24FB"/>
    <w:rsid w:val="009B4FD0"/>
    <w:rsid w:val="009B56B4"/>
    <w:rsid w:val="009B6674"/>
    <w:rsid w:val="009B6A84"/>
    <w:rsid w:val="009B70D4"/>
    <w:rsid w:val="009C017A"/>
    <w:rsid w:val="009C0CB7"/>
    <w:rsid w:val="009C43B7"/>
    <w:rsid w:val="009C62A2"/>
    <w:rsid w:val="009C6E01"/>
    <w:rsid w:val="009D097B"/>
    <w:rsid w:val="009D1ED2"/>
    <w:rsid w:val="009D2478"/>
    <w:rsid w:val="009D4097"/>
    <w:rsid w:val="009D5CAF"/>
    <w:rsid w:val="009D6F12"/>
    <w:rsid w:val="009E0437"/>
    <w:rsid w:val="009E051B"/>
    <w:rsid w:val="009E3CAC"/>
    <w:rsid w:val="009E53D6"/>
    <w:rsid w:val="009E5AFE"/>
    <w:rsid w:val="009E7694"/>
    <w:rsid w:val="009E7D80"/>
    <w:rsid w:val="009F0F2B"/>
    <w:rsid w:val="009F2187"/>
    <w:rsid w:val="009F2818"/>
    <w:rsid w:val="009F2CA8"/>
    <w:rsid w:val="009F5E1D"/>
    <w:rsid w:val="00A01072"/>
    <w:rsid w:val="00A0325A"/>
    <w:rsid w:val="00A062D4"/>
    <w:rsid w:val="00A113BB"/>
    <w:rsid w:val="00A12A98"/>
    <w:rsid w:val="00A1397A"/>
    <w:rsid w:val="00A15414"/>
    <w:rsid w:val="00A2213F"/>
    <w:rsid w:val="00A22CF2"/>
    <w:rsid w:val="00A2336A"/>
    <w:rsid w:val="00A237DF"/>
    <w:rsid w:val="00A24E40"/>
    <w:rsid w:val="00A26799"/>
    <w:rsid w:val="00A30BD0"/>
    <w:rsid w:val="00A32640"/>
    <w:rsid w:val="00A3526B"/>
    <w:rsid w:val="00A35D0C"/>
    <w:rsid w:val="00A3757A"/>
    <w:rsid w:val="00A40A8C"/>
    <w:rsid w:val="00A417D4"/>
    <w:rsid w:val="00A421D6"/>
    <w:rsid w:val="00A47054"/>
    <w:rsid w:val="00A50BDA"/>
    <w:rsid w:val="00A510DA"/>
    <w:rsid w:val="00A52C89"/>
    <w:rsid w:val="00A53558"/>
    <w:rsid w:val="00A61914"/>
    <w:rsid w:val="00A635D4"/>
    <w:rsid w:val="00A64991"/>
    <w:rsid w:val="00A6531E"/>
    <w:rsid w:val="00A7115D"/>
    <w:rsid w:val="00A71ADD"/>
    <w:rsid w:val="00A71E63"/>
    <w:rsid w:val="00A720DF"/>
    <w:rsid w:val="00A7256C"/>
    <w:rsid w:val="00A72CFC"/>
    <w:rsid w:val="00A73C03"/>
    <w:rsid w:val="00A75B6A"/>
    <w:rsid w:val="00A77F3E"/>
    <w:rsid w:val="00A808E9"/>
    <w:rsid w:val="00A81646"/>
    <w:rsid w:val="00A85AD0"/>
    <w:rsid w:val="00A86B22"/>
    <w:rsid w:val="00A87A3E"/>
    <w:rsid w:val="00A90314"/>
    <w:rsid w:val="00A92B25"/>
    <w:rsid w:val="00A93B15"/>
    <w:rsid w:val="00A93BA6"/>
    <w:rsid w:val="00A95754"/>
    <w:rsid w:val="00A96C95"/>
    <w:rsid w:val="00AA3853"/>
    <w:rsid w:val="00AA7210"/>
    <w:rsid w:val="00AA7BE0"/>
    <w:rsid w:val="00AB5A8E"/>
    <w:rsid w:val="00AC240D"/>
    <w:rsid w:val="00AC4E46"/>
    <w:rsid w:val="00AC62B1"/>
    <w:rsid w:val="00AD222B"/>
    <w:rsid w:val="00AD346B"/>
    <w:rsid w:val="00AE0D09"/>
    <w:rsid w:val="00AE49D4"/>
    <w:rsid w:val="00AE5FC4"/>
    <w:rsid w:val="00AE791B"/>
    <w:rsid w:val="00AF32A6"/>
    <w:rsid w:val="00AF33B4"/>
    <w:rsid w:val="00AF3975"/>
    <w:rsid w:val="00AF4A1F"/>
    <w:rsid w:val="00AF5874"/>
    <w:rsid w:val="00AF6796"/>
    <w:rsid w:val="00B0094B"/>
    <w:rsid w:val="00B02245"/>
    <w:rsid w:val="00B0233A"/>
    <w:rsid w:val="00B03800"/>
    <w:rsid w:val="00B07E55"/>
    <w:rsid w:val="00B07FA0"/>
    <w:rsid w:val="00B1138C"/>
    <w:rsid w:val="00B14F4F"/>
    <w:rsid w:val="00B16931"/>
    <w:rsid w:val="00B17570"/>
    <w:rsid w:val="00B17C2B"/>
    <w:rsid w:val="00B22510"/>
    <w:rsid w:val="00B2292D"/>
    <w:rsid w:val="00B249C7"/>
    <w:rsid w:val="00B255FD"/>
    <w:rsid w:val="00B25FE1"/>
    <w:rsid w:val="00B269DB"/>
    <w:rsid w:val="00B27281"/>
    <w:rsid w:val="00B2798B"/>
    <w:rsid w:val="00B315E3"/>
    <w:rsid w:val="00B36F23"/>
    <w:rsid w:val="00B43FC7"/>
    <w:rsid w:val="00B47F61"/>
    <w:rsid w:val="00B50521"/>
    <w:rsid w:val="00B50872"/>
    <w:rsid w:val="00B51534"/>
    <w:rsid w:val="00B57715"/>
    <w:rsid w:val="00B6611E"/>
    <w:rsid w:val="00B72689"/>
    <w:rsid w:val="00B72B9C"/>
    <w:rsid w:val="00B75302"/>
    <w:rsid w:val="00B764CB"/>
    <w:rsid w:val="00B767A4"/>
    <w:rsid w:val="00B77AB2"/>
    <w:rsid w:val="00B8194C"/>
    <w:rsid w:val="00B83BAC"/>
    <w:rsid w:val="00B853F6"/>
    <w:rsid w:val="00B90117"/>
    <w:rsid w:val="00B90617"/>
    <w:rsid w:val="00B93E57"/>
    <w:rsid w:val="00B9427B"/>
    <w:rsid w:val="00B957B7"/>
    <w:rsid w:val="00B95D9A"/>
    <w:rsid w:val="00B96F99"/>
    <w:rsid w:val="00BA07CF"/>
    <w:rsid w:val="00BA1C3A"/>
    <w:rsid w:val="00BA5D16"/>
    <w:rsid w:val="00BA6826"/>
    <w:rsid w:val="00BA7BEF"/>
    <w:rsid w:val="00BB1799"/>
    <w:rsid w:val="00BB1FF5"/>
    <w:rsid w:val="00BB4372"/>
    <w:rsid w:val="00BB4449"/>
    <w:rsid w:val="00BB4C87"/>
    <w:rsid w:val="00BB7699"/>
    <w:rsid w:val="00BC1090"/>
    <w:rsid w:val="00BC3CA9"/>
    <w:rsid w:val="00BC6F07"/>
    <w:rsid w:val="00BD0E99"/>
    <w:rsid w:val="00BD1487"/>
    <w:rsid w:val="00BD2C81"/>
    <w:rsid w:val="00BD4F72"/>
    <w:rsid w:val="00BD4FA3"/>
    <w:rsid w:val="00BD7D0D"/>
    <w:rsid w:val="00BE0A6C"/>
    <w:rsid w:val="00BE106C"/>
    <w:rsid w:val="00BE35E9"/>
    <w:rsid w:val="00BE36FC"/>
    <w:rsid w:val="00BE4778"/>
    <w:rsid w:val="00BE4CA4"/>
    <w:rsid w:val="00BE4FEE"/>
    <w:rsid w:val="00BE6C62"/>
    <w:rsid w:val="00BF08A8"/>
    <w:rsid w:val="00BF08DA"/>
    <w:rsid w:val="00BF0AC9"/>
    <w:rsid w:val="00BF2D93"/>
    <w:rsid w:val="00BF414A"/>
    <w:rsid w:val="00BF41A9"/>
    <w:rsid w:val="00BF5515"/>
    <w:rsid w:val="00BF6D01"/>
    <w:rsid w:val="00BF7E04"/>
    <w:rsid w:val="00C054D9"/>
    <w:rsid w:val="00C06FA3"/>
    <w:rsid w:val="00C10198"/>
    <w:rsid w:val="00C10CC5"/>
    <w:rsid w:val="00C12F60"/>
    <w:rsid w:val="00C15CB4"/>
    <w:rsid w:val="00C17CB9"/>
    <w:rsid w:val="00C220E9"/>
    <w:rsid w:val="00C23ED7"/>
    <w:rsid w:val="00C25A94"/>
    <w:rsid w:val="00C30ED0"/>
    <w:rsid w:val="00C31CB4"/>
    <w:rsid w:val="00C320CE"/>
    <w:rsid w:val="00C3237F"/>
    <w:rsid w:val="00C335EB"/>
    <w:rsid w:val="00C3367E"/>
    <w:rsid w:val="00C400DF"/>
    <w:rsid w:val="00C435E8"/>
    <w:rsid w:val="00C47651"/>
    <w:rsid w:val="00C50D5C"/>
    <w:rsid w:val="00C52397"/>
    <w:rsid w:val="00C531AB"/>
    <w:rsid w:val="00C53A3C"/>
    <w:rsid w:val="00C54CAC"/>
    <w:rsid w:val="00C555DE"/>
    <w:rsid w:val="00C570E2"/>
    <w:rsid w:val="00C6091B"/>
    <w:rsid w:val="00C620B9"/>
    <w:rsid w:val="00C62E97"/>
    <w:rsid w:val="00C63468"/>
    <w:rsid w:val="00C6369D"/>
    <w:rsid w:val="00C65404"/>
    <w:rsid w:val="00C707BE"/>
    <w:rsid w:val="00C70E80"/>
    <w:rsid w:val="00C75A63"/>
    <w:rsid w:val="00C75ADE"/>
    <w:rsid w:val="00C777D7"/>
    <w:rsid w:val="00C77EF6"/>
    <w:rsid w:val="00C832C5"/>
    <w:rsid w:val="00C83377"/>
    <w:rsid w:val="00C83AFE"/>
    <w:rsid w:val="00C865AE"/>
    <w:rsid w:val="00C87AD7"/>
    <w:rsid w:val="00C9171A"/>
    <w:rsid w:val="00C921F3"/>
    <w:rsid w:val="00C92D74"/>
    <w:rsid w:val="00C93563"/>
    <w:rsid w:val="00C95D66"/>
    <w:rsid w:val="00CA0E4B"/>
    <w:rsid w:val="00CA0F9F"/>
    <w:rsid w:val="00CA215A"/>
    <w:rsid w:val="00CA2B34"/>
    <w:rsid w:val="00CA3D7A"/>
    <w:rsid w:val="00CA3FE3"/>
    <w:rsid w:val="00CA429B"/>
    <w:rsid w:val="00CA5D92"/>
    <w:rsid w:val="00CA646F"/>
    <w:rsid w:val="00CB0B4E"/>
    <w:rsid w:val="00CB28EE"/>
    <w:rsid w:val="00CB53E1"/>
    <w:rsid w:val="00CB62AA"/>
    <w:rsid w:val="00CC558B"/>
    <w:rsid w:val="00CC5B0C"/>
    <w:rsid w:val="00CC62AD"/>
    <w:rsid w:val="00CC6B7A"/>
    <w:rsid w:val="00CD27E1"/>
    <w:rsid w:val="00CD3D21"/>
    <w:rsid w:val="00CD6DC7"/>
    <w:rsid w:val="00CE130A"/>
    <w:rsid w:val="00CE3781"/>
    <w:rsid w:val="00CE510F"/>
    <w:rsid w:val="00CE66DA"/>
    <w:rsid w:val="00CE71FC"/>
    <w:rsid w:val="00CF1C66"/>
    <w:rsid w:val="00CF4026"/>
    <w:rsid w:val="00CF5565"/>
    <w:rsid w:val="00CF69E3"/>
    <w:rsid w:val="00D003FE"/>
    <w:rsid w:val="00D019B2"/>
    <w:rsid w:val="00D01A58"/>
    <w:rsid w:val="00D074E2"/>
    <w:rsid w:val="00D07C0D"/>
    <w:rsid w:val="00D07D51"/>
    <w:rsid w:val="00D104CD"/>
    <w:rsid w:val="00D10865"/>
    <w:rsid w:val="00D11E82"/>
    <w:rsid w:val="00D14033"/>
    <w:rsid w:val="00D140D5"/>
    <w:rsid w:val="00D1521B"/>
    <w:rsid w:val="00D16610"/>
    <w:rsid w:val="00D216FA"/>
    <w:rsid w:val="00D22625"/>
    <w:rsid w:val="00D2308B"/>
    <w:rsid w:val="00D24677"/>
    <w:rsid w:val="00D25706"/>
    <w:rsid w:val="00D2659E"/>
    <w:rsid w:val="00D27287"/>
    <w:rsid w:val="00D27352"/>
    <w:rsid w:val="00D315E1"/>
    <w:rsid w:val="00D3399C"/>
    <w:rsid w:val="00D52159"/>
    <w:rsid w:val="00D53456"/>
    <w:rsid w:val="00D540BB"/>
    <w:rsid w:val="00D54431"/>
    <w:rsid w:val="00D61263"/>
    <w:rsid w:val="00D64AA1"/>
    <w:rsid w:val="00D66AB2"/>
    <w:rsid w:val="00D67A89"/>
    <w:rsid w:val="00D67ED9"/>
    <w:rsid w:val="00D77B7F"/>
    <w:rsid w:val="00D8147E"/>
    <w:rsid w:val="00D81C89"/>
    <w:rsid w:val="00D823E0"/>
    <w:rsid w:val="00D839BE"/>
    <w:rsid w:val="00D84DB7"/>
    <w:rsid w:val="00D85A16"/>
    <w:rsid w:val="00D8634A"/>
    <w:rsid w:val="00D876A4"/>
    <w:rsid w:val="00D9374B"/>
    <w:rsid w:val="00D93BB5"/>
    <w:rsid w:val="00D946B0"/>
    <w:rsid w:val="00D96E49"/>
    <w:rsid w:val="00D978B1"/>
    <w:rsid w:val="00DA047F"/>
    <w:rsid w:val="00DA3D07"/>
    <w:rsid w:val="00DA6A7F"/>
    <w:rsid w:val="00DB00F0"/>
    <w:rsid w:val="00DB3A5A"/>
    <w:rsid w:val="00DB4D9F"/>
    <w:rsid w:val="00DB64B1"/>
    <w:rsid w:val="00DB7DC1"/>
    <w:rsid w:val="00DC0CD3"/>
    <w:rsid w:val="00DC1D1A"/>
    <w:rsid w:val="00DC7BEC"/>
    <w:rsid w:val="00DD0FE1"/>
    <w:rsid w:val="00DD2D00"/>
    <w:rsid w:val="00DD36FD"/>
    <w:rsid w:val="00DD4F36"/>
    <w:rsid w:val="00DD52A2"/>
    <w:rsid w:val="00DD7C7F"/>
    <w:rsid w:val="00DE0F5B"/>
    <w:rsid w:val="00DE3F9C"/>
    <w:rsid w:val="00DE498C"/>
    <w:rsid w:val="00DE4AFF"/>
    <w:rsid w:val="00DE6931"/>
    <w:rsid w:val="00DF05C1"/>
    <w:rsid w:val="00DF3877"/>
    <w:rsid w:val="00DF4493"/>
    <w:rsid w:val="00DF7235"/>
    <w:rsid w:val="00DF74A9"/>
    <w:rsid w:val="00E01C4C"/>
    <w:rsid w:val="00E03192"/>
    <w:rsid w:val="00E0483D"/>
    <w:rsid w:val="00E053E4"/>
    <w:rsid w:val="00E05E47"/>
    <w:rsid w:val="00E06493"/>
    <w:rsid w:val="00E0742F"/>
    <w:rsid w:val="00E10789"/>
    <w:rsid w:val="00E2311B"/>
    <w:rsid w:val="00E26591"/>
    <w:rsid w:val="00E279B1"/>
    <w:rsid w:val="00E31479"/>
    <w:rsid w:val="00E33583"/>
    <w:rsid w:val="00E34D6B"/>
    <w:rsid w:val="00E35FF2"/>
    <w:rsid w:val="00E37690"/>
    <w:rsid w:val="00E41318"/>
    <w:rsid w:val="00E45113"/>
    <w:rsid w:val="00E475F6"/>
    <w:rsid w:val="00E478E1"/>
    <w:rsid w:val="00E512ED"/>
    <w:rsid w:val="00E523D3"/>
    <w:rsid w:val="00E54148"/>
    <w:rsid w:val="00E54FB4"/>
    <w:rsid w:val="00E6389D"/>
    <w:rsid w:val="00E66D6F"/>
    <w:rsid w:val="00E74341"/>
    <w:rsid w:val="00E7461D"/>
    <w:rsid w:val="00E75214"/>
    <w:rsid w:val="00E8083C"/>
    <w:rsid w:val="00E80EF8"/>
    <w:rsid w:val="00E83994"/>
    <w:rsid w:val="00E84A36"/>
    <w:rsid w:val="00E90CBD"/>
    <w:rsid w:val="00E91983"/>
    <w:rsid w:val="00E92EBB"/>
    <w:rsid w:val="00E95A32"/>
    <w:rsid w:val="00E95F90"/>
    <w:rsid w:val="00E96585"/>
    <w:rsid w:val="00E9715F"/>
    <w:rsid w:val="00EA039D"/>
    <w:rsid w:val="00EA3D18"/>
    <w:rsid w:val="00EA4C1C"/>
    <w:rsid w:val="00EA63DA"/>
    <w:rsid w:val="00EB2EAA"/>
    <w:rsid w:val="00EB37CF"/>
    <w:rsid w:val="00EB6F81"/>
    <w:rsid w:val="00EC0F21"/>
    <w:rsid w:val="00EC1296"/>
    <w:rsid w:val="00EC2480"/>
    <w:rsid w:val="00EC45CC"/>
    <w:rsid w:val="00EC686D"/>
    <w:rsid w:val="00ED03BB"/>
    <w:rsid w:val="00ED0E26"/>
    <w:rsid w:val="00ED4F8C"/>
    <w:rsid w:val="00ED6284"/>
    <w:rsid w:val="00ED64D8"/>
    <w:rsid w:val="00ED7200"/>
    <w:rsid w:val="00EE16C5"/>
    <w:rsid w:val="00EE3EE6"/>
    <w:rsid w:val="00EE54D6"/>
    <w:rsid w:val="00EE6A6C"/>
    <w:rsid w:val="00EE6D71"/>
    <w:rsid w:val="00EE77C3"/>
    <w:rsid w:val="00EF11C1"/>
    <w:rsid w:val="00EF1225"/>
    <w:rsid w:val="00EF1DEB"/>
    <w:rsid w:val="00EF22B1"/>
    <w:rsid w:val="00EF2499"/>
    <w:rsid w:val="00EF2C7F"/>
    <w:rsid w:val="00EF3680"/>
    <w:rsid w:val="00EF4FFC"/>
    <w:rsid w:val="00EF6DAE"/>
    <w:rsid w:val="00EF71B3"/>
    <w:rsid w:val="00EF75FD"/>
    <w:rsid w:val="00EF78EA"/>
    <w:rsid w:val="00F00CF3"/>
    <w:rsid w:val="00F01504"/>
    <w:rsid w:val="00F01A9B"/>
    <w:rsid w:val="00F05F14"/>
    <w:rsid w:val="00F07BBD"/>
    <w:rsid w:val="00F103BA"/>
    <w:rsid w:val="00F11776"/>
    <w:rsid w:val="00F12BE0"/>
    <w:rsid w:val="00F13E68"/>
    <w:rsid w:val="00F14D04"/>
    <w:rsid w:val="00F169F2"/>
    <w:rsid w:val="00F20974"/>
    <w:rsid w:val="00F21EC3"/>
    <w:rsid w:val="00F223BE"/>
    <w:rsid w:val="00F229F1"/>
    <w:rsid w:val="00F22F60"/>
    <w:rsid w:val="00F23A3A"/>
    <w:rsid w:val="00F25571"/>
    <w:rsid w:val="00F25A0D"/>
    <w:rsid w:val="00F25A93"/>
    <w:rsid w:val="00F266DC"/>
    <w:rsid w:val="00F26F08"/>
    <w:rsid w:val="00F2744D"/>
    <w:rsid w:val="00F320C8"/>
    <w:rsid w:val="00F33F1A"/>
    <w:rsid w:val="00F349BB"/>
    <w:rsid w:val="00F36798"/>
    <w:rsid w:val="00F367C5"/>
    <w:rsid w:val="00F410A1"/>
    <w:rsid w:val="00F410F0"/>
    <w:rsid w:val="00F438EA"/>
    <w:rsid w:val="00F469EC"/>
    <w:rsid w:val="00F522DB"/>
    <w:rsid w:val="00F52F49"/>
    <w:rsid w:val="00F54BA0"/>
    <w:rsid w:val="00F62AFF"/>
    <w:rsid w:val="00F63DCA"/>
    <w:rsid w:val="00F65A68"/>
    <w:rsid w:val="00F65A90"/>
    <w:rsid w:val="00F65CCF"/>
    <w:rsid w:val="00F72F20"/>
    <w:rsid w:val="00F73735"/>
    <w:rsid w:val="00F747DF"/>
    <w:rsid w:val="00F76B60"/>
    <w:rsid w:val="00F801CE"/>
    <w:rsid w:val="00F84EB6"/>
    <w:rsid w:val="00F85E4D"/>
    <w:rsid w:val="00F86836"/>
    <w:rsid w:val="00F86F4E"/>
    <w:rsid w:val="00F9075F"/>
    <w:rsid w:val="00F93AE9"/>
    <w:rsid w:val="00F94E56"/>
    <w:rsid w:val="00FA1751"/>
    <w:rsid w:val="00FA1B72"/>
    <w:rsid w:val="00FA326D"/>
    <w:rsid w:val="00FA4EAA"/>
    <w:rsid w:val="00FA5337"/>
    <w:rsid w:val="00FA5DE1"/>
    <w:rsid w:val="00FB23A5"/>
    <w:rsid w:val="00FB3020"/>
    <w:rsid w:val="00FB303C"/>
    <w:rsid w:val="00FB3BB4"/>
    <w:rsid w:val="00FB3CBE"/>
    <w:rsid w:val="00FB5382"/>
    <w:rsid w:val="00FC265D"/>
    <w:rsid w:val="00FC636B"/>
    <w:rsid w:val="00FD3783"/>
    <w:rsid w:val="00FD5631"/>
    <w:rsid w:val="00FD5A0F"/>
    <w:rsid w:val="00FE1AC7"/>
    <w:rsid w:val="00FE4323"/>
    <w:rsid w:val="00FF1E7D"/>
    <w:rsid w:val="00FF3080"/>
    <w:rsid w:val="00FF450A"/>
    <w:rsid w:val="00FF49A0"/>
    <w:rsid w:val="00FF5C47"/>
    <w:rsid w:val="00FF6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1A0A8433-5DA5-44F7-A326-CB7594D02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1DA2"/>
    <w:pPr>
      <w:bidi/>
      <w:spacing w:line="567" w:lineRule="exact"/>
      <w:ind w:firstLine="851"/>
      <w:jc w:val="both"/>
    </w:pPr>
    <w:rPr>
      <w:rFonts w:cs="B Nazanin"/>
      <w:sz w:val="24"/>
      <w:szCs w:val="32"/>
    </w:rPr>
  </w:style>
  <w:style w:type="paragraph" w:styleId="Heading1">
    <w:name w:val="heading 1"/>
    <w:basedOn w:val="Normal"/>
    <w:next w:val="Normal"/>
    <w:qFormat/>
    <w:rsid w:val="00454460"/>
    <w:pPr>
      <w:keepNext/>
      <w:spacing w:before="284" w:after="284" w:line="240" w:lineRule="exact"/>
      <w:ind w:firstLine="0"/>
      <w:jc w:val="center"/>
      <w:outlineLvl w:val="0"/>
    </w:pPr>
    <w:rPr>
      <w:rFonts w:cs="B Zar"/>
      <w:b/>
      <w:caps/>
      <w:kern w:val="28"/>
      <w:sz w:val="36"/>
      <w:szCs w:val="36"/>
    </w:rPr>
  </w:style>
  <w:style w:type="paragraph" w:styleId="Heading2">
    <w:name w:val="heading 2"/>
    <w:basedOn w:val="Normal"/>
    <w:next w:val="Normal"/>
    <w:qFormat/>
    <w:rsid w:val="00454460"/>
    <w:pPr>
      <w:keepNext/>
      <w:ind w:firstLine="0"/>
      <w:jc w:val="center"/>
      <w:outlineLvl w:val="1"/>
    </w:pPr>
    <w:rPr>
      <w:rFonts w:cs="B Zar"/>
      <w:b/>
      <w:sz w:val="32"/>
    </w:rPr>
  </w:style>
  <w:style w:type="paragraph" w:styleId="Heading3">
    <w:name w:val="heading 3"/>
    <w:basedOn w:val="Normal"/>
    <w:next w:val="Normal"/>
    <w:link w:val="Heading3Char"/>
    <w:qFormat/>
    <w:rsid w:val="005219C7"/>
    <w:pPr>
      <w:keepNext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spacing w:line="240" w:lineRule="auto"/>
      <w:outlineLvl w:val="3"/>
    </w:pPr>
  </w:style>
  <w:style w:type="paragraph" w:styleId="Heading5">
    <w:name w:val="heading 5"/>
    <w:basedOn w:val="Normal"/>
    <w:next w:val="Normal"/>
    <w:qFormat/>
    <w:pPr>
      <w:keepNext/>
      <w:spacing w:line="240" w:lineRule="auto"/>
      <w:ind w:left="5629"/>
      <w:outlineLvl w:val="4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customStyle="1" w:styleId="NoStyle">
    <w:name w:val="No Style"/>
    <w:basedOn w:val="Normal"/>
    <w:pPr>
      <w:spacing w:line="240" w:lineRule="auto"/>
      <w:ind w:firstLine="0"/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spacing w:line="240" w:lineRule="auto"/>
    </w:pPr>
    <w:rPr>
      <w:spacing w:val="-2"/>
    </w:rPr>
  </w:style>
  <w:style w:type="table" w:styleId="TableGrid">
    <w:name w:val="Table Grid"/>
    <w:basedOn w:val="TableNormal"/>
    <w:rsid w:val="00893E96"/>
    <w:pPr>
      <w:bidi/>
      <w:spacing w:line="567" w:lineRule="exact"/>
      <w:ind w:firstLine="851"/>
      <w:jc w:val="lowKashida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E6389D"/>
    <w:pPr>
      <w:tabs>
        <w:tab w:val="center" w:pos="4680"/>
        <w:tab w:val="right" w:pos="9360"/>
      </w:tabs>
    </w:pPr>
    <w:rPr>
      <w:rFonts w:cs="Times New Roman"/>
      <w:lang w:val="x-none" w:eastAsia="x-none"/>
    </w:rPr>
  </w:style>
  <w:style w:type="character" w:customStyle="1" w:styleId="HeaderChar">
    <w:name w:val="Header Char"/>
    <w:link w:val="Header"/>
    <w:rsid w:val="00E6389D"/>
    <w:rPr>
      <w:rFonts w:cs="B Lotus"/>
      <w:bCs/>
      <w:sz w:val="24"/>
      <w:szCs w:val="28"/>
    </w:rPr>
  </w:style>
  <w:style w:type="character" w:styleId="CommentReference">
    <w:name w:val="annotation reference"/>
    <w:rsid w:val="00347957"/>
    <w:rPr>
      <w:sz w:val="16"/>
      <w:szCs w:val="16"/>
    </w:rPr>
  </w:style>
  <w:style w:type="paragraph" w:styleId="CommentText">
    <w:name w:val="annotation text"/>
    <w:basedOn w:val="Normal"/>
    <w:link w:val="CommentTextChar"/>
    <w:rsid w:val="00347957"/>
    <w:rPr>
      <w:rFonts w:cs="Times New Roman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rsid w:val="00347957"/>
    <w:rPr>
      <w:rFonts w:cs="B Lotus"/>
      <w:bCs/>
    </w:rPr>
  </w:style>
  <w:style w:type="paragraph" w:styleId="CommentSubject">
    <w:name w:val="annotation subject"/>
    <w:basedOn w:val="CommentText"/>
    <w:next w:val="CommentText"/>
    <w:link w:val="CommentSubjectChar"/>
    <w:rsid w:val="00347957"/>
    <w:rPr>
      <w:b/>
    </w:rPr>
  </w:style>
  <w:style w:type="character" w:customStyle="1" w:styleId="CommentSubjectChar">
    <w:name w:val="Comment Subject Char"/>
    <w:link w:val="CommentSubject"/>
    <w:rsid w:val="00347957"/>
    <w:rPr>
      <w:rFonts w:cs="B Lotus"/>
      <w:b/>
      <w:bCs/>
    </w:rPr>
  </w:style>
  <w:style w:type="paragraph" w:styleId="BalloonText">
    <w:name w:val="Balloon Text"/>
    <w:basedOn w:val="Normal"/>
    <w:link w:val="BalloonTextChar"/>
    <w:rsid w:val="00347957"/>
    <w:pPr>
      <w:spacing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347957"/>
    <w:rPr>
      <w:rFonts w:ascii="Tahoma" w:hAnsi="Tahoma" w:cs="Tahoma"/>
      <w:bCs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61F7E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rsid w:val="005219C7"/>
    <w:rPr>
      <w:rFonts w:cs="B Nazanin"/>
      <w:b/>
      <w:bCs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09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1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1175</Words>
  <Characters>6704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‏</vt:lpstr>
    </vt:vector>
  </TitlesOfParts>
  <Company>Iranian Embassy</Company>
  <LinksUpToDate>false</LinksUpToDate>
  <CharactersWithSpaces>7864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‏</dc:title>
  <dc:creator>Tarjomeh</dc:creator>
  <cp:lastModifiedBy>Windows User</cp:lastModifiedBy>
  <cp:revision>3</cp:revision>
  <cp:lastPrinted>2011-04-25T10:23:00Z</cp:lastPrinted>
  <dcterms:created xsi:type="dcterms:W3CDTF">2017-05-11T09:23:00Z</dcterms:created>
  <dcterms:modified xsi:type="dcterms:W3CDTF">2017-05-11T09:31:00Z</dcterms:modified>
</cp:coreProperties>
</file>