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617" w:rsidRPr="00070617" w:rsidRDefault="00070617" w:rsidP="00070617">
      <w:pPr>
        <w:rPr>
          <w:b/>
          <w:bCs/>
        </w:rPr>
      </w:pPr>
      <w:bookmarkStart w:id="0" w:name="_GoBack"/>
      <w:bookmarkEnd w:id="0"/>
      <w:r w:rsidRPr="00070617">
        <w:rPr>
          <w:b/>
          <w:bCs/>
        </w:rPr>
        <w:t>Monsignor Khaled Akashe</w:t>
      </w:r>
    </w:p>
    <w:p w:rsidR="00070617" w:rsidRPr="00070617" w:rsidRDefault="00070617" w:rsidP="00070617">
      <w:pPr>
        <w:rPr>
          <w:b/>
          <w:bCs/>
        </w:rPr>
      </w:pPr>
      <w:r w:rsidRPr="00070617">
        <w:rPr>
          <w:b/>
          <w:bCs/>
        </w:rPr>
        <w:t>Head of the Bureau of Islamic Affairs of the Pontifical Council for Interreligious Dialogue, (Vatican)</w:t>
      </w:r>
    </w:p>
    <w:p w:rsidR="00382AAD" w:rsidRDefault="00070617" w:rsidP="00070617">
      <w:r>
        <w:t>Dear Sir,</w:t>
      </w:r>
    </w:p>
    <w:p w:rsidR="00070617" w:rsidRDefault="00070617" w:rsidP="00070617">
      <w:pPr>
        <w:jc w:val="both"/>
      </w:pPr>
      <w:r>
        <w:t>With greetings and best wishes</w:t>
      </w:r>
      <w:r>
        <w:t>, I would like to convey the sincere appreciations expressed by Dr. Soleimani</w:t>
      </w:r>
      <w:r>
        <w:t xml:space="preserve"> to you and His Excellency Cardinal Miguel Ángel Ayuso Guixot, the Honorable President of</w:t>
      </w:r>
      <w:r w:rsidRPr="00755656">
        <w:t xml:space="preserve"> </w:t>
      </w:r>
      <w:r>
        <w:t>t</w:t>
      </w:r>
      <w:r w:rsidRPr="00755656">
        <w:t xml:space="preserve">he Pontifical Council </w:t>
      </w:r>
      <w:r>
        <w:t>f</w:t>
      </w:r>
      <w:r w:rsidRPr="00755656">
        <w:t>or Interreligious Dialogue</w:t>
      </w:r>
      <w:r>
        <w:t xml:space="preserve">, for making the required arrangements for the </w:t>
      </w:r>
      <w:r>
        <w:t xml:space="preserve">preparatory meeting </w:t>
      </w:r>
      <w:r>
        <w:t>of</w:t>
      </w:r>
      <w:r>
        <w:t xml:space="preserve"> the twelfth r</w:t>
      </w:r>
      <w:r>
        <w:t>ound of interreligious dialogues to be held on Wedne</w:t>
      </w:r>
      <w:r>
        <w:t xml:space="preserve">sday, November </w:t>
      </w:r>
      <w:r>
        <w:t>17, 2021.</w:t>
      </w:r>
    </w:p>
    <w:p w:rsidR="00070617" w:rsidRDefault="00070617" w:rsidP="00070617">
      <w:pPr>
        <w:jc w:val="both"/>
      </w:pPr>
      <w:r>
        <w:t>With thanks,</w:t>
      </w:r>
    </w:p>
    <w:p w:rsidR="00070617" w:rsidRDefault="00070617" w:rsidP="00070617">
      <w:pPr>
        <w:jc w:val="both"/>
      </w:pPr>
      <w:r>
        <w:t>Sincerely,</w:t>
      </w:r>
    </w:p>
    <w:p w:rsidR="00070617" w:rsidRPr="00755656" w:rsidRDefault="00070617" w:rsidP="00070617">
      <w:pPr>
        <w:rPr>
          <w:b/>
          <w:bCs/>
        </w:rPr>
      </w:pPr>
      <w:r w:rsidRPr="00755656">
        <w:rPr>
          <w:b/>
          <w:bCs/>
        </w:rPr>
        <w:t>Rostamabadi</w:t>
      </w:r>
    </w:p>
    <w:p w:rsidR="00070617" w:rsidRDefault="00070617" w:rsidP="00070617">
      <w:pPr>
        <w:jc w:val="both"/>
      </w:pPr>
    </w:p>
    <w:p w:rsidR="00070617" w:rsidRDefault="00070617" w:rsidP="00070617">
      <w:pPr>
        <w:bidi/>
      </w:pPr>
    </w:p>
    <w:sectPr w:rsidR="00070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617"/>
    <w:rsid w:val="00070617"/>
    <w:rsid w:val="0038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5220"/>
  <w15:chartTrackingRefBased/>
  <w15:docId w15:val="{7ACC4620-2E7B-45E5-8CF9-504B08A8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1</cp:revision>
  <dcterms:created xsi:type="dcterms:W3CDTF">2021-11-07T10:33:00Z</dcterms:created>
  <dcterms:modified xsi:type="dcterms:W3CDTF">2021-11-07T10:41:00Z</dcterms:modified>
</cp:coreProperties>
</file>