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2A1689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2A1689">
        <w:rPr>
          <w:rFonts w:hint="cs"/>
          <w:rtl/>
          <w:lang w:bidi="fa-IR"/>
        </w:rPr>
        <w:t>جمعه</w:t>
      </w:r>
      <w:r w:rsidR="007013F0">
        <w:rPr>
          <w:rFonts w:hint="cs"/>
          <w:rtl/>
          <w:lang w:bidi="fa-IR"/>
        </w:rPr>
        <w:t xml:space="preserve"> </w:t>
      </w:r>
      <w:r w:rsidR="002A1689">
        <w:rPr>
          <w:rFonts w:hint="cs"/>
          <w:rtl/>
        </w:rPr>
        <w:t>29</w:t>
      </w:r>
      <w:r w:rsidR="00CD6DC7">
        <w:rPr>
          <w:rFonts w:hint="cs"/>
          <w:rtl/>
        </w:rPr>
        <w:t>/</w:t>
      </w:r>
      <w:r w:rsidR="007013F0">
        <w:rPr>
          <w:rFonts w:hint="cs"/>
          <w:rtl/>
        </w:rPr>
        <w:t>11</w:t>
      </w:r>
      <w:r w:rsidR="00CD6DC7">
        <w:rPr>
          <w:rFonts w:hint="cs"/>
          <w:rtl/>
        </w:rPr>
        <w:t>/1395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2A1689">
        <w:rPr>
          <w:rFonts w:hint="cs"/>
          <w:rtl/>
        </w:rPr>
        <w:t>17</w:t>
      </w:r>
      <w:r w:rsidRPr="0055665F">
        <w:rPr>
          <w:rFonts w:hint="cs"/>
          <w:rtl/>
        </w:rPr>
        <w:t>/</w:t>
      </w:r>
      <w:r w:rsidR="006932E6">
        <w:rPr>
          <w:rFonts w:hint="cs"/>
          <w:rtl/>
          <w:lang w:bidi="fa-IR"/>
        </w:rPr>
        <w:t>02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Default="004C17BC" w:rsidP="002A1689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2A1689">
        <w:rPr>
          <w:rFonts w:hint="cs"/>
          <w:rtl/>
          <w:lang w:bidi="fa-IR"/>
        </w:rPr>
        <w:t>جمعه</w:t>
      </w:r>
      <w:r w:rsidR="005E0383">
        <w:rPr>
          <w:rFonts w:hint="cs"/>
          <w:rtl/>
          <w:lang w:bidi="fa-IR"/>
        </w:rPr>
        <w:t xml:space="preserve"> </w:t>
      </w:r>
      <w:r w:rsidR="002A1689">
        <w:rPr>
          <w:rFonts w:hint="cs"/>
          <w:rtl/>
          <w:lang w:bidi="fa-IR"/>
        </w:rPr>
        <w:t>17</w:t>
      </w:r>
      <w:r w:rsidR="00494E3D">
        <w:rPr>
          <w:rFonts w:hint="cs"/>
          <w:rtl/>
          <w:lang w:bidi="fa-IR"/>
        </w:rPr>
        <w:t>/</w:t>
      </w:r>
      <w:r w:rsidR="006932E6">
        <w:rPr>
          <w:rFonts w:hint="cs"/>
          <w:rtl/>
          <w:lang w:bidi="fa-IR"/>
        </w:rPr>
        <w:t>02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2A1689">
        <w:rPr>
          <w:rFonts w:hint="cs"/>
          <w:rtl/>
          <w:lang w:bidi="fa-IR"/>
        </w:rPr>
        <w:t>29</w:t>
      </w:r>
      <w:r w:rsidRPr="0055665F">
        <w:rPr>
          <w:rFonts w:hint="cs"/>
          <w:rtl/>
          <w:lang w:bidi="fa-IR"/>
        </w:rPr>
        <w:t>/</w:t>
      </w:r>
      <w:r w:rsidR="007013F0">
        <w:rPr>
          <w:rFonts w:hint="cs"/>
          <w:rtl/>
          <w:lang w:bidi="fa-IR"/>
        </w:rPr>
        <w:t>11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2A1689" w:rsidRDefault="00847A99" w:rsidP="002A1689">
      <w:pPr>
        <w:rPr>
          <w:rtl/>
        </w:rPr>
      </w:pPr>
      <w:r>
        <w:rPr>
          <w:rFonts w:hint="cs"/>
          <w:rtl/>
          <w:lang w:bidi="fa-IR"/>
        </w:rPr>
        <w:t>-</w:t>
      </w:r>
      <w:r w:rsidRPr="00847A99">
        <w:rPr>
          <w:rFonts w:hint="cs"/>
          <w:rtl/>
        </w:rPr>
        <w:t xml:space="preserve"> </w:t>
      </w:r>
      <w:r>
        <w:rPr>
          <w:rFonts w:hint="cs"/>
          <w:rtl/>
        </w:rPr>
        <w:t>حمایت تمامی کمیته‌های حزب پیشرو از ووچیچ</w:t>
      </w:r>
    </w:p>
    <w:p w:rsidR="00847A99" w:rsidRDefault="00847A99" w:rsidP="002A1689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- </w:t>
      </w:r>
      <w:r>
        <w:rPr>
          <w:rFonts w:hint="cs"/>
          <w:rtl/>
        </w:rPr>
        <w:t>واکنش نسبت به اخبار مربوط به امکان نامزدی نیکولیچ برای انتخابات ریاست جمهوری</w:t>
      </w:r>
    </w:p>
    <w:p w:rsidR="00847A99" w:rsidRDefault="00847A99" w:rsidP="002A1689">
      <w:pPr>
        <w:rPr>
          <w:rtl/>
        </w:rPr>
      </w:pPr>
      <w:r>
        <w:rPr>
          <w:rFonts w:hint="cs"/>
          <w:rtl/>
          <w:lang w:bidi="fa-IR"/>
        </w:rPr>
        <w:t xml:space="preserve">- </w:t>
      </w:r>
      <w:r>
        <w:rPr>
          <w:rFonts w:hint="cs"/>
          <w:rtl/>
        </w:rPr>
        <w:t>صدراعظم اتریش در بلگراد</w:t>
      </w:r>
    </w:p>
    <w:p w:rsidR="00847A99" w:rsidRDefault="00847A99" w:rsidP="002A1689">
      <w:pPr>
        <w:rPr>
          <w:rtl/>
        </w:rPr>
      </w:pPr>
      <w:r>
        <w:rPr>
          <w:rFonts w:hint="cs"/>
          <w:rtl/>
          <w:lang w:bidi="fa-IR"/>
        </w:rPr>
        <w:t xml:space="preserve">- </w:t>
      </w:r>
      <w:r>
        <w:rPr>
          <w:rFonts w:hint="cs"/>
          <w:rtl/>
        </w:rPr>
        <w:t>تاچی: کوزوو طی نه سال موفقیت‌های بزرگی کسب کرده است</w:t>
      </w:r>
    </w:p>
    <w:p w:rsidR="00847A99" w:rsidRDefault="00847A99" w:rsidP="002A1689">
      <w:pPr>
        <w:rPr>
          <w:rtl/>
          <w:lang w:bidi="fa-IR"/>
        </w:rPr>
      </w:pPr>
    </w:p>
    <w:p w:rsidR="002A1689" w:rsidRDefault="002A1689" w:rsidP="002A168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0F0AC6" w:rsidRDefault="002A1689" w:rsidP="002A1689">
      <w:pPr>
        <w:pStyle w:val="Heading3"/>
        <w:rPr>
          <w:rFonts w:hint="cs"/>
          <w:rtl/>
        </w:rPr>
      </w:pPr>
      <w:r>
        <w:rPr>
          <w:rFonts w:hint="cs"/>
          <w:rtl/>
        </w:rPr>
        <w:t>حمایت تمامی کمیته‌های حزب پیشرو از ووچیچ</w:t>
      </w:r>
    </w:p>
    <w:p w:rsidR="002A1689" w:rsidRDefault="00C63B2E" w:rsidP="008F1FC0">
      <w:pPr>
        <w:rPr>
          <w:rFonts w:hint="cs"/>
          <w:rtl/>
        </w:rPr>
      </w:pPr>
      <w:r>
        <w:rPr>
          <w:rFonts w:hint="cs"/>
          <w:rtl/>
        </w:rPr>
        <w:t>شبکه ب92 به نقل از بتا - 17/02/2017</w:t>
      </w:r>
    </w:p>
    <w:p w:rsidR="00C63B2E" w:rsidRDefault="00C63B2E" w:rsidP="008F1FC0">
      <w:pPr>
        <w:rPr>
          <w:rFonts w:hint="cs"/>
          <w:rtl/>
        </w:rPr>
      </w:pPr>
      <w:r>
        <w:rPr>
          <w:rFonts w:hint="cs"/>
          <w:rtl/>
        </w:rPr>
        <w:t>کمیته مرکزی حزب پیشرو روز جمعه (امروز) در مورد معرفی نامزد خود برای انتخابات ریاست جمهوری صربستان تصمیم‌گیری خواهد کرد.</w:t>
      </w:r>
    </w:p>
    <w:p w:rsidR="00C63B2E" w:rsidRDefault="00C63B2E" w:rsidP="008F1FC0">
      <w:pPr>
        <w:rPr>
          <w:rFonts w:hint="cs"/>
          <w:rtl/>
        </w:rPr>
      </w:pPr>
      <w:r>
        <w:rPr>
          <w:rFonts w:hint="cs"/>
          <w:rtl/>
        </w:rPr>
        <w:t>با این حال، هیات رئیس این حزب در جلسه دو روز گذشته خود آلکساندار ووچیچ رهبر حزب را به عنوان نامزد پست ریاست جمهوری معرفی کرد.</w:t>
      </w:r>
    </w:p>
    <w:p w:rsidR="00C63B2E" w:rsidRDefault="00C63B2E" w:rsidP="008F1FC0">
      <w:pPr>
        <w:rPr>
          <w:rFonts w:hint="cs"/>
          <w:rtl/>
        </w:rPr>
      </w:pPr>
      <w:r>
        <w:rPr>
          <w:rFonts w:hint="cs"/>
          <w:rtl/>
        </w:rPr>
        <w:t>از سوی دیگر، تمامی کمیته‌های منطقه‌ای حزب (185 کمیته) به اتفاق آرا از نامزدی ووچیچ حمایت کرده‌اند.</w:t>
      </w:r>
    </w:p>
    <w:p w:rsidR="002A1689" w:rsidRDefault="002A1689" w:rsidP="008F1FC0">
      <w:pPr>
        <w:rPr>
          <w:rtl/>
        </w:rPr>
      </w:pPr>
    </w:p>
    <w:p w:rsidR="002A1689" w:rsidRDefault="002A1689" w:rsidP="002A1689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واکنش نسبت به اخبار مربوط به امکان نامزدی نیکولیچ برای انتخابات ریاست جمهوری </w:t>
      </w:r>
    </w:p>
    <w:p w:rsidR="00C63B2E" w:rsidRDefault="00C63B2E" w:rsidP="00C63B2E">
      <w:pPr>
        <w:rPr>
          <w:rFonts w:hint="cs"/>
          <w:rtl/>
        </w:rPr>
      </w:pPr>
      <w:r>
        <w:rPr>
          <w:rFonts w:hint="cs"/>
          <w:rtl/>
        </w:rPr>
        <w:t>شبکه ب92 به نقل از تانیوگ - 17/02/2017</w:t>
      </w:r>
    </w:p>
    <w:p w:rsidR="00C63B2E" w:rsidRDefault="00C63B2E" w:rsidP="00C63B2E">
      <w:pPr>
        <w:rPr>
          <w:rtl/>
        </w:rPr>
      </w:pPr>
      <w:r>
        <w:rPr>
          <w:rFonts w:hint="cs"/>
          <w:rtl/>
        </w:rPr>
        <w:lastRenderedPageBreak/>
        <w:t>پس از انتشار اخبار مربوط به امکان نامزدی مجدد تومیسلاو نیکولیچ برای انتخابات ریاست جمهوری صربستان، این خبر با واکنش شدید مقامات حزب پیشرو روبرو گردید.</w:t>
      </w:r>
    </w:p>
    <w:p w:rsidR="00C63B2E" w:rsidRDefault="00C63B2E" w:rsidP="00C63B2E">
      <w:pPr>
        <w:rPr>
          <w:rFonts w:hint="cs"/>
          <w:rtl/>
        </w:rPr>
      </w:pPr>
      <w:r>
        <w:rPr>
          <w:rFonts w:hint="cs"/>
          <w:rtl/>
        </w:rPr>
        <w:t>خانم زورانا میخایلوویچ معاون حزب پیشرو گفت، نامزدی احتمالی نیکولیچ به معنای پایان غمناک دوره سیاسی وی که بانی حزب پیشرو است، می‌باشد.</w:t>
      </w:r>
    </w:p>
    <w:p w:rsidR="00C63B2E" w:rsidRDefault="00C63B2E" w:rsidP="00C63B2E">
      <w:pPr>
        <w:rPr>
          <w:rFonts w:hint="cs"/>
          <w:rtl/>
        </w:rPr>
      </w:pPr>
      <w:r>
        <w:rPr>
          <w:rFonts w:hint="cs"/>
          <w:rtl/>
        </w:rPr>
        <w:t>به گفته وی، این تلاشی ناموفق به من</w:t>
      </w:r>
      <w:r w:rsidR="000525F5">
        <w:rPr>
          <w:rFonts w:hint="cs"/>
          <w:rtl/>
        </w:rPr>
        <w:t>ظور تقسیم و تجزیه حزب خواهد بود و نیکولیچ عواقب اتخاذ احتمالی چنین تصمیمی را متحمل خواهد گردید.</w:t>
      </w:r>
    </w:p>
    <w:p w:rsidR="00C63B2E" w:rsidRDefault="00C63B2E" w:rsidP="000525F5">
      <w:pPr>
        <w:rPr>
          <w:rFonts w:hint="cs"/>
          <w:rtl/>
        </w:rPr>
      </w:pPr>
      <w:r>
        <w:rPr>
          <w:rFonts w:hint="cs"/>
          <w:rtl/>
        </w:rPr>
        <w:t xml:space="preserve">از سوی دیگر، نبویشا استفانوویچ معاون دیگر این حزب گفت، </w:t>
      </w:r>
      <w:r w:rsidR="000525F5">
        <w:rPr>
          <w:rFonts w:hint="cs"/>
          <w:rtl/>
        </w:rPr>
        <w:t>ووچیچ پیشنهاد مشخصی به نیکولیچ ارائه داده است و فراتر از این چیزی نخواهد بود.</w:t>
      </w:r>
    </w:p>
    <w:p w:rsidR="000525F5" w:rsidRDefault="000525F5" w:rsidP="000525F5">
      <w:pPr>
        <w:rPr>
          <w:rtl/>
        </w:rPr>
      </w:pPr>
      <w:r>
        <w:rPr>
          <w:rFonts w:hint="cs"/>
          <w:rtl/>
        </w:rPr>
        <w:t>با این حال او اشاره‌ای به نوع پیشنهاد ارائه شده به نیکولیچ نکرد.</w:t>
      </w:r>
    </w:p>
    <w:p w:rsidR="000525F5" w:rsidRDefault="000525F5" w:rsidP="000525F5">
      <w:pPr>
        <w:rPr>
          <w:rtl/>
        </w:rPr>
      </w:pPr>
      <w:r>
        <w:rPr>
          <w:rFonts w:hint="cs"/>
          <w:rtl/>
        </w:rPr>
        <w:t>همچنین تانیوگ به نقل از منابع خود در دفتر آلکساندار ووچیچ نخست‌وزیر صربستان گزارش داد که هیچگونه مذاکره محرمانه‌ای بین نیکولیچ و ووچیچ صورت نخواهد گرفت.</w:t>
      </w:r>
    </w:p>
    <w:p w:rsidR="000525F5" w:rsidRDefault="000525F5" w:rsidP="000525F5">
      <w:pPr>
        <w:rPr>
          <w:rFonts w:hint="cs"/>
          <w:rtl/>
        </w:rPr>
      </w:pPr>
      <w:r>
        <w:rPr>
          <w:rFonts w:hint="cs"/>
          <w:rtl/>
        </w:rPr>
        <w:t>چدومیر یووانوویچ رئیس حزب لیبرال دمکرات معتقد است که نیکولیچ نیز همانند هر فرد دیگری در صربستان حق دارد خود را برای پست ریاست جمهوری نامزد کند.</w:t>
      </w:r>
    </w:p>
    <w:p w:rsidR="000525F5" w:rsidRDefault="00371464" w:rsidP="000525F5">
      <w:pPr>
        <w:rPr>
          <w:rFonts w:hint="cs"/>
          <w:rtl/>
        </w:rPr>
      </w:pPr>
      <w:r>
        <w:rPr>
          <w:rFonts w:hint="cs"/>
          <w:rtl/>
        </w:rPr>
        <w:t>وی با این حال گفت، نیکولیچ بایستی بطور صادقانه اعلام نماید که هدف و برنامه دوره دوم ریاست جمهوری وی چیست</w:t>
      </w:r>
    </w:p>
    <w:p w:rsidR="00371464" w:rsidRDefault="00371464" w:rsidP="00371464">
      <w:pPr>
        <w:rPr>
          <w:rtl/>
        </w:rPr>
      </w:pPr>
      <w:r>
        <w:rPr>
          <w:rFonts w:hint="cs"/>
          <w:rtl/>
        </w:rPr>
        <w:t>به نظر ووک استانکوویچ تحلیل‌گر سیاسی، تصمیم احتمالی نیکولیچ برای نامزد شدن در انتخابات ریاست جمهوری نوعی خنجر زدن به پشت ووچیچ می‌باشد. به نظر وی، نیکولیچ توانایی و برد سیاسی زیادی ندارد و نامزدی نیکولیچ به معنای پیوستن وی به جرگه گروههای سیاسی مخالف می‌باشد.</w:t>
      </w:r>
    </w:p>
    <w:p w:rsidR="00DB1A06" w:rsidRDefault="00DB1A06" w:rsidP="00371464">
      <w:pPr>
        <w:rPr>
          <w:rFonts w:hint="cs"/>
          <w:rtl/>
        </w:rPr>
      </w:pPr>
      <w:r>
        <w:rPr>
          <w:rFonts w:hint="cs"/>
          <w:rtl/>
        </w:rPr>
        <w:t>از سوی دیگر، حزب سوسیال دمکرات صربستان (راسیم لیائیچ) رسما حمایت خود را از نامزدی ووچیچ برای انتخابات ریاست جمهوری اعلام کرد.</w:t>
      </w:r>
    </w:p>
    <w:p w:rsidR="00DB1A06" w:rsidRDefault="00DB1A06" w:rsidP="00371464">
      <w:pPr>
        <w:rPr>
          <w:rFonts w:hint="cs"/>
          <w:rtl/>
        </w:rPr>
      </w:pPr>
      <w:r>
        <w:rPr>
          <w:rFonts w:hint="cs"/>
          <w:rtl/>
        </w:rPr>
        <w:t>این حزب شریک ائتلافی (قبل از انتخاباتی) حزب پیشرو می‌ّباشد.</w:t>
      </w:r>
    </w:p>
    <w:p w:rsidR="00C63B2E" w:rsidRDefault="00C63B2E" w:rsidP="00C63B2E">
      <w:pPr>
        <w:ind w:firstLine="0"/>
        <w:rPr>
          <w:rtl/>
        </w:rPr>
      </w:pPr>
    </w:p>
    <w:p w:rsidR="002A1689" w:rsidRDefault="002A1689" w:rsidP="002A1689">
      <w:pPr>
        <w:pStyle w:val="Heading3"/>
        <w:rPr>
          <w:rFonts w:hint="cs"/>
          <w:rtl/>
        </w:rPr>
      </w:pPr>
      <w:r>
        <w:rPr>
          <w:rFonts w:hint="cs"/>
          <w:rtl/>
        </w:rPr>
        <w:t>صدراعظم اتریش در بلگراد</w:t>
      </w:r>
    </w:p>
    <w:p w:rsidR="002A1689" w:rsidRDefault="00DB1A06" w:rsidP="008F1FC0">
      <w:pPr>
        <w:rPr>
          <w:rFonts w:hint="cs"/>
          <w:rtl/>
        </w:rPr>
      </w:pPr>
      <w:r>
        <w:rPr>
          <w:rFonts w:hint="cs"/>
          <w:rtl/>
        </w:rPr>
        <w:t>شبکه ب92 به نقل از بتا - 16/02/2017</w:t>
      </w:r>
    </w:p>
    <w:p w:rsidR="00DB1A06" w:rsidRDefault="00DB1A06" w:rsidP="008F1FC0">
      <w:pPr>
        <w:rPr>
          <w:rFonts w:hint="cs"/>
          <w:rtl/>
        </w:rPr>
      </w:pPr>
      <w:r>
        <w:rPr>
          <w:rFonts w:hint="cs"/>
          <w:rtl/>
        </w:rPr>
        <w:lastRenderedPageBreak/>
        <w:t>کریستیان کرن صدراعظم اتریش روز پنج‌َشنبه بعد از ظهر به منظور دیدار رسمی از صربستان وارد بلگراد شد.</w:t>
      </w:r>
    </w:p>
    <w:p w:rsidR="00DB1A06" w:rsidRDefault="00DB1A06" w:rsidP="008F1FC0">
      <w:pPr>
        <w:rPr>
          <w:rtl/>
        </w:rPr>
      </w:pPr>
      <w:r>
        <w:rPr>
          <w:rFonts w:hint="cs"/>
          <w:rtl/>
        </w:rPr>
        <w:t xml:space="preserve">او در فرودگاه بلگراد از سوی ایویتسا داچیچ وزیر خارجه </w:t>
      </w:r>
      <w:r w:rsidR="00847A99">
        <w:rPr>
          <w:rFonts w:hint="cs"/>
          <w:rtl/>
        </w:rPr>
        <w:t xml:space="preserve">صربستان </w:t>
      </w:r>
      <w:r>
        <w:rPr>
          <w:rFonts w:hint="cs"/>
          <w:rtl/>
        </w:rPr>
        <w:t>مورد استقبال قرار گرفت</w:t>
      </w:r>
      <w:r w:rsidR="00847A99">
        <w:rPr>
          <w:rFonts w:hint="cs"/>
          <w:rtl/>
        </w:rPr>
        <w:t>.</w:t>
      </w:r>
    </w:p>
    <w:p w:rsidR="002A1689" w:rsidRDefault="00847A99" w:rsidP="008F1FC0">
      <w:pPr>
        <w:rPr>
          <w:rFonts w:hint="cs"/>
          <w:rtl/>
        </w:rPr>
      </w:pPr>
      <w:r>
        <w:rPr>
          <w:rFonts w:hint="cs"/>
          <w:rtl/>
        </w:rPr>
        <w:t>آلکساندار ووچیچ نخست‌وزیر نیز دیشب ضیافت شامی به افتخار کرن ترتیب داد.</w:t>
      </w:r>
    </w:p>
    <w:p w:rsidR="00847A99" w:rsidRDefault="00847A99" w:rsidP="008F1FC0">
      <w:pPr>
        <w:rPr>
          <w:rtl/>
        </w:rPr>
      </w:pPr>
      <w:r>
        <w:rPr>
          <w:rFonts w:hint="cs"/>
          <w:rtl/>
        </w:rPr>
        <w:t>دیدارهای رسمی صدراعظم اتریش از امروز آغاز می‌گردد.</w:t>
      </w:r>
    </w:p>
    <w:p w:rsidR="002A1689" w:rsidRDefault="002A1689" w:rsidP="008F1FC0">
      <w:pPr>
        <w:rPr>
          <w:rtl/>
        </w:rPr>
      </w:pPr>
    </w:p>
    <w:p w:rsidR="000574CA" w:rsidRDefault="002A1689" w:rsidP="002A1689">
      <w:pPr>
        <w:pStyle w:val="Heading3"/>
        <w:rPr>
          <w:rFonts w:hint="cs"/>
          <w:rtl/>
        </w:rPr>
      </w:pPr>
      <w:r>
        <w:rPr>
          <w:rFonts w:hint="cs"/>
          <w:rtl/>
        </w:rPr>
        <w:t>تاچی: کوزوو طی نه سال موفقیت‌های بزرگی کسب کرده است</w:t>
      </w:r>
    </w:p>
    <w:p w:rsidR="002A1689" w:rsidRDefault="00847A99" w:rsidP="000574CA">
      <w:pPr>
        <w:rPr>
          <w:rFonts w:hint="cs"/>
          <w:rtl/>
        </w:rPr>
      </w:pPr>
      <w:r>
        <w:rPr>
          <w:rFonts w:hint="cs"/>
          <w:rtl/>
        </w:rPr>
        <w:t>شبکه ب92 به نقل از تانیوگ - 16/02/2017</w:t>
      </w:r>
    </w:p>
    <w:p w:rsidR="00847A99" w:rsidRDefault="00847A99" w:rsidP="00847A99">
      <w:pPr>
        <w:rPr>
          <w:rFonts w:hint="cs"/>
          <w:rtl/>
        </w:rPr>
      </w:pPr>
      <w:r>
        <w:rPr>
          <w:rFonts w:hint="cs"/>
          <w:rtl/>
        </w:rPr>
        <w:t>هاشم تاچی رئیس جمهور کوزوو اظهار داشت، کوزوو طی نه سال گذشته و از زمان اعلام استقلال خود توانسته است به پیشرفت‌های بسیار زیادی دست یابد.</w:t>
      </w:r>
    </w:p>
    <w:p w:rsidR="00847A99" w:rsidRDefault="00847A99" w:rsidP="00847A99">
      <w:pPr>
        <w:rPr>
          <w:rtl/>
        </w:rPr>
      </w:pPr>
      <w:r>
        <w:rPr>
          <w:rFonts w:hint="cs"/>
          <w:rtl/>
        </w:rPr>
        <w:t>او در مورد گفتگوهای بلگراد و پریشتینا تاکید کرد، این مذاکرات نتایج مشخصی داشته و تاکنون اکثر توافقات به مورد اجرا گذاشته شده است. هدف از مذاکرات عادی‌سازی روابط دوجانبه و نه کارشکنی در منافع کوزوو است.</w:t>
      </w:r>
    </w:p>
    <w:p w:rsidR="002A1689" w:rsidRDefault="002A1689" w:rsidP="000574CA">
      <w:pPr>
        <w:rPr>
          <w:rtl/>
        </w:rPr>
      </w:pPr>
    </w:p>
    <w:p w:rsidR="002A1689" w:rsidRDefault="002A1689" w:rsidP="002A1689">
      <w:pPr>
        <w:pStyle w:val="Heading3"/>
        <w:rPr>
          <w:rFonts w:hint="cs"/>
          <w:rtl/>
        </w:rPr>
      </w:pPr>
      <w:r>
        <w:rPr>
          <w:rFonts w:hint="cs"/>
          <w:rtl/>
        </w:rPr>
        <w:t>ادی راما: امکان گشایش سفارت‌خانه‌های مشترک آلبانی و کوزوو</w:t>
      </w:r>
    </w:p>
    <w:p w:rsidR="002A1689" w:rsidRDefault="00847A99" w:rsidP="000574CA">
      <w:pPr>
        <w:rPr>
          <w:rFonts w:hint="cs"/>
          <w:rtl/>
        </w:rPr>
      </w:pPr>
      <w:r>
        <w:rPr>
          <w:rFonts w:hint="cs"/>
          <w:rtl/>
        </w:rPr>
        <w:t>شبکه ب92 به نقل از تانیوگ - 16/02/2017</w:t>
      </w:r>
    </w:p>
    <w:p w:rsidR="00847A99" w:rsidRDefault="00847A99" w:rsidP="000574CA">
      <w:pPr>
        <w:rPr>
          <w:rFonts w:hint="cs"/>
          <w:rtl/>
        </w:rPr>
      </w:pPr>
      <w:r>
        <w:rPr>
          <w:rFonts w:hint="cs"/>
          <w:rtl/>
        </w:rPr>
        <w:t>ادی راما نخست‌وزیر آلبانی اظهار داشت، دیر یا زود آلبانی و کوزوو به منظور صرفه‌جویی نه تنها کنسولگری‌های مشترک</w:t>
      </w:r>
      <w:bookmarkStart w:id="0" w:name="_GoBack"/>
      <w:bookmarkEnd w:id="0"/>
      <w:r>
        <w:rPr>
          <w:rFonts w:hint="cs"/>
          <w:rtl/>
        </w:rPr>
        <w:t xml:space="preserve"> داشته بلکه ساختمان‌های سفارت‌‌خانه‌های آنها نیز مشترک خواهد بود.</w:t>
      </w:r>
    </w:p>
    <w:p w:rsidR="00847A99" w:rsidRDefault="00C80128" w:rsidP="00C80128">
      <w:pPr>
        <w:rPr>
          <w:rtl/>
        </w:rPr>
      </w:pPr>
      <w:r>
        <w:rPr>
          <w:rFonts w:hint="cs"/>
          <w:rtl/>
        </w:rPr>
        <w:t>او گفت: اگر کسی این اقدام را به عنوان تشکیل آلبانی بزرگ می‌بیند، این مشکل او است. این اقدام به معنای تشکیل آلبانی بزرگ نیست.</w:t>
      </w:r>
    </w:p>
    <w:sectPr w:rsidR="00847A99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D2A" w:rsidRDefault="00AD2D2A">
      <w:r>
        <w:separator/>
      </w:r>
    </w:p>
  </w:endnote>
  <w:endnote w:type="continuationSeparator" w:id="0">
    <w:p w:rsidR="00AD2D2A" w:rsidRDefault="00AD2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C80128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D2A" w:rsidRDefault="00AD2D2A">
      <w:r>
        <w:separator/>
      </w:r>
    </w:p>
  </w:footnote>
  <w:footnote w:type="continuationSeparator" w:id="0">
    <w:p w:rsidR="00AD2D2A" w:rsidRDefault="00AD2D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8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25F5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1689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1464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6F0D"/>
    <w:rsid w:val="00762557"/>
    <w:rsid w:val="00766235"/>
    <w:rsid w:val="00767B12"/>
    <w:rsid w:val="00770D6C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47A99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12E8"/>
    <w:rsid w:val="00AC240D"/>
    <w:rsid w:val="00AC4E46"/>
    <w:rsid w:val="00AC62B1"/>
    <w:rsid w:val="00AD222B"/>
    <w:rsid w:val="00AD2D2A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3B2E"/>
    <w:rsid w:val="00C65404"/>
    <w:rsid w:val="00C707BE"/>
    <w:rsid w:val="00C70E80"/>
    <w:rsid w:val="00C75A63"/>
    <w:rsid w:val="00C75ADE"/>
    <w:rsid w:val="00C777D7"/>
    <w:rsid w:val="00C77EF6"/>
    <w:rsid w:val="00C80128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1A06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3</cp:revision>
  <cp:lastPrinted>2017-02-17T14:47:00Z</cp:lastPrinted>
  <dcterms:created xsi:type="dcterms:W3CDTF">2017-02-17T14:18:00Z</dcterms:created>
  <dcterms:modified xsi:type="dcterms:W3CDTF">2017-02-17T14:47:00Z</dcterms:modified>
</cp:coreProperties>
</file>