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564" w:rsidRPr="00F36549" w:rsidRDefault="00F36549">
      <w:pPr>
        <w:rPr>
          <w:b/>
          <w:bCs/>
          <w:i/>
          <w:iCs/>
          <w:sz w:val="28"/>
          <w:szCs w:val="28"/>
        </w:rPr>
      </w:pPr>
      <w:r w:rsidRPr="00F36549">
        <w:rPr>
          <w:b/>
          <w:bCs/>
          <w:i/>
          <w:iCs/>
          <w:sz w:val="28"/>
          <w:szCs w:val="28"/>
        </w:rPr>
        <w:t xml:space="preserve">WITH ICT TECHNOLOGY, TANZANIA EXPECTED TO ACHIEVE MOJAR STRIDES  </w:t>
      </w:r>
    </w:p>
    <w:p w:rsidR="00F36549" w:rsidRDefault="00F36549">
      <w:pPr>
        <w:rPr>
          <w:sz w:val="28"/>
          <w:szCs w:val="28"/>
        </w:rPr>
      </w:pPr>
    </w:p>
    <w:p w:rsidR="00F36549" w:rsidRDefault="00F36549">
      <w:pPr>
        <w:rPr>
          <w:sz w:val="28"/>
          <w:szCs w:val="28"/>
        </w:rPr>
      </w:pPr>
      <w:r>
        <w:rPr>
          <w:sz w:val="28"/>
          <w:szCs w:val="28"/>
        </w:rPr>
        <w:t xml:space="preserve">As Tanzania </w:t>
      </w:r>
      <w:r w:rsidRPr="00F36549">
        <w:rPr>
          <w:sz w:val="28"/>
          <w:szCs w:val="28"/>
        </w:rPr>
        <w:t>moves</w:t>
      </w:r>
      <w:r>
        <w:rPr>
          <w:sz w:val="28"/>
          <w:szCs w:val="28"/>
        </w:rPr>
        <w:t xml:space="preserve"> forwards middle income economy a smooth migration toward having  </w:t>
      </w:r>
      <w:r w:rsidRPr="00F36549">
        <w:rPr>
          <w:sz w:val="28"/>
          <w:szCs w:val="28"/>
        </w:rPr>
        <w:t xml:space="preserve"> </w:t>
      </w:r>
      <w:r>
        <w:rPr>
          <w:sz w:val="28"/>
          <w:szCs w:val="28"/>
        </w:rPr>
        <w:t>ICT literate society will propel the efforts much easier.</w:t>
      </w:r>
    </w:p>
    <w:p w:rsidR="00C00A47" w:rsidRDefault="00F36549">
      <w:pPr>
        <w:rPr>
          <w:sz w:val="28"/>
          <w:szCs w:val="28"/>
        </w:rPr>
      </w:pPr>
      <w:r>
        <w:rPr>
          <w:sz w:val="28"/>
          <w:szCs w:val="28"/>
        </w:rPr>
        <w:t xml:space="preserve">This was said yesterday in Dar </w:t>
      </w:r>
      <w:proofErr w:type="spellStart"/>
      <w:r>
        <w:rPr>
          <w:sz w:val="28"/>
          <w:szCs w:val="28"/>
        </w:rPr>
        <w:t>es</w:t>
      </w:r>
      <w:proofErr w:type="spellEnd"/>
      <w:r>
        <w:rPr>
          <w:sz w:val="28"/>
          <w:szCs w:val="28"/>
        </w:rPr>
        <w:t xml:space="preserve"> Salaam </w:t>
      </w:r>
      <w:r w:rsidR="005A2756">
        <w:rPr>
          <w:sz w:val="28"/>
          <w:szCs w:val="28"/>
        </w:rPr>
        <w:t xml:space="preserve">by the Director of ICT Commission in Tanzania Samson Mwele when he was addressing delegates during the 51th International conference on social Implication of computers in developing countries. </w:t>
      </w:r>
    </w:p>
    <w:p w:rsidR="00CB1DA3" w:rsidRDefault="00C00A4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Mwele</w:t>
      </w:r>
      <w:proofErr w:type="spellEnd"/>
      <w:r>
        <w:rPr>
          <w:sz w:val="28"/>
          <w:szCs w:val="28"/>
        </w:rPr>
        <w:t xml:space="preserve"> said that the government has put efforts to utilize ICT as a model </w:t>
      </w:r>
      <w:r w:rsidR="00675414">
        <w:rPr>
          <w:sz w:val="28"/>
          <w:szCs w:val="28"/>
        </w:rPr>
        <w:t>user, thus</w:t>
      </w:r>
      <w:r>
        <w:rPr>
          <w:sz w:val="28"/>
          <w:szCs w:val="28"/>
        </w:rPr>
        <w:t xml:space="preserve"> creating high demand </w:t>
      </w:r>
      <w:r w:rsidR="00F52B59">
        <w:rPr>
          <w:sz w:val="28"/>
          <w:szCs w:val="28"/>
        </w:rPr>
        <w:t xml:space="preserve">for ICT products and </w:t>
      </w:r>
      <w:r w:rsidR="00AE763E">
        <w:rPr>
          <w:sz w:val="28"/>
          <w:szCs w:val="28"/>
        </w:rPr>
        <w:t>services, saying</w:t>
      </w:r>
      <w:r w:rsidR="00F52B59">
        <w:rPr>
          <w:sz w:val="28"/>
          <w:szCs w:val="28"/>
        </w:rPr>
        <w:t xml:space="preserve"> that there is also need to facilitate the recognition of ICT professionals with include development and recognition of digital skills certificate both at local and international level</w:t>
      </w:r>
      <w:r w:rsidR="00CB1DA3">
        <w:rPr>
          <w:sz w:val="28"/>
          <w:szCs w:val="28"/>
        </w:rPr>
        <w:t>.</w:t>
      </w:r>
    </w:p>
    <w:p w:rsidR="00155D1C" w:rsidRDefault="00CB1DA3">
      <w:pPr>
        <w:rPr>
          <w:sz w:val="28"/>
          <w:szCs w:val="28"/>
        </w:rPr>
      </w:pPr>
      <w:r>
        <w:rPr>
          <w:sz w:val="28"/>
          <w:szCs w:val="28"/>
        </w:rPr>
        <w:t>The ICT d</w:t>
      </w:r>
      <w:r w:rsidR="00AE763E">
        <w:rPr>
          <w:sz w:val="28"/>
          <w:szCs w:val="28"/>
        </w:rPr>
        <w:t>irector further said that the college of ICT</w:t>
      </w:r>
      <w:r w:rsidR="00D74309">
        <w:rPr>
          <w:sz w:val="28"/>
          <w:szCs w:val="28"/>
        </w:rPr>
        <w:t>, as</w:t>
      </w:r>
      <w:r w:rsidR="00AE763E">
        <w:rPr>
          <w:sz w:val="28"/>
          <w:szCs w:val="28"/>
        </w:rPr>
        <w:t xml:space="preserve"> dedicated institution on ICT natters, besides a defined philosophy in teaching </w:t>
      </w:r>
      <w:r w:rsidR="0032455A">
        <w:rPr>
          <w:sz w:val="28"/>
          <w:szCs w:val="28"/>
        </w:rPr>
        <w:t xml:space="preserve">Excellency, needs self-motivation, peace of mind, conducive </w:t>
      </w:r>
      <w:r w:rsidR="00D74309">
        <w:rPr>
          <w:sz w:val="28"/>
          <w:szCs w:val="28"/>
        </w:rPr>
        <w:t>environment, funding</w:t>
      </w:r>
      <w:r w:rsidR="0032455A">
        <w:rPr>
          <w:sz w:val="28"/>
          <w:szCs w:val="28"/>
        </w:rPr>
        <w:t xml:space="preserve"> and collaboration with other research institution </w:t>
      </w:r>
      <w:r w:rsidR="00155D1C">
        <w:rPr>
          <w:sz w:val="28"/>
          <w:szCs w:val="28"/>
        </w:rPr>
        <w:t>worldwide.</w:t>
      </w:r>
    </w:p>
    <w:p w:rsidR="00155D1C" w:rsidRDefault="00155D1C">
      <w:pPr>
        <w:rPr>
          <w:sz w:val="28"/>
          <w:szCs w:val="28"/>
        </w:rPr>
      </w:pPr>
      <w:r>
        <w:rPr>
          <w:sz w:val="28"/>
          <w:szCs w:val="28"/>
        </w:rPr>
        <w:t xml:space="preserve">The three day conference which is jointly hosted by the University of Dar </w:t>
      </w:r>
      <w:proofErr w:type="spellStart"/>
      <w:r>
        <w:rPr>
          <w:sz w:val="28"/>
          <w:szCs w:val="28"/>
        </w:rPr>
        <w:t>es</w:t>
      </w:r>
      <w:proofErr w:type="spellEnd"/>
      <w:r>
        <w:rPr>
          <w:sz w:val="28"/>
          <w:szCs w:val="28"/>
        </w:rPr>
        <w:t xml:space="preserve"> Salaam and University of Oslo from Norway and held in the country for the first </w:t>
      </w:r>
      <w:r w:rsidR="004234E8">
        <w:rPr>
          <w:sz w:val="28"/>
          <w:szCs w:val="28"/>
        </w:rPr>
        <w:t>time, brought</w:t>
      </w:r>
      <w:r>
        <w:rPr>
          <w:sz w:val="28"/>
          <w:szCs w:val="28"/>
        </w:rPr>
        <w:t xml:space="preserve"> </w:t>
      </w:r>
      <w:r w:rsidR="004234E8">
        <w:rPr>
          <w:sz w:val="28"/>
          <w:szCs w:val="28"/>
        </w:rPr>
        <w:t>together participants from over 40 countries.</w:t>
      </w:r>
    </w:p>
    <w:p w:rsidR="00E17DDE" w:rsidRPr="00E17DDE" w:rsidRDefault="00E17DDE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Daily New</w:t>
      </w:r>
      <w:r w:rsidRPr="00E17DDE">
        <w:rPr>
          <w:b/>
          <w:bCs/>
          <w:i/>
          <w:iCs/>
          <w:sz w:val="28"/>
          <w:szCs w:val="28"/>
        </w:rPr>
        <w:t>s</w:t>
      </w:r>
    </w:p>
    <w:p w:rsidR="00F52B59" w:rsidRDefault="0032455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E763E">
        <w:rPr>
          <w:sz w:val="28"/>
          <w:szCs w:val="28"/>
        </w:rPr>
        <w:t xml:space="preserve">    </w:t>
      </w:r>
      <w:r w:rsidR="00F52B59">
        <w:rPr>
          <w:sz w:val="28"/>
          <w:szCs w:val="28"/>
        </w:rPr>
        <w:t xml:space="preserve"> </w:t>
      </w:r>
    </w:p>
    <w:p w:rsidR="00E17DDE" w:rsidRDefault="00E17DDE">
      <w:pPr>
        <w:rPr>
          <w:sz w:val="28"/>
          <w:szCs w:val="28"/>
        </w:rPr>
      </w:pPr>
    </w:p>
    <w:p w:rsidR="00E17DDE" w:rsidRDefault="00E17DDE">
      <w:pPr>
        <w:rPr>
          <w:sz w:val="28"/>
          <w:szCs w:val="28"/>
        </w:rPr>
      </w:pPr>
    </w:p>
    <w:p w:rsidR="00E17DDE" w:rsidRDefault="00E17DDE">
      <w:pPr>
        <w:rPr>
          <w:b/>
          <w:bCs/>
          <w:i/>
          <w:iCs/>
          <w:sz w:val="28"/>
          <w:szCs w:val="28"/>
        </w:rPr>
      </w:pPr>
      <w:r w:rsidRPr="00E17DDE">
        <w:rPr>
          <w:b/>
          <w:bCs/>
          <w:i/>
          <w:iCs/>
          <w:sz w:val="28"/>
          <w:szCs w:val="28"/>
        </w:rPr>
        <w:t>TANAPA TARGETS TO ATTRACT 1.5 M TOURISTS PER YEAR</w:t>
      </w:r>
    </w:p>
    <w:p w:rsidR="00E17DDE" w:rsidRDefault="00E17DDE">
      <w:pPr>
        <w:rPr>
          <w:b/>
          <w:bCs/>
          <w:sz w:val="28"/>
          <w:szCs w:val="28"/>
        </w:rPr>
      </w:pPr>
    </w:p>
    <w:p w:rsidR="00E17DDE" w:rsidRDefault="00E17DDE">
      <w:pPr>
        <w:rPr>
          <w:sz w:val="28"/>
          <w:szCs w:val="28"/>
        </w:rPr>
      </w:pPr>
      <w:r>
        <w:rPr>
          <w:sz w:val="28"/>
          <w:szCs w:val="28"/>
        </w:rPr>
        <w:t>The National Parks (</w:t>
      </w:r>
      <w:proofErr w:type="spellStart"/>
      <w:r>
        <w:rPr>
          <w:sz w:val="28"/>
          <w:szCs w:val="28"/>
        </w:rPr>
        <w:t>Tanapa</w:t>
      </w:r>
      <w:proofErr w:type="spellEnd"/>
      <w:r>
        <w:rPr>
          <w:sz w:val="28"/>
          <w:szCs w:val="28"/>
        </w:rPr>
        <w:t xml:space="preserve">) targets to attract </w:t>
      </w:r>
      <w:r w:rsidR="00D928C0">
        <w:rPr>
          <w:sz w:val="28"/>
          <w:szCs w:val="28"/>
        </w:rPr>
        <w:t>about 1.5 million tourists annually to its widespread attraction in the next five years.</w:t>
      </w:r>
    </w:p>
    <w:p w:rsidR="00D928C0" w:rsidRDefault="00D928C0">
      <w:pPr>
        <w:rPr>
          <w:sz w:val="28"/>
          <w:szCs w:val="28"/>
        </w:rPr>
      </w:pPr>
      <w:r>
        <w:rPr>
          <w:sz w:val="28"/>
          <w:szCs w:val="28"/>
        </w:rPr>
        <w:t xml:space="preserve">A half of the targeted visitors, about 700, 000, will be domestic tourists and 750,000 will be from traditional source markets outside, it was revealed here at the weekend. </w:t>
      </w:r>
    </w:p>
    <w:p w:rsidR="00520572" w:rsidRDefault="00520572">
      <w:pPr>
        <w:rPr>
          <w:sz w:val="28"/>
          <w:szCs w:val="28"/>
        </w:rPr>
      </w:pPr>
      <w:r>
        <w:rPr>
          <w:sz w:val="28"/>
          <w:szCs w:val="28"/>
        </w:rPr>
        <w:t xml:space="preserve">During the </w:t>
      </w:r>
      <w:r w:rsidR="00BF6B6B">
        <w:rPr>
          <w:sz w:val="28"/>
          <w:szCs w:val="28"/>
        </w:rPr>
        <w:t>period, the</w:t>
      </w:r>
      <w:r>
        <w:rPr>
          <w:sz w:val="28"/>
          <w:szCs w:val="28"/>
        </w:rPr>
        <w:t xml:space="preserve"> conservation agen</w:t>
      </w:r>
      <w:r w:rsidR="00A170EE">
        <w:rPr>
          <w:sz w:val="28"/>
          <w:szCs w:val="28"/>
        </w:rPr>
        <w:t>cy targets to increase the bed capacity of its accommodation facilities to 6,830 from about</w:t>
      </w:r>
      <w:r w:rsidR="00BF6B6B">
        <w:rPr>
          <w:sz w:val="28"/>
          <w:szCs w:val="28"/>
        </w:rPr>
        <w:t xml:space="preserve"> 3600 presently.</w:t>
      </w:r>
    </w:p>
    <w:p w:rsidR="006920E4" w:rsidRDefault="002352A7">
      <w:pPr>
        <w:rPr>
          <w:b/>
          <w:bCs/>
          <w:i/>
          <w:iCs/>
          <w:sz w:val="28"/>
          <w:szCs w:val="28"/>
        </w:rPr>
      </w:pPr>
      <w:proofErr w:type="spellStart"/>
      <w:r w:rsidRPr="002352A7">
        <w:rPr>
          <w:b/>
          <w:bCs/>
          <w:i/>
          <w:iCs/>
          <w:sz w:val="28"/>
          <w:szCs w:val="28"/>
        </w:rPr>
        <w:t>Tanapa</w:t>
      </w:r>
      <w:proofErr w:type="spellEnd"/>
      <w:r w:rsidRPr="002352A7">
        <w:rPr>
          <w:b/>
          <w:bCs/>
          <w:i/>
          <w:iCs/>
          <w:sz w:val="28"/>
          <w:szCs w:val="28"/>
        </w:rPr>
        <w:t xml:space="preserve"> which curr</w:t>
      </w:r>
      <w:r>
        <w:rPr>
          <w:b/>
          <w:bCs/>
          <w:i/>
          <w:iCs/>
          <w:sz w:val="28"/>
          <w:szCs w:val="28"/>
        </w:rPr>
        <w:t xml:space="preserve">ently manages 16 National </w:t>
      </w:r>
    </w:p>
    <w:p w:rsidR="002352A7" w:rsidRPr="002352A7" w:rsidRDefault="006920E4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Parks</w:t>
      </w:r>
      <w:r>
        <w:rPr>
          <w:sz w:val="28"/>
          <w:szCs w:val="28"/>
        </w:rPr>
        <w:t xml:space="preserve"> is</w:t>
      </w:r>
      <w:r w:rsidR="002352A7">
        <w:rPr>
          <w:sz w:val="28"/>
          <w:szCs w:val="28"/>
        </w:rPr>
        <w:t xml:space="preserve"> the meantime devising a way to increase to three days the average stay for each visitor in the park from 1.9 days now. </w:t>
      </w:r>
    </w:p>
    <w:p w:rsidR="00BF6B6B" w:rsidRPr="006920E4" w:rsidRDefault="006920E4">
      <w:pPr>
        <w:rPr>
          <w:b/>
          <w:bCs/>
          <w:i/>
          <w:iCs/>
          <w:sz w:val="28"/>
          <w:szCs w:val="28"/>
        </w:rPr>
      </w:pPr>
      <w:r w:rsidRPr="006920E4">
        <w:rPr>
          <w:b/>
          <w:bCs/>
          <w:i/>
          <w:iCs/>
          <w:sz w:val="28"/>
          <w:szCs w:val="28"/>
        </w:rPr>
        <w:t>THE CITIZEN 6 MAY 2019</w:t>
      </w:r>
    </w:p>
    <w:p w:rsidR="00E17DDE" w:rsidRPr="006920E4" w:rsidRDefault="00E17DDE">
      <w:pPr>
        <w:rPr>
          <w:b/>
          <w:bCs/>
          <w:i/>
          <w:iCs/>
          <w:sz w:val="28"/>
          <w:szCs w:val="28"/>
        </w:rPr>
      </w:pPr>
    </w:p>
    <w:p w:rsidR="00E17DDE" w:rsidRDefault="00E17DDE">
      <w:pPr>
        <w:rPr>
          <w:b/>
          <w:bCs/>
          <w:i/>
          <w:iCs/>
          <w:sz w:val="28"/>
          <w:szCs w:val="28"/>
        </w:rPr>
      </w:pPr>
    </w:p>
    <w:p w:rsidR="00E17DDE" w:rsidRPr="00E17DDE" w:rsidRDefault="00E17DDE">
      <w:pPr>
        <w:rPr>
          <w:b/>
          <w:bCs/>
          <w:i/>
          <w:iCs/>
          <w:sz w:val="28"/>
          <w:szCs w:val="28"/>
        </w:rPr>
      </w:pPr>
    </w:p>
    <w:p w:rsidR="00E17DDE" w:rsidRDefault="00E17DDE">
      <w:pPr>
        <w:rPr>
          <w:sz w:val="28"/>
          <w:szCs w:val="28"/>
        </w:rPr>
      </w:pPr>
    </w:p>
    <w:p w:rsidR="00F36549" w:rsidRPr="00F36549" w:rsidRDefault="005A275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F36549">
        <w:rPr>
          <w:sz w:val="28"/>
          <w:szCs w:val="28"/>
        </w:rPr>
        <w:t xml:space="preserve"> </w:t>
      </w:r>
    </w:p>
    <w:sectPr w:rsidR="00F36549" w:rsidRPr="00F36549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6549"/>
    <w:rsid w:val="00155D1C"/>
    <w:rsid w:val="002352A7"/>
    <w:rsid w:val="0032455A"/>
    <w:rsid w:val="004234E8"/>
    <w:rsid w:val="00520572"/>
    <w:rsid w:val="005A2756"/>
    <w:rsid w:val="00675414"/>
    <w:rsid w:val="006920E4"/>
    <w:rsid w:val="008A4B57"/>
    <w:rsid w:val="009D35BA"/>
    <w:rsid w:val="00A170EE"/>
    <w:rsid w:val="00AE763E"/>
    <w:rsid w:val="00BF6B6B"/>
    <w:rsid w:val="00C00A47"/>
    <w:rsid w:val="00C20564"/>
    <w:rsid w:val="00CB1DA3"/>
    <w:rsid w:val="00D74309"/>
    <w:rsid w:val="00D928C0"/>
    <w:rsid w:val="00E17DDE"/>
    <w:rsid w:val="00F36549"/>
    <w:rsid w:val="00F52B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2019-05-08T09:07:00Z</dcterms:created>
  <dcterms:modified xsi:type="dcterms:W3CDTF">2019-05-08T12:20:00Z</dcterms:modified>
</cp:coreProperties>
</file>