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2267" w:rsidRPr="00BF22EC" w:rsidRDefault="0043276F" w:rsidP="00A87751">
      <w:pPr>
        <w:spacing w:after="0" w:line="240" w:lineRule="auto"/>
        <w:jc w:val="center"/>
        <w:rPr>
          <w:rFonts w:cs="B Nazanin"/>
          <w:b/>
          <w:bCs/>
          <w:sz w:val="28"/>
          <w:szCs w:val="28"/>
          <w:rtl/>
        </w:rPr>
      </w:pPr>
      <w:r w:rsidRPr="00BF22EC">
        <w:rPr>
          <w:rFonts w:cs="B Nazanin" w:hint="cs"/>
          <w:b/>
          <w:bCs/>
          <w:sz w:val="28"/>
          <w:szCs w:val="28"/>
          <w:rtl/>
        </w:rPr>
        <w:t>تقویم مناسبت های فرهنگی</w:t>
      </w:r>
      <w:r w:rsidR="00BF22EC" w:rsidRPr="00BF22EC">
        <w:rPr>
          <w:rFonts w:cs="B Nazanin" w:hint="cs"/>
          <w:b/>
          <w:bCs/>
          <w:sz w:val="28"/>
          <w:szCs w:val="28"/>
          <w:rtl/>
        </w:rPr>
        <w:t xml:space="preserve"> بین المللی</w:t>
      </w:r>
    </w:p>
    <w:p w:rsidR="0043276F" w:rsidRPr="00BF22EC" w:rsidRDefault="005C42B7" w:rsidP="00A87751">
      <w:pPr>
        <w:spacing w:after="0" w:line="240" w:lineRule="auto"/>
        <w:jc w:val="center"/>
        <w:rPr>
          <w:rFonts w:cs="B Nazanin"/>
          <w:b/>
          <w:bCs/>
          <w:sz w:val="28"/>
          <w:szCs w:val="28"/>
          <w:rtl/>
        </w:rPr>
      </w:pPr>
      <w:r>
        <w:rPr>
          <w:rFonts w:cs="B Nazanin" w:hint="cs"/>
          <w:b/>
          <w:bCs/>
          <w:sz w:val="28"/>
          <w:szCs w:val="28"/>
          <w:rtl/>
        </w:rPr>
        <w:t>مهر</w:t>
      </w:r>
      <w:r w:rsidR="0043276F" w:rsidRPr="00BF22EC">
        <w:rPr>
          <w:rFonts w:cs="B Nazanin" w:hint="cs"/>
          <w:b/>
          <w:bCs/>
          <w:sz w:val="28"/>
          <w:szCs w:val="28"/>
          <w:rtl/>
        </w:rPr>
        <w:t>تا اسفند 98</w:t>
      </w:r>
    </w:p>
    <w:tbl>
      <w:tblPr>
        <w:tblStyle w:val="TableGrid"/>
        <w:bidiVisual/>
        <w:tblW w:w="10762" w:type="dxa"/>
        <w:tblLook w:val="04A0" w:firstRow="1" w:lastRow="0" w:firstColumn="1" w:lastColumn="0" w:noHBand="0" w:noVBand="1"/>
      </w:tblPr>
      <w:tblGrid>
        <w:gridCol w:w="747"/>
        <w:gridCol w:w="780"/>
        <w:gridCol w:w="922"/>
        <w:gridCol w:w="2195"/>
        <w:gridCol w:w="1440"/>
        <w:gridCol w:w="3544"/>
        <w:gridCol w:w="1134"/>
      </w:tblGrid>
      <w:tr w:rsidR="007919A6" w:rsidTr="007919A6">
        <w:tc>
          <w:tcPr>
            <w:tcW w:w="747" w:type="dxa"/>
            <w:shd w:val="clear" w:color="auto" w:fill="A6A6A6" w:themeFill="background1" w:themeFillShade="A6"/>
          </w:tcPr>
          <w:p w:rsidR="007919A6" w:rsidRDefault="007919A6" w:rsidP="00A87751">
            <w:pPr>
              <w:jc w:val="center"/>
              <w:rPr>
                <w:rFonts w:cs="B Nazanin"/>
                <w:b/>
                <w:bCs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</w:rPr>
              <w:t>ردیف</w:t>
            </w:r>
          </w:p>
        </w:tc>
        <w:tc>
          <w:tcPr>
            <w:tcW w:w="780" w:type="dxa"/>
            <w:shd w:val="clear" w:color="auto" w:fill="A6A6A6" w:themeFill="background1" w:themeFillShade="A6"/>
          </w:tcPr>
          <w:p w:rsidR="007919A6" w:rsidRDefault="007919A6" w:rsidP="00A87751">
            <w:pPr>
              <w:jc w:val="center"/>
              <w:rPr>
                <w:rFonts w:cs="B Nazanin"/>
                <w:b/>
                <w:bCs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</w:rPr>
              <w:t>روز</w:t>
            </w:r>
          </w:p>
        </w:tc>
        <w:tc>
          <w:tcPr>
            <w:tcW w:w="922" w:type="dxa"/>
            <w:shd w:val="clear" w:color="auto" w:fill="A6A6A6" w:themeFill="background1" w:themeFillShade="A6"/>
          </w:tcPr>
          <w:p w:rsidR="007919A6" w:rsidRDefault="007919A6" w:rsidP="00A87751">
            <w:pPr>
              <w:jc w:val="center"/>
              <w:rPr>
                <w:rFonts w:cs="B Nazanin"/>
                <w:b/>
                <w:bCs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</w:rPr>
              <w:t>ماه</w:t>
            </w:r>
          </w:p>
        </w:tc>
        <w:tc>
          <w:tcPr>
            <w:tcW w:w="2195" w:type="dxa"/>
            <w:shd w:val="clear" w:color="auto" w:fill="A6A6A6" w:themeFill="background1" w:themeFillShade="A6"/>
          </w:tcPr>
          <w:p w:rsidR="007919A6" w:rsidRDefault="007919A6" w:rsidP="00A87751">
            <w:pPr>
              <w:jc w:val="center"/>
              <w:rPr>
                <w:rFonts w:cs="B Nazanin"/>
                <w:b/>
                <w:bCs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</w:rPr>
              <w:t>عنوان</w:t>
            </w:r>
          </w:p>
        </w:tc>
        <w:tc>
          <w:tcPr>
            <w:tcW w:w="1440" w:type="dxa"/>
            <w:shd w:val="clear" w:color="auto" w:fill="A6A6A6" w:themeFill="background1" w:themeFillShade="A6"/>
          </w:tcPr>
          <w:p w:rsidR="007919A6" w:rsidRDefault="007919A6" w:rsidP="00A87751">
            <w:pPr>
              <w:jc w:val="center"/>
              <w:rPr>
                <w:rFonts w:cs="B Nazanin"/>
                <w:b/>
                <w:bCs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</w:rPr>
              <w:t>نوع محتوا</w:t>
            </w:r>
          </w:p>
        </w:tc>
        <w:tc>
          <w:tcPr>
            <w:tcW w:w="3544" w:type="dxa"/>
            <w:shd w:val="clear" w:color="auto" w:fill="A6A6A6" w:themeFill="background1" w:themeFillShade="A6"/>
          </w:tcPr>
          <w:p w:rsidR="007919A6" w:rsidRDefault="007919A6" w:rsidP="00A87751">
            <w:pPr>
              <w:jc w:val="center"/>
              <w:rPr>
                <w:rFonts w:cs="B Nazanin"/>
                <w:b/>
                <w:bCs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</w:rPr>
              <w:t>توضیحات</w:t>
            </w:r>
          </w:p>
        </w:tc>
        <w:tc>
          <w:tcPr>
            <w:tcW w:w="1134" w:type="dxa"/>
            <w:shd w:val="clear" w:color="auto" w:fill="A6A6A6" w:themeFill="background1" w:themeFillShade="A6"/>
          </w:tcPr>
          <w:p w:rsidR="007919A6" w:rsidRDefault="007919A6" w:rsidP="00A87751">
            <w:pPr>
              <w:jc w:val="center"/>
              <w:rPr>
                <w:rFonts w:cs="B Nazanin" w:hint="cs"/>
                <w:b/>
                <w:bCs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</w:rPr>
              <w:t>اولویت</w:t>
            </w:r>
          </w:p>
        </w:tc>
      </w:tr>
      <w:tr w:rsidR="007919A6" w:rsidTr="007919A6">
        <w:tc>
          <w:tcPr>
            <w:tcW w:w="747" w:type="dxa"/>
          </w:tcPr>
          <w:p w:rsidR="007919A6" w:rsidRPr="00A87751" w:rsidRDefault="007919A6" w:rsidP="00A87751">
            <w:pPr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1</w:t>
            </w:r>
          </w:p>
        </w:tc>
        <w:tc>
          <w:tcPr>
            <w:tcW w:w="780" w:type="dxa"/>
          </w:tcPr>
          <w:p w:rsidR="007919A6" w:rsidRPr="00A87751" w:rsidRDefault="007919A6" w:rsidP="00A87751">
            <w:pPr>
              <w:jc w:val="center"/>
              <w:rPr>
                <w:rFonts w:cs="B Nazanin"/>
                <w:sz w:val="24"/>
                <w:szCs w:val="24"/>
                <w:rtl/>
              </w:rPr>
            </w:pPr>
            <w:r w:rsidRPr="00A87751">
              <w:rPr>
                <w:rFonts w:cs="B Nazanin" w:hint="cs"/>
                <w:sz w:val="24"/>
                <w:szCs w:val="24"/>
                <w:rtl/>
              </w:rPr>
              <w:t>2</w:t>
            </w:r>
          </w:p>
        </w:tc>
        <w:tc>
          <w:tcPr>
            <w:tcW w:w="922" w:type="dxa"/>
          </w:tcPr>
          <w:p w:rsidR="007919A6" w:rsidRPr="00A87751" w:rsidRDefault="007919A6" w:rsidP="00A87751">
            <w:pPr>
              <w:jc w:val="center"/>
              <w:rPr>
                <w:rFonts w:cs="B Nazanin"/>
                <w:sz w:val="24"/>
                <w:szCs w:val="24"/>
                <w:rtl/>
              </w:rPr>
            </w:pPr>
            <w:r w:rsidRPr="00A87751">
              <w:rPr>
                <w:rFonts w:cs="B Nazanin" w:hint="cs"/>
                <w:sz w:val="24"/>
                <w:szCs w:val="24"/>
                <w:rtl/>
              </w:rPr>
              <w:t>مهر</w:t>
            </w:r>
          </w:p>
        </w:tc>
        <w:tc>
          <w:tcPr>
            <w:tcW w:w="2195" w:type="dxa"/>
          </w:tcPr>
          <w:p w:rsidR="007919A6" w:rsidRPr="00A87751" w:rsidRDefault="007919A6" w:rsidP="00A87751">
            <w:pPr>
              <w:jc w:val="center"/>
              <w:rPr>
                <w:rFonts w:cs="B Nazanin"/>
                <w:sz w:val="24"/>
                <w:szCs w:val="24"/>
                <w:rtl/>
              </w:rPr>
            </w:pPr>
            <w:r w:rsidRPr="00A87751">
              <w:rPr>
                <w:rFonts w:cs="B Nazanin" w:hint="cs"/>
                <w:sz w:val="24"/>
                <w:szCs w:val="24"/>
                <w:rtl/>
              </w:rPr>
              <w:t>روز بین المللی گردشگری</w:t>
            </w:r>
          </w:p>
        </w:tc>
        <w:tc>
          <w:tcPr>
            <w:tcW w:w="1440" w:type="dxa"/>
          </w:tcPr>
          <w:p w:rsidR="007919A6" w:rsidRPr="00A87751" w:rsidRDefault="007919A6" w:rsidP="00A87751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 w:rsidRPr="00A87751">
              <w:rPr>
                <w:rFonts w:cs="B Nazanin" w:hint="cs"/>
                <w:sz w:val="28"/>
                <w:szCs w:val="28"/>
                <w:rtl/>
              </w:rPr>
              <w:t>ویدئو کلیپ</w:t>
            </w:r>
          </w:p>
        </w:tc>
        <w:tc>
          <w:tcPr>
            <w:tcW w:w="3544" w:type="dxa"/>
          </w:tcPr>
          <w:p w:rsidR="007919A6" w:rsidRPr="006475DE" w:rsidRDefault="007919A6" w:rsidP="00A66427">
            <w:pPr>
              <w:ind w:left="317"/>
              <w:jc w:val="center"/>
              <w:rPr>
                <w:rFonts w:cs="B Nazanin"/>
                <w:sz w:val="24"/>
                <w:szCs w:val="24"/>
                <w:rtl/>
              </w:rPr>
            </w:pPr>
            <w:r w:rsidRPr="006475DE">
              <w:rPr>
                <w:rFonts w:cs="B Nazanin" w:hint="cs"/>
                <w:sz w:val="24"/>
                <w:szCs w:val="24"/>
                <w:rtl/>
              </w:rPr>
              <w:t>1.</w:t>
            </w:r>
            <w:r>
              <w:rPr>
                <w:rFonts w:cs="B Nazanin" w:hint="cs"/>
                <w:sz w:val="24"/>
                <w:szCs w:val="24"/>
                <w:rtl/>
              </w:rPr>
              <w:t xml:space="preserve">معرفی جاذبه های </w:t>
            </w:r>
            <w:r w:rsidRPr="006475DE">
              <w:rPr>
                <w:rFonts w:cs="B Nazanin" w:hint="cs"/>
                <w:sz w:val="24"/>
                <w:szCs w:val="24"/>
                <w:rtl/>
              </w:rPr>
              <w:t>گردشگری مذهبی</w:t>
            </w:r>
          </w:p>
          <w:p w:rsidR="007919A6" w:rsidRPr="006475DE" w:rsidRDefault="007919A6" w:rsidP="00A66427">
            <w:pPr>
              <w:ind w:left="317"/>
              <w:jc w:val="center"/>
              <w:rPr>
                <w:rFonts w:cs="B Nazanin"/>
                <w:sz w:val="24"/>
                <w:szCs w:val="24"/>
                <w:rtl/>
              </w:rPr>
            </w:pPr>
            <w:r w:rsidRPr="006475DE">
              <w:rPr>
                <w:rFonts w:cs="B Nazanin" w:hint="cs"/>
                <w:sz w:val="24"/>
                <w:szCs w:val="24"/>
                <w:rtl/>
              </w:rPr>
              <w:t>2.</w:t>
            </w:r>
            <w:r>
              <w:rPr>
                <w:rFonts w:cs="B Nazanin" w:hint="cs"/>
                <w:sz w:val="24"/>
                <w:szCs w:val="24"/>
                <w:rtl/>
              </w:rPr>
              <w:t xml:space="preserve"> معرفی جاذبه های </w:t>
            </w:r>
            <w:r w:rsidRPr="006475DE">
              <w:rPr>
                <w:rFonts w:cs="B Nazanin" w:hint="cs"/>
                <w:sz w:val="24"/>
                <w:szCs w:val="24"/>
                <w:rtl/>
              </w:rPr>
              <w:t>گردشگری پزشکی</w:t>
            </w:r>
          </w:p>
          <w:p w:rsidR="007919A6" w:rsidRPr="006475DE" w:rsidRDefault="007919A6" w:rsidP="00A66427">
            <w:pPr>
              <w:ind w:left="317"/>
              <w:jc w:val="center"/>
              <w:rPr>
                <w:rFonts w:cs="B Nazanin"/>
                <w:sz w:val="24"/>
                <w:szCs w:val="24"/>
                <w:rtl/>
              </w:rPr>
            </w:pPr>
            <w:r w:rsidRPr="006475DE">
              <w:rPr>
                <w:rFonts w:cs="B Nazanin" w:hint="cs"/>
                <w:sz w:val="24"/>
                <w:szCs w:val="24"/>
                <w:rtl/>
              </w:rPr>
              <w:t>3.</w:t>
            </w:r>
            <w:r>
              <w:rPr>
                <w:rFonts w:cs="B Nazanin" w:hint="cs"/>
                <w:sz w:val="24"/>
                <w:szCs w:val="24"/>
                <w:rtl/>
              </w:rPr>
              <w:t xml:space="preserve"> معرفی جاذبه های </w:t>
            </w:r>
            <w:r w:rsidRPr="006475DE">
              <w:rPr>
                <w:rFonts w:cs="B Nazanin" w:hint="cs"/>
                <w:sz w:val="24"/>
                <w:szCs w:val="24"/>
                <w:rtl/>
              </w:rPr>
              <w:t>گردشگری عام</w:t>
            </w:r>
          </w:p>
          <w:p w:rsidR="007919A6" w:rsidRDefault="007919A6" w:rsidP="00A66427">
            <w:pPr>
              <w:ind w:left="317"/>
              <w:jc w:val="center"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6475DE">
              <w:rPr>
                <w:rFonts w:cs="B Nazanin" w:hint="cs"/>
                <w:sz w:val="24"/>
                <w:szCs w:val="24"/>
                <w:rtl/>
              </w:rPr>
              <w:t>4.</w:t>
            </w:r>
            <w:r>
              <w:rPr>
                <w:rFonts w:cs="B Nazanin" w:hint="cs"/>
                <w:sz w:val="24"/>
                <w:szCs w:val="24"/>
                <w:rtl/>
              </w:rPr>
              <w:t xml:space="preserve"> معرفی جاذبه های </w:t>
            </w:r>
            <w:r w:rsidRPr="006475DE">
              <w:rPr>
                <w:rFonts w:cs="B Nazanin" w:hint="cs"/>
                <w:sz w:val="24"/>
                <w:szCs w:val="24"/>
                <w:rtl/>
              </w:rPr>
              <w:t>طبیعت گردی</w:t>
            </w:r>
          </w:p>
        </w:tc>
        <w:tc>
          <w:tcPr>
            <w:tcW w:w="1134" w:type="dxa"/>
          </w:tcPr>
          <w:p w:rsidR="007919A6" w:rsidRPr="006475DE" w:rsidRDefault="007919A6" w:rsidP="00A87751">
            <w:pPr>
              <w:jc w:val="center"/>
              <w:rPr>
                <w:rFonts w:cs="B Nazanin" w:hint="cs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2</w:t>
            </w:r>
          </w:p>
        </w:tc>
      </w:tr>
      <w:tr w:rsidR="007919A6" w:rsidTr="007919A6">
        <w:tc>
          <w:tcPr>
            <w:tcW w:w="747" w:type="dxa"/>
          </w:tcPr>
          <w:p w:rsidR="007919A6" w:rsidRDefault="007919A6" w:rsidP="00A87751">
            <w:pPr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2</w:t>
            </w:r>
          </w:p>
        </w:tc>
        <w:tc>
          <w:tcPr>
            <w:tcW w:w="780" w:type="dxa"/>
          </w:tcPr>
          <w:p w:rsidR="007919A6" w:rsidRPr="00A87751" w:rsidRDefault="007919A6" w:rsidP="00A87751">
            <w:pPr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30</w:t>
            </w:r>
          </w:p>
        </w:tc>
        <w:tc>
          <w:tcPr>
            <w:tcW w:w="922" w:type="dxa"/>
          </w:tcPr>
          <w:p w:rsidR="007919A6" w:rsidRPr="00A87751" w:rsidRDefault="007919A6" w:rsidP="00A87751">
            <w:pPr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آبان</w:t>
            </w:r>
          </w:p>
        </w:tc>
        <w:tc>
          <w:tcPr>
            <w:tcW w:w="2195" w:type="dxa"/>
          </w:tcPr>
          <w:p w:rsidR="007919A6" w:rsidRPr="00A87751" w:rsidRDefault="007919A6" w:rsidP="00A87751">
            <w:pPr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روز جهانی فلسفه</w:t>
            </w:r>
          </w:p>
        </w:tc>
        <w:tc>
          <w:tcPr>
            <w:tcW w:w="1440" w:type="dxa"/>
          </w:tcPr>
          <w:p w:rsidR="007919A6" w:rsidRPr="00A87751" w:rsidRDefault="007919A6" w:rsidP="00A87751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ویدئو و موشن گرافی</w:t>
            </w:r>
          </w:p>
        </w:tc>
        <w:tc>
          <w:tcPr>
            <w:tcW w:w="3544" w:type="dxa"/>
          </w:tcPr>
          <w:p w:rsidR="007919A6" w:rsidRPr="006475DE" w:rsidRDefault="007919A6" w:rsidP="00A87751">
            <w:pPr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معرفی فلاسفه ایرانی، حکمت و تمدن اسلامی</w:t>
            </w:r>
          </w:p>
        </w:tc>
        <w:tc>
          <w:tcPr>
            <w:tcW w:w="1134" w:type="dxa"/>
          </w:tcPr>
          <w:p w:rsidR="007919A6" w:rsidRDefault="007919A6" w:rsidP="00A87751">
            <w:pPr>
              <w:jc w:val="center"/>
              <w:rPr>
                <w:rFonts w:cs="B Nazanin" w:hint="cs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3</w:t>
            </w:r>
          </w:p>
        </w:tc>
      </w:tr>
      <w:tr w:rsidR="007919A6" w:rsidTr="007919A6">
        <w:tc>
          <w:tcPr>
            <w:tcW w:w="747" w:type="dxa"/>
          </w:tcPr>
          <w:p w:rsidR="007919A6" w:rsidRPr="00A87751" w:rsidRDefault="007919A6" w:rsidP="00BF22EC">
            <w:pPr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3</w:t>
            </w:r>
          </w:p>
        </w:tc>
        <w:tc>
          <w:tcPr>
            <w:tcW w:w="780" w:type="dxa"/>
          </w:tcPr>
          <w:p w:rsidR="007919A6" w:rsidRPr="00A87751" w:rsidRDefault="007919A6" w:rsidP="00BF22EC">
            <w:pPr>
              <w:jc w:val="center"/>
              <w:rPr>
                <w:rFonts w:cs="B Nazanin"/>
                <w:sz w:val="24"/>
                <w:szCs w:val="24"/>
                <w:rtl/>
              </w:rPr>
            </w:pPr>
            <w:r w:rsidRPr="00A87751">
              <w:rPr>
                <w:rFonts w:cs="B Nazanin" w:hint="cs"/>
                <w:sz w:val="24"/>
                <w:szCs w:val="24"/>
                <w:rtl/>
              </w:rPr>
              <w:t>11</w:t>
            </w:r>
          </w:p>
        </w:tc>
        <w:tc>
          <w:tcPr>
            <w:tcW w:w="922" w:type="dxa"/>
          </w:tcPr>
          <w:p w:rsidR="007919A6" w:rsidRPr="00A87751" w:rsidRDefault="007919A6" w:rsidP="00BF22EC">
            <w:pPr>
              <w:jc w:val="center"/>
              <w:rPr>
                <w:rFonts w:cs="B Nazanin"/>
                <w:sz w:val="24"/>
                <w:szCs w:val="24"/>
                <w:rtl/>
              </w:rPr>
            </w:pPr>
            <w:r w:rsidRPr="00A87751">
              <w:rPr>
                <w:rFonts w:cs="B Nazanin" w:hint="cs"/>
                <w:sz w:val="24"/>
                <w:szCs w:val="24"/>
                <w:rtl/>
              </w:rPr>
              <w:t>دی</w:t>
            </w:r>
          </w:p>
        </w:tc>
        <w:tc>
          <w:tcPr>
            <w:tcW w:w="2195" w:type="dxa"/>
          </w:tcPr>
          <w:p w:rsidR="007919A6" w:rsidRPr="00A87751" w:rsidRDefault="007919A6" w:rsidP="00FA6371">
            <w:pPr>
              <w:jc w:val="center"/>
              <w:rPr>
                <w:rFonts w:cs="B Nazanin"/>
                <w:sz w:val="24"/>
                <w:szCs w:val="24"/>
                <w:rtl/>
              </w:rPr>
            </w:pPr>
            <w:r w:rsidRPr="00A87751">
              <w:rPr>
                <w:rFonts w:cs="B Nazanin" w:hint="cs"/>
                <w:sz w:val="24"/>
                <w:szCs w:val="24"/>
                <w:rtl/>
              </w:rPr>
              <w:t>آغاز سال 2020 میلادی و کریسمس</w:t>
            </w:r>
            <w:r>
              <w:rPr>
                <w:rFonts w:cs="B Nazanin" w:hint="cs"/>
                <w:sz w:val="24"/>
                <w:szCs w:val="24"/>
                <w:rtl/>
              </w:rPr>
              <w:t xml:space="preserve">  </w:t>
            </w:r>
          </w:p>
        </w:tc>
        <w:tc>
          <w:tcPr>
            <w:tcW w:w="1440" w:type="dxa"/>
          </w:tcPr>
          <w:p w:rsidR="007919A6" w:rsidRPr="00FA6371" w:rsidRDefault="007919A6" w:rsidP="00FA6371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B Nazanin"/>
                <w:sz w:val="28"/>
                <w:szCs w:val="28"/>
                <w:rtl/>
              </w:rPr>
            </w:pPr>
            <w:r w:rsidRPr="00FA6371">
              <w:rPr>
                <w:rFonts w:cs="B Nazanin" w:hint="cs"/>
                <w:sz w:val="28"/>
                <w:szCs w:val="28"/>
                <w:rtl/>
              </w:rPr>
              <w:t>ویدئو</w:t>
            </w:r>
          </w:p>
        </w:tc>
        <w:tc>
          <w:tcPr>
            <w:tcW w:w="3544" w:type="dxa"/>
          </w:tcPr>
          <w:p w:rsidR="007919A6" w:rsidRDefault="007919A6" w:rsidP="00FA6371">
            <w:pPr>
              <w:rPr>
                <w:rFonts w:cs="B Nazanin" w:hint="cs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1.</w:t>
            </w:r>
            <w:r w:rsidRPr="00FA6371">
              <w:rPr>
                <w:rFonts w:cs="B Nazanin" w:hint="cs"/>
                <w:sz w:val="24"/>
                <w:szCs w:val="24"/>
                <w:rtl/>
              </w:rPr>
              <w:t>مراسم مسیحیان ایران</w:t>
            </w:r>
            <w:r>
              <w:rPr>
                <w:rFonts w:cs="B Nazanin" w:hint="cs"/>
                <w:sz w:val="24"/>
                <w:szCs w:val="24"/>
                <w:rtl/>
              </w:rPr>
              <w:t xml:space="preserve"> و آیین</w:t>
            </w:r>
            <w:r>
              <w:rPr>
                <w:rFonts w:cs="B Nazanin"/>
                <w:sz w:val="24"/>
                <w:szCs w:val="24"/>
                <w:rtl/>
              </w:rPr>
              <w:softHyphen/>
            </w:r>
            <w:r w:rsidRPr="00FA6371">
              <w:rPr>
                <w:rFonts w:cs="B Nazanin" w:hint="cs"/>
                <w:sz w:val="24"/>
                <w:szCs w:val="24"/>
                <w:rtl/>
              </w:rPr>
              <w:t>های مربوطه</w:t>
            </w:r>
            <w:r>
              <w:rPr>
                <w:rFonts w:cs="B Nazanin" w:hint="cs"/>
                <w:sz w:val="24"/>
                <w:szCs w:val="24"/>
                <w:rtl/>
              </w:rPr>
              <w:t xml:space="preserve"> برای 16 دی (6 ژانویه)</w:t>
            </w:r>
          </w:p>
          <w:p w:rsidR="007919A6" w:rsidRDefault="007919A6" w:rsidP="00FA6371">
            <w:pPr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2.آغاز سال نو میلادی</w:t>
            </w:r>
          </w:p>
          <w:p w:rsidR="007919A6" w:rsidRPr="00FA6371" w:rsidRDefault="007919A6" w:rsidP="00FA6371">
            <w:pPr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1134" w:type="dxa"/>
          </w:tcPr>
          <w:p w:rsidR="007919A6" w:rsidRDefault="007919A6" w:rsidP="007919A6">
            <w:pPr>
              <w:jc w:val="center"/>
              <w:rPr>
                <w:rFonts w:cs="B Nazanin" w:hint="cs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1</w:t>
            </w:r>
          </w:p>
        </w:tc>
      </w:tr>
      <w:tr w:rsidR="007919A6" w:rsidTr="007919A6">
        <w:tc>
          <w:tcPr>
            <w:tcW w:w="747" w:type="dxa"/>
          </w:tcPr>
          <w:p w:rsidR="007919A6" w:rsidRDefault="007919A6" w:rsidP="00BF22EC">
            <w:pPr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4</w:t>
            </w:r>
          </w:p>
        </w:tc>
        <w:tc>
          <w:tcPr>
            <w:tcW w:w="780" w:type="dxa"/>
          </w:tcPr>
          <w:p w:rsidR="007919A6" w:rsidRPr="00A87751" w:rsidRDefault="007919A6" w:rsidP="00BF22EC">
            <w:pPr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2</w:t>
            </w:r>
          </w:p>
        </w:tc>
        <w:tc>
          <w:tcPr>
            <w:tcW w:w="922" w:type="dxa"/>
          </w:tcPr>
          <w:p w:rsidR="007919A6" w:rsidRPr="00A87751" w:rsidRDefault="007919A6" w:rsidP="00BF22EC">
            <w:pPr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اسفند</w:t>
            </w:r>
          </w:p>
        </w:tc>
        <w:tc>
          <w:tcPr>
            <w:tcW w:w="2195" w:type="dxa"/>
          </w:tcPr>
          <w:p w:rsidR="007919A6" w:rsidRPr="00A87751" w:rsidRDefault="007919A6" w:rsidP="00BF22EC">
            <w:pPr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روز بین المللی زبان مادری</w:t>
            </w:r>
          </w:p>
        </w:tc>
        <w:tc>
          <w:tcPr>
            <w:tcW w:w="1440" w:type="dxa"/>
          </w:tcPr>
          <w:p w:rsidR="007919A6" w:rsidRPr="00A87751" w:rsidRDefault="007919A6" w:rsidP="00BF22EC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ویدئو</w:t>
            </w:r>
          </w:p>
        </w:tc>
        <w:tc>
          <w:tcPr>
            <w:tcW w:w="3544" w:type="dxa"/>
          </w:tcPr>
          <w:p w:rsidR="007919A6" w:rsidRPr="006475DE" w:rsidRDefault="007919A6" w:rsidP="00A92A10">
            <w:pPr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اقوام مختلف ایرانی، تنوع قومی و زبانی در عین اتحاد</w:t>
            </w:r>
          </w:p>
        </w:tc>
        <w:tc>
          <w:tcPr>
            <w:tcW w:w="1134" w:type="dxa"/>
          </w:tcPr>
          <w:p w:rsidR="007919A6" w:rsidRDefault="007919A6" w:rsidP="00A92A10">
            <w:pPr>
              <w:jc w:val="center"/>
              <w:rPr>
                <w:rFonts w:cs="B Nazanin" w:hint="cs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2</w:t>
            </w:r>
          </w:p>
        </w:tc>
      </w:tr>
      <w:tr w:rsidR="007919A6" w:rsidTr="007919A6">
        <w:tc>
          <w:tcPr>
            <w:tcW w:w="747" w:type="dxa"/>
          </w:tcPr>
          <w:p w:rsidR="007919A6" w:rsidRPr="00A87751" w:rsidRDefault="007919A6" w:rsidP="00BF22EC">
            <w:pPr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5</w:t>
            </w:r>
          </w:p>
        </w:tc>
        <w:tc>
          <w:tcPr>
            <w:tcW w:w="780" w:type="dxa"/>
          </w:tcPr>
          <w:p w:rsidR="007919A6" w:rsidRPr="00A87751" w:rsidRDefault="007919A6" w:rsidP="00BF22EC">
            <w:pPr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18</w:t>
            </w:r>
          </w:p>
        </w:tc>
        <w:tc>
          <w:tcPr>
            <w:tcW w:w="922" w:type="dxa"/>
          </w:tcPr>
          <w:p w:rsidR="007919A6" w:rsidRPr="00A87751" w:rsidRDefault="007919A6" w:rsidP="00BF22EC">
            <w:pPr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اسفند</w:t>
            </w:r>
          </w:p>
        </w:tc>
        <w:tc>
          <w:tcPr>
            <w:tcW w:w="2195" w:type="dxa"/>
          </w:tcPr>
          <w:p w:rsidR="007919A6" w:rsidRPr="00A87751" w:rsidRDefault="007919A6" w:rsidP="00BF22EC">
            <w:pPr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روز جهانی زن</w:t>
            </w:r>
          </w:p>
        </w:tc>
        <w:tc>
          <w:tcPr>
            <w:tcW w:w="1440" w:type="dxa"/>
          </w:tcPr>
          <w:p w:rsidR="007919A6" w:rsidRDefault="007919A6" w:rsidP="00BF22EC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ویدئو کلیپ</w:t>
            </w:r>
          </w:p>
          <w:p w:rsidR="007919A6" w:rsidRPr="00A87751" w:rsidRDefault="007919A6" w:rsidP="00BF22EC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اینفوگراف</w:t>
            </w:r>
          </w:p>
        </w:tc>
        <w:tc>
          <w:tcPr>
            <w:tcW w:w="3544" w:type="dxa"/>
          </w:tcPr>
          <w:p w:rsidR="007919A6" w:rsidRDefault="007919A6" w:rsidP="00BF22EC">
            <w:pPr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1.حضور زنان ایرانی در عرصه های مختلف علمی، فرهنگی و هنری</w:t>
            </w:r>
          </w:p>
          <w:p w:rsidR="007919A6" w:rsidRPr="006475DE" w:rsidRDefault="007919A6" w:rsidP="00BF22EC">
            <w:pPr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2.آمار مقایسه ای توسعه نقش و جایگاه زنان در جمهوری اسلامی</w:t>
            </w:r>
          </w:p>
        </w:tc>
        <w:tc>
          <w:tcPr>
            <w:tcW w:w="1134" w:type="dxa"/>
          </w:tcPr>
          <w:p w:rsidR="007919A6" w:rsidRDefault="007919A6" w:rsidP="00BF22EC">
            <w:pPr>
              <w:jc w:val="center"/>
              <w:rPr>
                <w:rFonts w:cs="B Nazanin" w:hint="cs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1</w:t>
            </w:r>
          </w:p>
        </w:tc>
      </w:tr>
    </w:tbl>
    <w:p w:rsidR="0043276F" w:rsidRDefault="0043276F" w:rsidP="00A87751">
      <w:pPr>
        <w:spacing w:after="0" w:line="240" w:lineRule="auto"/>
        <w:jc w:val="center"/>
        <w:rPr>
          <w:rFonts w:cs="B Nazanin"/>
          <w:sz w:val="28"/>
          <w:szCs w:val="28"/>
          <w:rtl/>
        </w:rPr>
      </w:pPr>
    </w:p>
    <w:p w:rsidR="00BF22EC" w:rsidRPr="00BF22EC" w:rsidRDefault="00BF22EC" w:rsidP="00A87751">
      <w:pPr>
        <w:spacing w:after="0" w:line="240" w:lineRule="auto"/>
        <w:jc w:val="center"/>
        <w:rPr>
          <w:rFonts w:cs="B Nazanin"/>
          <w:b/>
          <w:bCs/>
          <w:sz w:val="28"/>
          <w:szCs w:val="28"/>
          <w:rtl/>
        </w:rPr>
      </w:pPr>
      <w:r w:rsidRPr="00BF22EC">
        <w:rPr>
          <w:rFonts w:cs="B Nazanin" w:hint="cs"/>
          <w:b/>
          <w:bCs/>
          <w:sz w:val="28"/>
          <w:szCs w:val="28"/>
          <w:rtl/>
        </w:rPr>
        <w:t>تقویم مناسبت های فرهنگی ملی</w:t>
      </w:r>
    </w:p>
    <w:p w:rsidR="00BF22EC" w:rsidRPr="00BF22EC" w:rsidRDefault="005C42B7" w:rsidP="00A87751">
      <w:pPr>
        <w:spacing w:after="0" w:line="240" w:lineRule="auto"/>
        <w:jc w:val="center"/>
        <w:rPr>
          <w:rFonts w:cs="B Nazanin"/>
          <w:b/>
          <w:bCs/>
          <w:sz w:val="28"/>
          <w:szCs w:val="28"/>
          <w:rtl/>
        </w:rPr>
      </w:pPr>
      <w:r>
        <w:rPr>
          <w:rFonts w:cs="B Nazanin" w:hint="cs"/>
          <w:b/>
          <w:bCs/>
          <w:sz w:val="28"/>
          <w:szCs w:val="28"/>
          <w:rtl/>
        </w:rPr>
        <w:t>مهر</w:t>
      </w:r>
      <w:r w:rsidR="00BF22EC" w:rsidRPr="00BF22EC">
        <w:rPr>
          <w:rFonts w:cs="B Nazanin" w:hint="cs"/>
          <w:b/>
          <w:bCs/>
          <w:sz w:val="28"/>
          <w:szCs w:val="28"/>
          <w:rtl/>
        </w:rPr>
        <w:t xml:space="preserve"> تا اسفند 98</w:t>
      </w:r>
    </w:p>
    <w:tbl>
      <w:tblPr>
        <w:tblStyle w:val="TableGrid"/>
        <w:bidiVisual/>
        <w:tblW w:w="10762" w:type="dxa"/>
        <w:tblLook w:val="04A0" w:firstRow="1" w:lastRow="0" w:firstColumn="1" w:lastColumn="0" w:noHBand="0" w:noVBand="1"/>
      </w:tblPr>
      <w:tblGrid>
        <w:gridCol w:w="747"/>
        <w:gridCol w:w="783"/>
        <w:gridCol w:w="927"/>
        <w:gridCol w:w="2216"/>
        <w:gridCol w:w="1411"/>
        <w:gridCol w:w="3544"/>
        <w:gridCol w:w="1134"/>
      </w:tblGrid>
      <w:tr w:rsidR="007919A6" w:rsidTr="007919A6">
        <w:tc>
          <w:tcPr>
            <w:tcW w:w="747" w:type="dxa"/>
            <w:shd w:val="clear" w:color="auto" w:fill="A6A6A6" w:themeFill="background1" w:themeFillShade="A6"/>
          </w:tcPr>
          <w:p w:rsidR="007919A6" w:rsidRDefault="007919A6" w:rsidP="00FC6DD7">
            <w:pPr>
              <w:jc w:val="center"/>
              <w:rPr>
                <w:rFonts w:cs="B Nazanin"/>
                <w:b/>
                <w:bCs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</w:rPr>
              <w:t>ردیف</w:t>
            </w:r>
          </w:p>
        </w:tc>
        <w:tc>
          <w:tcPr>
            <w:tcW w:w="783" w:type="dxa"/>
            <w:shd w:val="clear" w:color="auto" w:fill="A6A6A6" w:themeFill="background1" w:themeFillShade="A6"/>
          </w:tcPr>
          <w:p w:rsidR="007919A6" w:rsidRDefault="007919A6" w:rsidP="00FC6DD7">
            <w:pPr>
              <w:jc w:val="center"/>
              <w:rPr>
                <w:rFonts w:cs="B Nazanin"/>
                <w:b/>
                <w:bCs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</w:rPr>
              <w:t>روز</w:t>
            </w:r>
          </w:p>
        </w:tc>
        <w:tc>
          <w:tcPr>
            <w:tcW w:w="927" w:type="dxa"/>
            <w:shd w:val="clear" w:color="auto" w:fill="A6A6A6" w:themeFill="background1" w:themeFillShade="A6"/>
          </w:tcPr>
          <w:p w:rsidR="007919A6" w:rsidRDefault="007919A6" w:rsidP="00FC6DD7">
            <w:pPr>
              <w:jc w:val="center"/>
              <w:rPr>
                <w:rFonts w:cs="B Nazanin"/>
                <w:b/>
                <w:bCs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</w:rPr>
              <w:t>ماه</w:t>
            </w:r>
          </w:p>
        </w:tc>
        <w:tc>
          <w:tcPr>
            <w:tcW w:w="2216" w:type="dxa"/>
            <w:shd w:val="clear" w:color="auto" w:fill="A6A6A6" w:themeFill="background1" w:themeFillShade="A6"/>
          </w:tcPr>
          <w:p w:rsidR="007919A6" w:rsidRDefault="007919A6" w:rsidP="00FC6DD7">
            <w:pPr>
              <w:jc w:val="center"/>
              <w:rPr>
                <w:rFonts w:cs="B Nazanin"/>
                <w:b/>
                <w:bCs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</w:rPr>
              <w:t>عنوان</w:t>
            </w:r>
          </w:p>
        </w:tc>
        <w:tc>
          <w:tcPr>
            <w:tcW w:w="1411" w:type="dxa"/>
            <w:shd w:val="clear" w:color="auto" w:fill="A6A6A6" w:themeFill="background1" w:themeFillShade="A6"/>
          </w:tcPr>
          <w:p w:rsidR="007919A6" w:rsidRDefault="007919A6" w:rsidP="00FC6DD7">
            <w:pPr>
              <w:jc w:val="center"/>
              <w:rPr>
                <w:rFonts w:cs="B Nazanin"/>
                <w:b/>
                <w:bCs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</w:rPr>
              <w:t>نوع محتوا</w:t>
            </w:r>
          </w:p>
        </w:tc>
        <w:tc>
          <w:tcPr>
            <w:tcW w:w="3544" w:type="dxa"/>
            <w:shd w:val="clear" w:color="auto" w:fill="A6A6A6" w:themeFill="background1" w:themeFillShade="A6"/>
          </w:tcPr>
          <w:p w:rsidR="007919A6" w:rsidRDefault="007919A6" w:rsidP="00FC6DD7">
            <w:pPr>
              <w:jc w:val="center"/>
              <w:rPr>
                <w:rFonts w:cs="B Nazanin"/>
                <w:b/>
                <w:bCs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</w:rPr>
              <w:t>توضیحات</w:t>
            </w:r>
          </w:p>
        </w:tc>
        <w:tc>
          <w:tcPr>
            <w:tcW w:w="1134" w:type="dxa"/>
            <w:shd w:val="clear" w:color="auto" w:fill="A6A6A6" w:themeFill="background1" w:themeFillShade="A6"/>
          </w:tcPr>
          <w:p w:rsidR="007919A6" w:rsidRDefault="007919A6" w:rsidP="00FC6DD7">
            <w:pPr>
              <w:jc w:val="center"/>
              <w:rPr>
                <w:rFonts w:cs="B Nazanin" w:hint="cs"/>
                <w:b/>
                <w:bCs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</w:rPr>
              <w:t>اولویت</w:t>
            </w:r>
          </w:p>
        </w:tc>
      </w:tr>
      <w:tr w:rsidR="007919A6" w:rsidTr="007919A6">
        <w:tc>
          <w:tcPr>
            <w:tcW w:w="747" w:type="dxa"/>
          </w:tcPr>
          <w:p w:rsidR="007919A6" w:rsidRPr="00A87751" w:rsidRDefault="007919A6" w:rsidP="00FC6DD7">
            <w:pPr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1</w:t>
            </w:r>
          </w:p>
        </w:tc>
        <w:tc>
          <w:tcPr>
            <w:tcW w:w="783" w:type="dxa"/>
          </w:tcPr>
          <w:p w:rsidR="007919A6" w:rsidRPr="00A87751" w:rsidRDefault="007919A6" w:rsidP="00FC6DD7">
            <w:pPr>
              <w:jc w:val="center"/>
              <w:rPr>
                <w:rFonts w:cs="B Nazanin"/>
                <w:sz w:val="24"/>
                <w:szCs w:val="24"/>
                <w:rtl/>
              </w:rPr>
            </w:pPr>
            <w:r w:rsidRPr="00A87751">
              <w:rPr>
                <w:rFonts w:cs="B Nazanin" w:hint="cs"/>
                <w:sz w:val="24"/>
                <w:szCs w:val="24"/>
                <w:rtl/>
              </w:rPr>
              <w:t>8</w:t>
            </w:r>
          </w:p>
        </w:tc>
        <w:tc>
          <w:tcPr>
            <w:tcW w:w="927" w:type="dxa"/>
          </w:tcPr>
          <w:p w:rsidR="007919A6" w:rsidRPr="00A87751" w:rsidRDefault="007919A6" w:rsidP="00FC6DD7">
            <w:pPr>
              <w:jc w:val="center"/>
              <w:rPr>
                <w:rFonts w:cs="B Nazanin"/>
                <w:sz w:val="24"/>
                <w:szCs w:val="24"/>
                <w:rtl/>
              </w:rPr>
            </w:pPr>
            <w:r w:rsidRPr="00A87751">
              <w:rPr>
                <w:rFonts w:cs="B Nazanin" w:hint="cs"/>
                <w:sz w:val="24"/>
                <w:szCs w:val="24"/>
                <w:rtl/>
              </w:rPr>
              <w:t>مهر</w:t>
            </w:r>
          </w:p>
        </w:tc>
        <w:tc>
          <w:tcPr>
            <w:tcW w:w="2216" w:type="dxa"/>
          </w:tcPr>
          <w:p w:rsidR="007919A6" w:rsidRPr="00A87751" w:rsidRDefault="007919A6" w:rsidP="00FC6DD7">
            <w:pPr>
              <w:jc w:val="center"/>
              <w:rPr>
                <w:rFonts w:cs="B Nazanin"/>
                <w:sz w:val="24"/>
                <w:szCs w:val="24"/>
                <w:rtl/>
              </w:rPr>
            </w:pPr>
            <w:r w:rsidRPr="00A87751">
              <w:rPr>
                <w:rFonts w:cs="B Nazanin" w:hint="cs"/>
                <w:sz w:val="24"/>
                <w:szCs w:val="24"/>
                <w:rtl/>
              </w:rPr>
              <w:t>روز بزرگداشت مولانا</w:t>
            </w:r>
          </w:p>
        </w:tc>
        <w:tc>
          <w:tcPr>
            <w:tcW w:w="1411" w:type="dxa"/>
          </w:tcPr>
          <w:p w:rsidR="007919A6" w:rsidRPr="00A87751" w:rsidRDefault="007919A6" w:rsidP="00FC6DD7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 w:rsidRPr="00A87751">
              <w:rPr>
                <w:rFonts w:cs="B Nazanin" w:hint="cs"/>
                <w:sz w:val="28"/>
                <w:szCs w:val="28"/>
                <w:rtl/>
              </w:rPr>
              <w:t>موشن گرافی یا ویدئو کلیپ</w:t>
            </w:r>
          </w:p>
        </w:tc>
        <w:tc>
          <w:tcPr>
            <w:tcW w:w="3544" w:type="dxa"/>
          </w:tcPr>
          <w:p w:rsidR="007919A6" w:rsidRPr="006475DE" w:rsidRDefault="007919A6" w:rsidP="00FC6DD7">
            <w:pPr>
              <w:jc w:val="center"/>
              <w:rPr>
                <w:rFonts w:cs="B Nazanin"/>
                <w:sz w:val="24"/>
                <w:szCs w:val="24"/>
                <w:rtl/>
              </w:rPr>
            </w:pPr>
            <w:r w:rsidRPr="006475DE">
              <w:rPr>
                <w:rFonts w:cs="B Nazanin" w:hint="cs"/>
                <w:sz w:val="24"/>
                <w:szCs w:val="24"/>
                <w:rtl/>
              </w:rPr>
              <w:t>بر اساس زندگینامه، آثار و دیدگاه نخبگان بین المللی درباره وی</w:t>
            </w:r>
          </w:p>
        </w:tc>
        <w:tc>
          <w:tcPr>
            <w:tcW w:w="1134" w:type="dxa"/>
          </w:tcPr>
          <w:p w:rsidR="007919A6" w:rsidRPr="006475DE" w:rsidRDefault="007919A6" w:rsidP="00FC6DD7">
            <w:pPr>
              <w:jc w:val="center"/>
              <w:rPr>
                <w:rFonts w:cs="B Nazanin" w:hint="cs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1</w:t>
            </w:r>
          </w:p>
        </w:tc>
      </w:tr>
      <w:tr w:rsidR="007919A6" w:rsidTr="007919A6">
        <w:tc>
          <w:tcPr>
            <w:tcW w:w="747" w:type="dxa"/>
          </w:tcPr>
          <w:p w:rsidR="007919A6" w:rsidRDefault="007919A6" w:rsidP="00FC6DD7">
            <w:pPr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2</w:t>
            </w:r>
          </w:p>
        </w:tc>
        <w:tc>
          <w:tcPr>
            <w:tcW w:w="783" w:type="dxa"/>
          </w:tcPr>
          <w:p w:rsidR="007919A6" w:rsidRPr="00A87751" w:rsidRDefault="007919A6" w:rsidP="00FC6DD7">
            <w:pPr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15</w:t>
            </w:r>
          </w:p>
        </w:tc>
        <w:tc>
          <w:tcPr>
            <w:tcW w:w="927" w:type="dxa"/>
          </w:tcPr>
          <w:p w:rsidR="007919A6" w:rsidRPr="00A87751" w:rsidRDefault="007919A6" w:rsidP="00FC6DD7">
            <w:pPr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مهر</w:t>
            </w:r>
          </w:p>
        </w:tc>
        <w:tc>
          <w:tcPr>
            <w:tcW w:w="2216" w:type="dxa"/>
          </w:tcPr>
          <w:p w:rsidR="007919A6" w:rsidRPr="00A87751" w:rsidRDefault="007919A6" w:rsidP="00FC6DD7">
            <w:pPr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روز تولد سهراب سپهری</w:t>
            </w:r>
          </w:p>
        </w:tc>
        <w:tc>
          <w:tcPr>
            <w:tcW w:w="1411" w:type="dxa"/>
          </w:tcPr>
          <w:p w:rsidR="007919A6" w:rsidRPr="00A87751" w:rsidRDefault="007919A6" w:rsidP="00FC6DD7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 w:rsidRPr="00A87751">
              <w:rPr>
                <w:rFonts w:cs="B Nazanin" w:hint="cs"/>
                <w:sz w:val="28"/>
                <w:szCs w:val="28"/>
                <w:rtl/>
              </w:rPr>
              <w:t>موشن گرافی یا ویدئو کلیپ</w:t>
            </w:r>
          </w:p>
        </w:tc>
        <w:tc>
          <w:tcPr>
            <w:tcW w:w="3544" w:type="dxa"/>
          </w:tcPr>
          <w:p w:rsidR="007919A6" w:rsidRPr="006475DE" w:rsidRDefault="007919A6" w:rsidP="00FC6DD7">
            <w:pPr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زندگینامه، آثار و اشعار</w:t>
            </w:r>
          </w:p>
        </w:tc>
        <w:tc>
          <w:tcPr>
            <w:tcW w:w="1134" w:type="dxa"/>
          </w:tcPr>
          <w:p w:rsidR="007919A6" w:rsidRDefault="007919A6" w:rsidP="00FC6DD7">
            <w:pPr>
              <w:jc w:val="center"/>
              <w:rPr>
                <w:rFonts w:cs="B Nazanin" w:hint="cs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2</w:t>
            </w:r>
          </w:p>
        </w:tc>
      </w:tr>
      <w:tr w:rsidR="007919A6" w:rsidTr="007919A6">
        <w:tc>
          <w:tcPr>
            <w:tcW w:w="747" w:type="dxa"/>
          </w:tcPr>
          <w:p w:rsidR="007919A6" w:rsidRPr="00A87751" w:rsidRDefault="007919A6" w:rsidP="00FC6DD7">
            <w:pPr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3</w:t>
            </w:r>
          </w:p>
        </w:tc>
        <w:tc>
          <w:tcPr>
            <w:tcW w:w="783" w:type="dxa"/>
          </w:tcPr>
          <w:p w:rsidR="007919A6" w:rsidRPr="00A87751" w:rsidRDefault="007919A6" w:rsidP="00FC6DD7">
            <w:pPr>
              <w:jc w:val="center"/>
              <w:rPr>
                <w:rFonts w:cs="B Nazanin"/>
                <w:sz w:val="24"/>
                <w:szCs w:val="24"/>
                <w:rtl/>
              </w:rPr>
            </w:pPr>
            <w:r w:rsidRPr="00A87751">
              <w:rPr>
                <w:rFonts w:cs="B Nazanin" w:hint="cs"/>
                <w:sz w:val="24"/>
                <w:szCs w:val="24"/>
                <w:rtl/>
              </w:rPr>
              <w:t>20</w:t>
            </w:r>
          </w:p>
        </w:tc>
        <w:tc>
          <w:tcPr>
            <w:tcW w:w="927" w:type="dxa"/>
          </w:tcPr>
          <w:p w:rsidR="007919A6" w:rsidRPr="00A87751" w:rsidRDefault="007919A6" w:rsidP="00FC6DD7">
            <w:pPr>
              <w:jc w:val="center"/>
              <w:rPr>
                <w:rFonts w:cs="B Nazanin"/>
                <w:sz w:val="24"/>
                <w:szCs w:val="24"/>
                <w:rtl/>
              </w:rPr>
            </w:pPr>
            <w:r w:rsidRPr="00A87751">
              <w:rPr>
                <w:rFonts w:cs="B Nazanin" w:hint="cs"/>
                <w:sz w:val="24"/>
                <w:szCs w:val="24"/>
                <w:rtl/>
              </w:rPr>
              <w:t>مهر</w:t>
            </w:r>
          </w:p>
        </w:tc>
        <w:tc>
          <w:tcPr>
            <w:tcW w:w="2216" w:type="dxa"/>
          </w:tcPr>
          <w:p w:rsidR="007919A6" w:rsidRPr="00A87751" w:rsidRDefault="007919A6" w:rsidP="00FC6DD7">
            <w:pPr>
              <w:jc w:val="center"/>
              <w:rPr>
                <w:rFonts w:cs="B Nazanin"/>
                <w:sz w:val="24"/>
                <w:szCs w:val="24"/>
                <w:rtl/>
              </w:rPr>
            </w:pPr>
            <w:r w:rsidRPr="00A87751">
              <w:rPr>
                <w:rFonts w:cs="B Nazanin" w:hint="cs"/>
                <w:sz w:val="24"/>
                <w:szCs w:val="24"/>
                <w:rtl/>
              </w:rPr>
              <w:t>روز بزرگداشت حافظ</w:t>
            </w:r>
          </w:p>
        </w:tc>
        <w:tc>
          <w:tcPr>
            <w:tcW w:w="1411" w:type="dxa"/>
          </w:tcPr>
          <w:p w:rsidR="007919A6" w:rsidRPr="00A87751" w:rsidRDefault="007919A6" w:rsidP="00FC6DD7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 w:rsidRPr="00A87751">
              <w:rPr>
                <w:rFonts w:cs="B Nazanin" w:hint="cs"/>
                <w:sz w:val="28"/>
                <w:szCs w:val="28"/>
                <w:rtl/>
              </w:rPr>
              <w:t>موشن گرافی یا ویدئو کلیپ</w:t>
            </w:r>
          </w:p>
        </w:tc>
        <w:tc>
          <w:tcPr>
            <w:tcW w:w="3544" w:type="dxa"/>
          </w:tcPr>
          <w:p w:rsidR="007919A6" w:rsidRDefault="007919A6" w:rsidP="00FC6DD7">
            <w:pPr>
              <w:jc w:val="center"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6475DE">
              <w:rPr>
                <w:rFonts w:cs="B Nazanin" w:hint="cs"/>
                <w:sz w:val="24"/>
                <w:szCs w:val="24"/>
                <w:rtl/>
              </w:rPr>
              <w:t>بر اساس زندگینامه، آثار و دیدگاه نخبگان بین المللی درباره وی</w:t>
            </w:r>
          </w:p>
        </w:tc>
        <w:tc>
          <w:tcPr>
            <w:tcW w:w="1134" w:type="dxa"/>
          </w:tcPr>
          <w:p w:rsidR="007919A6" w:rsidRPr="006475DE" w:rsidRDefault="007919A6" w:rsidP="00FC6DD7">
            <w:pPr>
              <w:jc w:val="center"/>
              <w:rPr>
                <w:rFonts w:cs="B Nazanin" w:hint="cs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1</w:t>
            </w:r>
          </w:p>
        </w:tc>
      </w:tr>
      <w:tr w:rsidR="007919A6" w:rsidTr="007919A6">
        <w:tc>
          <w:tcPr>
            <w:tcW w:w="747" w:type="dxa"/>
          </w:tcPr>
          <w:p w:rsidR="007919A6" w:rsidRPr="00A87751" w:rsidRDefault="007919A6" w:rsidP="00FC6DD7">
            <w:pPr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4</w:t>
            </w:r>
          </w:p>
        </w:tc>
        <w:tc>
          <w:tcPr>
            <w:tcW w:w="783" w:type="dxa"/>
          </w:tcPr>
          <w:p w:rsidR="007919A6" w:rsidRPr="00A87751" w:rsidRDefault="007919A6" w:rsidP="00FC6DD7">
            <w:pPr>
              <w:jc w:val="center"/>
              <w:rPr>
                <w:rFonts w:cs="B Nazanin"/>
                <w:sz w:val="24"/>
                <w:szCs w:val="24"/>
                <w:rtl/>
              </w:rPr>
            </w:pPr>
            <w:r w:rsidRPr="00A87751">
              <w:rPr>
                <w:rFonts w:cs="B Nazanin" w:hint="cs"/>
                <w:sz w:val="24"/>
                <w:szCs w:val="24"/>
                <w:rtl/>
              </w:rPr>
              <w:t>30</w:t>
            </w:r>
          </w:p>
        </w:tc>
        <w:tc>
          <w:tcPr>
            <w:tcW w:w="927" w:type="dxa"/>
          </w:tcPr>
          <w:p w:rsidR="007919A6" w:rsidRPr="00A87751" w:rsidRDefault="007919A6" w:rsidP="00FC6DD7">
            <w:pPr>
              <w:jc w:val="center"/>
              <w:rPr>
                <w:rFonts w:cs="B Nazanin"/>
                <w:sz w:val="24"/>
                <w:szCs w:val="24"/>
                <w:rtl/>
              </w:rPr>
            </w:pPr>
            <w:r w:rsidRPr="00A87751">
              <w:rPr>
                <w:rFonts w:cs="B Nazanin" w:hint="cs"/>
                <w:sz w:val="24"/>
                <w:szCs w:val="24"/>
                <w:rtl/>
              </w:rPr>
              <w:t>آذر</w:t>
            </w:r>
          </w:p>
        </w:tc>
        <w:tc>
          <w:tcPr>
            <w:tcW w:w="2216" w:type="dxa"/>
          </w:tcPr>
          <w:p w:rsidR="007919A6" w:rsidRPr="00A87751" w:rsidRDefault="007919A6" w:rsidP="00FC6DD7">
            <w:pPr>
              <w:jc w:val="center"/>
              <w:rPr>
                <w:rFonts w:cs="B Nazanin"/>
                <w:sz w:val="24"/>
                <w:szCs w:val="24"/>
                <w:rtl/>
              </w:rPr>
            </w:pPr>
            <w:r w:rsidRPr="00A87751">
              <w:rPr>
                <w:rFonts w:cs="B Nazanin" w:hint="cs"/>
                <w:sz w:val="24"/>
                <w:szCs w:val="24"/>
                <w:rtl/>
              </w:rPr>
              <w:t>یلدا</w:t>
            </w:r>
          </w:p>
        </w:tc>
        <w:tc>
          <w:tcPr>
            <w:tcW w:w="1411" w:type="dxa"/>
          </w:tcPr>
          <w:p w:rsidR="007919A6" w:rsidRPr="00A87751" w:rsidRDefault="007919A6" w:rsidP="00FC6DD7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 w:rsidRPr="00A87751">
              <w:rPr>
                <w:rFonts w:cs="B Nazanin" w:hint="cs"/>
                <w:sz w:val="28"/>
                <w:szCs w:val="28"/>
                <w:rtl/>
              </w:rPr>
              <w:t>ویدئو و موشن گرافی</w:t>
            </w:r>
          </w:p>
        </w:tc>
        <w:tc>
          <w:tcPr>
            <w:tcW w:w="3544" w:type="dxa"/>
          </w:tcPr>
          <w:p w:rsidR="007919A6" w:rsidRPr="006475DE" w:rsidRDefault="007919A6" w:rsidP="00FC6DD7">
            <w:pPr>
              <w:jc w:val="center"/>
              <w:rPr>
                <w:rFonts w:cs="B Nazanin"/>
                <w:sz w:val="24"/>
                <w:szCs w:val="24"/>
                <w:rtl/>
              </w:rPr>
            </w:pPr>
            <w:r w:rsidRPr="006475DE">
              <w:rPr>
                <w:rFonts w:cs="B Nazanin" w:hint="cs"/>
                <w:sz w:val="24"/>
                <w:szCs w:val="24"/>
                <w:rtl/>
              </w:rPr>
              <w:t>آیین های مربوط به شب یلدا و دامنه نفوذ</w:t>
            </w:r>
          </w:p>
        </w:tc>
        <w:tc>
          <w:tcPr>
            <w:tcW w:w="1134" w:type="dxa"/>
          </w:tcPr>
          <w:p w:rsidR="007919A6" w:rsidRPr="006475DE" w:rsidRDefault="007919A6" w:rsidP="00FC6DD7">
            <w:pPr>
              <w:jc w:val="center"/>
              <w:rPr>
                <w:rFonts w:cs="B Nazanin" w:hint="cs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1</w:t>
            </w:r>
          </w:p>
        </w:tc>
      </w:tr>
      <w:tr w:rsidR="007919A6" w:rsidTr="007919A6">
        <w:tc>
          <w:tcPr>
            <w:tcW w:w="747" w:type="dxa"/>
          </w:tcPr>
          <w:p w:rsidR="007919A6" w:rsidRDefault="007919A6" w:rsidP="00FC6DD7">
            <w:pPr>
              <w:jc w:val="center"/>
              <w:rPr>
                <w:rFonts w:cs="B Nazanin" w:hint="cs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5</w:t>
            </w:r>
          </w:p>
        </w:tc>
        <w:tc>
          <w:tcPr>
            <w:tcW w:w="783" w:type="dxa"/>
          </w:tcPr>
          <w:p w:rsidR="007919A6" w:rsidRPr="00A87751" w:rsidRDefault="007919A6" w:rsidP="00FC6DD7">
            <w:pPr>
              <w:jc w:val="center"/>
              <w:rPr>
                <w:rFonts w:cs="B Nazanin" w:hint="cs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1</w:t>
            </w:r>
          </w:p>
        </w:tc>
        <w:tc>
          <w:tcPr>
            <w:tcW w:w="927" w:type="dxa"/>
          </w:tcPr>
          <w:p w:rsidR="007919A6" w:rsidRPr="00A87751" w:rsidRDefault="007919A6" w:rsidP="00FC6DD7">
            <w:pPr>
              <w:jc w:val="center"/>
              <w:rPr>
                <w:rFonts w:cs="B Nazanin" w:hint="cs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بهمن</w:t>
            </w:r>
          </w:p>
        </w:tc>
        <w:tc>
          <w:tcPr>
            <w:tcW w:w="2216" w:type="dxa"/>
          </w:tcPr>
          <w:p w:rsidR="007919A6" w:rsidRPr="00A87751" w:rsidRDefault="007919A6" w:rsidP="00FC6DD7">
            <w:pPr>
              <w:jc w:val="center"/>
              <w:rPr>
                <w:rFonts w:cs="B Nazanin" w:hint="cs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زادروز حکیم فردوسی</w:t>
            </w:r>
          </w:p>
        </w:tc>
        <w:tc>
          <w:tcPr>
            <w:tcW w:w="1411" w:type="dxa"/>
          </w:tcPr>
          <w:p w:rsidR="007919A6" w:rsidRPr="00A87751" w:rsidRDefault="007919A6" w:rsidP="00FC6DD7">
            <w:pPr>
              <w:jc w:val="center"/>
              <w:rPr>
                <w:rFonts w:cs="B Nazanin" w:hint="cs"/>
                <w:sz w:val="28"/>
                <w:szCs w:val="28"/>
                <w:rtl/>
              </w:rPr>
            </w:pPr>
            <w:r w:rsidRPr="00A87751">
              <w:rPr>
                <w:rFonts w:cs="B Nazanin" w:hint="cs"/>
                <w:sz w:val="28"/>
                <w:szCs w:val="28"/>
                <w:rtl/>
              </w:rPr>
              <w:t>موشن گرافی یا ویدئو کلیپ</w:t>
            </w:r>
          </w:p>
        </w:tc>
        <w:tc>
          <w:tcPr>
            <w:tcW w:w="3544" w:type="dxa"/>
          </w:tcPr>
          <w:p w:rsidR="007919A6" w:rsidRPr="006475DE" w:rsidRDefault="007919A6" w:rsidP="00FC6DD7">
            <w:pPr>
              <w:jc w:val="center"/>
              <w:rPr>
                <w:rFonts w:cs="B Nazanin" w:hint="cs"/>
                <w:sz w:val="24"/>
                <w:szCs w:val="24"/>
                <w:rtl/>
              </w:rPr>
            </w:pPr>
            <w:r w:rsidRPr="006475DE">
              <w:rPr>
                <w:rFonts w:cs="B Nazanin" w:hint="cs"/>
                <w:sz w:val="24"/>
                <w:szCs w:val="24"/>
                <w:rtl/>
              </w:rPr>
              <w:t>بر اساس زندگینامه، آثار و دیدگاه نخبگان بین المللی درباره وی</w:t>
            </w:r>
          </w:p>
        </w:tc>
        <w:tc>
          <w:tcPr>
            <w:tcW w:w="1134" w:type="dxa"/>
          </w:tcPr>
          <w:p w:rsidR="007919A6" w:rsidRPr="006475DE" w:rsidRDefault="007919A6" w:rsidP="00FC6DD7">
            <w:pPr>
              <w:jc w:val="center"/>
              <w:rPr>
                <w:rFonts w:cs="B Nazanin" w:hint="cs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1</w:t>
            </w:r>
          </w:p>
        </w:tc>
      </w:tr>
      <w:tr w:rsidR="007919A6" w:rsidTr="007919A6">
        <w:tc>
          <w:tcPr>
            <w:tcW w:w="747" w:type="dxa"/>
          </w:tcPr>
          <w:p w:rsidR="007919A6" w:rsidRPr="00A87751" w:rsidRDefault="007919A6" w:rsidP="00FC6DD7">
            <w:pPr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6</w:t>
            </w:r>
          </w:p>
        </w:tc>
        <w:tc>
          <w:tcPr>
            <w:tcW w:w="783" w:type="dxa"/>
          </w:tcPr>
          <w:p w:rsidR="007919A6" w:rsidRPr="00A87751" w:rsidRDefault="007919A6" w:rsidP="00FC6DD7">
            <w:pPr>
              <w:jc w:val="center"/>
              <w:rPr>
                <w:rFonts w:cs="B Nazanin"/>
                <w:sz w:val="24"/>
                <w:szCs w:val="24"/>
                <w:rtl/>
              </w:rPr>
            </w:pPr>
            <w:r w:rsidRPr="00A87751">
              <w:rPr>
                <w:rFonts w:cs="B Nazanin" w:hint="cs"/>
                <w:sz w:val="24"/>
                <w:szCs w:val="24"/>
                <w:rtl/>
              </w:rPr>
              <w:t>22</w:t>
            </w:r>
          </w:p>
        </w:tc>
        <w:tc>
          <w:tcPr>
            <w:tcW w:w="927" w:type="dxa"/>
          </w:tcPr>
          <w:p w:rsidR="007919A6" w:rsidRPr="00A87751" w:rsidRDefault="007919A6" w:rsidP="00FC6DD7">
            <w:pPr>
              <w:jc w:val="center"/>
              <w:rPr>
                <w:rFonts w:cs="B Nazanin"/>
                <w:sz w:val="24"/>
                <w:szCs w:val="24"/>
                <w:rtl/>
              </w:rPr>
            </w:pPr>
            <w:r w:rsidRPr="00A87751">
              <w:rPr>
                <w:rFonts w:cs="B Nazanin" w:hint="cs"/>
                <w:sz w:val="24"/>
                <w:szCs w:val="24"/>
                <w:rtl/>
              </w:rPr>
              <w:t>بهمن</w:t>
            </w:r>
          </w:p>
        </w:tc>
        <w:tc>
          <w:tcPr>
            <w:tcW w:w="2216" w:type="dxa"/>
          </w:tcPr>
          <w:p w:rsidR="007919A6" w:rsidRPr="00A87751" w:rsidRDefault="007919A6" w:rsidP="00FC6DD7">
            <w:pPr>
              <w:jc w:val="center"/>
              <w:rPr>
                <w:rFonts w:cs="B Nazanin"/>
                <w:sz w:val="24"/>
                <w:szCs w:val="24"/>
                <w:rtl/>
              </w:rPr>
            </w:pPr>
            <w:r w:rsidRPr="00A87751">
              <w:rPr>
                <w:rFonts w:cs="B Nazanin" w:hint="cs"/>
                <w:sz w:val="24"/>
                <w:szCs w:val="24"/>
                <w:rtl/>
              </w:rPr>
              <w:t>روز ملی ایران</w:t>
            </w:r>
          </w:p>
        </w:tc>
        <w:tc>
          <w:tcPr>
            <w:tcW w:w="1411" w:type="dxa"/>
          </w:tcPr>
          <w:p w:rsidR="007919A6" w:rsidRPr="00A87751" w:rsidRDefault="007919A6" w:rsidP="00FC6DD7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 w:rsidRPr="00A87751">
              <w:rPr>
                <w:rFonts w:cs="B Nazanin" w:hint="cs"/>
                <w:sz w:val="28"/>
                <w:szCs w:val="28"/>
                <w:rtl/>
              </w:rPr>
              <w:t>همه گونه های محتوایی</w:t>
            </w:r>
          </w:p>
        </w:tc>
        <w:tc>
          <w:tcPr>
            <w:tcW w:w="3544" w:type="dxa"/>
          </w:tcPr>
          <w:p w:rsidR="007919A6" w:rsidRPr="006D242B" w:rsidRDefault="007919A6" w:rsidP="00FC6DD7">
            <w:pPr>
              <w:jc w:val="center"/>
              <w:rPr>
                <w:rFonts w:cs="B Nazanin"/>
                <w:sz w:val="24"/>
                <w:szCs w:val="24"/>
                <w:rtl/>
              </w:rPr>
            </w:pPr>
            <w:r w:rsidRPr="006D242B">
              <w:rPr>
                <w:rFonts w:cs="B Nazanin" w:hint="cs"/>
                <w:sz w:val="24"/>
                <w:szCs w:val="24"/>
                <w:rtl/>
              </w:rPr>
              <w:t>بر اساس سیاست های ابلاغی</w:t>
            </w:r>
          </w:p>
        </w:tc>
        <w:tc>
          <w:tcPr>
            <w:tcW w:w="1134" w:type="dxa"/>
          </w:tcPr>
          <w:p w:rsidR="007919A6" w:rsidRPr="006D242B" w:rsidRDefault="007919A6" w:rsidP="00FC6DD7">
            <w:pPr>
              <w:jc w:val="center"/>
              <w:rPr>
                <w:rFonts w:cs="B Nazanin" w:hint="cs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1</w:t>
            </w:r>
          </w:p>
        </w:tc>
      </w:tr>
      <w:tr w:rsidR="007919A6" w:rsidTr="007919A6">
        <w:tc>
          <w:tcPr>
            <w:tcW w:w="747" w:type="dxa"/>
          </w:tcPr>
          <w:p w:rsidR="007919A6" w:rsidRPr="00A87751" w:rsidRDefault="007919A6" w:rsidP="00FC6DD7">
            <w:pPr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7</w:t>
            </w:r>
          </w:p>
        </w:tc>
        <w:tc>
          <w:tcPr>
            <w:tcW w:w="783" w:type="dxa"/>
          </w:tcPr>
          <w:p w:rsidR="007919A6" w:rsidRPr="00A87751" w:rsidRDefault="007919A6" w:rsidP="00FC6DD7">
            <w:pPr>
              <w:jc w:val="center"/>
              <w:rPr>
                <w:rFonts w:cs="B Nazanin"/>
                <w:sz w:val="24"/>
                <w:szCs w:val="24"/>
                <w:rtl/>
              </w:rPr>
            </w:pPr>
            <w:r w:rsidRPr="00A87751">
              <w:rPr>
                <w:rFonts w:cs="B Nazanin" w:hint="cs"/>
                <w:sz w:val="24"/>
                <w:szCs w:val="24"/>
                <w:rtl/>
              </w:rPr>
              <w:t>5</w:t>
            </w:r>
          </w:p>
        </w:tc>
        <w:tc>
          <w:tcPr>
            <w:tcW w:w="927" w:type="dxa"/>
          </w:tcPr>
          <w:p w:rsidR="007919A6" w:rsidRPr="00A87751" w:rsidRDefault="007919A6" w:rsidP="00FC6DD7">
            <w:pPr>
              <w:jc w:val="center"/>
              <w:rPr>
                <w:rFonts w:cs="B Nazanin"/>
                <w:sz w:val="24"/>
                <w:szCs w:val="24"/>
                <w:rtl/>
              </w:rPr>
            </w:pPr>
            <w:r w:rsidRPr="00A87751">
              <w:rPr>
                <w:rFonts w:cs="B Nazanin" w:hint="cs"/>
                <w:sz w:val="24"/>
                <w:szCs w:val="24"/>
                <w:rtl/>
              </w:rPr>
              <w:t>اسفند</w:t>
            </w:r>
          </w:p>
        </w:tc>
        <w:tc>
          <w:tcPr>
            <w:tcW w:w="2216" w:type="dxa"/>
          </w:tcPr>
          <w:p w:rsidR="007919A6" w:rsidRPr="00A87751" w:rsidRDefault="007919A6" w:rsidP="00FC6DD7">
            <w:pPr>
              <w:jc w:val="center"/>
              <w:rPr>
                <w:rFonts w:cs="B Nazanin"/>
                <w:sz w:val="24"/>
                <w:szCs w:val="24"/>
                <w:rtl/>
              </w:rPr>
            </w:pPr>
            <w:r w:rsidRPr="00A87751">
              <w:rPr>
                <w:rFonts w:cs="B Nazanin" w:hint="cs"/>
                <w:sz w:val="24"/>
                <w:szCs w:val="24"/>
                <w:rtl/>
              </w:rPr>
              <w:t>روز بزرگداشت خواجه نصیر طوسی</w:t>
            </w:r>
          </w:p>
        </w:tc>
        <w:tc>
          <w:tcPr>
            <w:tcW w:w="1411" w:type="dxa"/>
          </w:tcPr>
          <w:p w:rsidR="007919A6" w:rsidRPr="00A87751" w:rsidRDefault="007919A6" w:rsidP="00FC6DD7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 w:rsidRPr="00A87751">
              <w:rPr>
                <w:rFonts w:cs="B Nazanin" w:hint="cs"/>
                <w:sz w:val="28"/>
                <w:szCs w:val="28"/>
                <w:rtl/>
              </w:rPr>
              <w:t>موشن گرافی یا ویدئو کلیپ</w:t>
            </w:r>
          </w:p>
        </w:tc>
        <w:tc>
          <w:tcPr>
            <w:tcW w:w="3544" w:type="dxa"/>
          </w:tcPr>
          <w:p w:rsidR="007919A6" w:rsidRDefault="007919A6" w:rsidP="00FC6DD7">
            <w:pPr>
              <w:jc w:val="center"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6475DE">
              <w:rPr>
                <w:rFonts w:cs="B Nazanin" w:hint="cs"/>
                <w:sz w:val="24"/>
                <w:szCs w:val="24"/>
                <w:rtl/>
              </w:rPr>
              <w:t>بر اساس زندگینامه، آثار و دیدگاه نخبگان بین المللی درباره وی</w:t>
            </w:r>
          </w:p>
        </w:tc>
        <w:tc>
          <w:tcPr>
            <w:tcW w:w="1134" w:type="dxa"/>
          </w:tcPr>
          <w:p w:rsidR="007919A6" w:rsidRPr="006475DE" w:rsidRDefault="007919A6" w:rsidP="00FC6DD7">
            <w:pPr>
              <w:jc w:val="center"/>
              <w:rPr>
                <w:rFonts w:cs="B Nazanin" w:hint="cs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2</w:t>
            </w:r>
          </w:p>
        </w:tc>
      </w:tr>
      <w:tr w:rsidR="007919A6" w:rsidTr="007919A6">
        <w:tc>
          <w:tcPr>
            <w:tcW w:w="747" w:type="dxa"/>
          </w:tcPr>
          <w:p w:rsidR="007919A6" w:rsidRDefault="007919A6" w:rsidP="00FC6DD7">
            <w:pPr>
              <w:jc w:val="center"/>
              <w:rPr>
                <w:rFonts w:cs="B Nazanin" w:hint="cs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lastRenderedPageBreak/>
              <w:t>8</w:t>
            </w:r>
          </w:p>
        </w:tc>
        <w:tc>
          <w:tcPr>
            <w:tcW w:w="783" w:type="dxa"/>
          </w:tcPr>
          <w:p w:rsidR="007919A6" w:rsidRPr="00A87751" w:rsidRDefault="007919A6" w:rsidP="00FC6DD7">
            <w:pPr>
              <w:jc w:val="center"/>
              <w:rPr>
                <w:rFonts w:cs="B Nazanin" w:hint="cs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7</w:t>
            </w:r>
          </w:p>
        </w:tc>
        <w:tc>
          <w:tcPr>
            <w:tcW w:w="927" w:type="dxa"/>
          </w:tcPr>
          <w:p w:rsidR="007919A6" w:rsidRPr="00A87751" w:rsidRDefault="007919A6" w:rsidP="00FC6DD7">
            <w:pPr>
              <w:jc w:val="center"/>
              <w:rPr>
                <w:rFonts w:cs="B Nazanin" w:hint="cs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اسفند</w:t>
            </w:r>
          </w:p>
        </w:tc>
        <w:tc>
          <w:tcPr>
            <w:tcW w:w="2216" w:type="dxa"/>
          </w:tcPr>
          <w:p w:rsidR="007919A6" w:rsidRPr="00A87751" w:rsidRDefault="007919A6" w:rsidP="00FC6DD7">
            <w:pPr>
              <w:jc w:val="center"/>
              <w:rPr>
                <w:rFonts w:cs="B Nazanin" w:hint="cs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سالروز درگذشت دهخدا</w:t>
            </w:r>
          </w:p>
        </w:tc>
        <w:tc>
          <w:tcPr>
            <w:tcW w:w="1411" w:type="dxa"/>
          </w:tcPr>
          <w:p w:rsidR="007919A6" w:rsidRPr="00A87751" w:rsidRDefault="007919A6" w:rsidP="00FC6DD7">
            <w:pPr>
              <w:jc w:val="center"/>
              <w:rPr>
                <w:rFonts w:cs="B Nazanin" w:hint="cs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اینفوگراف</w:t>
            </w:r>
          </w:p>
        </w:tc>
        <w:tc>
          <w:tcPr>
            <w:tcW w:w="3544" w:type="dxa"/>
          </w:tcPr>
          <w:p w:rsidR="007919A6" w:rsidRPr="006475DE" w:rsidRDefault="007919A6" w:rsidP="00FC6DD7">
            <w:pPr>
              <w:jc w:val="center"/>
              <w:rPr>
                <w:rFonts w:cs="B Nazanin" w:hint="cs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آثار وی و غنای ضرب المثل ها، کلمات و واژگان در زبان فارسی</w:t>
            </w:r>
          </w:p>
        </w:tc>
        <w:tc>
          <w:tcPr>
            <w:tcW w:w="1134" w:type="dxa"/>
          </w:tcPr>
          <w:p w:rsidR="007919A6" w:rsidRDefault="007919A6" w:rsidP="00FC6DD7">
            <w:pPr>
              <w:jc w:val="center"/>
              <w:rPr>
                <w:rFonts w:cs="B Nazanin" w:hint="cs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3</w:t>
            </w:r>
          </w:p>
        </w:tc>
      </w:tr>
      <w:tr w:rsidR="007919A6" w:rsidTr="007919A6">
        <w:tc>
          <w:tcPr>
            <w:tcW w:w="747" w:type="dxa"/>
          </w:tcPr>
          <w:p w:rsidR="007919A6" w:rsidRPr="00A87751" w:rsidRDefault="007919A6" w:rsidP="00FC6DD7">
            <w:pPr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9</w:t>
            </w:r>
          </w:p>
        </w:tc>
        <w:tc>
          <w:tcPr>
            <w:tcW w:w="783" w:type="dxa"/>
          </w:tcPr>
          <w:p w:rsidR="007919A6" w:rsidRPr="00A87751" w:rsidRDefault="007919A6" w:rsidP="00FC6DD7">
            <w:pPr>
              <w:jc w:val="center"/>
              <w:rPr>
                <w:rFonts w:cs="B Nazanin"/>
                <w:sz w:val="24"/>
                <w:szCs w:val="24"/>
                <w:rtl/>
              </w:rPr>
            </w:pPr>
            <w:r w:rsidRPr="00A87751">
              <w:rPr>
                <w:rFonts w:cs="B Nazanin" w:hint="cs"/>
                <w:sz w:val="24"/>
                <w:szCs w:val="24"/>
                <w:rtl/>
              </w:rPr>
              <w:t>21</w:t>
            </w:r>
          </w:p>
        </w:tc>
        <w:tc>
          <w:tcPr>
            <w:tcW w:w="927" w:type="dxa"/>
          </w:tcPr>
          <w:p w:rsidR="007919A6" w:rsidRPr="00A87751" w:rsidRDefault="007919A6" w:rsidP="00FC6DD7">
            <w:pPr>
              <w:jc w:val="center"/>
              <w:rPr>
                <w:rFonts w:cs="B Nazanin"/>
                <w:sz w:val="24"/>
                <w:szCs w:val="24"/>
                <w:rtl/>
              </w:rPr>
            </w:pPr>
            <w:r w:rsidRPr="00A87751">
              <w:rPr>
                <w:rFonts w:cs="B Nazanin" w:hint="cs"/>
                <w:sz w:val="24"/>
                <w:szCs w:val="24"/>
                <w:rtl/>
              </w:rPr>
              <w:t>اسفند</w:t>
            </w:r>
          </w:p>
        </w:tc>
        <w:tc>
          <w:tcPr>
            <w:tcW w:w="2216" w:type="dxa"/>
          </w:tcPr>
          <w:p w:rsidR="007919A6" w:rsidRPr="00A87751" w:rsidRDefault="007919A6" w:rsidP="00FC6DD7">
            <w:pPr>
              <w:jc w:val="center"/>
              <w:rPr>
                <w:rFonts w:cs="B Nazanin"/>
                <w:sz w:val="24"/>
                <w:szCs w:val="24"/>
                <w:rtl/>
              </w:rPr>
            </w:pPr>
            <w:r w:rsidRPr="00A87751">
              <w:rPr>
                <w:rFonts w:cs="B Nazanin" w:hint="cs"/>
                <w:sz w:val="24"/>
                <w:szCs w:val="24"/>
                <w:rtl/>
              </w:rPr>
              <w:t>روز بزرگداشت نظامی گنجوی</w:t>
            </w:r>
          </w:p>
        </w:tc>
        <w:tc>
          <w:tcPr>
            <w:tcW w:w="1411" w:type="dxa"/>
          </w:tcPr>
          <w:p w:rsidR="007919A6" w:rsidRPr="00A87751" w:rsidRDefault="007919A6" w:rsidP="00FC6DD7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 w:rsidRPr="00A87751">
              <w:rPr>
                <w:rFonts w:cs="B Nazanin" w:hint="cs"/>
                <w:sz w:val="28"/>
                <w:szCs w:val="28"/>
                <w:rtl/>
              </w:rPr>
              <w:t>موشن گرافی یا ویدئو کلیپ</w:t>
            </w:r>
          </w:p>
        </w:tc>
        <w:tc>
          <w:tcPr>
            <w:tcW w:w="3544" w:type="dxa"/>
          </w:tcPr>
          <w:p w:rsidR="007919A6" w:rsidRDefault="007919A6" w:rsidP="00FC6DD7">
            <w:pPr>
              <w:jc w:val="center"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6475DE">
              <w:rPr>
                <w:rFonts w:cs="B Nazanin" w:hint="cs"/>
                <w:sz w:val="24"/>
                <w:szCs w:val="24"/>
                <w:rtl/>
              </w:rPr>
              <w:t>بر اساس زندگینامه، آثار و دیدگاه نخبگان بین المللی درباره وی</w:t>
            </w:r>
          </w:p>
        </w:tc>
        <w:tc>
          <w:tcPr>
            <w:tcW w:w="1134" w:type="dxa"/>
          </w:tcPr>
          <w:p w:rsidR="007919A6" w:rsidRPr="006475DE" w:rsidRDefault="007919A6" w:rsidP="00FC6DD7">
            <w:pPr>
              <w:jc w:val="center"/>
              <w:rPr>
                <w:rFonts w:cs="B Nazanin" w:hint="cs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1</w:t>
            </w:r>
          </w:p>
        </w:tc>
      </w:tr>
      <w:tr w:rsidR="007919A6" w:rsidTr="007919A6">
        <w:tc>
          <w:tcPr>
            <w:tcW w:w="747" w:type="dxa"/>
          </w:tcPr>
          <w:p w:rsidR="007919A6" w:rsidRPr="00A87751" w:rsidRDefault="007919A6" w:rsidP="00FC6DD7">
            <w:pPr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10</w:t>
            </w:r>
          </w:p>
        </w:tc>
        <w:tc>
          <w:tcPr>
            <w:tcW w:w="783" w:type="dxa"/>
          </w:tcPr>
          <w:p w:rsidR="007919A6" w:rsidRPr="00A87751" w:rsidRDefault="007919A6" w:rsidP="00FC6DD7">
            <w:pPr>
              <w:jc w:val="center"/>
              <w:rPr>
                <w:rFonts w:cs="B Nazanin"/>
                <w:sz w:val="24"/>
                <w:szCs w:val="24"/>
                <w:rtl/>
              </w:rPr>
            </w:pPr>
            <w:r w:rsidRPr="00A87751">
              <w:rPr>
                <w:rFonts w:cs="B Nazanin" w:hint="cs"/>
                <w:sz w:val="24"/>
                <w:szCs w:val="24"/>
                <w:rtl/>
              </w:rPr>
              <w:t>25</w:t>
            </w:r>
          </w:p>
        </w:tc>
        <w:tc>
          <w:tcPr>
            <w:tcW w:w="927" w:type="dxa"/>
          </w:tcPr>
          <w:p w:rsidR="007919A6" w:rsidRPr="00A87751" w:rsidRDefault="007919A6" w:rsidP="00FC6DD7">
            <w:pPr>
              <w:jc w:val="center"/>
              <w:rPr>
                <w:rFonts w:cs="B Nazanin"/>
                <w:sz w:val="24"/>
                <w:szCs w:val="24"/>
                <w:rtl/>
              </w:rPr>
            </w:pPr>
            <w:r w:rsidRPr="00A87751">
              <w:rPr>
                <w:rFonts w:cs="B Nazanin" w:hint="cs"/>
                <w:sz w:val="24"/>
                <w:szCs w:val="24"/>
                <w:rtl/>
              </w:rPr>
              <w:t>اسفند</w:t>
            </w:r>
          </w:p>
        </w:tc>
        <w:tc>
          <w:tcPr>
            <w:tcW w:w="2216" w:type="dxa"/>
          </w:tcPr>
          <w:p w:rsidR="007919A6" w:rsidRPr="00A87751" w:rsidRDefault="007919A6" w:rsidP="00FC6DD7">
            <w:pPr>
              <w:jc w:val="center"/>
              <w:rPr>
                <w:rFonts w:cs="B Nazanin"/>
                <w:sz w:val="24"/>
                <w:szCs w:val="24"/>
                <w:rtl/>
              </w:rPr>
            </w:pPr>
            <w:r w:rsidRPr="00A87751">
              <w:rPr>
                <w:rFonts w:cs="B Nazanin" w:hint="cs"/>
                <w:sz w:val="24"/>
                <w:szCs w:val="24"/>
                <w:rtl/>
              </w:rPr>
              <w:t>روز بزرگداشت پروین اعتصامی</w:t>
            </w:r>
          </w:p>
        </w:tc>
        <w:tc>
          <w:tcPr>
            <w:tcW w:w="1411" w:type="dxa"/>
          </w:tcPr>
          <w:p w:rsidR="007919A6" w:rsidRPr="00A87751" w:rsidRDefault="007919A6" w:rsidP="00FC6DD7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 w:rsidRPr="00A87751">
              <w:rPr>
                <w:rFonts w:cs="B Nazanin" w:hint="cs"/>
                <w:sz w:val="28"/>
                <w:szCs w:val="28"/>
                <w:rtl/>
              </w:rPr>
              <w:t>موشن گرافی یا ویدئو کلیپ</w:t>
            </w:r>
          </w:p>
        </w:tc>
        <w:tc>
          <w:tcPr>
            <w:tcW w:w="3544" w:type="dxa"/>
          </w:tcPr>
          <w:p w:rsidR="007919A6" w:rsidRDefault="007919A6" w:rsidP="00FC6DD7">
            <w:pPr>
              <w:jc w:val="center"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6475DE">
              <w:rPr>
                <w:rFonts w:cs="B Nazanin" w:hint="cs"/>
                <w:sz w:val="24"/>
                <w:szCs w:val="24"/>
                <w:rtl/>
              </w:rPr>
              <w:t>بر اساس زندگینامه، آثار و دیدگاه نخبگان بین المللی درباره وی</w:t>
            </w:r>
          </w:p>
        </w:tc>
        <w:tc>
          <w:tcPr>
            <w:tcW w:w="1134" w:type="dxa"/>
          </w:tcPr>
          <w:p w:rsidR="007919A6" w:rsidRPr="006475DE" w:rsidRDefault="007919A6" w:rsidP="00FC6DD7">
            <w:pPr>
              <w:jc w:val="center"/>
              <w:rPr>
                <w:rFonts w:cs="B Nazanin" w:hint="cs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1</w:t>
            </w:r>
          </w:p>
        </w:tc>
      </w:tr>
      <w:tr w:rsidR="007919A6" w:rsidTr="007919A6">
        <w:tc>
          <w:tcPr>
            <w:tcW w:w="747" w:type="dxa"/>
          </w:tcPr>
          <w:p w:rsidR="007919A6" w:rsidRDefault="007919A6" w:rsidP="00FC6DD7">
            <w:pPr>
              <w:jc w:val="center"/>
              <w:rPr>
                <w:rFonts w:cs="B Nazanin" w:hint="cs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11</w:t>
            </w:r>
          </w:p>
        </w:tc>
        <w:tc>
          <w:tcPr>
            <w:tcW w:w="783" w:type="dxa"/>
          </w:tcPr>
          <w:p w:rsidR="007919A6" w:rsidRPr="00A87751" w:rsidRDefault="007919A6" w:rsidP="00FC6DD7">
            <w:pPr>
              <w:jc w:val="center"/>
              <w:rPr>
                <w:rFonts w:cs="B Nazanin" w:hint="cs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29</w:t>
            </w:r>
          </w:p>
        </w:tc>
        <w:tc>
          <w:tcPr>
            <w:tcW w:w="927" w:type="dxa"/>
          </w:tcPr>
          <w:p w:rsidR="007919A6" w:rsidRPr="00A87751" w:rsidRDefault="007919A6" w:rsidP="00FC6DD7">
            <w:pPr>
              <w:jc w:val="center"/>
              <w:rPr>
                <w:rFonts w:cs="B Nazanin" w:hint="cs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اسفند</w:t>
            </w:r>
          </w:p>
        </w:tc>
        <w:tc>
          <w:tcPr>
            <w:tcW w:w="2216" w:type="dxa"/>
          </w:tcPr>
          <w:p w:rsidR="007919A6" w:rsidRPr="00A87751" w:rsidRDefault="007919A6" w:rsidP="00FC6DD7">
            <w:pPr>
              <w:jc w:val="center"/>
              <w:rPr>
                <w:rFonts w:cs="B Nazanin" w:hint="cs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ملی شدن صنعت نفت ایران</w:t>
            </w:r>
          </w:p>
        </w:tc>
        <w:tc>
          <w:tcPr>
            <w:tcW w:w="1411" w:type="dxa"/>
          </w:tcPr>
          <w:p w:rsidR="007919A6" w:rsidRPr="00A87751" w:rsidRDefault="007919A6" w:rsidP="00FC6DD7">
            <w:pPr>
              <w:jc w:val="center"/>
              <w:rPr>
                <w:rFonts w:cs="B Nazanin" w:hint="cs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اینفوگراف و موشن گرافی</w:t>
            </w:r>
          </w:p>
        </w:tc>
        <w:tc>
          <w:tcPr>
            <w:tcW w:w="3544" w:type="dxa"/>
          </w:tcPr>
          <w:p w:rsidR="007919A6" w:rsidRPr="006475DE" w:rsidRDefault="007919A6" w:rsidP="00FC6DD7">
            <w:pPr>
              <w:jc w:val="center"/>
              <w:rPr>
                <w:rFonts w:cs="B Nazanin" w:hint="cs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تاریخچه و روایتگری با استفاده از آمار و ارقام</w:t>
            </w:r>
          </w:p>
        </w:tc>
        <w:tc>
          <w:tcPr>
            <w:tcW w:w="1134" w:type="dxa"/>
          </w:tcPr>
          <w:p w:rsidR="007919A6" w:rsidRDefault="007919A6" w:rsidP="00FC6DD7">
            <w:pPr>
              <w:jc w:val="center"/>
              <w:rPr>
                <w:rFonts w:cs="B Nazanin" w:hint="cs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3</w:t>
            </w:r>
          </w:p>
        </w:tc>
      </w:tr>
    </w:tbl>
    <w:p w:rsidR="00BF22EC" w:rsidRPr="0043276F" w:rsidRDefault="00BF22EC" w:rsidP="00BF22EC">
      <w:pPr>
        <w:spacing w:after="0" w:line="240" w:lineRule="auto"/>
        <w:jc w:val="center"/>
        <w:rPr>
          <w:rFonts w:cs="B Nazanin"/>
          <w:sz w:val="28"/>
          <w:szCs w:val="28"/>
        </w:rPr>
      </w:pPr>
    </w:p>
    <w:p w:rsidR="00BF22EC" w:rsidRPr="00BF22EC" w:rsidRDefault="00BF22EC" w:rsidP="00A87751">
      <w:pPr>
        <w:spacing w:after="0" w:line="240" w:lineRule="auto"/>
        <w:jc w:val="center"/>
        <w:rPr>
          <w:rFonts w:cs="B Nazanin"/>
          <w:b/>
          <w:bCs/>
          <w:sz w:val="28"/>
          <w:szCs w:val="28"/>
          <w:rtl/>
        </w:rPr>
      </w:pPr>
      <w:r w:rsidRPr="00BF22EC">
        <w:rPr>
          <w:rFonts w:cs="B Nazanin" w:hint="cs"/>
          <w:b/>
          <w:bCs/>
          <w:sz w:val="28"/>
          <w:szCs w:val="28"/>
          <w:rtl/>
        </w:rPr>
        <w:t>تقویم مناسبت های مذهبی</w:t>
      </w:r>
    </w:p>
    <w:tbl>
      <w:tblPr>
        <w:tblStyle w:val="TableGrid"/>
        <w:bidiVisual/>
        <w:tblW w:w="10762" w:type="dxa"/>
        <w:tblLook w:val="04A0" w:firstRow="1" w:lastRow="0" w:firstColumn="1" w:lastColumn="0" w:noHBand="0" w:noVBand="1"/>
      </w:tblPr>
      <w:tblGrid>
        <w:gridCol w:w="747"/>
        <w:gridCol w:w="788"/>
        <w:gridCol w:w="897"/>
        <w:gridCol w:w="2205"/>
        <w:gridCol w:w="1447"/>
        <w:gridCol w:w="3544"/>
        <w:gridCol w:w="1134"/>
      </w:tblGrid>
      <w:tr w:rsidR="007919A6" w:rsidTr="007919A6">
        <w:tc>
          <w:tcPr>
            <w:tcW w:w="747" w:type="dxa"/>
            <w:shd w:val="clear" w:color="auto" w:fill="A6A6A6" w:themeFill="background1" w:themeFillShade="A6"/>
          </w:tcPr>
          <w:p w:rsidR="007919A6" w:rsidRDefault="007919A6" w:rsidP="00FC6DD7">
            <w:pPr>
              <w:jc w:val="center"/>
              <w:rPr>
                <w:rFonts w:cs="B Nazanin"/>
                <w:b/>
                <w:bCs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</w:rPr>
              <w:t>ردیف</w:t>
            </w:r>
          </w:p>
        </w:tc>
        <w:tc>
          <w:tcPr>
            <w:tcW w:w="788" w:type="dxa"/>
            <w:shd w:val="clear" w:color="auto" w:fill="A6A6A6" w:themeFill="background1" w:themeFillShade="A6"/>
          </w:tcPr>
          <w:p w:rsidR="007919A6" w:rsidRDefault="007919A6" w:rsidP="00FC6DD7">
            <w:pPr>
              <w:jc w:val="center"/>
              <w:rPr>
                <w:rFonts w:cs="B Nazanin"/>
                <w:b/>
                <w:bCs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</w:rPr>
              <w:t>روز</w:t>
            </w:r>
          </w:p>
        </w:tc>
        <w:tc>
          <w:tcPr>
            <w:tcW w:w="897" w:type="dxa"/>
            <w:shd w:val="clear" w:color="auto" w:fill="A6A6A6" w:themeFill="background1" w:themeFillShade="A6"/>
          </w:tcPr>
          <w:p w:rsidR="007919A6" w:rsidRDefault="007919A6" w:rsidP="00FC6DD7">
            <w:pPr>
              <w:jc w:val="center"/>
              <w:rPr>
                <w:rFonts w:cs="B Nazanin"/>
                <w:b/>
                <w:bCs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</w:rPr>
              <w:t>ماه</w:t>
            </w:r>
          </w:p>
        </w:tc>
        <w:tc>
          <w:tcPr>
            <w:tcW w:w="2205" w:type="dxa"/>
            <w:shd w:val="clear" w:color="auto" w:fill="A6A6A6" w:themeFill="background1" w:themeFillShade="A6"/>
          </w:tcPr>
          <w:p w:rsidR="007919A6" w:rsidRDefault="007919A6" w:rsidP="00FC6DD7">
            <w:pPr>
              <w:jc w:val="center"/>
              <w:rPr>
                <w:rFonts w:cs="B Nazanin"/>
                <w:b/>
                <w:bCs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</w:rPr>
              <w:t>عنوان</w:t>
            </w:r>
          </w:p>
        </w:tc>
        <w:tc>
          <w:tcPr>
            <w:tcW w:w="1447" w:type="dxa"/>
            <w:shd w:val="clear" w:color="auto" w:fill="A6A6A6" w:themeFill="background1" w:themeFillShade="A6"/>
          </w:tcPr>
          <w:p w:rsidR="007919A6" w:rsidRDefault="007919A6" w:rsidP="00FC6DD7">
            <w:pPr>
              <w:jc w:val="center"/>
              <w:rPr>
                <w:rFonts w:cs="B Nazanin"/>
                <w:b/>
                <w:bCs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</w:rPr>
              <w:t>نوع محتوا</w:t>
            </w:r>
          </w:p>
        </w:tc>
        <w:tc>
          <w:tcPr>
            <w:tcW w:w="3544" w:type="dxa"/>
            <w:shd w:val="clear" w:color="auto" w:fill="A6A6A6" w:themeFill="background1" w:themeFillShade="A6"/>
          </w:tcPr>
          <w:p w:rsidR="007919A6" w:rsidRDefault="007919A6" w:rsidP="00FC6DD7">
            <w:pPr>
              <w:jc w:val="center"/>
              <w:rPr>
                <w:rFonts w:cs="B Nazanin"/>
                <w:b/>
                <w:bCs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</w:rPr>
              <w:t>توضیحات</w:t>
            </w:r>
          </w:p>
        </w:tc>
        <w:tc>
          <w:tcPr>
            <w:tcW w:w="1134" w:type="dxa"/>
            <w:shd w:val="clear" w:color="auto" w:fill="A6A6A6" w:themeFill="background1" w:themeFillShade="A6"/>
          </w:tcPr>
          <w:p w:rsidR="007919A6" w:rsidRDefault="007919A6" w:rsidP="00FC6DD7">
            <w:pPr>
              <w:jc w:val="center"/>
              <w:rPr>
                <w:rFonts w:cs="B Nazanin" w:hint="cs"/>
                <w:b/>
                <w:bCs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</w:rPr>
              <w:t>اولویت</w:t>
            </w:r>
          </w:p>
        </w:tc>
      </w:tr>
      <w:tr w:rsidR="007919A6" w:rsidTr="007919A6">
        <w:tc>
          <w:tcPr>
            <w:tcW w:w="747" w:type="dxa"/>
          </w:tcPr>
          <w:p w:rsidR="007919A6" w:rsidRPr="00A87751" w:rsidRDefault="007919A6" w:rsidP="00FC6DD7">
            <w:pPr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1</w:t>
            </w:r>
          </w:p>
        </w:tc>
        <w:tc>
          <w:tcPr>
            <w:tcW w:w="788" w:type="dxa"/>
          </w:tcPr>
          <w:p w:rsidR="007919A6" w:rsidRPr="00A87751" w:rsidRDefault="007919A6" w:rsidP="00FC6DD7">
            <w:pPr>
              <w:jc w:val="center"/>
              <w:rPr>
                <w:rFonts w:cs="B Nazanin"/>
                <w:sz w:val="24"/>
                <w:szCs w:val="24"/>
                <w:rtl/>
              </w:rPr>
            </w:pPr>
            <w:r w:rsidRPr="00A87751">
              <w:rPr>
                <w:rFonts w:cs="B Nazanin" w:hint="cs"/>
                <w:sz w:val="24"/>
                <w:szCs w:val="24"/>
                <w:rtl/>
              </w:rPr>
              <w:t>9</w:t>
            </w:r>
          </w:p>
        </w:tc>
        <w:tc>
          <w:tcPr>
            <w:tcW w:w="897" w:type="dxa"/>
          </w:tcPr>
          <w:p w:rsidR="007919A6" w:rsidRPr="00A87751" w:rsidRDefault="007919A6" w:rsidP="00FC6DD7">
            <w:pPr>
              <w:jc w:val="center"/>
              <w:rPr>
                <w:rFonts w:cs="B Nazanin"/>
                <w:sz w:val="24"/>
                <w:szCs w:val="24"/>
                <w:rtl/>
              </w:rPr>
            </w:pPr>
            <w:r w:rsidRPr="00A87751">
              <w:rPr>
                <w:rFonts w:cs="B Nazanin" w:hint="cs"/>
                <w:sz w:val="24"/>
                <w:szCs w:val="24"/>
                <w:rtl/>
              </w:rPr>
              <w:t>مهر</w:t>
            </w:r>
          </w:p>
        </w:tc>
        <w:tc>
          <w:tcPr>
            <w:tcW w:w="2205" w:type="dxa"/>
          </w:tcPr>
          <w:p w:rsidR="007919A6" w:rsidRPr="00A87751" w:rsidRDefault="007919A6" w:rsidP="00FC6DD7">
            <w:pPr>
              <w:jc w:val="center"/>
              <w:rPr>
                <w:rFonts w:cs="B Nazanin"/>
                <w:sz w:val="24"/>
                <w:szCs w:val="24"/>
                <w:rtl/>
              </w:rPr>
            </w:pPr>
            <w:r w:rsidRPr="00A87751">
              <w:rPr>
                <w:rFonts w:cs="B Nazanin" w:hint="cs"/>
                <w:sz w:val="24"/>
                <w:szCs w:val="24"/>
                <w:rtl/>
              </w:rPr>
              <w:t>آیین اختتامیه پنجمین جایزه جهانی اربعین</w:t>
            </w:r>
          </w:p>
        </w:tc>
        <w:tc>
          <w:tcPr>
            <w:tcW w:w="1447" w:type="dxa"/>
          </w:tcPr>
          <w:p w:rsidR="007919A6" w:rsidRPr="00A87751" w:rsidRDefault="007919A6" w:rsidP="00FC6DD7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 w:rsidRPr="00A87751">
              <w:rPr>
                <w:rFonts w:cs="B Nazanin" w:hint="cs"/>
                <w:sz w:val="28"/>
                <w:szCs w:val="28"/>
                <w:rtl/>
              </w:rPr>
              <w:t>ویدئو خبری</w:t>
            </w:r>
          </w:p>
        </w:tc>
        <w:tc>
          <w:tcPr>
            <w:tcW w:w="3544" w:type="dxa"/>
          </w:tcPr>
          <w:p w:rsidR="007919A6" w:rsidRPr="00BF22EC" w:rsidRDefault="007919A6" w:rsidP="00FC6DD7">
            <w:pPr>
              <w:jc w:val="center"/>
              <w:rPr>
                <w:rFonts w:cs="B Nazanin"/>
                <w:sz w:val="24"/>
                <w:szCs w:val="24"/>
                <w:rtl/>
              </w:rPr>
            </w:pPr>
            <w:r w:rsidRPr="00BF22EC">
              <w:rPr>
                <w:rFonts w:cs="B Nazanin" w:hint="cs"/>
                <w:sz w:val="24"/>
                <w:szCs w:val="24"/>
                <w:rtl/>
              </w:rPr>
              <w:t>ویدئوی یک دقیقه ای از اختتامیه و معرفی ششمین دور جایزه</w:t>
            </w:r>
          </w:p>
        </w:tc>
        <w:tc>
          <w:tcPr>
            <w:tcW w:w="1134" w:type="dxa"/>
          </w:tcPr>
          <w:p w:rsidR="007919A6" w:rsidRPr="00BF22EC" w:rsidRDefault="007919A6" w:rsidP="00FC6DD7">
            <w:pPr>
              <w:jc w:val="center"/>
              <w:rPr>
                <w:rFonts w:cs="B Nazanin" w:hint="cs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1</w:t>
            </w:r>
          </w:p>
        </w:tc>
      </w:tr>
      <w:tr w:rsidR="007919A6" w:rsidRPr="006475DE" w:rsidTr="007919A6">
        <w:tc>
          <w:tcPr>
            <w:tcW w:w="747" w:type="dxa"/>
          </w:tcPr>
          <w:p w:rsidR="007919A6" w:rsidRPr="00A87751" w:rsidRDefault="007919A6" w:rsidP="00FC6DD7">
            <w:pPr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2</w:t>
            </w:r>
          </w:p>
        </w:tc>
        <w:tc>
          <w:tcPr>
            <w:tcW w:w="788" w:type="dxa"/>
          </w:tcPr>
          <w:p w:rsidR="007919A6" w:rsidRPr="00A87751" w:rsidRDefault="007919A6" w:rsidP="00FC6DD7">
            <w:pPr>
              <w:jc w:val="center"/>
              <w:rPr>
                <w:rFonts w:cs="B Nazanin"/>
                <w:sz w:val="24"/>
                <w:szCs w:val="24"/>
                <w:rtl/>
              </w:rPr>
            </w:pPr>
            <w:r w:rsidRPr="00A87751">
              <w:rPr>
                <w:rFonts w:cs="B Nazanin" w:hint="cs"/>
                <w:sz w:val="24"/>
                <w:szCs w:val="24"/>
                <w:rtl/>
              </w:rPr>
              <w:t>24-19</w:t>
            </w:r>
          </w:p>
        </w:tc>
        <w:tc>
          <w:tcPr>
            <w:tcW w:w="897" w:type="dxa"/>
          </w:tcPr>
          <w:p w:rsidR="007919A6" w:rsidRPr="00A87751" w:rsidRDefault="007919A6" w:rsidP="00FC6DD7">
            <w:pPr>
              <w:jc w:val="center"/>
              <w:rPr>
                <w:rFonts w:cs="B Nazanin"/>
                <w:sz w:val="24"/>
                <w:szCs w:val="24"/>
                <w:rtl/>
              </w:rPr>
            </w:pPr>
            <w:r w:rsidRPr="00A87751">
              <w:rPr>
                <w:rFonts w:cs="B Nazanin" w:hint="cs"/>
                <w:sz w:val="24"/>
                <w:szCs w:val="24"/>
                <w:rtl/>
              </w:rPr>
              <w:t>آبان</w:t>
            </w:r>
          </w:p>
        </w:tc>
        <w:tc>
          <w:tcPr>
            <w:tcW w:w="2205" w:type="dxa"/>
          </w:tcPr>
          <w:p w:rsidR="007919A6" w:rsidRPr="00A87751" w:rsidRDefault="007919A6" w:rsidP="00FC6DD7">
            <w:pPr>
              <w:jc w:val="center"/>
              <w:rPr>
                <w:rFonts w:cs="B Nazanin"/>
                <w:sz w:val="24"/>
                <w:szCs w:val="24"/>
                <w:rtl/>
              </w:rPr>
            </w:pPr>
            <w:r w:rsidRPr="00A87751">
              <w:rPr>
                <w:rFonts w:cs="B Nazanin" w:hint="cs"/>
                <w:sz w:val="24"/>
                <w:szCs w:val="24"/>
                <w:rtl/>
              </w:rPr>
              <w:t>هفته وحدت</w:t>
            </w:r>
          </w:p>
        </w:tc>
        <w:tc>
          <w:tcPr>
            <w:tcW w:w="1447" w:type="dxa"/>
          </w:tcPr>
          <w:p w:rsidR="007919A6" w:rsidRPr="00A87751" w:rsidRDefault="007919A6" w:rsidP="00FC6DD7">
            <w:pPr>
              <w:jc w:val="center"/>
              <w:rPr>
                <w:rFonts w:cs="B Nazanin"/>
                <w:sz w:val="28"/>
                <w:szCs w:val="28"/>
                <w:rtl/>
              </w:rPr>
            </w:pPr>
            <w:r w:rsidRPr="00A87751">
              <w:rPr>
                <w:rFonts w:cs="B Nazanin" w:hint="cs"/>
                <w:sz w:val="28"/>
                <w:szCs w:val="28"/>
                <w:rtl/>
              </w:rPr>
              <w:t>همه گونه های محتوایی</w:t>
            </w:r>
          </w:p>
        </w:tc>
        <w:tc>
          <w:tcPr>
            <w:tcW w:w="3544" w:type="dxa"/>
          </w:tcPr>
          <w:p w:rsidR="007919A6" w:rsidRPr="006475DE" w:rsidRDefault="007919A6" w:rsidP="00FC6DD7">
            <w:pPr>
              <w:jc w:val="center"/>
              <w:rPr>
                <w:rFonts w:cs="B Nazanin"/>
                <w:sz w:val="24"/>
                <w:szCs w:val="24"/>
                <w:rtl/>
              </w:rPr>
            </w:pPr>
            <w:r w:rsidRPr="006475DE">
              <w:rPr>
                <w:rFonts w:cs="B Nazanin" w:hint="cs"/>
                <w:sz w:val="24"/>
                <w:szCs w:val="24"/>
                <w:rtl/>
              </w:rPr>
              <w:t>بر اساس بیانات مقام معظم رهبری و امام خمینی</w:t>
            </w:r>
            <w:r>
              <w:rPr>
                <w:rFonts w:cs="B Nazanin" w:hint="cs"/>
                <w:sz w:val="24"/>
                <w:szCs w:val="24"/>
                <w:rtl/>
              </w:rPr>
              <w:t xml:space="preserve"> و سیاست های ابلاغی از نهادهای بالادستی</w:t>
            </w:r>
          </w:p>
        </w:tc>
        <w:tc>
          <w:tcPr>
            <w:tcW w:w="1134" w:type="dxa"/>
          </w:tcPr>
          <w:p w:rsidR="007919A6" w:rsidRDefault="007919A6" w:rsidP="00FC6DD7">
            <w:pPr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3</w:t>
            </w:r>
          </w:p>
          <w:p w:rsidR="007919A6" w:rsidRPr="006475DE" w:rsidRDefault="007919A6" w:rsidP="00FC6DD7">
            <w:pPr>
              <w:jc w:val="center"/>
              <w:rPr>
                <w:rFonts w:cs="B Nazanin" w:hint="cs"/>
                <w:sz w:val="24"/>
                <w:szCs w:val="24"/>
                <w:rtl/>
              </w:rPr>
            </w:pPr>
          </w:p>
        </w:tc>
      </w:tr>
    </w:tbl>
    <w:p w:rsidR="00BF22EC" w:rsidRDefault="00BF22EC" w:rsidP="00A66427">
      <w:pPr>
        <w:spacing w:after="0" w:line="240" w:lineRule="auto"/>
        <w:rPr>
          <w:rFonts w:cs="B Nazanin"/>
          <w:sz w:val="28"/>
          <w:szCs w:val="28"/>
          <w:rtl/>
        </w:rPr>
      </w:pPr>
    </w:p>
    <w:p w:rsidR="00A66427" w:rsidRDefault="00A66427" w:rsidP="005D27B8">
      <w:pPr>
        <w:spacing w:after="0" w:line="240" w:lineRule="auto"/>
        <w:rPr>
          <w:rFonts w:cs="B Nazanin" w:hint="cs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نکته: نوع محتوا و توضیحاتی که در هر عنوان آمده پیشنهادی ست و چنانچه موارد بهتری وجود داشته باشد که هدف را جهت انتقال پیام </w:t>
      </w:r>
      <w:r w:rsidR="005D27B8">
        <w:rPr>
          <w:rFonts w:cs="B Nazanin" w:hint="cs"/>
          <w:sz w:val="28"/>
          <w:szCs w:val="28"/>
          <w:rtl/>
        </w:rPr>
        <w:t>ما و</w:t>
      </w:r>
      <w:bookmarkStart w:id="0" w:name="_GoBack"/>
      <w:bookmarkEnd w:id="0"/>
      <w:r>
        <w:rPr>
          <w:rFonts w:cs="B Nazanin" w:hint="cs"/>
          <w:sz w:val="28"/>
          <w:szCs w:val="28"/>
          <w:rtl/>
        </w:rPr>
        <w:t xml:space="preserve"> معرفی ایران امروز به مخاطب خارجی تامین کند مورد استقبال قرار می گیرد. </w:t>
      </w:r>
    </w:p>
    <w:p w:rsidR="005D27B8" w:rsidRPr="0043276F" w:rsidRDefault="005D27B8" w:rsidP="005D27B8">
      <w:pPr>
        <w:spacing w:after="0" w:line="240" w:lineRule="auto"/>
        <w:rPr>
          <w:rFonts w:cs="B Nazanin"/>
          <w:sz w:val="28"/>
          <w:szCs w:val="28"/>
        </w:rPr>
      </w:pPr>
    </w:p>
    <w:sectPr w:rsidR="005D27B8" w:rsidRPr="0043276F" w:rsidSect="00E12DE4">
      <w:pgSz w:w="11906" w:h="16838"/>
      <w:pgMar w:top="680" w:right="567" w:bottom="680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2A63BC"/>
    <w:multiLevelType w:val="hybridMultilevel"/>
    <w:tmpl w:val="35485DBE"/>
    <w:lvl w:ilvl="0" w:tplc="68BA24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9A22FD"/>
    <w:multiLevelType w:val="hybridMultilevel"/>
    <w:tmpl w:val="BBEA8382"/>
    <w:lvl w:ilvl="0" w:tplc="1FD6B2A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654EA0"/>
    <w:multiLevelType w:val="hybridMultilevel"/>
    <w:tmpl w:val="0C92A804"/>
    <w:lvl w:ilvl="0" w:tplc="755CC6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276F"/>
    <w:rsid w:val="001C2D3D"/>
    <w:rsid w:val="0043276F"/>
    <w:rsid w:val="00524B66"/>
    <w:rsid w:val="005600FC"/>
    <w:rsid w:val="005C42B7"/>
    <w:rsid w:val="005D27B8"/>
    <w:rsid w:val="006475DE"/>
    <w:rsid w:val="006D242B"/>
    <w:rsid w:val="00702E8F"/>
    <w:rsid w:val="00767B5A"/>
    <w:rsid w:val="0078717F"/>
    <w:rsid w:val="007919A6"/>
    <w:rsid w:val="009A2570"/>
    <w:rsid w:val="00A66427"/>
    <w:rsid w:val="00A87751"/>
    <w:rsid w:val="00A92A10"/>
    <w:rsid w:val="00AC6723"/>
    <w:rsid w:val="00AF10D4"/>
    <w:rsid w:val="00BF22EC"/>
    <w:rsid w:val="00C12267"/>
    <w:rsid w:val="00DD2286"/>
    <w:rsid w:val="00E12DE4"/>
    <w:rsid w:val="00FA6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11BBEDA-295E-4F3C-83E6-983545E41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327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A25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</TotalTime>
  <Pages>2</Pages>
  <Words>376</Words>
  <Characters>2146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Zohreh Hamdieh</dc:creator>
  <cp:keywords/>
  <dc:description/>
  <cp:lastModifiedBy>Zohreh Hamdieh</cp:lastModifiedBy>
  <cp:revision>12</cp:revision>
  <dcterms:created xsi:type="dcterms:W3CDTF">2019-08-31T04:47:00Z</dcterms:created>
  <dcterms:modified xsi:type="dcterms:W3CDTF">2019-09-18T05:32:00Z</dcterms:modified>
</cp:coreProperties>
</file>