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AB4" w:rsidRDefault="008723F9" w:rsidP="00C55F86">
      <w:pPr>
        <w:rPr>
          <w:rFonts w:cs="B Zar"/>
          <w:b/>
          <w:bCs/>
          <w:sz w:val="32"/>
          <w:szCs w:val="32"/>
          <w:rtl/>
          <w:lang w:bidi="fa-IR"/>
        </w:rPr>
      </w:pPr>
      <w:r>
        <w:rPr>
          <w:noProof/>
          <w:lang w:bidi="fa-IR"/>
        </w:rPr>
        <w:drawing>
          <wp:anchor distT="0" distB="0" distL="114300" distR="114300" simplePos="0" relativeHeight="251659264" behindDoc="1" locked="0" layoutInCell="1" allowOverlap="1" wp14:anchorId="49C307A6" wp14:editId="5A09424C">
            <wp:simplePos x="0" y="0"/>
            <wp:positionH relativeFrom="column">
              <wp:posOffset>-1123950</wp:posOffset>
            </wp:positionH>
            <wp:positionV relativeFrom="page">
              <wp:posOffset>-71755</wp:posOffset>
            </wp:positionV>
            <wp:extent cx="7385685" cy="10858500"/>
            <wp:effectExtent l="0" t="0" r="5715" b="0"/>
            <wp:wrapNone/>
            <wp:docPr id="1" name="Picture 1" descr="Description: Description: 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escription: form nameh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3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685" cy="1085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 w:rsidR="007A0AB4">
        <w:rPr>
          <w:rFonts w:cs="B Zar" w:hint="cs"/>
          <w:b/>
          <w:bCs/>
          <w:sz w:val="32"/>
          <w:szCs w:val="32"/>
          <w:rtl/>
          <w:lang w:bidi="fa-IR"/>
        </w:rPr>
        <w:t xml:space="preserve">حجت الاسلام والمسلمین جناب آقای سالار </w:t>
      </w:r>
    </w:p>
    <w:p w:rsidR="007A0AB4" w:rsidRDefault="007A0AB4" w:rsidP="007A0AB4">
      <w:pPr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 xml:space="preserve"> معاون محترم بین الملل مجمع جهانی اهل بیت (ع)</w:t>
      </w:r>
    </w:p>
    <w:p w:rsidR="007A0AB4" w:rsidRDefault="007A0AB4" w:rsidP="007A0AB4">
      <w:pPr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>باسلام</w:t>
      </w:r>
    </w:p>
    <w:p w:rsidR="007A0AB4" w:rsidRPr="0092589C" w:rsidRDefault="007A0AB4" w:rsidP="00FF30C6">
      <w:pPr>
        <w:jc w:val="both"/>
        <w:rPr>
          <w:rFonts w:cs="B Zar"/>
          <w:sz w:val="28"/>
          <w:szCs w:val="28"/>
          <w:rtl/>
          <w:lang w:bidi="fa-IR"/>
        </w:rPr>
      </w:pPr>
      <w:r w:rsidRPr="009A0966">
        <w:rPr>
          <w:rFonts w:cs="B Zar" w:hint="cs"/>
          <w:color w:val="000000"/>
          <w:sz w:val="28"/>
          <w:szCs w:val="28"/>
          <w:rtl/>
          <w:lang w:bidi="fa-IR"/>
        </w:rPr>
        <w:t>احتراماً،</w:t>
      </w:r>
      <w:r>
        <w:rPr>
          <w:rFonts w:cs="B Zar" w:hint="cs"/>
          <w:color w:val="000000"/>
          <w:sz w:val="28"/>
          <w:szCs w:val="28"/>
          <w:rtl/>
          <w:lang w:bidi="fa-IR"/>
        </w:rPr>
        <w:t xml:space="preserve"> به استحضارمی رساند</w:t>
      </w:r>
      <w:r w:rsidR="00FF30C6">
        <w:rPr>
          <w:rFonts w:cs="B Zar" w:hint="cs"/>
          <w:color w:val="000000"/>
          <w:sz w:val="28"/>
          <w:szCs w:val="28"/>
          <w:rtl/>
          <w:lang w:bidi="fa-IR"/>
        </w:rPr>
        <w:t xml:space="preserve"> پس از</w:t>
      </w:r>
      <w:r w:rsidRPr="009A0966">
        <w:rPr>
          <w:rFonts w:cs="B Zar" w:hint="cs"/>
          <w:color w:val="000000"/>
          <w:sz w:val="28"/>
          <w:szCs w:val="28"/>
          <w:rtl/>
          <w:lang w:bidi="fa-IR"/>
        </w:rPr>
        <w:t xml:space="preserve"> برگزاری ششمین اجلاس عمومی مج</w:t>
      </w:r>
      <w:r w:rsidR="002A22D7">
        <w:rPr>
          <w:rFonts w:cs="B Zar" w:hint="cs"/>
          <w:color w:val="000000"/>
          <w:sz w:val="28"/>
          <w:szCs w:val="28"/>
          <w:rtl/>
          <w:lang w:bidi="fa-IR"/>
        </w:rPr>
        <w:t xml:space="preserve">مع جهانی اهل بیت (ع) درمردادماه </w:t>
      </w:r>
      <w:r w:rsidRPr="009A0966">
        <w:rPr>
          <w:rFonts w:cs="B Zar" w:hint="cs"/>
          <w:color w:val="000000"/>
          <w:sz w:val="28"/>
          <w:szCs w:val="28"/>
          <w:rtl/>
          <w:lang w:bidi="fa-IR"/>
        </w:rPr>
        <w:t>سال جاری،</w:t>
      </w:r>
      <w:r>
        <w:rPr>
          <w:rFonts w:cs="B Zar" w:hint="cs"/>
          <w:color w:val="000000"/>
          <w:sz w:val="28"/>
          <w:szCs w:val="28"/>
          <w:rtl/>
          <w:lang w:bidi="fa-IR"/>
        </w:rPr>
        <w:t xml:space="preserve">رایزن فرهنگی ج.ا.ایران دردارالسلام بنا به درخواست مهمان مدعو ازکشورتانزانیا ملاقاتی باآقای محبوب سومجی-رئیس مؤسسه العتره - درتاریخ 18/6/1394 </w:t>
      </w:r>
      <w:r>
        <w:rPr>
          <w:rFonts w:cs="B Zar" w:hint="cs"/>
          <w:sz w:val="28"/>
          <w:szCs w:val="28"/>
          <w:rtl/>
          <w:lang w:bidi="fa-IR"/>
        </w:rPr>
        <w:t>داشت. دراین ملاقات نامبرده ضمن سپاسگزاری از برگزارکنندگان  اجلاس</w:t>
      </w:r>
      <w:r w:rsidR="004E2E9A">
        <w:rPr>
          <w:rFonts w:cs="B Zar" w:hint="cs"/>
          <w:sz w:val="28"/>
          <w:szCs w:val="28"/>
          <w:rtl/>
          <w:lang w:bidi="fa-IR"/>
        </w:rPr>
        <w:t xml:space="preserve"> فوق </w:t>
      </w:r>
      <w:r>
        <w:rPr>
          <w:rFonts w:cs="B Zar" w:hint="cs"/>
          <w:sz w:val="28"/>
          <w:szCs w:val="28"/>
          <w:rtl/>
          <w:lang w:bidi="fa-IR"/>
        </w:rPr>
        <w:t xml:space="preserve"> واظهاررضایت ازنظم وبرنامه های اجراشده یادآورشدبه منظور تأثیرگذاری بیشتر وکسب نتایج بهتر،دراین گونه اجلاس هاوقت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بیشتری به مباحث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مطرح در</w:t>
      </w:r>
      <w:r w:rsidRPr="0092589C">
        <w:rPr>
          <w:rFonts w:cs="B Zar"/>
          <w:sz w:val="28"/>
          <w:szCs w:val="28"/>
          <w:rtl/>
          <w:lang w:bidi="fa-IR"/>
        </w:rPr>
        <w:t>کمیسیون ها ا</w:t>
      </w:r>
      <w:r w:rsidR="004E2E9A">
        <w:rPr>
          <w:rFonts w:cs="B Zar" w:hint="cs"/>
          <w:sz w:val="28"/>
          <w:szCs w:val="28"/>
          <w:rtl/>
          <w:lang w:bidi="fa-IR"/>
        </w:rPr>
        <w:t>ختصاص یابد</w:t>
      </w:r>
      <w:r>
        <w:rPr>
          <w:rFonts w:cs="B Zar" w:hint="cs"/>
          <w:sz w:val="28"/>
          <w:szCs w:val="28"/>
          <w:rtl/>
          <w:lang w:bidi="fa-IR"/>
        </w:rPr>
        <w:t xml:space="preserve"> وموضوعات </w:t>
      </w:r>
      <w:r w:rsidRPr="0092589C">
        <w:rPr>
          <w:rFonts w:cs="B Zar"/>
          <w:sz w:val="28"/>
          <w:szCs w:val="28"/>
          <w:rtl/>
          <w:lang w:bidi="fa-IR"/>
        </w:rPr>
        <w:t>کمیسیون ها</w:t>
      </w:r>
      <w:r>
        <w:rPr>
          <w:rFonts w:cs="B Zar" w:hint="cs"/>
          <w:sz w:val="28"/>
          <w:szCs w:val="28"/>
          <w:rtl/>
          <w:lang w:bidi="fa-IR"/>
        </w:rPr>
        <w:t xml:space="preserve"> بر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روی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مسائلی متمرکز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گردد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</w:t>
      </w:r>
      <w:r w:rsidRPr="0092589C">
        <w:rPr>
          <w:rFonts w:cs="B Zar"/>
          <w:sz w:val="28"/>
          <w:szCs w:val="28"/>
          <w:rtl/>
          <w:lang w:bidi="fa-IR"/>
        </w:rPr>
        <w:t xml:space="preserve">که از قبل پیشنهاد شده </w:t>
      </w:r>
      <w:r>
        <w:rPr>
          <w:rFonts w:cs="B Zar"/>
          <w:sz w:val="28"/>
          <w:szCs w:val="28"/>
          <w:rtl/>
          <w:lang w:bidi="fa-IR"/>
        </w:rPr>
        <w:t>و</w:t>
      </w:r>
      <w:r>
        <w:rPr>
          <w:rFonts w:cs="B Zar" w:hint="cs"/>
          <w:sz w:val="28"/>
          <w:szCs w:val="28"/>
          <w:rtl/>
          <w:lang w:bidi="fa-IR"/>
        </w:rPr>
        <w:t>موردبررسی قرارگرفته باشد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و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نیز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ترتی</w:t>
      </w:r>
      <w:r w:rsidR="002A22D7">
        <w:rPr>
          <w:rFonts w:cs="B Zar" w:hint="cs"/>
          <w:sz w:val="28"/>
          <w:szCs w:val="28"/>
          <w:rtl/>
          <w:lang w:bidi="fa-IR"/>
        </w:rPr>
        <w:t>بی اتخاذگردد</w:t>
      </w:r>
      <w:r>
        <w:rPr>
          <w:rFonts w:cs="B Zar" w:hint="cs"/>
          <w:sz w:val="28"/>
          <w:szCs w:val="28"/>
          <w:rtl/>
          <w:lang w:bidi="fa-IR"/>
        </w:rPr>
        <w:t>تاازطرح موضوعات حاشیه ای تو</w:t>
      </w:r>
      <w:r w:rsidR="002A22D7">
        <w:rPr>
          <w:rFonts w:cs="B Zar" w:hint="cs"/>
          <w:sz w:val="28"/>
          <w:szCs w:val="28"/>
          <w:rtl/>
          <w:lang w:bidi="fa-IR"/>
        </w:rPr>
        <w:t>سط مدعوین شرکت کننده ممانعت شود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:rsidR="007A0AB4" w:rsidRDefault="007A0AB4" w:rsidP="004E2E9A">
      <w:pPr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علاوه براین،رایزن فرهنگی کشورمان ملاقات هایی نیز با</w:t>
      </w:r>
      <w:r w:rsidR="004E2E9A">
        <w:rPr>
          <w:rFonts w:cs="B Zar" w:hint="cs"/>
          <w:sz w:val="28"/>
          <w:szCs w:val="28"/>
          <w:rtl/>
          <w:lang w:bidi="fa-IR"/>
        </w:rPr>
        <w:t xml:space="preserve"> سایرمدعوین شرکت کننده </w:t>
      </w:r>
      <w:r w:rsidR="00FF30C6">
        <w:rPr>
          <w:rFonts w:cs="B Zar" w:hint="cs"/>
          <w:sz w:val="28"/>
          <w:szCs w:val="28"/>
          <w:rtl/>
          <w:lang w:bidi="fa-IR"/>
        </w:rPr>
        <w:t xml:space="preserve">از تانزانيا </w:t>
      </w:r>
      <w:r w:rsidR="004E2E9A">
        <w:rPr>
          <w:rFonts w:cs="B Zar" w:hint="cs"/>
          <w:sz w:val="28"/>
          <w:szCs w:val="28"/>
          <w:rtl/>
          <w:lang w:bidi="fa-IR"/>
        </w:rPr>
        <w:t>داشت که این افراد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</w:t>
      </w:r>
      <w:r w:rsidR="004E2E9A">
        <w:rPr>
          <w:rFonts w:cs="B Zar" w:hint="cs"/>
          <w:sz w:val="28"/>
          <w:szCs w:val="28"/>
          <w:rtl/>
          <w:lang w:bidi="fa-IR"/>
        </w:rPr>
        <w:t>نیز ضمن قدردا</w:t>
      </w:r>
      <w:r>
        <w:rPr>
          <w:rFonts w:cs="B Zar" w:hint="cs"/>
          <w:sz w:val="28"/>
          <w:szCs w:val="28"/>
          <w:rtl/>
          <w:lang w:bidi="fa-IR"/>
        </w:rPr>
        <w:t>نی ازمسئ</w:t>
      </w:r>
      <w:r w:rsidR="004E2E9A">
        <w:rPr>
          <w:rFonts w:cs="B Zar" w:hint="cs"/>
          <w:sz w:val="28"/>
          <w:szCs w:val="28"/>
          <w:rtl/>
          <w:lang w:bidi="fa-IR"/>
        </w:rPr>
        <w:t>ولان محترم اجلاس، پیشنهاد نمودند</w:t>
      </w:r>
      <w:r>
        <w:rPr>
          <w:rFonts w:cs="B Zar" w:hint="cs"/>
          <w:sz w:val="28"/>
          <w:szCs w:val="28"/>
          <w:rtl/>
          <w:lang w:bidi="fa-IR"/>
        </w:rPr>
        <w:t xml:space="preserve">دراجلاس آتی </w:t>
      </w:r>
      <w:r w:rsidR="00FF30C6">
        <w:rPr>
          <w:rFonts w:cs="B Zar" w:hint="cs"/>
          <w:sz w:val="28"/>
          <w:szCs w:val="28"/>
          <w:rtl/>
          <w:lang w:bidi="fa-IR"/>
        </w:rPr>
        <w:t>ت</w:t>
      </w:r>
      <w:r>
        <w:rPr>
          <w:rFonts w:cs="B Zar" w:hint="cs"/>
          <w:sz w:val="28"/>
          <w:szCs w:val="28"/>
          <w:rtl/>
          <w:lang w:bidi="fa-IR"/>
        </w:rPr>
        <w:t>عد</w:t>
      </w:r>
      <w:r w:rsidR="00FF30C6">
        <w:rPr>
          <w:rFonts w:cs="B Zar" w:hint="cs"/>
          <w:sz w:val="28"/>
          <w:szCs w:val="28"/>
          <w:rtl/>
          <w:lang w:bidi="fa-IR"/>
        </w:rPr>
        <w:t>اد</w:t>
      </w:r>
      <w:r>
        <w:rPr>
          <w:rFonts w:cs="B Zar" w:hint="cs"/>
          <w:sz w:val="28"/>
          <w:szCs w:val="28"/>
          <w:rtl/>
          <w:lang w:bidi="fa-IR"/>
        </w:rPr>
        <w:t xml:space="preserve"> مدعوین ازکشورتانزانیا بیشترشود؛مدعوین ازجمله افرادی باشندکه ضمن برخورداری از</w:t>
      </w:r>
      <w:r w:rsidRPr="00A96AC9">
        <w:rPr>
          <w:rFonts w:cs="B Zar"/>
          <w:sz w:val="28"/>
          <w:szCs w:val="28"/>
          <w:rtl/>
          <w:lang w:bidi="fa-IR"/>
        </w:rPr>
        <w:t xml:space="preserve">جایگاه اجتماعی </w:t>
      </w:r>
      <w:r>
        <w:rPr>
          <w:rFonts w:cs="B Zar" w:hint="cs"/>
          <w:sz w:val="28"/>
          <w:szCs w:val="28"/>
          <w:rtl/>
          <w:lang w:bidi="fa-IR"/>
        </w:rPr>
        <w:t>موردتأیید،</w:t>
      </w:r>
      <w:r w:rsidRPr="00A96AC9">
        <w:rPr>
          <w:rFonts w:cs="B Zar"/>
          <w:sz w:val="28"/>
          <w:szCs w:val="28"/>
          <w:rtl/>
          <w:lang w:bidi="fa-IR"/>
        </w:rPr>
        <w:t>از اندیشه و اطلاعات کافی ب</w:t>
      </w:r>
      <w:r>
        <w:rPr>
          <w:rFonts w:cs="B Zar" w:hint="cs"/>
          <w:sz w:val="28"/>
          <w:szCs w:val="28"/>
          <w:rtl/>
          <w:lang w:bidi="fa-IR"/>
        </w:rPr>
        <w:t>ه</w:t>
      </w:r>
      <w:r w:rsidRPr="00A96AC9">
        <w:rPr>
          <w:rFonts w:cs="B Zar"/>
          <w:sz w:val="28"/>
          <w:szCs w:val="28"/>
          <w:rtl/>
          <w:lang w:bidi="fa-IR"/>
        </w:rPr>
        <w:t>ر</w:t>
      </w:r>
      <w:r>
        <w:rPr>
          <w:rFonts w:cs="B Zar" w:hint="cs"/>
          <w:sz w:val="28"/>
          <w:szCs w:val="28"/>
          <w:rtl/>
          <w:lang w:bidi="fa-IR"/>
        </w:rPr>
        <w:t>ه مندباشند و</w:t>
      </w:r>
      <w:r>
        <w:rPr>
          <w:rFonts w:cs="B Zar"/>
          <w:sz w:val="28"/>
          <w:szCs w:val="28"/>
          <w:rtl/>
          <w:lang w:bidi="fa-IR"/>
        </w:rPr>
        <w:t>از هر جناح و گروه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تنها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</w:t>
      </w:r>
      <w:r w:rsidRPr="00A96AC9">
        <w:rPr>
          <w:rFonts w:cs="B Zar"/>
          <w:sz w:val="28"/>
          <w:szCs w:val="28"/>
          <w:rtl/>
          <w:lang w:bidi="fa-IR"/>
        </w:rPr>
        <w:t>یک نفر دعوت ش</w:t>
      </w:r>
      <w:r>
        <w:rPr>
          <w:rFonts w:cs="B Zar" w:hint="cs"/>
          <w:sz w:val="28"/>
          <w:szCs w:val="28"/>
          <w:rtl/>
          <w:lang w:bidi="fa-IR"/>
        </w:rPr>
        <w:t>و</w:t>
      </w:r>
      <w:r>
        <w:rPr>
          <w:rFonts w:cs="B Zar"/>
          <w:sz w:val="28"/>
          <w:szCs w:val="28"/>
          <w:rtl/>
          <w:lang w:bidi="fa-IR"/>
        </w:rPr>
        <w:t>د</w:t>
      </w:r>
      <w:r w:rsidRPr="00A96AC9">
        <w:rPr>
          <w:rFonts w:cs="B Zar"/>
          <w:sz w:val="28"/>
          <w:szCs w:val="28"/>
          <w:rtl/>
          <w:lang w:bidi="fa-IR"/>
        </w:rPr>
        <w:t xml:space="preserve"> تا گر</w:t>
      </w:r>
      <w:r>
        <w:rPr>
          <w:rFonts w:cs="B Zar"/>
          <w:sz w:val="28"/>
          <w:szCs w:val="28"/>
          <w:rtl/>
          <w:lang w:bidi="fa-IR"/>
        </w:rPr>
        <w:t>وهای بیشتری تحت پوشش قرار گیرد</w:t>
      </w:r>
      <w:r>
        <w:rPr>
          <w:rFonts w:cs="B Zar" w:hint="cs"/>
          <w:sz w:val="28"/>
          <w:szCs w:val="28"/>
          <w:rtl/>
          <w:lang w:bidi="fa-IR"/>
        </w:rPr>
        <w:t>.همچنین ،</w:t>
      </w:r>
      <w:r w:rsidR="004E2E9A">
        <w:rPr>
          <w:rFonts w:cs="B Zar" w:hint="cs"/>
          <w:sz w:val="28"/>
          <w:szCs w:val="28"/>
          <w:rtl/>
          <w:lang w:bidi="fa-IR"/>
        </w:rPr>
        <w:t>اهتمام</w:t>
      </w:r>
      <w:r w:rsidRPr="00A96AC9">
        <w:rPr>
          <w:rFonts w:cs="B Zar"/>
          <w:sz w:val="28"/>
          <w:szCs w:val="28"/>
          <w:rtl/>
          <w:lang w:bidi="fa-IR"/>
        </w:rPr>
        <w:t xml:space="preserve"> بیشتری به</w:t>
      </w:r>
      <w:r>
        <w:rPr>
          <w:rFonts w:cs="B Zar" w:hint="cs"/>
          <w:sz w:val="28"/>
          <w:szCs w:val="28"/>
          <w:rtl/>
          <w:lang w:bidi="fa-IR"/>
        </w:rPr>
        <w:t xml:space="preserve"> دعوت از</w:t>
      </w:r>
      <w:r>
        <w:rPr>
          <w:rFonts w:cs="B Zar"/>
          <w:sz w:val="28"/>
          <w:szCs w:val="28"/>
          <w:rtl/>
          <w:lang w:bidi="fa-IR"/>
        </w:rPr>
        <w:t>مس</w:t>
      </w:r>
      <w:r>
        <w:rPr>
          <w:rFonts w:cs="B Zar" w:hint="cs"/>
          <w:sz w:val="28"/>
          <w:szCs w:val="28"/>
          <w:rtl/>
          <w:lang w:bidi="fa-IR"/>
        </w:rPr>
        <w:t>ئ</w:t>
      </w:r>
      <w:r>
        <w:rPr>
          <w:rFonts w:cs="B Zar"/>
          <w:sz w:val="28"/>
          <w:szCs w:val="28"/>
          <w:rtl/>
          <w:lang w:bidi="fa-IR"/>
        </w:rPr>
        <w:t xml:space="preserve">ولین تشکیلات فدراسیون </w:t>
      </w:r>
      <w:r w:rsidRPr="00A96AC9">
        <w:rPr>
          <w:rFonts w:cs="B Zar"/>
          <w:sz w:val="28"/>
          <w:szCs w:val="28"/>
          <w:rtl/>
          <w:lang w:bidi="fa-IR"/>
        </w:rPr>
        <w:t xml:space="preserve">خوجه </w:t>
      </w:r>
      <w:r>
        <w:rPr>
          <w:rFonts w:cs="B Zar" w:hint="cs"/>
          <w:sz w:val="28"/>
          <w:szCs w:val="28"/>
          <w:rtl/>
          <w:lang w:bidi="fa-IR"/>
        </w:rPr>
        <w:t>اثنی عشری ومسئولان</w:t>
      </w:r>
      <w:r w:rsidRPr="00A96AC9">
        <w:rPr>
          <w:rFonts w:cs="B Zar"/>
          <w:sz w:val="28"/>
          <w:szCs w:val="28"/>
          <w:rtl/>
          <w:lang w:bidi="fa-IR"/>
        </w:rPr>
        <w:t xml:space="preserve"> موسسه بلال میشن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داده</w:t>
      </w:r>
      <w:r w:rsidRPr="00A96AC9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شود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و</w:t>
      </w:r>
      <w:r w:rsidR="00FF30C6">
        <w:rPr>
          <w:rFonts w:cs="B Zar" w:hint="cs"/>
          <w:sz w:val="28"/>
          <w:szCs w:val="28"/>
          <w:rtl/>
          <w:lang w:bidi="fa-IR"/>
        </w:rPr>
        <w:t xml:space="preserve"> </w:t>
      </w:r>
      <w:r w:rsidR="004E2E9A">
        <w:rPr>
          <w:rFonts w:cs="B Zar" w:hint="cs"/>
          <w:sz w:val="28"/>
          <w:szCs w:val="28"/>
          <w:rtl/>
          <w:lang w:bidi="fa-IR"/>
        </w:rPr>
        <w:t>نیز</w:t>
      </w:r>
      <w:r>
        <w:rPr>
          <w:rFonts w:cs="B Zar" w:hint="cs"/>
          <w:sz w:val="28"/>
          <w:szCs w:val="28"/>
          <w:rtl/>
          <w:lang w:bidi="fa-IR"/>
        </w:rPr>
        <w:t>به منظور پیگیری وبهره بردار</w:t>
      </w:r>
      <w:r w:rsidR="004E2E9A">
        <w:rPr>
          <w:rFonts w:cs="B Zar" w:hint="cs"/>
          <w:sz w:val="28"/>
          <w:szCs w:val="28"/>
          <w:rtl/>
          <w:lang w:bidi="fa-IR"/>
        </w:rPr>
        <w:t>ی بیشتر</w:t>
      </w:r>
      <w:r>
        <w:rPr>
          <w:rFonts w:cs="B Zar" w:hint="cs"/>
          <w:sz w:val="28"/>
          <w:szCs w:val="28"/>
          <w:rtl/>
          <w:lang w:bidi="fa-IR"/>
        </w:rPr>
        <w:t xml:space="preserve">،دبیرخانه اجلاس </w:t>
      </w:r>
      <w:r w:rsidR="004E2E9A">
        <w:rPr>
          <w:rFonts w:cs="B Zar" w:hint="cs"/>
          <w:sz w:val="28"/>
          <w:szCs w:val="28"/>
          <w:rtl/>
          <w:lang w:bidi="fa-IR"/>
        </w:rPr>
        <w:t xml:space="preserve">درصورت امکان </w:t>
      </w:r>
      <w:r>
        <w:rPr>
          <w:rFonts w:cs="B Zar" w:hint="cs"/>
          <w:sz w:val="28"/>
          <w:szCs w:val="28"/>
          <w:rtl/>
          <w:lang w:bidi="fa-IR"/>
        </w:rPr>
        <w:t xml:space="preserve">مباحث و منشورات اجلاس را </w:t>
      </w:r>
      <w:r>
        <w:rPr>
          <w:rFonts w:cs="B Zar"/>
          <w:sz w:val="28"/>
          <w:szCs w:val="28"/>
          <w:rtl/>
          <w:lang w:bidi="fa-IR"/>
        </w:rPr>
        <w:t xml:space="preserve">برای آنها ارسال </w:t>
      </w:r>
      <w:r>
        <w:rPr>
          <w:rFonts w:cs="B Zar" w:hint="cs"/>
          <w:sz w:val="28"/>
          <w:szCs w:val="28"/>
          <w:rtl/>
          <w:lang w:bidi="fa-IR"/>
        </w:rPr>
        <w:t>دارد</w:t>
      </w:r>
      <w:r w:rsidRPr="00A96AC9">
        <w:rPr>
          <w:rFonts w:cs="B Zar"/>
          <w:sz w:val="28"/>
          <w:szCs w:val="28"/>
          <w:rtl/>
          <w:lang w:bidi="fa-IR"/>
        </w:rPr>
        <w:t>.</w:t>
      </w:r>
    </w:p>
    <w:p w:rsidR="007F51FA" w:rsidRDefault="007F51FA" w:rsidP="007A0AB4">
      <w:pPr>
        <w:jc w:val="both"/>
        <w:rPr>
          <w:rFonts w:cs="B Zar" w:hint="cs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>27949/52</w:t>
      </w:r>
      <w:r w:rsidR="00FF30C6">
        <w:rPr>
          <w:rFonts w:cs="B Zar" w:hint="cs"/>
          <w:b/>
          <w:bCs/>
          <w:sz w:val="32"/>
          <w:szCs w:val="32"/>
          <w:rtl/>
          <w:lang w:bidi="fa-IR"/>
        </w:rPr>
        <w:t xml:space="preserve"> </w:t>
      </w:r>
    </w:p>
    <w:p w:rsidR="007F51FA" w:rsidRDefault="007F51FA" w:rsidP="007A0AB4">
      <w:pPr>
        <w:jc w:val="both"/>
        <w:rPr>
          <w:rFonts w:cs="B Zar" w:hint="cs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>18/7/94</w:t>
      </w:r>
      <w:r w:rsidR="00FF30C6">
        <w:rPr>
          <w:rFonts w:cs="B Zar" w:hint="cs"/>
          <w:b/>
          <w:bCs/>
          <w:sz w:val="32"/>
          <w:szCs w:val="32"/>
          <w:rtl/>
          <w:lang w:bidi="fa-IR"/>
        </w:rPr>
        <w:t xml:space="preserve">    </w:t>
      </w:r>
    </w:p>
    <w:p w:rsidR="007A0AB4" w:rsidRDefault="00FF30C6" w:rsidP="007A0AB4">
      <w:pPr>
        <w:jc w:val="both"/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 xml:space="preserve">                                                                </w:t>
      </w:r>
      <w:r w:rsidR="007A0AB4" w:rsidRPr="00F510DD">
        <w:rPr>
          <w:rFonts w:cs="B Zar" w:hint="cs"/>
          <w:b/>
          <w:bCs/>
          <w:sz w:val="32"/>
          <w:szCs w:val="32"/>
          <w:rtl/>
          <w:lang w:bidi="fa-IR"/>
        </w:rPr>
        <w:t>ابوالفضل صالحی نیا</w:t>
      </w:r>
    </w:p>
    <w:p w:rsidR="007A0AB4" w:rsidRDefault="007A0AB4" w:rsidP="00FF30C6">
      <w:pPr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 xml:space="preserve">                                                            </w:t>
      </w:r>
      <w:r w:rsidR="00FF30C6">
        <w:rPr>
          <w:rFonts w:cs="B Zar" w:hint="cs"/>
          <w:b/>
          <w:bCs/>
          <w:sz w:val="32"/>
          <w:szCs w:val="32"/>
          <w:rtl/>
          <w:lang w:bidi="fa-IR"/>
        </w:rPr>
        <w:t xml:space="preserve">       </w:t>
      </w:r>
      <w:r>
        <w:rPr>
          <w:rFonts w:cs="B Zar" w:hint="cs"/>
          <w:b/>
          <w:bCs/>
          <w:sz w:val="32"/>
          <w:szCs w:val="32"/>
          <w:rtl/>
          <w:lang w:bidi="fa-IR"/>
        </w:rPr>
        <w:t>مدیرکل آفریقا وعربی</w:t>
      </w:r>
    </w:p>
    <w:sectPr w:rsidR="007A0AB4" w:rsidSect="008F6DEC">
      <w:pgSz w:w="11906" w:h="16838"/>
      <w:pgMar w:top="3402" w:right="1985" w:bottom="1701" w:left="198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128B" w:rsidRDefault="004E128B">
      <w:r>
        <w:separator/>
      </w:r>
    </w:p>
  </w:endnote>
  <w:endnote w:type="continuationSeparator" w:id="0">
    <w:p w:rsidR="004E128B" w:rsidRDefault="004E1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128B" w:rsidRDefault="004E128B">
      <w:r>
        <w:separator/>
      </w:r>
    </w:p>
  </w:footnote>
  <w:footnote w:type="continuationSeparator" w:id="0">
    <w:p w:rsidR="004E128B" w:rsidRDefault="004E1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F67A59"/>
    <w:multiLevelType w:val="hybridMultilevel"/>
    <w:tmpl w:val="34DAE24A"/>
    <w:lvl w:ilvl="0" w:tplc="83560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3A6433"/>
    <w:multiLevelType w:val="hybridMultilevel"/>
    <w:tmpl w:val="1854A528"/>
    <w:lvl w:ilvl="0" w:tplc="4ADE7AF2">
      <w:start w:val="1"/>
      <w:numFmt w:val="decimal"/>
      <w:lvlText w:val="%1-"/>
      <w:lvlJc w:val="left"/>
      <w:pPr>
        <w:tabs>
          <w:tab w:val="num" w:pos="840"/>
        </w:tabs>
        <w:ind w:left="840" w:hanging="360"/>
      </w:pPr>
      <w:rPr>
        <w:rFonts w:cs="B Zar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>
    <w:nsid w:val="57104E0B"/>
    <w:multiLevelType w:val="hybridMultilevel"/>
    <w:tmpl w:val="BD4E0DAC"/>
    <w:lvl w:ilvl="0" w:tplc="11BE1C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F04FCE"/>
    <w:multiLevelType w:val="hybridMultilevel"/>
    <w:tmpl w:val="8FB20C2C"/>
    <w:lvl w:ilvl="0" w:tplc="83EED8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B72CA6"/>
    <w:multiLevelType w:val="hybridMultilevel"/>
    <w:tmpl w:val="F4842DCA"/>
    <w:lvl w:ilvl="0" w:tplc="FF7CC174">
      <w:start w:val="3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8F22400"/>
    <w:multiLevelType w:val="hybridMultilevel"/>
    <w:tmpl w:val="BB2C30DC"/>
    <w:lvl w:ilvl="0" w:tplc="E0E8D9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D2F4FDC"/>
    <w:multiLevelType w:val="hybridMultilevel"/>
    <w:tmpl w:val="EDAEDEF2"/>
    <w:lvl w:ilvl="0" w:tplc="15B8AE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AE3"/>
    <w:rsid w:val="0000569F"/>
    <w:rsid w:val="00007E77"/>
    <w:rsid w:val="00010936"/>
    <w:rsid w:val="00012F52"/>
    <w:rsid w:val="00013ED4"/>
    <w:rsid w:val="00015C13"/>
    <w:rsid w:val="000201EF"/>
    <w:rsid w:val="00020327"/>
    <w:rsid w:val="00021DBB"/>
    <w:rsid w:val="00027203"/>
    <w:rsid w:val="00031F22"/>
    <w:rsid w:val="00034EB5"/>
    <w:rsid w:val="00036708"/>
    <w:rsid w:val="0004146D"/>
    <w:rsid w:val="00042583"/>
    <w:rsid w:val="000440CE"/>
    <w:rsid w:val="00044F4E"/>
    <w:rsid w:val="0004746F"/>
    <w:rsid w:val="00050325"/>
    <w:rsid w:val="00050947"/>
    <w:rsid w:val="000552C3"/>
    <w:rsid w:val="0005624C"/>
    <w:rsid w:val="0005724C"/>
    <w:rsid w:val="00066846"/>
    <w:rsid w:val="00076747"/>
    <w:rsid w:val="000809A9"/>
    <w:rsid w:val="00082F99"/>
    <w:rsid w:val="00086376"/>
    <w:rsid w:val="000863C3"/>
    <w:rsid w:val="000904CA"/>
    <w:rsid w:val="00093D93"/>
    <w:rsid w:val="0009611D"/>
    <w:rsid w:val="000979B1"/>
    <w:rsid w:val="00097D2B"/>
    <w:rsid w:val="00097E4E"/>
    <w:rsid w:val="000A1455"/>
    <w:rsid w:val="000A24DB"/>
    <w:rsid w:val="000A3931"/>
    <w:rsid w:val="000B618E"/>
    <w:rsid w:val="000C6268"/>
    <w:rsid w:val="000D16E3"/>
    <w:rsid w:val="000D1CC2"/>
    <w:rsid w:val="000D7D9D"/>
    <w:rsid w:val="000E1C23"/>
    <w:rsid w:val="000E294B"/>
    <w:rsid w:val="000E2C0C"/>
    <w:rsid w:val="000E6397"/>
    <w:rsid w:val="000E78B7"/>
    <w:rsid w:val="000E7A02"/>
    <w:rsid w:val="000F0826"/>
    <w:rsid w:val="000F097E"/>
    <w:rsid w:val="000F1EEA"/>
    <w:rsid w:val="00103A67"/>
    <w:rsid w:val="00114E17"/>
    <w:rsid w:val="001173E4"/>
    <w:rsid w:val="00120A9A"/>
    <w:rsid w:val="00120CF2"/>
    <w:rsid w:val="00121915"/>
    <w:rsid w:val="00121EAD"/>
    <w:rsid w:val="00133116"/>
    <w:rsid w:val="001343C9"/>
    <w:rsid w:val="00140DE9"/>
    <w:rsid w:val="001559D1"/>
    <w:rsid w:val="001572B2"/>
    <w:rsid w:val="00157AA1"/>
    <w:rsid w:val="001651B1"/>
    <w:rsid w:val="00171CED"/>
    <w:rsid w:val="00172235"/>
    <w:rsid w:val="0017364E"/>
    <w:rsid w:val="001761E4"/>
    <w:rsid w:val="0018056C"/>
    <w:rsid w:val="001827B5"/>
    <w:rsid w:val="00183062"/>
    <w:rsid w:val="001830CD"/>
    <w:rsid w:val="00183145"/>
    <w:rsid w:val="001851F0"/>
    <w:rsid w:val="00185E15"/>
    <w:rsid w:val="00192219"/>
    <w:rsid w:val="001A2704"/>
    <w:rsid w:val="001A703D"/>
    <w:rsid w:val="001A7D0B"/>
    <w:rsid w:val="001B67C4"/>
    <w:rsid w:val="001C1B89"/>
    <w:rsid w:val="001C2509"/>
    <w:rsid w:val="001C3847"/>
    <w:rsid w:val="001C70A2"/>
    <w:rsid w:val="001C7E95"/>
    <w:rsid w:val="001D14FF"/>
    <w:rsid w:val="001D24DF"/>
    <w:rsid w:val="001D44C7"/>
    <w:rsid w:val="001D63ED"/>
    <w:rsid w:val="001E14A4"/>
    <w:rsid w:val="001E4E28"/>
    <w:rsid w:val="001F6319"/>
    <w:rsid w:val="00216E8F"/>
    <w:rsid w:val="00217A40"/>
    <w:rsid w:val="002234AB"/>
    <w:rsid w:val="002247BF"/>
    <w:rsid w:val="002303C7"/>
    <w:rsid w:val="00235801"/>
    <w:rsid w:val="0024160A"/>
    <w:rsid w:val="00244C26"/>
    <w:rsid w:val="00252993"/>
    <w:rsid w:val="00262641"/>
    <w:rsid w:val="002678C7"/>
    <w:rsid w:val="00270EA2"/>
    <w:rsid w:val="00275D53"/>
    <w:rsid w:val="00276671"/>
    <w:rsid w:val="00276C76"/>
    <w:rsid w:val="00282619"/>
    <w:rsid w:val="00287BE4"/>
    <w:rsid w:val="00291A14"/>
    <w:rsid w:val="00293A30"/>
    <w:rsid w:val="00294FAB"/>
    <w:rsid w:val="00296FE5"/>
    <w:rsid w:val="002A08F0"/>
    <w:rsid w:val="002A22D7"/>
    <w:rsid w:val="002B1BF5"/>
    <w:rsid w:val="002B3716"/>
    <w:rsid w:val="002B4478"/>
    <w:rsid w:val="002C0957"/>
    <w:rsid w:val="002C1BF9"/>
    <w:rsid w:val="002C54EB"/>
    <w:rsid w:val="002C72DF"/>
    <w:rsid w:val="002C7900"/>
    <w:rsid w:val="002D048E"/>
    <w:rsid w:val="002D5017"/>
    <w:rsid w:val="002D5AAB"/>
    <w:rsid w:val="002E09FA"/>
    <w:rsid w:val="002E4390"/>
    <w:rsid w:val="002F01DA"/>
    <w:rsid w:val="002F0C96"/>
    <w:rsid w:val="003039EA"/>
    <w:rsid w:val="00303A8E"/>
    <w:rsid w:val="00310975"/>
    <w:rsid w:val="003110DB"/>
    <w:rsid w:val="00317971"/>
    <w:rsid w:val="00320E9D"/>
    <w:rsid w:val="00323404"/>
    <w:rsid w:val="0033299E"/>
    <w:rsid w:val="0033527F"/>
    <w:rsid w:val="00337798"/>
    <w:rsid w:val="00341C72"/>
    <w:rsid w:val="00350BBE"/>
    <w:rsid w:val="00351540"/>
    <w:rsid w:val="00352DE5"/>
    <w:rsid w:val="003535CD"/>
    <w:rsid w:val="003625EE"/>
    <w:rsid w:val="00364550"/>
    <w:rsid w:val="00364829"/>
    <w:rsid w:val="00366A64"/>
    <w:rsid w:val="00370F9B"/>
    <w:rsid w:val="003735A0"/>
    <w:rsid w:val="00373E0E"/>
    <w:rsid w:val="003745F5"/>
    <w:rsid w:val="00380142"/>
    <w:rsid w:val="00382F1F"/>
    <w:rsid w:val="00385F29"/>
    <w:rsid w:val="003A1B82"/>
    <w:rsid w:val="003A1EB9"/>
    <w:rsid w:val="003A2973"/>
    <w:rsid w:val="003A2B73"/>
    <w:rsid w:val="003A68BB"/>
    <w:rsid w:val="003B5F7D"/>
    <w:rsid w:val="003B5F8D"/>
    <w:rsid w:val="003B693F"/>
    <w:rsid w:val="003C4637"/>
    <w:rsid w:val="003C5F03"/>
    <w:rsid w:val="003D11EA"/>
    <w:rsid w:val="003D4B55"/>
    <w:rsid w:val="003D7179"/>
    <w:rsid w:val="003E2663"/>
    <w:rsid w:val="003E4C3D"/>
    <w:rsid w:val="003F009C"/>
    <w:rsid w:val="003F22D8"/>
    <w:rsid w:val="003F27FA"/>
    <w:rsid w:val="003F4B75"/>
    <w:rsid w:val="0040038A"/>
    <w:rsid w:val="004020E0"/>
    <w:rsid w:val="00403C42"/>
    <w:rsid w:val="00404D92"/>
    <w:rsid w:val="00404DAB"/>
    <w:rsid w:val="00405BC3"/>
    <w:rsid w:val="00412B34"/>
    <w:rsid w:val="0041552C"/>
    <w:rsid w:val="004161A4"/>
    <w:rsid w:val="00416C33"/>
    <w:rsid w:val="00420575"/>
    <w:rsid w:val="004215D4"/>
    <w:rsid w:val="00424117"/>
    <w:rsid w:val="0042455F"/>
    <w:rsid w:val="004257B6"/>
    <w:rsid w:val="004257B8"/>
    <w:rsid w:val="00425BEB"/>
    <w:rsid w:val="00427356"/>
    <w:rsid w:val="0043072E"/>
    <w:rsid w:val="004369F5"/>
    <w:rsid w:val="00441B2F"/>
    <w:rsid w:val="00442AE7"/>
    <w:rsid w:val="00446B63"/>
    <w:rsid w:val="00446BE2"/>
    <w:rsid w:val="00447E45"/>
    <w:rsid w:val="00450778"/>
    <w:rsid w:val="00451275"/>
    <w:rsid w:val="00451575"/>
    <w:rsid w:val="00451F3F"/>
    <w:rsid w:val="00452AB6"/>
    <w:rsid w:val="004754AB"/>
    <w:rsid w:val="00477076"/>
    <w:rsid w:val="00477982"/>
    <w:rsid w:val="00481367"/>
    <w:rsid w:val="004817B2"/>
    <w:rsid w:val="00481D8B"/>
    <w:rsid w:val="00486AEE"/>
    <w:rsid w:val="00486F8E"/>
    <w:rsid w:val="00486FA7"/>
    <w:rsid w:val="00487298"/>
    <w:rsid w:val="004875C3"/>
    <w:rsid w:val="00492030"/>
    <w:rsid w:val="004922F9"/>
    <w:rsid w:val="0049268B"/>
    <w:rsid w:val="00492736"/>
    <w:rsid w:val="00493E0C"/>
    <w:rsid w:val="00494033"/>
    <w:rsid w:val="0049573C"/>
    <w:rsid w:val="004A155D"/>
    <w:rsid w:val="004A4B12"/>
    <w:rsid w:val="004A574A"/>
    <w:rsid w:val="004B344B"/>
    <w:rsid w:val="004B3E02"/>
    <w:rsid w:val="004B585C"/>
    <w:rsid w:val="004C0640"/>
    <w:rsid w:val="004C3DB7"/>
    <w:rsid w:val="004C627B"/>
    <w:rsid w:val="004D28B2"/>
    <w:rsid w:val="004D3A34"/>
    <w:rsid w:val="004E128B"/>
    <w:rsid w:val="004E2E9A"/>
    <w:rsid w:val="004E3CBD"/>
    <w:rsid w:val="004E68EC"/>
    <w:rsid w:val="005001E2"/>
    <w:rsid w:val="005027AA"/>
    <w:rsid w:val="00503BA4"/>
    <w:rsid w:val="00506CDE"/>
    <w:rsid w:val="0051133E"/>
    <w:rsid w:val="005123B7"/>
    <w:rsid w:val="005161BE"/>
    <w:rsid w:val="005202F5"/>
    <w:rsid w:val="00523AB8"/>
    <w:rsid w:val="00523E1D"/>
    <w:rsid w:val="005264C6"/>
    <w:rsid w:val="0053791D"/>
    <w:rsid w:val="005466A6"/>
    <w:rsid w:val="00547850"/>
    <w:rsid w:val="005506F6"/>
    <w:rsid w:val="00550AFD"/>
    <w:rsid w:val="00550FCB"/>
    <w:rsid w:val="005539A0"/>
    <w:rsid w:val="0057658F"/>
    <w:rsid w:val="00581678"/>
    <w:rsid w:val="00587F92"/>
    <w:rsid w:val="00597D28"/>
    <w:rsid w:val="005A062F"/>
    <w:rsid w:val="005A6D2C"/>
    <w:rsid w:val="005B3F8D"/>
    <w:rsid w:val="005B527F"/>
    <w:rsid w:val="005B645C"/>
    <w:rsid w:val="005B71C5"/>
    <w:rsid w:val="005C27A3"/>
    <w:rsid w:val="005C4637"/>
    <w:rsid w:val="005C4F57"/>
    <w:rsid w:val="005C787A"/>
    <w:rsid w:val="005D4BE6"/>
    <w:rsid w:val="005E0CD2"/>
    <w:rsid w:val="005E0F00"/>
    <w:rsid w:val="005E20C2"/>
    <w:rsid w:val="005E24DA"/>
    <w:rsid w:val="005E5440"/>
    <w:rsid w:val="005F31B5"/>
    <w:rsid w:val="0060678A"/>
    <w:rsid w:val="006121C1"/>
    <w:rsid w:val="00615E56"/>
    <w:rsid w:val="006209F3"/>
    <w:rsid w:val="00632D8B"/>
    <w:rsid w:val="006335F9"/>
    <w:rsid w:val="006346F4"/>
    <w:rsid w:val="006434F4"/>
    <w:rsid w:val="0064454C"/>
    <w:rsid w:val="00647431"/>
    <w:rsid w:val="00650FE6"/>
    <w:rsid w:val="0065552F"/>
    <w:rsid w:val="00657681"/>
    <w:rsid w:val="00661A9A"/>
    <w:rsid w:val="00664F0D"/>
    <w:rsid w:val="0066522A"/>
    <w:rsid w:val="00667120"/>
    <w:rsid w:val="00670C88"/>
    <w:rsid w:val="00677334"/>
    <w:rsid w:val="0068129C"/>
    <w:rsid w:val="00681591"/>
    <w:rsid w:val="00683475"/>
    <w:rsid w:val="006A555D"/>
    <w:rsid w:val="006A55BF"/>
    <w:rsid w:val="006B444F"/>
    <w:rsid w:val="006B66D1"/>
    <w:rsid w:val="006B677C"/>
    <w:rsid w:val="006B76E5"/>
    <w:rsid w:val="006C1397"/>
    <w:rsid w:val="006C496F"/>
    <w:rsid w:val="006C63FF"/>
    <w:rsid w:val="006D0578"/>
    <w:rsid w:val="006D0C38"/>
    <w:rsid w:val="006D4360"/>
    <w:rsid w:val="006D584C"/>
    <w:rsid w:val="006D619A"/>
    <w:rsid w:val="006D795F"/>
    <w:rsid w:val="006F267E"/>
    <w:rsid w:val="006F54CB"/>
    <w:rsid w:val="006F7A7E"/>
    <w:rsid w:val="0070034C"/>
    <w:rsid w:val="007032C8"/>
    <w:rsid w:val="00705CD5"/>
    <w:rsid w:val="007127CA"/>
    <w:rsid w:val="007145FD"/>
    <w:rsid w:val="007274B9"/>
    <w:rsid w:val="0073069E"/>
    <w:rsid w:val="007314E5"/>
    <w:rsid w:val="00731A90"/>
    <w:rsid w:val="007337C8"/>
    <w:rsid w:val="00733A95"/>
    <w:rsid w:val="00734486"/>
    <w:rsid w:val="00736806"/>
    <w:rsid w:val="007429A2"/>
    <w:rsid w:val="00747346"/>
    <w:rsid w:val="007509DB"/>
    <w:rsid w:val="00756341"/>
    <w:rsid w:val="00757F58"/>
    <w:rsid w:val="0076448F"/>
    <w:rsid w:val="0076465C"/>
    <w:rsid w:val="0076483C"/>
    <w:rsid w:val="00770992"/>
    <w:rsid w:val="00777144"/>
    <w:rsid w:val="00781E24"/>
    <w:rsid w:val="00782794"/>
    <w:rsid w:val="0078502C"/>
    <w:rsid w:val="00792F82"/>
    <w:rsid w:val="00796DB6"/>
    <w:rsid w:val="007970B2"/>
    <w:rsid w:val="007A0AB4"/>
    <w:rsid w:val="007A1FEE"/>
    <w:rsid w:val="007A3B4A"/>
    <w:rsid w:val="007B36E1"/>
    <w:rsid w:val="007B4F1B"/>
    <w:rsid w:val="007C1491"/>
    <w:rsid w:val="007C1ED1"/>
    <w:rsid w:val="007C3042"/>
    <w:rsid w:val="007C4926"/>
    <w:rsid w:val="007C4981"/>
    <w:rsid w:val="007C5C53"/>
    <w:rsid w:val="007C618D"/>
    <w:rsid w:val="007D1F11"/>
    <w:rsid w:val="007D57F6"/>
    <w:rsid w:val="007D7FE3"/>
    <w:rsid w:val="007E3EE9"/>
    <w:rsid w:val="007E6D46"/>
    <w:rsid w:val="007F1971"/>
    <w:rsid w:val="007F28E8"/>
    <w:rsid w:val="007F3124"/>
    <w:rsid w:val="007F38D7"/>
    <w:rsid w:val="007F4FA7"/>
    <w:rsid w:val="007F51FA"/>
    <w:rsid w:val="007F6010"/>
    <w:rsid w:val="007F7FBC"/>
    <w:rsid w:val="00800074"/>
    <w:rsid w:val="00801DF5"/>
    <w:rsid w:val="00802817"/>
    <w:rsid w:val="008044F0"/>
    <w:rsid w:val="00805804"/>
    <w:rsid w:val="00812756"/>
    <w:rsid w:val="00813E14"/>
    <w:rsid w:val="00814A61"/>
    <w:rsid w:val="00817A48"/>
    <w:rsid w:val="00823536"/>
    <w:rsid w:val="0082663F"/>
    <w:rsid w:val="00831DF7"/>
    <w:rsid w:val="00835811"/>
    <w:rsid w:val="00840366"/>
    <w:rsid w:val="0084710F"/>
    <w:rsid w:val="0085050E"/>
    <w:rsid w:val="008531E0"/>
    <w:rsid w:val="00860907"/>
    <w:rsid w:val="00867F92"/>
    <w:rsid w:val="008708DA"/>
    <w:rsid w:val="008723F9"/>
    <w:rsid w:val="008775BC"/>
    <w:rsid w:val="008863AB"/>
    <w:rsid w:val="00887026"/>
    <w:rsid w:val="00890F6A"/>
    <w:rsid w:val="00895445"/>
    <w:rsid w:val="00896CBF"/>
    <w:rsid w:val="008A5767"/>
    <w:rsid w:val="008A5D55"/>
    <w:rsid w:val="008A6DA7"/>
    <w:rsid w:val="008B32FB"/>
    <w:rsid w:val="008B4C95"/>
    <w:rsid w:val="008B6565"/>
    <w:rsid w:val="008B66E9"/>
    <w:rsid w:val="008C2068"/>
    <w:rsid w:val="008C2461"/>
    <w:rsid w:val="008C3A69"/>
    <w:rsid w:val="008C3FCB"/>
    <w:rsid w:val="008D1553"/>
    <w:rsid w:val="008D3E92"/>
    <w:rsid w:val="008E0367"/>
    <w:rsid w:val="008E3C71"/>
    <w:rsid w:val="008E3CB0"/>
    <w:rsid w:val="008E7CCC"/>
    <w:rsid w:val="008F59F4"/>
    <w:rsid w:val="008F6DEC"/>
    <w:rsid w:val="00902A42"/>
    <w:rsid w:val="00904D4B"/>
    <w:rsid w:val="009069FB"/>
    <w:rsid w:val="0090732F"/>
    <w:rsid w:val="00913B42"/>
    <w:rsid w:val="00921E8B"/>
    <w:rsid w:val="0092591F"/>
    <w:rsid w:val="00926CFE"/>
    <w:rsid w:val="0093200D"/>
    <w:rsid w:val="009348B5"/>
    <w:rsid w:val="00937BCE"/>
    <w:rsid w:val="0094067A"/>
    <w:rsid w:val="00943623"/>
    <w:rsid w:val="00944783"/>
    <w:rsid w:val="00945C03"/>
    <w:rsid w:val="0094753C"/>
    <w:rsid w:val="009476B5"/>
    <w:rsid w:val="00947D0E"/>
    <w:rsid w:val="00954EB1"/>
    <w:rsid w:val="00955A47"/>
    <w:rsid w:val="0095654F"/>
    <w:rsid w:val="00956B09"/>
    <w:rsid w:val="0096235D"/>
    <w:rsid w:val="009638BB"/>
    <w:rsid w:val="00964783"/>
    <w:rsid w:val="00965F52"/>
    <w:rsid w:val="00967486"/>
    <w:rsid w:val="009723DE"/>
    <w:rsid w:val="009805FA"/>
    <w:rsid w:val="009818A5"/>
    <w:rsid w:val="00981E51"/>
    <w:rsid w:val="00982ED4"/>
    <w:rsid w:val="0098324D"/>
    <w:rsid w:val="00984B76"/>
    <w:rsid w:val="009974F1"/>
    <w:rsid w:val="00997F21"/>
    <w:rsid w:val="009A12DC"/>
    <w:rsid w:val="009A3DB8"/>
    <w:rsid w:val="009A4451"/>
    <w:rsid w:val="009B571F"/>
    <w:rsid w:val="009D4579"/>
    <w:rsid w:val="009D7D04"/>
    <w:rsid w:val="009E2189"/>
    <w:rsid w:val="009E2685"/>
    <w:rsid w:val="009F0CDA"/>
    <w:rsid w:val="009F3967"/>
    <w:rsid w:val="009F6D80"/>
    <w:rsid w:val="00A0180B"/>
    <w:rsid w:val="00A050D9"/>
    <w:rsid w:val="00A057A8"/>
    <w:rsid w:val="00A06799"/>
    <w:rsid w:val="00A138C3"/>
    <w:rsid w:val="00A27D7A"/>
    <w:rsid w:val="00A320B2"/>
    <w:rsid w:val="00A3475B"/>
    <w:rsid w:val="00A375DD"/>
    <w:rsid w:val="00A408B6"/>
    <w:rsid w:val="00A40EB1"/>
    <w:rsid w:val="00A41643"/>
    <w:rsid w:val="00A42EA4"/>
    <w:rsid w:val="00A565DD"/>
    <w:rsid w:val="00A703FE"/>
    <w:rsid w:val="00A70853"/>
    <w:rsid w:val="00A73D9C"/>
    <w:rsid w:val="00A7467A"/>
    <w:rsid w:val="00A865BF"/>
    <w:rsid w:val="00A87112"/>
    <w:rsid w:val="00A909CC"/>
    <w:rsid w:val="00A971D1"/>
    <w:rsid w:val="00A97FAB"/>
    <w:rsid w:val="00AA018E"/>
    <w:rsid w:val="00AA123F"/>
    <w:rsid w:val="00AA579C"/>
    <w:rsid w:val="00AA587A"/>
    <w:rsid w:val="00AA6555"/>
    <w:rsid w:val="00AA6599"/>
    <w:rsid w:val="00AB033D"/>
    <w:rsid w:val="00AB33AD"/>
    <w:rsid w:val="00AB46B0"/>
    <w:rsid w:val="00AB55DD"/>
    <w:rsid w:val="00AD310E"/>
    <w:rsid w:val="00AE4A1C"/>
    <w:rsid w:val="00AE7C97"/>
    <w:rsid w:val="00AE7DEF"/>
    <w:rsid w:val="00AF140C"/>
    <w:rsid w:val="00AF201B"/>
    <w:rsid w:val="00AF36EE"/>
    <w:rsid w:val="00AF4849"/>
    <w:rsid w:val="00AF5C4C"/>
    <w:rsid w:val="00B01EBA"/>
    <w:rsid w:val="00B0330B"/>
    <w:rsid w:val="00B0369D"/>
    <w:rsid w:val="00B112C2"/>
    <w:rsid w:val="00B13AE3"/>
    <w:rsid w:val="00B165D6"/>
    <w:rsid w:val="00B1768D"/>
    <w:rsid w:val="00B26A83"/>
    <w:rsid w:val="00B26CD2"/>
    <w:rsid w:val="00B34EAD"/>
    <w:rsid w:val="00B3749D"/>
    <w:rsid w:val="00B417A0"/>
    <w:rsid w:val="00B432EA"/>
    <w:rsid w:val="00B4460C"/>
    <w:rsid w:val="00B50D1C"/>
    <w:rsid w:val="00B515EC"/>
    <w:rsid w:val="00B560D3"/>
    <w:rsid w:val="00B57F92"/>
    <w:rsid w:val="00B60C25"/>
    <w:rsid w:val="00B714C4"/>
    <w:rsid w:val="00B726AF"/>
    <w:rsid w:val="00B755C8"/>
    <w:rsid w:val="00B763F1"/>
    <w:rsid w:val="00B76FF5"/>
    <w:rsid w:val="00B7710F"/>
    <w:rsid w:val="00B77E85"/>
    <w:rsid w:val="00B81A35"/>
    <w:rsid w:val="00B83D13"/>
    <w:rsid w:val="00B840F6"/>
    <w:rsid w:val="00B85A98"/>
    <w:rsid w:val="00B91B97"/>
    <w:rsid w:val="00B978C6"/>
    <w:rsid w:val="00BA1359"/>
    <w:rsid w:val="00BA3013"/>
    <w:rsid w:val="00BA6615"/>
    <w:rsid w:val="00BB131C"/>
    <w:rsid w:val="00BC15A5"/>
    <w:rsid w:val="00BC26A0"/>
    <w:rsid w:val="00BC7E30"/>
    <w:rsid w:val="00BD48E7"/>
    <w:rsid w:val="00BD64E4"/>
    <w:rsid w:val="00BD7D47"/>
    <w:rsid w:val="00BE43DC"/>
    <w:rsid w:val="00BE5D3F"/>
    <w:rsid w:val="00BF1317"/>
    <w:rsid w:val="00BF1B64"/>
    <w:rsid w:val="00BF5A48"/>
    <w:rsid w:val="00C00916"/>
    <w:rsid w:val="00C01BE5"/>
    <w:rsid w:val="00C0480B"/>
    <w:rsid w:val="00C0510F"/>
    <w:rsid w:val="00C11BB9"/>
    <w:rsid w:val="00C14FF8"/>
    <w:rsid w:val="00C155C2"/>
    <w:rsid w:val="00C167CE"/>
    <w:rsid w:val="00C1767C"/>
    <w:rsid w:val="00C17B69"/>
    <w:rsid w:val="00C20B1C"/>
    <w:rsid w:val="00C2301B"/>
    <w:rsid w:val="00C24A73"/>
    <w:rsid w:val="00C24FE2"/>
    <w:rsid w:val="00C2557D"/>
    <w:rsid w:val="00C27238"/>
    <w:rsid w:val="00C27D20"/>
    <w:rsid w:val="00C3275F"/>
    <w:rsid w:val="00C3479A"/>
    <w:rsid w:val="00C37BFB"/>
    <w:rsid w:val="00C47414"/>
    <w:rsid w:val="00C50371"/>
    <w:rsid w:val="00C55F86"/>
    <w:rsid w:val="00C56A1D"/>
    <w:rsid w:val="00C601D6"/>
    <w:rsid w:val="00C608DB"/>
    <w:rsid w:val="00C611A6"/>
    <w:rsid w:val="00C64871"/>
    <w:rsid w:val="00C67FC6"/>
    <w:rsid w:val="00C750EF"/>
    <w:rsid w:val="00C7632F"/>
    <w:rsid w:val="00C76727"/>
    <w:rsid w:val="00C84F31"/>
    <w:rsid w:val="00C9245F"/>
    <w:rsid w:val="00CA3007"/>
    <w:rsid w:val="00CA615D"/>
    <w:rsid w:val="00CB27B4"/>
    <w:rsid w:val="00CB3940"/>
    <w:rsid w:val="00CB5D45"/>
    <w:rsid w:val="00CB71EE"/>
    <w:rsid w:val="00CC1A88"/>
    <w:rsid w:val="00CD0FA5"/>
    <w:rsid w:val="00CD14AC"/>
    <w:rsid w:val="00CD2BDE"/>
    <w:rsid w:val="00CD6C1F"/>
    <w:rsid w:val="00CD7585"/>
    <w:rsid w:val="00CD7D84"/>
    <w:rsid w:val="00CE4CB0"/>
    <w:rsid w:val="00CE6D3E"/>
    <w:rsid w:val="00CF17AF"/>
    <w:rsid w:val="00CF3B50"/>
    <w:rsid w:val="00CF43AA"/>
    <w:rsid w:val="00CF5163"/>
    <w:rsid w:val="00D00176"/>
    <w:rsid w:val="00D00260"/>
    <w:rsid w:val="00D04DEE"/>
    <w:rsid w:val="00D0787A"/>
    <w:rsid w:val="00D115A5"/>
    <w:rsid w:val="00D12FB9"/>
    <w:rsid w:val="00D16843"/>
    <w:rsid w:val="00D22298"/>
    <w:rsid w:val="00D2585C"/>
    <w:rsid w:val="00D32C29"/>
    <w:rsid w:val="00D3566D"/>
    <w:rsid w:val="00D364E0"/>
    <w:rsid w:val="00D40D00"/>
    <w:rsid w:val="00D44101"/>
    <w:rsid w:val="00D45B46"/>
    <w:rsid w:val="00D54729"/>
    <w:rsid w:val="00D549C5"/>
    <w:rsid w:val="00D56C3F"/>
    <w:rsid w:val="00D6696F"/>
    <w:rsid w:val="00D67A4E"/>
    <w:rsid w:val="00D81046"/>
    <w:rsid w:val="00D86E9C"/>
    <w:rsid w:val="00D9104A"/>
    <w:rsid w:val="00D9121F"/>
    <w:rsid w:val="00D913A5"/>
    <w:rsid w:val="00D9434B"/>
    <w:rsid w:val="00D9502F"/>
    <w:rsid w:val="00D95A27"/>
    <w:rsid w:val="00D96BA5"/>
    <w:rsid w:val="00DA15B4"/>
    <w:rsid w:val="00DB1CE0"/>
    <w:rsid w:val="00DB2C48"/>
    <w:rsid w:val="00DB37F7"/>
    <w:rsid w:val="00DC04ED"/>
    <w:rsid w:val="00DC34BB"/>
    <w:rsid w:val="00DC3FC9"/>
    <w:rsid w:val="00DC4F3B"/>
    <w:rsid w:val="00DC7E06"/>
    <w:rsid w:val="00DD1F91"/>
    <w:rsid w:val="00DD3D4F"/>
    <w:rsid w:val="00DD7317"/>
    <w:rsid w:val="00DD7703"/>
    <w:rsid w:val="00DE0C6D"/>
    <w:rsid w:val="00DE1B22"/>
    <w:rsid w:val="00DE3577"/>
    <w:rsid w:val="00DE5421"/>
    <w:rsid w:val="00DF6C80"/>
    <w:rsid w:val="00E015AC"/>
    <w:rsid w:val="00E01BCA"/>
    <w:rsid w:val="00E0403D"/>
    <w:rsid w:val="00E07988"/>
    <w:rsid w:val="00E079AD"/>
    <w:rsid w:val="00E13675"/>
    <w:rsid w:val="00E14045"/>
    <w:rsid w:val="00E15A1C"/>
    <w:rsid w:val="00E15E9B"/>
    <w:rsid w:val="00E23103"/>
    <w:rsid w:val="00E3068E"/>
    <w:rsid w:val="00E32A2B"/>
    <w:rsid w:val="00E34AA8"/>
    <w:rsid w:val="00E35AE9"/>
    <w:rsid w:val="00E36403"/>
    <w:rsid w:val="00E4050A"/>
    <w:rsid w:val="00E444AE"/>
    <w:rsid w:val="00E44AD5"/>
    <w:rsid w:val="00E45ADB"/>
    <w:rsid w:val="00E51D3E"/>
    <w:rsid w:val="00E5443C"/>
    <w:rsid w:val="00E56D72"/>
    <w:rsid w:val="00E61275"/>
    <w:rsid w:val="00E6339B"/>
    <w:rsid w:val="00E6722C"/>
    <w:rsid w:val="00E702F0"/>
    <w:rsid w:val="00E71973"/>
    <w:rsid w:val="00E74131"/>
    <w:rsid w:val="00E75CA4"/>
    <w:rsid w:val="00E766ED"/>
    <w:rsid w:val="00E826CA"/>
    <w:rsid w:val="00E8749E"/>
    <w:rsid w:val="00E87915"/>
    <w:rsid w:val="00E9584A"/>
    <w:rsid w:val="00EA014D"/>
    <w:rsid w:val="00EA26B3"/>
    <w:rsid w:val="00EA55A7"/>
    <w:rsid w:val="00EA6A24"/>
    <w:rsid w:val="00EA7900"/>
    <w:rsid w:val="00EC1F89"/>
    <w:rsid w:val="00EC323F"/>
    <w:rsid w:val="00EC68E7"/>
    <w:rsid w:val="00EC7EDE"/>
    <w:rsid w:val="00ED345D"/>
    <w:rsid w:val="00ED3481"/>
    <w:rsid w:val="00ED4455"/>
    <w:rsid w:val="00ED4A98"/>
    <w:rsid w:val="00ED5E03"/>
    <w:rsid w:val="00EE0914"/>
    <w:rsid w:val="00EE331A"/>
    <w:rsid w:val="00EF0F2F"/>
    <w:rsid w:val="00EF158C"/>
    <w:rsid w:val="00EF702A"/>
    <w:rsid w:val="00F0289E"/>
    <w:rsid w:val="00F049BD"/>
    <w:rsid w:val="00F11C12"/>
    <w:rsid w:val="00F12102"/>
    <w:rsid w:val="00F145D3"/>
    <w:rsid w:val="00F2205F"/>
    <w:rsid w:val="00F23AE0"/>
    <w:rsid w:val="00F35500"/>
    <w:rsid w:val="00F3677A"/>
    <w:rsid w:val="00F4187A"/>
    <w:rsid w:val="00F452DF"/>
    <w:rsid w:val="00F469D5"/>
    <w:rsid w:val="00F510DD"/>
    <w:rsid w:val="00F57EB9"/>
    <w:rsid w:val="00F60F42"/>
    <w:rsid w:val="00F66DF3"/>
    <w:rsid w:val="00F670CF"/>
    <w:rsid w:val="00F7189E"/>
    <w:rsid w:val="00F72682"/>
    <w:rsid w:val="00F74059"/>
    <w:rsid w:val="00F75089"/>
    <w:rsid w:val="00F77626"/>
    <w:rsid w:val="00F802AB"/>
    <w:rsid w:val="00F819B0"/>
    <w:rsid w:val="00F825F1"/>
    <w:rsid w:val="00F91062"/>
    <w:rsid w:val="00FA010E"/>
    <w:rsid w:val="00FA5DD6"/>
    <w:rsid w:val="00FA718A"/>
    <w:rsid w:val="00FB2F71"/>
    <w:rsid w:val="00FB3609"/>
    <w:rsid w:val="00FB77D8"/>
    <w:rsid w:val="00FD1700"/>
    <w:rsid w:val="00FD468B"/>
    <w:rsid w:val="00FD4D0E"/>
    <w:rsid w:val="00FD6433"/>
    <w:rsid w:val="00FE5E6F"/>
    <w:rsid w:val="00FF223D"/>
    <w:rsid w:val="00FF30C6"/>
    <w:rsid w:val="00FF41B8"/>
    <w:rsid w:val="00FF5453"/>
    <w:rsid w:val="00FF6676"/>
    <w:rsid w:val="00FF708F"/>
    <w:rsid w:val="00FF7A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3AE3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0D1CC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802AB"/>
    <w:pPr>
      <w:tabs>
        <w:tab w:val="center" w:pos="4153"/>
        <w:tab w:val="right" w:pos="8306"/>
      </w:tabs>
    </w:pPr>
    <w:rPr>
      <w:rFonts w:cs="Traditional Arabic"/>
      <w:noProof/>
      <w:sz w:val="20"/>
      <w:szCs w:val="20"/>
    </w:rPr>
  </w:style>
  <w:style w:type="character" w:styleId="Hyperlink">
    <w:name w:val="Hyperlink"/>
    <w:basedOn w:val="DefaultParagraphFont"/>
    <w:rsid w:val="00A7467A"/>
    <w:rPr>
      <w:color w:val="0000FF"/>
      <w:u w:val="single"/>
    </w:rPr>
  </w:style>
  <w:style w:type="paragraph" w:styleId="Subtitle">
    <w:name w:val="Subtitle"/>
    <w:basedOn w:val="Normal"/>
    <w:qFormat/>
    <w:rsid w:val="00705CD5"/>
    <w:pPr>
      <w:jc w:val="center"/>
    </w:pPr>
    <w:rPr>
      <w:rFonts w:cs="B Nazanin"/>
      <w:b/>
      <w:bCs/>
      <w:sz w:val="20"/>
      <w:szCs w:val="32"/>
    </w:rPr>
  </w:style>
  <w:style w:type="character" w:customStyle="1" w:styleId="htmlviewer1">
    <w:name w:val="htmlviewer1"/>
    <w:basedOn w:val="DefaultParagraphFont"/>
    <w:rsid w:val="00681591"/>
    <w:rPr>
      <w:rFonts w:ascii="Tahoma" w:hAnsi="Tahoma" w:cs="Tahoma" w:hint="default"/>
      <w:color w:val="444444"/>
      <w:sz w:val="16"/>
      <w:szCs w:val="16"/>
      <w:bdr w:val="single" w:sz="6" w:space="1" w:color="C0C0C0" w:frame="1"/>
      <w:shd w:val="clear" w:color="auto" w:fill="FFFFFF"/>
      <w:rtl/>
    </w:rPr>
  </w:style>
  <w:style w:type="paragraph" w:styleId="BalloonText">
    <w:name w:val="Balloon Text"/>
    <w:basedOn w:val="Normal"/>
    <w:link w:val="BalloonTextChar"/>
    <w:rsid w:val="00EC1F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C1F89"/>
    <w:rPr>
      <w:rFonts w:ascii="Tahoma" w:hAnsi="Tahoma" w:cs="Tahoma"/>
      <w:sz w:val="16"/>
      <w:szCs w:val="16"/>
      <w:lang w:bidi="ar-SA"/>
    </w:rPr>
  </w:style>
  <w:style w:type="character" w:customStyle="1" w:styleId="Heading1Char">
    <w:name w:val="Heading 1 Char"/>
    <w:basedOn w:val="DefaultParagraphFont"/>
    <w:link w:val="Heading1"/>
    <w:rsid w:val="000D1CC2"/>
    <w:rPr>
      <w:rFonts w:ascii="Cambria" w:hAnsi="Cambria"/>
      <w:b/>
      <w:bCs/>
      <w:kern w:val="32"/>
      <w:sz w:val="32"/>
      <w:szCs w:val="32"/>
      <w:lang w:bidi="ar-SA"/>
    </w:rPr>
  </w:style>
  <w:style w:type="paragraph" w:styleId="ListParagraph">
    <w:name w:val="List Paragraph"/>
    <w:basedOn w:val="Normal"/>
    <w:uiPriority w:val="34"/>
    <w:qFormat/>
    <w:rsid w:val="005202F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3AE3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0D1CC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802AB"/>
    <w:pPr>
      <w:tabs>
        <w:tab w:val="center" w:pos="4153"/>
        <w:tab w:val="right" w:pos="8306"/>
      </w:tabs>
    </w:pPr>
    <w:rPr>
      <w:rFonts w:cs="Traditional Arabic"/>
      <w:noProof/>
      <w:sz w:val="20"/>
      <w:szCs w:val="20"/>
    </w:rPr>
  </w:style>
  <w:style w:type="character" w:styleId="Hyperlink">
    <w:name w:val="Hyperlink"/>
    <w:basedOn w:val="DefaultParagraphFont"/>
    <w:rsid w:val="00A7467A"/>
    <w:rPr>
      <w:color w:val="0000FF"/>
      <w:u w:val="single"/>
    </w:rPr>
  </w:style>
  <w:style w:type="paragraph" w:styleId="Subtitle">
    <w:name w:val="Subtitle"/>
    <w:basedOn w:val="Normal"/>
    <w:qFormat/>
    <w:rsid w:val="00705CD5"/>
    <w:pPr>
      <w:jc w:val="center"/>
    </w:pPr>
    <w:rPr>
      <w:rFonts w:cs="B Nazanin"/>
      <w:b/>
      <w:bCs/>
      <w:sz w:val="20"/>
      <w:szCs w:val="32"/>
    </w:rPr>
  </w:style>
  <w:style w:type="character" w:customStyle="1" w:styleId="htmlviewer1">
    <w:name w:val="htmlviewer1"/>
    <w:basedOn w:val="DefaultParagraphFont"/>
    <w:rsid w:val="00681591"/>
    <w:rPr>
      <w:rFonts w:ascii="Tahoma" w:hAnsi="Tahoma" w:cs="Tahoma" w:hint="default"/>
      <w:color w:val="444444"/>
      <w:sz w:val="16"/>
      <w:szCs w:val="16"/>
      <w:bdr w:val="single" w:sz="6" w:space="1" w:color="C0C0C0" w:frame="1"/>
      <w:shd w:val="clear" w:color="auto" w:fill="FFFFFF"/>
      <w:rtl/>
    </w:rPr>
  </w:style>
  <w:style w:type="paragraph" w:styleId="BalloonText">
    <w:name w:val="Balloon Text"/>
    <w:basedOn w:val="Normal"/>
    <w:link w:val="BalloonTextChar"/>
    <w:rsid w:val="00EC1F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C1F89"/>
    <w:rPr>
      <w:rFonts w:ascii="Tahoma" w:hAnsi="Tahoma" w:cs="Tahoma"/>
      <w:sz w:val="16"/>
      <w:szCs w:val="16"/>
      <w:lang w:bidi="ar-SA"/>
    </w:rPr>
  </w:style>
  <w:style w:type="character" w:customStyle="1" w:styleId="Heading1Char">
    <w:name w:val="Heading 1 Char"/>
    <w:basedOn w:val="DefaultParagraphFont"/>
    <w:link w:val="Heading1"/>
    <w:rsid w:val="000D1CC2"/>
    <w:rPr>
      <w:rFonts w:ascii="Cambria" w:hAnsi="Cambria"/>
      <w:b/>
      <w:bCs/>
      <w:kern w:val="32"/>
      <w:sz w:val="32"/>
      <w:szCs w:val="32"/>
      <w:lang w:bidi="ar-SA"/>
    </w:rPr>
  </w:style>
  <w:style w:type="paragraph" w:styleId="ListParagraph">
    <w:name w:val="List Paragraph"/>
    <w:basedOn w:val="Normal"/>
    <w:uiPriority w:val="34"/>
    <w:qFormat/>
    <w:rsid w:val="005202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58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3C6AB4-7555-49BC-A190-C5EDBFD19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Hosein Moradi</cp:lastModifiedBy>
  <cp:revision>4</cp:revision>
  <dcterms:created xsi:type="dcterms:W3CDTF">2015-10-11T06:48:00Z</dcterms:created>
  <dcterms:modified xsi:type="dcterms:W3CDTF">2015-10-11T06:51:00Z</dcterms:modified>
</cp:coreProperties>
</file>