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28" w:rsidRPr="007D48D7" w:rsidRDefault="009F4128" w:rsidP="007D48D7">
      <w:pPr>
        <w:bidi/>
        <w:jc w:val="center"/>
        <w:rPr>
          <w:rFonts w:asciiTheme="majorBidi" w:hAnsiTheme="majorBidi" w:cs="0 Titr Bold"/>
          <w:b/>
          <w:bCs/>
          <w:sz w:val="26"/>
          <w:szCs w:val="26"/>
        </w:rPr>
      </w:pPr>
      <w:r w:rsidRPr="007D48D7">
        <w:rPr>
          <w:rFonts w:asciiTheme="majorBidi" w:hAnsiTheme="majorBidi" w:cs="0 Titr Bold"/>
          <w:b/>
          <w:bCs/>
          <w:sz w:val="26"/>
          <w:szCs w:val="26"/>
          <w:rtl/>
        </w:rPr>
        <w:t>برنامه‌های رایزنی فرهنگی‌ جمهوری اسلامی ایران در اندونزی در هفته کتاب</w:t>
      </w:r>
    </w:p>
    <w:p w:rsidR="00F054C3" w:rsidRPr="007D48D7" w:rsidRDefault="009F4128" w:rsidP="007D48D7">
      <w:pPr>
        <w:bidi/>
        <w:jc w:val="both"/>
        <w:rPr>
          <w:rFonts w:asciiTheme="majorBidi" w:hAnsiTheme="majorBidi" w:cs="B Nazanin"/>
          <w:b/>
          <w:bCs/>
          <w:sz w:val="26"/>
          <w:szCs w:val="26"/>
          <w:rtl/>
        </w:rPr>
      </w:pPr>
      <w:r w:rsidRPr="007D48D7">
        <w:rPr>
          <w:rFonts w:asciiTheme="majorBidi" w:hAnsiTheme="majorBidi" w:cs="B Nazanin"/>
          <w:b/>
          <w:bCs/>
          <w:sz w:val="26"/>
          <w:szCs w:val="26"/>
          <w:rtl/>
        </w:rPr>
        <w:t>دکتر حجّت الله ابراهیمیان رایزن فرهنگی‌ جمهوری اسلامی ایران در جاکارتا برنامه‌های این رایزنی در هفته کتاب در کشور اندونزی ر</w:t>
      </w:r>
      <w:r w:rsidR="00F054C3" w:rsidRPr="007D48D7">
        <w:rPr>
          <w:rFonts w:asciiTheme="majorBidi" w:hAnsiTheme="majorBidi" w:cs="B Nazanin"/>
          <w:b/>
          <w:bCs/>
          <w:sz w:val="26"/>
          <w:szCs w:val="26"/>
          <w:rtl/>
        </w:rPr>
        <w:t>ا تشرح کرد.</w:t>
      </w:r>
    </w:p>
    <w:p w:rsidR="009F4128" w:rsidRPr="007D48D7" w:rsidRDefault="009F4128" w:rsidP="007D48D7">
      <w:pPr>
        <w:bidi/>
        <w:jc w:val="both"/>
        <w:rPr>
          <w:rFonts w:asciiTheme="majorBidi" w:hAnsiTheme="majorBidi" w:cs="B Nazanin" w:hint="cs"/>
          <w:b/>
          <w:bCs/>
          <w:sz w:val="26"/>
          <w:szCs w:val="26"/>
          <w:rtl/>
        </w:rPr>
      </w:pPr>
      <w:r w:rsidRPr="007D48D7">
        <w:rPr>
          <w:rFonts w:asciiTheme="majorBidi" w:hAnsiTheme="majorBidi" w:cs="B Nazanin"/>
          <w:b/>
          <w:bCs/>
          <w:sz w:val="26"/>
          <w:szCs w:val="26"/>
          <w:rtl/>
        </w:rPr>
        <w:t xml:space="preserve"> برگزاری نمایشگاه کتاب، رو نمایی از چند کتاب مرتبط با اسلام و ایران، اهدای کتاب به دانشگاه‌ها و مدارس و تجهیز کتابخانه‌های </w:t>
      </w:r>
      <w:r w:rsidRPr="007D48D7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۱۲</w:t>
      </w:r>
      <w:r w:rsidRPr="007D48D7">
        <w:rPr>
          <w:rFonts w:asciiTheme="majorBidi" w:hAnsiTheme="majorBidi" w:cs="B Nazanin"/>
          <w:b/>
          <w:bCs/>
          <w:sz w:val="26"/>
          <w:szCs w:val="26"/>
          <w:rtl/>
        </w:rPr>
        <w:t xml:space="preserve"> ایران کرنر (</w:t>
      </w:r>
      <w:r w:rsidR="00F054C3" w:rsidRPr="007D48D7">
        <w:rPr>
          <w:rFonts w:asciiTheme="majorBidi" w:hAnsiTheme="majorBidi" w:cs="B Nazanin"/>
          <w:b/>
          <w:bCs/>
          <w:sz w:val="26"/>
          <w:szCs w:val="26"/>
          <w:rtl/>
        </w:rPr>
        <w:t>اتاق</w:t>
      </w:r>
      <w:r w:rsidRPr="007D48D7">
        <w:rPr>
          <w:rFonts w:asciiTheme="majorBidi" w:hAnsiTheme="majorBidi" w:cs="B Nazanin"/>
          <w:b/>
          <w:bCs/>
          <w:sz w:val="26"/>
          <w:szCs w:val="26"/>
          <w:rtl/>
        </w:rPr>
        <w:t xml:space="preserve"> ایران</w:t>
      </w:r>
      <w:r w:rsidR="00F054C3" w:rsidRPr="007D48D7">
        <w:rPr>
          <w:rFonts w:asciiTheme="majorBidi" w:hAnsiTheme="majorBidi" w:cs="B Nazanin"/>
          <w:b/>
          <w:bCs/>
          <w:sz w:val="26"/>
          <w:szCs w:val="26"/>
          <w:rtl/>
        </w:rPr>
        <w:t xml:space="preserve"> واقع در دانشگاههای اندونزی</w:t>
      </w:r>
      <w:r w:rsidRPr="007D48D7">
        <w:rPr>
          <w:rFonts w:asciiTheme="majorBidi" w:hAnsiTheme="majorBidi" w:cs="B Nazanin"/>
          <w:b/>
          <w:bCs/>
          <w:sz w:val="26"/>
          <w:szCs w:val="26"/>
          <w:rtl/>
        </w:rPr>
        <w:t xml:space="preserve">)، تقدیم کتاب با موضوع ایران و اسلام به اساتید و نخبگان و نیز نشست تخصصی "معرفی‌ نمایشگاه بین المللی کتاب تهران" و برگزاری مسابقه کتابخوانی برای ایرانیان مقیم از جمله برنامه‌های رایزنی فرهنگی‌ جمهوری اسلامی ایران در اندونزی </w:t>
      </w:r>
      <w:r w:rsidR="00F054C3" w:rsidRPr="007D48D7">
        <w:rPr>
          <w:rFonts w:asciiTheme="majorBidi" w:hAnsiTheme="majorBidi" w:cs="B Nazanin"/>
          <w:b/>
          <w:bCs/>
          <w:sz w:val="26"/>
          <w:szCs w:val="26"/>
          <w:rtl/>
        </w:rPr>
        <w:t>اعلام شد.</w:t>
      </w:r>
    </w:p>
    <w:p w:rsidR="007D48D7" w:rsidRPr="007D48D7" w:rsidRDefault="007D48D7" w:rsidP="007D48D7">
      <w:pPr>
        <w:bidi/>
        <w:rPr>
          <w:rFonts w:asciiTheme="majorBidi" w:hAnsiTheme="majorBidi" w:cs="B Nazanin"/>
          <w:b/>
          <w:bCs/>
          <w:sz w:val="26"/>
          <w:szCs w:val="26"/>
        </w:rPr>
      </w:pPr>
    </w:p>
    <w:p w:rsidR="00D415C6" w:rsidRPr="007D48D7" w:rsidRDefault="007D48D7" w:rsidP="007D48D7">
      <w:pPr>
        <w:bidi/>
        <w:jc w:val="right"/>
        <w:rPr>
          <w:rFonts w:asciiTheme="majorBidi" w:hAnsiTheme="majorBidi" w:cs="0 Titr Bold"/>
          <w:b/>
          <w:bCs/>
          <w:sz w:val="26"/>
          <w:szCs w:val="26"/>
        </w:rPr>
      </w:pPr>
      <w:r w:rsidRPr="007D48D7">
        <w:rPr>
          <w:rFonts w:asciiTheme="majorBidi" w:hAnsiTheme="majorBidi" w:cs="0 Titr Bold" w:hint="cs"/>
          <w:b/>
          <w:bCs/>
          <w:sz w:val="26"/>
          <w:szCs w:val="26"/>
          <w:rtl/>
        </w:rPr>
        <w:t>رایزنی فرهنگی</w:t>
      </w:r>
    </w:p>
    <w:sectPr w:rsidR="00D415C6" w:rsidRPr="007D48D7" w:rsidSect="00D4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F4128"/>
    <w:rsid w:val="004F19FA"/>
    <w:rsid w:val="007D48D7"/>
    <w:rsid w:val="00863133"/>
    <w:rsid w:val="009F4128"/>
    <w:rsid w:val="00D415C6"/>
    <w:rsid w:val="00F05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Imam</cp:lastModifiedBy>
  <cp:revision>5</cp:revision>
  <dcterms:created xsi:type="dcterms:W3CDTF">2013-11-06T08:21:00Z</dcterms:created>
  <dcterms:modified xsi:type="dcterms:W3CDTF">2013-11-06T09:26:00Z</dcterms:modified>
</cp:coreProperties>
</file>