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3C20" w:rsidRPr="003F2106" w:rsidRDefault="00CA346C" w:rsidP="003F2106">
      <w:pPr>
        <w:bidi/>
        <w:spacing w:line="240" w:lineRule="auto"/>
        <w:jc w:val="center"/>
        <w:rPr>
          <w:rFonts w:cs="0 Titr Bold"/>
          <w:b/>
          <w:bCs/>
          <w:sz w:val="26"/>
          <w:szCs w:val="26"/>
          <w:rtl/>
          <w:lang w:bidi="fa-IR"/>
        </w:rPr>
      </w:pPr>
      <w:r w:rsidRPr="003F2106">
        <w:rPr>
          <w:rFonts w:cs="0 Titr Bold" w:hint="cs"/>
          <w:b/>
          <w:bCs/>
          <w:sz w:val="26"/>
          <w:szCs w:val="26"/>
          <w:rtl/>
          <w:lang w:bidi="fa-IR"/>
        </w:rPr>
        <w:t>بنا به دعوت دانشگاه سونان کالیجاگا</w:t>
      </w:r>
      <w:r w:rsidR="00BF1BB1">
        <w:rPr>
          <w:rFonts w:cs="0 Titr Bold" w:hint="cs"/>
          <w:b/>
          <w:bCs/>
          <w:sz w:val="26"/>
          <w:szCs w:val="26"/>
          <w:rtl/>
          <w:lang w:bidi="fa-IR"/>
        </w:rPr>
        <w:t>ی اندونزی</w:t>
      </w:r>
    </w:p>
    <w:p w:rsidR="00CA346C" w:rsidRPr="003F2106" w:rsidRDefault="00CA346C" w:rsidP="003F2106">
      <w:pPr>
        <w:bidi/>
        <w:spacing w:line="240" w:lineRule="auto"/>
        <w:jc w:val="center"/>
        <w:rPr>
          <w:rFonts w:cs="B Nazanin"/>
          <w:sz w:val="26"/>
          <w:szCs w:val="26"/>
          <w:rtl/>
          <w:lang w:bidi="fa-IR"/>
        </w:rPr>
      </w:pPr>
      <w:r w:rsidRPr="003F2106">
        <w:rPr>
          <w:rFonts w:cs="0 Titr Bold" w:hint="cs"/>
          <w:b/>
          <w:bCs/>
          <w:sz w:val="26"/>
          <w:szCs w:val="26"/>
          <w:rtl/>
          <w:lang w:bidi="fa-IR"/>
        </w:rPr>
        <w:t>حضور و س</w:t>
      </w:r>
      <w:r w:rsidR="009F552D" w:rsidRPr="003F2106">
        <w:rPr>
          <w:rFonts w:cs="0 Titr Bold" w:hint="cs"/>
          <w:b/>
          <w:bCs/>
          <w:sz w:val="26"/>
          <w:szCs w:val="26"/>
          <w:rtl/>
          <w:lang w:bidi="fa-IR"/>
        </w:rPr>
        <w:t>خ</w:t>
      </w:r>
      <w:r w:rsidRPr="003F2106">
        <w:rPr>
          <w:rFonts w:cs="0 Titr Bold" w:hint="cs"/>
          <w:b/>
          <w:bCs/>
          <w:sz w:val="26"/>
          <w:szCs w:val="26"/>
          <w:rtl/>
          <w:lang w:bidi="fa-IR"/>
        </w:rPr>
        <w:t>نرانی دکتر حجت الله ابراهیمیان</w:t>
      </w:r>
      <w:r w:rsidR="00995215" w:rsidRPr="003F2106">
        <w:rPr>
          <w:rFonts w:cs="0 Titr Bold" w:hint="cs"/>
          <w:b/>
          <w:bCs/>
          <w:sz w:val="26"/>
          <w:szCs w:val="26"/>
          <w:rtl/>
          <w:lang w:bidi="fa-IR"/>
        </w:rPr>
        <w:t xml:space="preserve"> رایزن فرهنگی اندونزی در دانشکده علوم اجتماعی </w:t>
      </w:r>
      <w:r w:rsidR="009F552D" w:rsidRPr="003F2106">
        <w:rPr>
          <w:rFonts w:cs="0 Titr Bold" w:hint="cs"/>
          <w:b/>
          <w:bCs/>
          <w:sz w:val="26"/>
          <w:szCs w:val="26"/>
          <w:rtl/>
          <w:lang w:bidi="fa-IR"/>
        </w:rPr>
        <w:t>دانشگاه سونان کالیجاگا</w:t>
      </w:r>
      <w:r w:rsidR="00BF1BB1">
        <w:rPr>
          <w:rFonts w:cs="0 Titr Bold" w:hint="cs"/>
          <w:b/>
          <w:bCs/>
          <w:sz w:val="26"/>
          <w:szCs w:val="26"/>
          <w:rtl/>
          <w:lang w:bidi="fa-IR"/>
        </w:rPr>
        <w:t>ی اندونزی</w:t>
      </w:r>
      <w:r w:rsidR="009F552D" w:rsidRPr="003F2106">
        <w:rPr>
          <w:rFonts w:cs="0 Titr Bold" w:hint="cs"/>
          <w:b/>
          <w:bCs/>
          <w:sz w:val="26"/>
          <w:szCs w:val="26"/>
          <w:rtl/>
          <w:lang w:bidi="fa-IR"/>
        </w:rPr>
        <w:t xml:space="preserve"> به مناسبت برگزاری سمینار "عدالت اجتماعی از دیدگاه شهید مطهری"</w:t>
      </w:r>
    </w:p>
    <w:p w:rsidR="00C46A3F" w:rsidRPr="003F2106" w:rsidRDefault="009F552D" w:rsidP="003F2106">
      <w:pPr>
        <w:bidi/>
        <w:spacing w:line="240" w:lineRule="auto"/>
        <w:jc w:val="both"/>
        <w:rPr>
          <w:rFonts w:cs="B Nazanin"/>
          <w:sz w:val="26"/>
          <w:szCs w:val="26"/>
          <w:rtl/>
          <w:lang w:bidi="fa-IR"/>
        </w:rPr>
      </w:pPr>
      <w:r w:rsidRPr="003F2106">
        <w:rPr>
          <w:rFonts w:cs="B Nazanin" w:hint="cs"/>
          <w:sz w:val="26"/>
          <w:szCs w:val="26"/>
          <w:rtl/>
          <w:lang w:bidi="fa-IR"/>
        </w:rPr>
        <w:t xml:space="preserve">سمینار </w:t>
      </w:r>
      <w:r w:rsidRPr="003F2106">
        <w:rPr>
          <w:rFonts w:cs="Times New Roman" w:hint="cs"/>
          <w:sz w:val="26"/>
          <w:szCs w:val="26"/>
          <w:rtl/>
          <w:lang w:bidi="fa-IR"/>
        </w:rPr>
        <w:t>"</w:t>
      </w:r>
      <w:r w:rsidRPr="003F2106">
        <w:rPr>
          <w:rFonts w:cs="B Nazanin" w:hint="cs"/>
          <w:sz w:val="26"/>
          <w:szCs w:val="26"/>
          <w:rtl/>
          <w:lang w:bidi="fa-IR"/>
        </w:rPr>
        <w:t>عدالت اجتماعی از دیدگاه شهید مطهری</w:t>
      </w:r>
      <w:r w:rsidRPr="003F2106">
        <w:rPr>
          <w:rFonts w:cs="Times New Roman" w:hint="cs"/>
          <w:sz w:val="26"/>
          <w:szCs w:val="26"/>
          <w:rtl/>
          <w:lang w:bidi="fa-IR"/>
        </w:rPr>
        <w:t>"</w:t>
      </w:r>
      <w:r w:rsidRPr="003F2106">
        <w:rPr>
          <w:rFonts w:cs="B Nazanin" w:hint="cs"/>
          <w:sz w:val="26"/>
          <w:szCs w:val="26"/>
          <w:rtl/>
          <w:lang w:bidi="fa-IR"/>
        </w:rPr>
        <w:t xml:space="preserve"> توسط دانشکده علوم اجتماعی دانشگاه سونان کالیجاگا با همکاری </w:t>
      </w:r>
      <w:r w:rsidR="001840DB" w:rsidRPr="003F2106">
        <w:rPr>
          <w:rFonts w:cs="Times New Roman" w:hint="cs"/>
          <w:sz w:val="26"/>
          <w:szCs w:val="26"/>
          <w:rtl/>
          <w:lang w:bidi="fa-IR"/>
        </w:rPr>
        <w:t>"</w:t>
      </w:r>
      <w:r w:rsidRPr="003F2106">
        <w:rPr>
          <w:rFonts w:cs="B Nazanin" w:hint="cs"/>
          <w:sz w:val="26"/>
          <w:szCs w:val="26"/>
          <w:rtl/>
          <w:lang w:bidi="fa-IR"/>
        </w:rPr>
        <w:t>مؤسسه مطالعات ایدئولوژی</w:t>
      </w:r>
      <w:r w:rsidR="001840DB" w:rsidRPr="003F2106">
        <w:rPr>
          <w:rFonts w:cs="B Nazanin" w:hint="cs"/>
          <w:sz w:val="26"/>
          <w:szCs w:val="26"/>
          <w:rtl/>
          <w:lang w:bidi="fa-IR"/>
        </w:rPr>
        <w:t xml:space="preserve"> اسلامی</w:t>
      </w:r>
      <w:r w:rsidR="001840DB" w:rsidRPr="003F2106">
        <w:rPr>
          <w:rFonts w:cs="Times New Roman" w:hint="cs"/>
          <w:sz w:val="26"/>
          <w:szCs w:val="26"/>
          <w:rtl/>
          <w:lang w:bidi="fa-IR"/>
        </w:rPr>
        <w:t>"</w:t>
      </w:r>
      <w:r w:rsidR="001840DB" w:rsidRPr="003F2106">
        <w:rPr>
          <w:rFonts w:cs="B Nazanin" w:hint="cs"/>
          <w:sz w:val="26"/>
          <w:szCs w:val="26"/>
          <w:rtl/>
          <w:lang w:bidi="fa-IR"/>
        </w:rPr>
        <w:t xml:space="preserve"> در روز سه شنبه</w:t>
      </w:r>
      <w:r w:rsidR="00C46A3F" w:rsidRPr="003F2106">
        <w:rPr>
          <w:rFonts w:cs="B Nazanin" w:hint="cs"/>
          <w:sz w:val="26"/>
          <w:szCs w:val="26"/>
          <w:rtl/>
          <w:lang w:bidi="fa-IR"/>
        </w:rPr>
        <w:t xml:space="preserve"> مورخ 28/8/92 برگزار شد. سخنرانان این سمینار عبارت بودند از آقایان:</w:t>
      </w:r>
    </w:p>
    <w:p w:rsidR="00C46A3F" w:rsidRPr="003F2106" w:rsidRDefault="00C46A3F" w:rsidP="003F2106">
      <w:pPr>
        <w:pStyle w:val="ListParagraph"/>
        <w:numPr>
          <w:ilvl w:val="0"/>
          <w:numId w:val="2"/>
        </w:numPr>
        <w:bidi/>
        <w:spacing w:line="240" w:lineRule="auto"/>
        <w:jc w:val="both"/>
        <w:rPr>
          <w:rFonts w:cs="B Nazanin"/>
          <w:sz w:val="26"/>
          <w:szCs w:val="26"/>
          <w:lang w:bidi="fa-IR"/>
        </w:rPr>
      </w:pPr>
      <w:r w:rsidRPr="003F2106">
        <w:rPr>
          <w:rFonts w:cs="B Nazanin" w:hint="cs"/>
          <w:sz w:val="26"/>
          <w:szCs w:val="26"/>
          <w:rtl/>
          <w:lang w:bidi="fa-IR"/>
        </w:rPr>
        <w:t xml:space="preserve"> دکتر حجت الله ابراهیمیان رایزن فرهنگی ج.ا.ایران</w:t>
      </w:r>
    </w:p>
    <w:p w:rsidR="00C46A3F" w:rsidRPr="003F2106" w:rsidRDefault="00C46A3F" w:rsidP="003F2106">
      <w:pPr>
        <w:pStyle w:val="ListParagraph"/>
        <w:numPr>
          <w:ilvl w:val="0"/>
          <w:numId w:val="2"/>
        </w:numPr>
        <w:bidi/>
        <w:spacing w:line="240" w:lineRule="auto"/>
        <w:jc w:val="both"/>
        <w:rPr>
          <w:rFonts w:cs="B Nazanin"/>
          <w:sz w:val="26"/>
          <w:szCs w:val="26"/>
          <w:lang w:bidi="fa-IR"/>
        </w:rPr>
      </w:pPr>
      <w:r w:rsidRPr="003F2106">
        <w:rPr>
          <w:rFonts w:cs="B Nazanin" w:hint="cs"/>
          <w:sz w:val="26"/>
          <w:szCs w:val="26"/>
          <w:rtl/>
          <w:lang w:bidi="fa-IR"/>
        </w:rPr>
        <w:t xml:space="preserve">دکتر محسن لبیب </w:t>
      </w:r>
      <w:r w:rsidR="00C721B0" w:rsidRPr="003F2106">
        <w:rPr>
          <w:rFonts w:cs="B Nazanin" w:hint="cs"/>
          <w:sz w:val="26"/>
          <w:szCs w:val="26"/>
          <w:rtl/>
          <w:lang w:bidi="fa-IR"/>
        </w:rPr>
        <w:t>استاد فلسفه دانشگاه صدرا جاکارتا</w:t>
      </w:r>
    </w:p>
    <w:p w:rsidR="00C721B0" w:rsidRPr="003F2106" w:rsidRDefault="00C721B0" w:rsidP="003F2106">
      <w:pPr>
        <w:pStyle w:val="ListParagraph"/>
        <w:numPr>
          <w:ilvl w:val="0"/>
          <w:numId w:val="2"/>
        </w:numPr>
        <w:bidi/>
        <w:spacing w:line="240" w:lineRule="auto"/>
        <w:jc w:val="both"/>
        <w:rPr>
          <w:rFonts w:cs="B Nazanin"/>
          <w:sz w:val="26"/>
          <w:szCs w:val="26"/>
          <w:lang w:bidi="fa-IR"/>
        </w:rPr>
      </w:pPr>
      <w:r w:rsidRPr="003F2106">
        <w:rPr>
          <w:rFonts w:cs="B Nazanin" w:hint="cs"/>
          <w:sz w:val="26"/>
          <w:szCs w:val="26"/>
          <w:rtl/>
          <w:lang w:bidi="fa-IR"/>
        </w:rPr>
        <w:t>دکتر محمد سوپراجا استاد علوم اجتماعی دانشگاه گاجامادا (</w:t>
      </w:r>
      <w:r w:rsidRPr="003F2106">
        <w:rPr>
          <w:rFonts w:cs="B Nazanin"/>
          <w:sz w:val="26"/>
          <w:szCs w:val="26"/>
          <w:lang w:bidi="fa-IR"/>
        </w:rPr>
        <w:t>UGM</w:t>
      </w:r>
      <w:r w:rsidRPr="003F2106">
        <w:rPr>
          <w:rFonts w:cs="B Nazanin" w:hint="cs"/>
          <w:sz w:val="26"/>
          <w:szCs w:val="26"/>
          <w:rtl/>
          <w:lang w:bidi="fa-IR"/>
        </w:rPr>
        <w:t>)</w:t>
      </w:r>
    </w:p>
    <w:p w:rsidR="00C721B0" w:rsidRPr="003F2106" w:rsidRDefault="00C721B0" w:rsidP="00BF1BB1">
      <w:pPr>
        <w:bidi/>
        <w:spacing w:line="240" w:lineRule="auto"/>
        <w:jc w:val="both"/>
        <w:rPr>
          <w:rFonts w:cs="B Nazanin"/>
          <w:sz w:val="26"/>
          <w:szCs w:val="26"/>
          <w:rtl/>
          <w:lang w:bidi="fa-IR"/>
        </w:rPr>
      </w:pPr>
      <w:r w:rsidRPr="003F2106">
        <w:rPr>
          <w:rFonts w:cs="B Nazanin" w:hint="cs"/>
          <w:sz w:val="26"/>
          <w:szCs w:val="26"/>
          <w:rtl/>
          <w:lang w:bidi="fa-IR"/>
        </w:rPr>
        <w:t xml:space="preserve">دکتر لبیب </w:t>
      </w:r>
      <w:r w:rsidR="00BF1BB1">
        <w:rPr>
          <w:rFonts w:cs="B Nazanin" w:hint="cs"/>
          <w:sz w:val="26"/>
          <w:szCs w:val="26"/>
          <w:rtl/>
          <w:lang w:bidi="fa-IR"/>
        </w:rPr>
        <w:t>اظهار داشتند</w:t>
      </w:r>
      <w:r w:rsidRPr="003F2106">
        <w:rPr>
          <w:rFonts w:cs="B Nazanin" w:hint="cs"/>
          <w:sz w:val="26"/>
          <w:szCs w:val="26"/>
          <w:rtl/>
          <w:lang w:bidi="fa-IR"/>
        </w:rPr>
        <w:t>: در کشور اندونزی تفکرات بزرگان دینی همانند شهید مطهری بعد از پیروزی انقلاب اسلامی ایران مطرح شده است و بحمد الله آثار خوبی در میان جوانان بر جای گذاشت. امروز</w:t>
      </w:r>
      <w:r w:rsidR="00BF1BB1">
        <w:rPr>
          <w:rFonts w:cs="B Nazanin" w:hint="cs"/>
          <w:sz w:val="26"/>
          <w:szCs w:val="26"/>
          <w:rtl/>
          <w:lang w:bidi="fa-IR"/>
        </w:rPr>
        <w:t>ه</w:t>
      </w:r>
      <w:r w:rsidRPr="003F2106">
        <w:rPr>
          <w:rFonts w:cs="B Nazanin" w:hint="cs"/>
          <w:sz w:val="26"/>
          <w:szCs w:val="26"/>
          <w:rtl/>
          <w:lang w:bidi="fa-IR"/>
        </w:rPr>
        <w:t xml:space="preserve"> دشمنان علم و دانش طرح اندیشه های شهید مطهری را </w:t>
      </w:r>
      <w:r w:rsidR="00164BBB" w:rsidRPr="003F2106">
        <w:rPr>
          <w:rFonts w:cs="B Nazanin" w:hint="cs"/>
          <w:sz w:val="26"/>
          <w:szCs w:val="26"/>
          <w:rtl/>
          <w:lang w:bidi="fa-IR"/>
        </w:rPr>
        <w:t xml:space="preserve">به مباحث شیعه و سنی مرتبط می کنند و با سیاسی جلوه دادن این امور حاضر به </w:t>
      </w:r>
      <w:r w:rsidR="00BF1BB1">
        <w:rPr>
          <w:rFonts w:cs="B Nazanin" w:hint="cs"/>
          <w:sz w:val="26"/>
          <w:szCs w:val="26"/>
          <w:rtl/>
          <w:lang w:bidi="fa-IR"/>
        </w:rPr>
        <w:t>گ</w:t>
      </w:r>
      <w:r w:rsidR="00164BBB" w:rsidRPr="003F2106">
        <w:rPr>
          <w:rFonts w:cs="B Nazanin" w:hint="cs"/>
          <w:sz w:val="26"/>
          <w:szCs w:val="26"/>
          <w:rtl/>
          <w:lang w:bidi="fa-IR"/>
        </w:rPr>
        <w:t xml:space="preserve">سترش این تفکرات در میان جوانان اندونزی نیستند. خوشبختانه تلاش این عده قلیل کارساز نیست و دانشگاه های این کشور مایل به شنیدن </w:t>
      </w:r>
      <w:r w:rsidR="00BF1BB1">
        <w:rPr>
          <w:rFonts w:cs="B Nazanin" w:hint="cs"/>
          <w:sz w:val="26"/>
          <w:szCs w:val="26"/>
          <w:rtl/>
          <w:lang w:bidi="fa-IR"/>
        </w:rPr>
        <w:t>م</w:t>
      </w:r>
      <w:r w:rsidR="00164BBB" w:rsidRPr="003F2106">
        <w:rPr>
          <w:rFonts w:cs="B Nazanin" w:hint="cs"/>
          <w:sz w:val="26"/>
          <w:szCs w:val="26"/>
          <w:rtl/>
          <w:lang w:bidi="fa-IR"/>
        </w:rPr>
        <w:t>ب</w:t>
      </w:r>
      <w:r w:rsidR="00BF1BB1">
        <w:rPr>
          <w:rFonts w:cs="B Nazanin" w:hint="cs"/>
          <w:sz w:val="26"/>
          <w:szCs w:val="26"/>
          <w:rtl/>
          <w:lang w:bidi="fa-IR"/>
        </w:rPr>
        <w:t>ا</w:t>
      </w:r>
      <w:r w:rsidR="00164BBB" w:rsidRPr="003F2106">
        <w:rPr>
          <w:rFonts w:cs="B Nazanin" w:hint="cs"/>
          <w:sz w:val="26"/>
          <w:szCs w:val="26"/>
          <w:rtl/>
          <w:lang w:bidi="fa-IR"/>
        </w:rPr>
        <w:t xml:space="preserve">حث </w:t>
      </w:r>
      <w:r w:rsidR="00BF1BB1">
        <w:rPr>
          <w:rFonts w:cs="B Nazanin" w:hint="cs"/>
          <w:sz w:val="26"/>
          <w:szCs w:val="26"/>
          <w:rtl/>
          <w:lang w:bidi="fa-IR"/>
        </w:rPr>
        <w:t>اندیشه ای و فلسفه ای هستند</w:t>
      </w:r>
      <w:r w:rsidR="00164BBB" w:rsidRPr="003F2106">
        <w:rPr>
          <w:rFonts w:cs="B Nazanin" w:hint="cs"/>
          <w:sz w:val="26"/>
          <w:szCs w:val="26"/>
          <w:rtl/>
          <w:lang w:bidi="fa-IR"/>
        </w:rPr>
        <w:t>.</w:t>
      </w:r>
    </w:p>
    <w:p w:rsidR="00213406" w:rsidRPr="003F2106" w:rsidRDefault="00213406" w:rsidP="00BF1BB1">
      <w:pPr>
        <w:bidi/>
        <w:spacing w:line="240" w:lineRule="auto"/>
        <w:jc w:val="both"/>
        <w:rPr>
          <w:rFonts w:cs="B Nazanin"/>
          <w:sz w:val="26"/>
          <w:szCs w:val="26"/>
          <w:rtl/>
          <w:lang w:bidi="fa-IR"/>
        </w:rPr>
      </w:pPr>
      <w:r w:rsidRPr="003F2106">
        <w:rPr>
          <w:rFonts w:cs="B Nazanin" w:hint="cs"/>
          <w:sz w:val="26"/>
          <w:szCs w:val="26"/>
          <w:rtl/>
          <w:lang w:bidi="fa-IR"/>
        </w:rPr>
        <w:t xml:space="preserve">دکتر محمد سوپراجا، یکی از اساتید جوان دانشکده علوم اجتماعی </w:t>
      </w:r>
      <w:r w:rsidR="00BF1BB1">
        <w:rPr>
          <w:rFonts w:cs="B Nazanin" w:hint="cs"/>
          <w:sz w:val="26"/>
          <w:szCs w:val="26"/>
          <w:rtl/>
          <w:lang w:bidi="fa-IR"/>
        </w:rPr>
        <w:t>می باشند</w:t>
      </w:r>
      <w:r w:rsidRPr="003F2106">
        <w:rPr>
          <w:rFonts w:cs="B Nazanin" w:hint="cs"/>
          <w:sz w:val="26"/>
          <w:szCs w:val="26"/>
          <w:rtl/>
          <w:lang w:bidi="fa-IR"/>
        </w:rPr>
        <w:t xml:space="preserve"> که سخنران بعدی این سمینار بودند. ایشان که از طرف دانشگاه گاجامادا به ایران رفت، خاطرات خود را بیان کرد؛ سپس به تحلیل اندیشه ای مباحث عدالت اجتماعی از دیدگاه شهید مطهری پرداخت.</w:t>
      </w:r>
    </w:p>
    <w:p w:rsidR="00402D7C" w:rsidRPr="003F2106" w:rsidRDefault="00213406" w:rsidP="00045934">
      <w:pPr>
        <w:bidi/>
        <w:spacing w:line="240" w:lineRule="auto"/>
        <w:jc w:val="both"/>
        <w:rPr>
          <w:rFonts w:cs="B Nazanin"/>
          <w:sz w:val="26"/>
          <w:szCs w:val="26"/>
          <w:rtl/>
          <w:lang w:bidi="fa-IR"/>
        </w:rPr>
      </w:pPr>
      <w:r w:rsidRPr="003F2106">
        <w:rPr>
          <w:rFonts w:cs="B Nazanin" w:hint="cs"/>
          <w:sz w:val="26"/>
          <w:szCs w:val="26"/>
          <w:rtl/>
          <w:lang w:bidi="fa-IR"/>
        </w:rPr>
        <w:t>دکتر حجت الله ابراهیمیان رایزن فرهنگی کشورمان سخنران بعدی مراسم بود که به تحلیل مفهو</w:t>
      </w:r>
      <w:r w:rsidR="00402D7C" w:rsidRPr="003F2106">
        <w:rPr>
          <w:rFonts w:cs="B Nazanin" w:hint="cs"/>
          <w:sz w:val="26"/>
          <w:szCs w:val="26"/>
          <w:rtl/>
          <w:lang w:bidi="fa-IR"/>
        </w:rPr>
        <w:t>م عدالت از دیدگاه مک</w:t>
      </w:r>
      <w:r w:rsidR="00045934">
        <w:rPr>
          <w:rFonts w:cs="B Nazanin" w:hint="cs"/>
          <w:sz w:val="26"/>
          <w:szCs w:val="26"/>
          <w:rtl/>
          <w:lang w:bidi="fa-IR"/>
        </w:rPr>
        <w:t>ا</w:t>
      </w:r>
      <w:r w:rsidR="00402D7C" w:rsidRPr="003F2106">
        <w:rPr>
          <w:rFonts w:cs="B Nazanin" w:hint="cs"/>
          <w:sz w:val="26"/>
          <w:szCs w:val="26"/>
          <w:rtl/>
          <w:lang w:bidi="fa-IR"/>
        </w:rPr>
        <w:t>تب مارکسیس</w:t>
      </w:r>
      <w:r w:rsidR="00045934">
        <w:rPr>
          <w:rFonts w:cs="B Nazanin" w:hint="cs"/>
          <w:sz w:val="26"/>
          <w:szCs w:val="26"/>
          <w:rtl/>
          <w:lang w:bidi="fa-IR"/>
        </w:rPr>
        <w:t>م</w:t>
      </w:r>
      <w:r w:rsidR="00402D7C" w:rsidRPr="003F2106">
        <w:rPr>
          <w:rFonts w:cs="B Nazanin" w:hint="cs"/>
          <w:sz w:val="26"/>
          <w:szCs w:val="26"/>
          <w:rtl/>
          <w:lang w:bidi="fa-IR"/>
        </w:rPr>
        <w:t xml:space="preserve"> و لیبرالیس</w:t>
      </w:r>
      <w:r w:rsidR="00045934">
        <w:rPr>
          <w:rFonts w:cs="B Nazanin" w:hint="cs"/>
          <w:sz w:val="26"/>
          <w:szCs w:val="26"/>
          <w:rtl/>
          <w:lang w:bidi="fa-IR"/>
        </w:rPr>
        <w:t>م</w:t>
      </w:r>
      <w:r w:rsidR="00402D7C" w:rsidRPr="003F2106">
        <w:rPr>
          <w:rFonts w:cs="B Nazanin" w:hint="cs"/>
          <w:sz w:val="26"/>
          <w:szCs w:val="26"/>
          <w:rtl/>
          <w:lang w:bidi="fa-IR"/>
        </w:rPr>
        <w:t xml:space="preserve"> و اسلامی پرداخت. ایشان تأکید کرد: عدالت اجتماعی از دیدگاه شهید مطهری نه منطبق با اصالت اجتماعی ما</w:t>
      </w:r>
      <w:r w:rsidR="002F5294">
        <w:rPr>
          <w:rFonts w:cs="B Nazanin" w:hint="cs"/>
          <w:sz w:val="26"/>
          <w:szCs w:val="26"/>
          <w:rtl/>
          <w:lang w:bidi="fa-IR"/>
        </w:rPr>
        <w:t>ر</w:t>
      </w:r>
      <w:r w:rsidR="00402D7C" w:rsidRPr="003F2106">
        <w:rPr>
          <w:rFonts w:cs="B Nazanin" w:hint="cs"/>
          <w:sz w:val="26"/>
          <w:szCs w:val="26"/>
          <w:rtl/>
          <w:lang w:bidi="fa-IR"/>
        </w:rPr>
        <w:t xml:space="preserve">کسیستی </w:t>
      </w:r>
      <w:r w:rsidR="00045934">
        <w:rPr>
          <w:rFonts w:cs="B Nazanin" w:hint="cs"/>
          <w:sz w:val="26"/>
          <w:szCs w:val="26"/>
          <w:rtl/>
          <w:lang w:bidi="fa-IR"/>
        </w:rPr>
        <w:t xml:space="preserve">است </w:t>
      </w:r>
      <w:r w:rsidR="00402D7C" w:rsidRPr="003F2106">
        <w:rPr>
          <w:rFonts w:cs="B Nazanin" w:hint="cs"/>
          <w:sz w:val="26"/>
          <w:szCs w:val="26"/>
          <w:rtl/>
          <w:lang w:bidi="fa-IR"/>
        </w:rPr>
        <w:t>و نه منطبق با اصالت فردی لیبرالیستی</w:t>
      </w:r>
      <w:r w:rsidR="00045934">
        <w:rPr>
          <w:rFonts w:cs="B Nazanin" w:hint="cs"/>
          <w:sz w:val="26"/>
          <w:szCs w:val="26"/>
          <w:rtl/>
          <w:lang w:bidi="fa-IR"/>
        </w:rPr>
        <w:t xml:space="preserve">؛ </w:t>
      </w:r>
      <w:r w:rsidR="00402D7C" w:rsidRPr="003F2106">
        <w:rPr>
          <w:rFonts w:cs="B Nazanin" w:hint="cs"/>
          <w:sz w:val="26"/>
          <w:szCs w:val="26"/>
          <w:rtl/>
          <w:lang w:bidi="fa-IR"/>
        </w:rPr>
        <w:t xml:space="preserve">در نگاه استاد مطهری هم فرد ارزش دارد و هم جامعه. </w:t>
      </w:r>
    </w:p>
    <w:p w:rsidR="005350E7" w:rsidRPr="003F2106" w:rsidRDefault="00402D7C" w:rsidP="002F5294">
      <w:pPr>
        <w:bidi/>
        <w:spacing w:line="240" w:lineRule="auto"/>
        <w:jc w:val="both"/>
        <w:rPr>
          <w:rFonts w:cs="B Nazanin"/>
          <w:sz w:val="26"/>
          <w:szCs w:val="26"/>
          <w:rtl/>
          <w:lang w:bidi="fa-IR"/>
        </w:rPr>
      </w:pPr>
      <w:r w:rsidRPr="003F2106">
        <w:rPr>
          <w:rFonts w:cs="B Nazanin" w:hint="cs"/>
          <w:sz w:val="26"/>
          <w:szCs w:val="26"/>
          <w:rtl/>
          <w:lang w:bidi="fa-IR"/>
        </w:rPr>
        <w:t xml:space="preserve">ایشان در ادامه به سه تعریف از عدالت اجتماعی پرداختند و تعریف سوم که عدالت </w:t>
      </w:r>
      <w:r w:rsidR="005350E7" w:rsidRPr="003F2106">
        <w:rPr>
          <w:rFonts w:cs="B Nazanin" w:hint="cs"/>
          <w:sz w:val="26"/>
          <w:szCs w:val="26"/>
          <w:rtl/>
          <w:lang w:bidi="fa-IR"/>
        </w:rPr>
        <w:t>به معنای رفتار مطابق قانون</w:t>
      </w:r>
      <w:r w:rsidR="002F5294">
        <w:rPr>
          <w:rFonts w:cs="B Nazanin" w:hint="cs"/>
          <w:sz w:val="26"/>
          <w:szCs w:val="26"/>
          <w:rtl/>
          <w:lang w:bidi="fa-IR"/>
        </w:rPr>
        <w:t xml:space="preserve"> است</w:t>
      </w:r>
      <w:r w:rsidR="00045934">
        <w:rPr>
          <w:rFonts w:cs="B Nazanin" w:hint="cs"/>
          <w:sz w:val="26"/>
          <w:szCs w:val="26"/>
          <w:rtl/>
          <w:lang w:bidi="fa-IR"/>
        </w:rPr>
        <w:t xml:space="preserve"> </w:t>
      </w:r>
      <w:r w:rsidR="005350E7" w:rsidRPr="003F2106">
        <w:rPr>
          <w:rFonts w:cs="B Nazanin" w:hint="cs"/>
          <w:sz w:val="26"/>
          <w:szCs w:val="26"/>
          <w:rtl/>
          <w:lang w:bidi="fa-IR"/>
        </w:rPr>
        <w:t xml:space="preserve">را مطابق با نظریه شهید مطهری عنوان کردند. </w:t>
      </w:r>
    </w:p>
    <w:p w:rsidR="00213406" w:rsidRDefault="005350E7" w:rsidP="00045934">
      <w:pPr>
        <w:bidi/>
        <w:spacing w:line="240" w:lineRule="auto"/>
        <w:jc w:val="both"/>
        <w:rPr>
          <w:rFonts w:cs="B Nazanin"/>
          <w:sz w:val="26"/>
          <w:szCs w:val="26"/>
          <w:rtl/>
          <w:lang w:bidi="fa-IR"/>
        </w:rPr>
      </w:pPr>
      <w:r w:rsidRPr="003F2106">
        <w:rPr>
          <w:rFonts w:cs="B Nazanin" w:hint="cs"/>
          <w:sz w:val="26"/>
          <w:szCs w:val="26"/>
          <w:rtl/>
          <w:lang w:bidi="fa-IR"/>
        </w:rPr>
        <w:t xml:space="preserve">در ادامه، تأثیر عدالت اجتماعی در جامعه را </w:t>
      </w:r>
      <w:r w:rsidR="00045934">
        <w:rPr>
          <w:rFonts w:cs="B Nazanin" w:hint="cs"/>
          <w:sz w:val="26"/>
          <w:szCs w:val="26"/>
          <w:rtl/>
          <w:lang w:bidi="fa-IR"/>
        </w:rPr>
        <w:t>ت</w:t>
      </w:r>
      <w:r w:rsidRPr="003F2106">
        <w:rPr>
          <w:rFonts w:cs="B Nazanin" w:hint="cs"/>
          <w:sz w:val="26"/>
          <w:szCs w:val="26"/>
          <w:rtl/>
          <w:lang w:bidi="fa-IR"/>
        </w:rPr>
        <w:t>بی</w:t>
      </w:r>
      <w:r w:rsidR="00045934">
        <w:rPr>
          <w:rFonts w:cs="B Nazanin" w:hint="cs"/>
          <w:sz w:val="26"/>
          <w:szCs w:val="26"/>
          <w:rtl/>
          <w:lang w:bidi="fa-IR"/>
        </w:rPr>
        <w:t>ی</w:t>
      </w:r>
      <w:r w:rsidRPr="003F2106">
        <w:rPr>
          <w:rFonts w:cs="B Nazanin" w:hint="cs"/>
          <w:sz w:val="26"/>
          <w:szCs w:val="26"/>
          <w:rtl/>
          <w:lang w:bidi="fa-IR"/>
        </w:rPr>
        <w:t xml:space="preserve">ن کردند و راه های رسیدن به عدالت اجتماعی </w:t>
      </w:r>
      <w:r w:rsidR="00045934">
        <w:rPr>
          <w:rFonts w:cs="B Nazanin" w:hint="cs"/>
          <w:sz w:val="26"/>
          <w:szCs w:val="26"/>
          <w:rtl/>
          <w:lang w:bidi="fa-IR"/>
        </w:rPr>
        <w:t xml:space="preserve">را </w:t>
      </w:r>
      <w:r w:rsidRPr="003F2106">
        <w:rPr>
          <w:rFonts w:cs="B Nazanin" w:hint="cs"/>
          <w:sz w:val="26"/>
          <w:szCs w:val="26"/>
          <w:rtl/>
          <w:lang w:bidi="fa-IR"/>
        </w:rPr>
        <w:t>نیز بی</w:t>
      </w:r>
      <w:r w:rsidR="00045934">
        <w:rPr>
          <w:rFonts w:cs="B Nazanin" w:hint="cs"/>
          <w:sz w:val="26"/>
          <w:szCs w:val="26"/>
          <w:rtl/>
          <w:lang w:bidi="fa-IR"/>
        </w:rPr>
        <w:t>ا</w:t>
      </w:r>
      <w:r w:rsidRPr="003F2106">
        <w:rPr>
          <w:rFonts w:cs="B Nazanin" w:hint="cs"/>
          <w:sz w:val="26"/>
          <w:szCs w:val="26"/>
          <w:rtl/>
          <w:lang w:bidi="fa-IR"/>
        </w:rPr>
        <w:t xml:space="preserve">ن </w:t>
      </w:r>
      <w:r w:rsidR="00045934">
        <w:rPr>
          <w:rFonts w:cs="B Nazanin" w:hint="cs"/>
          <w:sz w:val="26"/>
          <w:szCs w:val="26"/>
          <w:rtl/>
          <w:lang w:bidi="fa-IR"/>
        </w:rPr>
        <w:t>نمو</w:t>
      </w:r>
      <w:r w:rsidRPr="003F2106">
        <w:rPr>
          <w:rFonts w:cs="B Nazanin" w:hint="cs"/>
          <w:sz w:val="26"/>
          <w:szCs w:val="26"/>
          <w:rtl/>
          <w:lang w:bidi="fa-IR"/>
        </w:rPr>
        <w:t>دند.</w:t>
      </w:r>
    </w:p>
    <w:p w:rsidR="00045934" w:rsidRPr="003F2106" w:rsidRDefault="004530DB" w:rsidP="00030ED7">
      <w:pPr>
        <w:bidi/>
        <w:spacing w:line="240" w:lineRule="auto"/>
        <w:jc w:val="both"/>
        <w:rPr>
          <w:rFonts w:cs="B Nazanin"/>
          <w:sz w:val="26"/>
          <w:szCs w:val="26"/>
          <w:rtl/>
          <w:lang w:bidi="fa-IR"/>
        </w:rPr>
      </w:pPr>
      <w:r>
        <w:rPr>
          <w:rFonts w:cs="B Nazanin" w:hint="cs"/>
          <w:sz w:val="26"/>
          <w:szCs w:val="26"/>
          <w:rtl/>
          <w:lang w:bidi="fa-IR"/>
        </w:rPr>
        <w:t xml:space="preserve">در این سمینار، نمایشگاه کتابی از طرف مؤسسه روشنفکر و مؤسسه مطالعات ایدئولوژی اسلامی برگزار شده بود </w:t>
      </w:r>
      <w:r w:rsidR="00030ED7">
        <w:rPr>
          <w:rFonts w:cs="B Nazanin" w:hint="cs"/>
          <w:sz w:val="26"/>
          <w:szCs w:val="26"/>
          <w:rtl/>
          <w:lang w:bidi="fa-IR"/>
        </w:rPr>
        <w:t>که مورد بازدید دانشجویان قرار گرفت، همچنین</w:t>
      </w:r>
      <w:r w:rsidR="002F5294">
        <w:rPr>
          <w:rFonts w:cs="B Nazanin" w:hint="cs"/>
          <w:sz w:val="26"/>
          <w:szCs w:val="26"/>
          <w:rtl/>
          <w:lang w:bidi="fa-IR"/>
        </w:rPr>
        <w:t xml:space="preserve"> به مناسبت هفته کتاب در ج.ا.ایران</w:t>
      </w:r>
      <w:r w:rsidR="00030ED7">
        <w:rPr>
          <w:rFonts w:cs="B Nazanin" w:hint="cs"/>
          <w:sz w:val="26"/>
          <w:szCs w:val="26"/>
          <w:rtl/>
          <w:lang w:bidi="fa-IR"/>
        </w:rPr>
        <w:t xml:space="preserve"> از طرف رایزن فرهنگی تعداد 300 کتاب به مؤسسه مطالعات ایدئولوژی اسلامی اهدا گردید.</w:t>
      </w:r>
    </w:p>
    <w:p w:rsidR="003F2106" w:rsidRDefault="003F2106" w:rsidP="003F2106">
      <w:pPr>
        <w:bidi/>
        <w:spacing w:line="240" w:lineRule="auto"/>
        <w:jc w:val="right"/>
        <w:rPr>
          <w:rFonts w:cs="0 Titr Bold"/>
          <w:b/>
          <w:bCs/>
          <w:sz w:val="26"/>
          <w:szCs w:val="26"/>
          <w:rtl/>
          <w:lang w:bidi="fa-IR"/>
        </w:rPr>
      </w:pPr>
    </w:p>
    <w:p w:rsidR="003F2106" w:rsidRPr="003F2106" w:rsidRDefault="003F2106" w:rsidP="003F2106">
      <w:pPr>
        <w:bidi/>
        <w:spacing w:line="240" w:lineRule="auto"/>
        <w:jc w:val="right"/>
        <w:rPr>
          <w:rFonts w:cs="0 Titr Bold"/>
          <w:b/>
          <w:bCs/>
          <w:sz w:val="26"/>
          <w:szCs w:val="26"/>
          <w:rtl/>
          <w:lang w:bidi="fa-IR"/>
        </w:rPr>
      </w:pPr>
      <w:r w:rsidRPr="003F2106">
        <w:rPr>
          <w:rFonts w:cs="0 Titr Bold" w:hint="cs"/>
          <w:b/>
          <w:bCs/>
          <w:sz w:val="26"/>
          <w:szCs w:val="26"/>
          <w:rtl/>
          <w:lang w:bidi="fa-IR"/>
        </w:rPr>
        <w:t>رایزنی فرهنگی</w:t>
      </w:r>
    </w:p>
    <w:sectPr w:rsidR="003F2106" w:rsidRPr="003F2106" w:rsidSect="00030ED7">
      <w:pgSz w:w="12240" w:h="15840"/>
      <w:pgMar w:top="851" w:right="1440" w:bottom="709"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0 Titr Bold">
    <w:panose1 w:val="00000700000000000000"/>
    <w:charset w:val="B2"/>
    <w:family w:val="auto"/>
    <w:pitch w:val="variable"/>
    <w:sig w:usb0="00002001" w:usb1="80000000" w:usb2="00000008" w:usb3="00000000" w:csb0="0000004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8016C3"/>
    <w:multiLevelType w:val="hybridMultilevel"/>
    <w:tmpl w:val="CFDE2E6E"/>
    <w:lvl w:ilvl="0" w:tplc="F5DE097A">
      <w:start w:val="1"/>
      <w:numFmt w:val="decimal"/>
      <w:lvlText w:val="%1-"/>
      <w:lvlJc w:val="left"/>
      <w:pPr>
        <w:ind w:left="720" w:hanging="360"/>
      </w:pPr>
      <w:rPr>
        <w:rFonts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9D0005E"/>
    <w:multiLevelType w:val="hybridMultilevel"/>
    <w:tmpl w:val="7D406028"/>
    <w:lvl w:ilvl="0" w:tplc="74C4E128">
      <w:start w:val="1"/>
      <w:numFmt w:val="decimal"/>
      <w:lvlText w:val="%1-"/>
      <w:lvlJc w:val="left"/>
      <w:pPr>
        <w:ind w:left="720" w:hanging="360"/>
      </w:pPr>
      <w:rPr>
        <w:rFonts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compat/>
  <w:rsids>
    <w:rsidRoot w:val="00CA346C"/>
    <w:rsid w:val="00004734"/>
    <w:rsid w:val="00013F9D"/>
    <w:rsid w:val="00014F59"/>
    <w:rsid w:val="00022397"/>
    <w:rsid w:val="000244F3"/>
    <w:rsid w:val="00030ED7"/>
    <w:rsid w:val="000345B5"/>
    <w:rsid w:val="00037C47"/>
    <w:rsid w:val="000426FC"/>
    <w:rsid w:val="00043884"/>
    <w:rsid w:val="00044F5E"/>
    <w:rsid w:val="00045934"/>
    <w:rsid w:val="00050E13"/>
    <w:rsid w:val="00053C93"/>
    <w:rsid w:val="0005550D"/>
    <w:rsid w:val="000865FE"/>
    <w:rsid w:val="00092FEE"/>
    <w:rsid w:val="0009417F"/>
    <w:rsid w:val="000A267F"/>
    <w:rsid w:val="000A3F8A"/>
    <w:rsid w:val="000A4A4E"/>
    <w:rsid w:val="000B48B7"/>
    <w:rsid w:val="000C639D"/>
    <w:rsid w:val="000D69A0"/>
    <w:rsid w:val="000D7DA3"/>
    <w:rsid w:val="000E718B"/>
    <w:rsid w:val="001043A0"/>
    <w:rsid w:val="00111F88"/>
    <w:rsid w:val="00115D7F"/>
    <w:rsid w:val="00117E60"/>
    <w:rsid w:val="00123153"/>
    <w:rsid w:val="00151080"/>
    <w:rsid w:val="00152555"/>
    <w:rsid w:val="00155A31"/>
    <w:rsid w:val="00156C01"/>
    <w:rsid w:val="0016029C"/>
    <w:rsid w:val="001604FB"/>
    <w:rsid w:val="0016112B"/>
    <w:rsid w:val="00163A73"/>
    <w:rsid w:val="00164BBB"/>
    <w:rsid w:val="001679D9"/>
    <w:rsid w:val="00171E5E"/>
    <w:rsid w:val="0018003A"/>
    <w:rsid w:val="00183569"/>
    <w:rsid w:val="001840DB"/>
    <w:rsid w:val="00184BA0"/>
    <w:rsid w:val="001D57CB"/>
    <w:rsid w:val="001D5AD7"/>
    <w:rsid w:val="0020104E"/>
    <w:rsid w:val="00213406"/>
    <w:rsid w:val="00213C72"/>
    <w:rsid w:val="002208AE"/>
    <w:rsid w:val="00241BFE"/>
    <w:rsid w:val="002873B2"/>
    <w:rsid w:val="00290E86"/>
    <w:rsid w:val="002B0057"/>
    <w:rsid w:val="002C011E"/>
    <w:rsid w:val="002C058F"/>
    <w:rsid w:val="002C16B3"/>
    <w:rsid w:val="002D23EE"/>
    <w:rsid w:val="002D3D3D"/>
    <w:rsid w:val="002D5A6A"/>
    <w:rsid w:val="002F04AA"/>
    <w:rsid w:val="002F5294"/>
    <w:rsid w:val="00321856"/>
    <w:rsid w:val="00321EBD"/>
    <w:rsid w:val="00336820"/>
    <w:rsid w:val="00341B29"/>
    <w:rsid w:val="00342B2D"/>
    <w:rsid w:val="00346E26"/>
    <w:rsid w:val="003472AF"/>
    <w:rsid w:val="00350B73"/>
    <w:rsid w:val="0035466E"/>
    <w:rsid w:val="00375095"/>
    <w:rsid w:val="00383409"/>
    <w:rsid w:val="003953D2"/>
    <w:rsid w:val="003A0BCF"/>
    <w:rsid w:val="003A5376"/>
    <w:rsid w:val="003B09D8"/>
    <w:rsid w:val="003C0E6F"/>
    <w:rsid w:val="003D2999"/>
    <w:rsid w:val="003D6099"/>
    <w:rsid w:val="003F05AF"/>
    <w:rsid w:val="003F2106"/>
    <w:rsid w:val="00400A5C"/>
    <w:rsid w:val="00402B0C"/>
    <w:rsid w:val="00402C22"/>
    <w:rsid w:val="00402D7C"/>
    <w:rsid w:val="00403B9C"/>
    <w:rsid w:val="00407851"/>
    <w:rsid w:val="004301B7"/>
    <w:rsid w:val="00430300"/>
    <w:rsid w:val="00442F44"/>
    <w:rsid w:val="00445341"/>
    <w:rsid w:val="00452150"/>
    <w:rsid w:val="004530DB"/>
    <w:rsid w:val="00453AD7"/>
    <w:rsid w:val="0047343D"/>
    <w:rsid w:val="00476652"/>
    <w:rsid w:val="00477496"/>
    <w:rsid w:val="004817C5"/>
    <w:rsid w:val="00494EEF"/>
    <w:rsid w:val="004978E6"/>
    <w:rsid w:val="004A487D"/>
    <w:rsid w:val="004D11E8"/>
    <w:rsid w:val="004E230E"/>
    <w:rsid w:val="004F38DC"/>
    <w:rsid w:val="00501CFF"/>
    <w:rsid w:val="0052223C"/>
    <w:rsid w:val="005350E7"/>
    <w:rsid w:val="00543C20"/>
    <w:rsid w:val="005856E1"/>
    <w:rsid w:val="005A1D2B"/>
    <w:rsid w:val="005C5BF6"/>
    <w:rsid w:val="005D1D7D"/>
    <w:rsid w:val="005D42E7"/>
    <w:rsid w:val="005D5F81"/>
    <w:rsid w:val="005E35BF"/>
    <w:rsid w:val="005E53FA"/>
    <w:rsid w:val="005E6FE0"/>
    <w:rsid w:val="005F5763"/>
    <w:rsid w:val="00602155"/>
    <w:rsid w:val="006152E9"/>
    <w:rsid w:val="00616B96"/>
    <w:rsid w:val="0062089C"/>
    <w:rsid w:val="006377A2"/>
    <w:rsid w:val="0064084F"/>
    <w:rsid w:val="00652006"/>
    <w:rsid w:val="006611CD"/>
    <w:rsid w:val="00673BE7"/>
    <w:rsid w:val="00673E0F"/>
    <w:rsid w:val="0068125F"/>
    <w:rsid w:val="006913B4"/>
    <w:rsid w:val="006955B1"/>
    <w:rsid w:val="006A05C0"/>
    <w:rsid w:val="006B075F"/>
    <w:rsid w:val="006B2627"/>
    <w:rsid w:val="006B6567"/>
    <w:rsid w:val="006B79AF"/>
    <w:rsid w:val="006C3B56"/>
    <w:rsid w:val="006D20D9"/>
    <w:rsid w:val="006D3384"/>
    <w:rsid w:val="006D69DF"/>
    <w:rsid w:val="006E3B8F"/>
    <w:rsid w:val="006F0BDE"/>
    <w:rsid w:val="006F3A18"/>
    <w:rsid w:val="006F7F3C"/>
    <w:rsid w:val="00700C71"/>
    <w:rsid w:val="00723FAD"/>
    <w:rsid w:val="00724B3E"/>
    <w:rsid w:val="007316D9"/>
    <w:rsid w:val="007321AC"/>
    <w:rsid w:val="007362B2"/>
    <w:rsid w:val="00736F8C"/>
    <w:rsid w:val="007417D4"/>
    <w:rsid w:val="00747CFF"/>
    <w:rsid w:val="0076492A"/>
    <w:rsid w:val="0076743D"/>
    <w:rsid w:val="00767527"/>
    <w:rsid w:val="00776926"/>
    <w:rsid w:val="00787E9F"/>
    <w:rsid w:val="007E0B6C"/>
    <w:rsid w:val="007E6F4C"/>
    <w:rsid w:val="007E75BF"/>
    <w:rsid w:val="008107D1"/>
    <w:rsid w:val="00810993"/>
    <w:rsid w:val="00811946"/>
    <w:rsid w:val="0081730B"/>
    <w:rsid w:val="008249D5"/>
    <w:rsid w:val="0082614B"/>
    <w:rsid w:val="00831FDB"/>
    <w:rsid w:val="008345F2"/>
    <w:rsid w:val="008516A9"/>
    <w:rsid w:val="00863ADD"/>
    <w:rsid w:val="00870A65"/>
    <w:rsid w:val="008744AB"/>
    <w:rsid w:val="00877C7D"/>
    <w:rsid w:val="00890A24"/>
    <w:rsid w:val="008A75E5"/>
    <w:rsid w:val="008C4D81"/>
    <w:rsid w:val="008D01CA"/>
    <w:rsid w:val="008E0762"/>
    <w:rsid w:val="008F282A"/>
    <w:rsid w:val="008F3757"/>
    <w:rsid w:val="008F4CAC"/>
    <w:rsid w:val="008F6709"/>
    <w:rsid w:val="00902072"/>
    <w:rsid w:val="00905E6A"/>
    <w:rsid w:val="00913957"/>
    <w:rsid w:val="00913E2F"/>
    <w:rsid w:val="00915482"/>
    <w:rsid w:val="00915D56"/>
    <w:rsid w:val="009214B7"/>
    <w:rsid w:val="00923EF3"/>
    <w:rsid w:val="0092486F"/>
    <w:rsid w:val="00924C36"/>
    <w:rsid w:val="009337E6"/>
    <w:rsid w:val="009345C0"/>
    <w:rsid w:val="00941E5B"/>
    <w:rsid w:val="009549F9"/>
    <w:rsid w:val="009613ED"/>
    <w:rsid w:val="00975EE4"/>
    <w:rsid w:val="00981BAD"/>
    <w:rsid w:val="00981D5B"/>
    <w:rsid w:val="009943CC"/>
    <w:rsid w:val="00995215"/>
    <w:rsid w:val="009962AD"/>
    <w:rsid w:val="009968A0"/>
    <w:rsid w:val="00997CCF"/>
    <w:rsid w:val="009B300A"/>
    <w:rsid w:val="009B3FA9"/>
    <w:rsid w:val="009C46C9"/>
    <w:rsid w:val="009C4C69"/>
    <w:rsid w:val="009C59A2"/>
    <w:rsid w:val="009C5D16"/>
    <w:rsid w:val="009C6DAA"/>
    <w:rsid w:val="009D16D5"/>
    <w:rsid w:val="009D19A9"/>
    <w:rsid w:val="009D3857"/>
    <w:rsid w:val="009D687C"/>
    <w:rsid w:val="009D6BFC"/>
    <w:rsid w:val="009D78FA"/>
    <w:rsid w:val="009E2710"/>
    <w:rsid w:val="009E3B99"/>
    <w:rsid w:val="009F552D"/>
    <w:rsid w:val="009F755A"/>
    <w:rsid w:val="00A5560D"/>
    <w:rsid w:val="00A602C4"/>
    <w:rsid w:val="00A6121C"/>
    <w:rsid w:val="00A80B9F"/>
    <w:rsid w:val="00A83322"/>
    <w:rsid w:val="00A94A75"/>
    <w:rsid w:val="00A95182"/>
    <w:rsid w:val="00A970F6"/>
    <w:rsid w:val="00AA7C4F"/>
    <w:rsid w:val="00AE08B3"/>
    <w:rsid w:val="00AF171E"/>
    <w:rsid w:val="00AF6770"/>
    <w:rsid w:val="00B06481"/>
    <w:rsid w:val="00B066C5"/>
    <w:rsid w:val="00B067C3"/>
    <w:rsid w:val="00B22A74"/>
    <w:rsid w:val="00B23BA6"/>
    <w:rsid w:val="00B3112A"/>
    <w:rsid w:val="00B32658"/>
    <w:rsid w:val="00B37189"/>
    <w:rsid w:val="00B37486"/>
    <w:rsid w:val="00B42259"/>
    <w:rsid w:val="00B4513C"/>
    <w:rsid w:val="00B55D31"/>
    <w:rsid w:val="00B73183"/>
    <w:rsid w:val="00B73C1E"/>
    <w:rsid w:val="00B774FB"/>
    <w:rsid w:val="00B829E5"/>
    <w:rsid w:val="00B82AF1"/>
    <w:rsid w:val="00B846A4"/>
    <w:rsid w:val="00B859B7"/>
    <w:rsid w:val="00B95DBA"/>
    <w:rsid w:val="00BB3911"/>
    <w:rsid w:val="00BC5D2D"/>
    <w:rsid w:val="00BD40BB"/>
    <w:rsid w:val="00BD6875"/>
    <w:rsid w:val="00BD6D4E"/>
    <w:rsid w:val="00BD7C37"/>
    <w:rsid w:val="00BD7CE2"/>
    <w:rsid w:val="00BE5A96"/>
    <w:rsid w:val="00BF137D"/>
    <w:rsid w:val="00BF1BB1"/>
    <w:rsid w:val="00BF786D"/>
    <w:rsid w:val="00C1472B"/>
    <w:rsid w:val="00C22E9D"/>
    <w:rsid w:val="00C22FE1"/>
    <w:rsid w:val="00C33F3F"/>
    <w:rsid w:val="00C43874"/>
    <w:rsid w:val="00C46A3F"/>
    <w:rsid w:val="00C57290"/>
    <w:rsid w:val="00C63F60"/>
    <w:rsid w:val="00C65213"/>
    <w:rsid w:val="00C721B0"/>
    <w:rsid w:val="00C761B4"/>
    <w:rsid w:val="00CA346C"/>
    <w:rsid w:val="00CC30F7"/>
    <w:rsid w:val="00CC34A1"/>
    <w:rsid w:val="00CD6F90"/>
    <w:rsid w:val="00CD76DB"/>
    <w:rsid w:val="00CE0A84"/>
    <w:rsid w:val="00CF6CCF"/>
    <w:rsid w:val="00D127DB"/>
    <w:rsid w:val="00D15CE9"/>
    <w:rsid w:val="00D27034"/>
    <w:rsid w:val="00D5099B"/>
    <w:rsid w:val="00D734EC"/>
    <w:rsid w:val="00D73CB9"/>
    <w:rsid w:val="00D9050E"/>
    <w:rsid w:val="00D93B01"/>
    <w:rsid w:val="00DA0179"/>
    <w:rsid w:val="00DA232F"/>
    <w:rsid w:val="00DA31FF"/>
    <w:rsid w:val="00DA3D4F"/>
    <w:rsid w:val="00DB274D"/>
    <w:rsid w:val="00DB27E0"/>
    <w:rsid w:val="00DC300E"/>
    <w:rsid w:val="00DD1BD9"/>
    <w:rsid w:val="00E00890"/>
    <w:rsid w:val="00E00FF7"/>
    <w:rsid w:val="00E04C46"/>
    <w:rsid w:val="00E12FBA"/>
    <w:rsid w:val="00E169E3"/>
    <w:rsid w:val="00E2676F"/>
    <w:rsid w:val="00E32F6F"/>
    <w:rsid w:val="00E36B7F"/>
    <w:rsid w:val="00E44E33"/>
    <w:rsid w:val="00E4616A"/>
    <w:rsid w:val="00E55383"/>
    <w:rsid w:val="00E7152D"/>
    <w:rsid w:val="00E75176"/>
    <w:rsid w:val="00E7580C"/>
    <w:rsid w:val="00E8545F"/>
    <w:rsid w:val="00E96B5A"/>
    <w:rsid w:val="00ED189C"/>
    <w:rsid w:val="00ED67E3"/>
    <w:rsid w:val="00EF5841"/>
    <w:rsid w:val="00F00A01"/>
    <w:rsid w:val="00F15CB1"/>
    <w:rsid w:val="00F16018"/>
    <w:rsid w:val="00F212CB"/>
    <w:rsid w:val="00F25229"/>
    <w:rsid w:val="00F338C5"/>
    <w:rsid w:val="00F37DBF"/>
    <w:rsid w:val="00F40C72"/>
    <w:rsid w:val="00F423D5"/>
    <w:rsid w:val="00F476AA"/>
    <w:rsid w:val="00F6016B"/>
    <w:rsid w:val="00F85672"/>
    <w:rsid w:val="00FA74F5"/>
    <w:rsid w:val="00FC1CDF"/>
    <w:rsid w:val="00FD0E4B"/>
    <w:rsid w:val="00FD54A2"/>
    <w:rsid w:val="00FD5C9E"/>
    <w:rsid w:val="00FE123C"/>
    <w:rsid w:val="00FE15B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77A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6A3F"/>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Pages>
  <Words>321</Words>
  <Characters>1832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JASTELINDO</dc:creator>
  <cp:keywords/>
  <dc:description/>
  <cp:lastModifiedBy>Imam</cp:lastModifiedBy>
  <cp:revision>9</cp:revision>
  <cp:lastPrinted>2013-11-22T03:24:00Z</cp:lastPrinted>
  <dcterms:created xsi:type="dcterms:W3CDTF">2013-11-20T15:48:00Z</dcterms:created>
  <dcterms:modified xsi:type="dcterms:W3CDTF">2013-11-22T03:31:00Z</dcterms:modified>
</cp:coreProperties>
</file>