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090" w:rsidRDefault="00633090" w:rsidP="00633090">
      <w:pPr>
        <w:spacing w:after="0"/>
        <w:jc w:val="both"/>
        <w:rPr>
          <w:rFonts w:cs="B Nazanin"/>
          <w:sz w:val="26"/>
          <w:szCs w:val="26"/>
          <w:rtl/>
          <w:lang w:val="it-IT"/>
        </w:rPr>
      </w:pPr>
      <w:bookmarkStart w:id="0" w:name="_GoBack"/>
      <w:bookmarkEnd w:id="0"/>
    </w:p>
    <w:p w:rsidR="00633090" w:rsidRPr="00D33F57" w:rsidRDefault="00633090" w:rsidP="00633090">
      <w:pPr>
        <w:spacing w:after="0"/>
        <w:jc w:val="center"/>
        <w:rPr>
          <w:rFonts w:cs="B Nazanin"/>
          <w:b/>
          <w:bCs/>
          <w:sz w:val="26"/>
          <w:szCs w:val="26"/>
          <w:rtl/>
          <w:lang w:val="it-IT"/>
        </w:rPr>
      </w:pPr>
      <w:r w:rsidRPr="00D33F57">
        <w:rPr>
          <w:rFonts w:cs="B Nazanin" w:hint="cs"/>
          <w:b/>
          <w:bCs/>
          <w:sz w:val="26"/>
          <w:szCs w:val="26"/>
          <w:rtl/>
          <w:lang w:val="it-IT"/>
        </w:rPr>
        <w:t>به نام خدا</w:t>
      </w:r>
    </w:p>
    <w:p w:rsidR="00633090" w:rsidRDefault="00633090" w:rsidP="0063309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  <w:r>
        <w:rPr>
          <w:rFonts w:cs="B Nazanin" w:hint="cs"/>
          <w:sz w:val="26"/>
          <w:szCs w:val="26"/>
          <w:rtl/>
          <w:lang w:val="it-IT"/>
        </w:rPr>
        <w:t>برنامه دور یازدهم گفتگوی دینی</w:t>
      </w:r>
    </w:p>
    <w:p w:rsidR="00633090" w:rsidRDefault="00633090" w:rsidP="0063309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  <w:r>
        <w:rPr>
          <w:rFonts w:cs="B Nazanin" w:hint="cs"/>
          <w:sz w:val="26"/>
          <w:szCs w:val="26"/>
          <w:rtl/>
          <w:lang w:val="it-IT"/>
        </w:rPr>
        <w:t xml:space="preserve"> مرکز گفتگوی ادیان و فرهنگهای سازمان فرهنگ و ارتباطات اسلامی و شورای پاپی گفتگوی ادیان واتیکان</w:t>
      </w:r>
    </w:p>
    <w:p w:rsidR="00633090" w:rsidRDefault="00633090" w:rsidP="0063309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</w:p>
    <w:p w:rsidR="00633090" w:rsidRPr="00D33F57" w:rsidRDefault="00633090" w:rsidP="00633090">
      <w:pPr>
        <w:spacing w:after="0"/>
        <w:jc w:val="center"/>
        <w:rPr>
          <w:rFonts w:cs="B Nazanin"/>
          <w:b/>
          <w:bCs/>
          <w:sz w:val="32"/>
          <w:szCs w:val="32"/>
          <w:rtl/>
          <w:lang w:val="it-IT"/>
        </w:rPr>
      </w:pPr>
      <w:r>
        <w:rPr>
          <w:rFonts w:cs="B Nazanin" w:hint="cs"/>
          <w:b/>
          <w:bCs/>
          <w:sz w:val="32"/>
          <w:szCs w:val="32"/>
          <w:rtl/>
          <w:lang w:val="it-IT"/>
        </w:rPr>
        <w:t>عنوان اصلی: مسلمانان و مسیحیان:</w:t>
      </w:r>
      <w:r w:rsidRPr="00D33F57">
        <w:rPr>
          <w:rFonts w:cs="B Nazanin" w:hint="cs"/>
          <w:b/>
          <w:bCs/>
          <w:sz w:val="32"/>
          <w:szCs w:val="32"/>
          <w:rtl/>
          <w:lang w:val="it-IT"/>
        </w:rPr>
        <w:t xml:space="preserve"> </w:t>
      </w:r>
      <w:r>
        <w:rPr>
          <w:rFonts w:cs="B Nazanin" w:hint="cs"/>
          <w:b/>
          <w:bCs/>
          <w:sz w:val="32"/>
          <w:szCs w:val="32"/>
          <w:rtl/>
          <w:lang w:val="it-IT"/>
        </w:rPr>
        <w:t xml:space="preserve">با هم </w:t>
      </w:r>
      <w:r w:rsidRPr="00D33F57">
        <w:rPr>
          <w:rFonts w:cs="B Nazanin" w:hint="cs"/>
          <w:b/>
          <w:bCs/>
          <w:sz w:val="32"/>
          <w:szCs w:val="32"/>
          <w:rtl/>
          <w:lang w:val="it-IT"/>
        </w:rPr>
        <w:t>در خدمت انسان</w:t>
      </w:r>
      <w:r>
        <w:rPr>
          <w:rFonts w:cs="B Nazanin" w:hint="cs"/>
          <w:b/>
          <w:bCs/>
          <w:sz w:val="32"/>
          <w:szCs w:val="32"/>
          <w:rtl/>
          <w:lang w:val="it-IT"/>
        </w:rPr>
        <w:t>یت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633090" w:rsidRPr="00A52D1A" w:rsidTr="0024655E">
        <w:tc>
          <w:tcPr>
            <w:tcW w:w="9242" w:type="dxa"/>
            <w:shd w:val="clear" w:color="auto" w:fill="BFBFBF" w:themeFill="background1" w:themeFillShade="BF"/>
          </w:tcPr>
          <w:p w:rsidR="00633090" w:rsidRPr="00551F4E" w:rsidRDefault="00633090" w:rsidP="0024655E">
            <w:pPr>
              <w:spacing w:after="0"/>
              <w:rPr>
                <w:rFonts w:cs="B Nazanin"/>
                <w:b/>
                <w:bCs/>
                <w:sz w:val="28"/>
                <w:szCs w:val="28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val="it-IT"/>
              </w:rPr>
              <w:t xml:space="preserve">دوشنبه 20/8/98 </w:t>
            </w:r>
          </w:p>
        </w:tc>
      </w:tr>
      <w:tr w:rsidR="00633090" w:rsidRPr="00A52D1A" w:rsidTr="0024655E">
        <w:tc>
          <w:tcPr>
            <w:tcW w:w="9242" w:type="dxa"/>
            <w:shd w:val="clear" w:color="auto" w:fill="auto"/>
          </w:tcPr>
          <w:p w:rsidR="00633090" w:rsidRDefault="00633090" w:rsidP="0024655E">
            <w:pPr>
              <w:spacing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جلسه افتتاحیه </w:t>
            </w:r>
          </w:p>
          <w:p w:rsidR="00633090" w:rsidRPr="00CE2E74" w:rsidRDefault="00633090" w:rsidP="00D9247B">
            <w:pPr>
              <w:spacing w:line="240" w:lineRule="auto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>ساعت 10:30 الی 11:</w:t>
            </w:r>
            <w:r w:rsidR="00D9247B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>45</w:t>
            </w:r>
          </w:p>
          <w:p w:rsidR="00633090" w:rsidRDefault="00633090" w:rsidP="0024655E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یک دقیقه سکوت</w:t>
            </w:r>
          </w:p>
          <w:p w:rsidR="00633090" w:rsidRDefault="00633090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خوشامدگویی جناب آقای دکتر محمد مهدی تسخیری؛ رئیس محترم مرکز گفتگوی ادیان و فرهنگها(</w:t>
            </w:r>
            <w:r w:rsidR="00D9247B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10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633090" w:rsidRDefault="00633090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معرفی میهمانان توسط شورای پاپی گفتگوی ادیان واتیکان(</w:t>
            </w:r>
            <w:r w:rsidR="00D9247B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10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633090" w:rsidRPr="00E35D46" w:rsidRDefault="00633090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سخنان افتتاحیه جناب آقای دکتر ابوذر ابراهیمی ترکمان؛ رئیس محترم  سازمان فرهنگ و ارتباطات اسلامی(1</w:t>
            </w:r>
            <w:r w:rsidR="00D9247B">
              <w:rPr>
                <w:rFonts w:cs="B Nazanin" w:hint="cs"/>
                <w:sz w:val="26"/>
                <w:szCs w:val="26"/>
                <w:rtl/>
                <w:lang w:val="it-IT" w:bidi="fa-IR"/>
              </w:rPr>
              <w:t>5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633090" w:rsidRDefault="00633090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افتتاحیه جناب آقای کاردینال </w:t>
            </w:r>
            <w:r w:rsidRPr="003F0758">
              <w:rPr>
                <w:rFonts w:cs="B Nazanin" w:hint="cs"/>
                <w:spacing w:val="-6"/>
                <w:sz w:val="28"/>
                <w:rtl/>
              </w:rPr>
              <w:t>میگل آنجل آیوسو گیسو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؛ رئيس محترم شوراي پاپي گفتگوي اديان واتيكان(</w:t>
            </w:r>
            <w:r w:rsidR="00D9247B">
              <w:rPr>
                <w:rFonts w:cs="B Nazanin" w:hint="cs"/>
                <w:sz w:val="26"/>
                <w:szCs w:val="26"/>
                <w:rtl/>
                <w:lang w:val="it-IT" w:bidi="fa-IR"/>
              </w:rPr>
              <w:t>15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633090" w:rsidRDefault="00633090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سخنرانی آیت الله ابوالقاسم علیدوست؛ استاد محترم حوزه با عنوان: </w:t>
            </w:r>
            <w:r w:rsidRPr="00FC4353"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Pr="00FC4353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 برادری انسانی"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(20 دقیقه)</w:t>
            </w:r>
          </w:p>
          <w:p w:rsidR="00D9247B" w:rsidRPr="00D9247B" w:rsidRDefault="00D9247B" w:rsidP="00D9247B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پایان جلسه افتتاحیه</w:t>
            </w:r>
          </w:p>
        </w:tc>
      </w:tr>
      <w:tr w:rsidR="00633090" w:rsidRPr="00A52D1A" w:rsidTr="0024655E">
        <w:trPr>
          <w:trHeight w:val="357"/>
        </w:trPr>
        <w:tc>
          <w:tcPr>
            <w:tcW w:w="9242" w:type="dxa"/>
          </w:tcPr>
          <w:p w:rsidR="00633090" w:rsidRPr="00A2665A" w:rsidRDefault="00633090" w:rsidP="0024655E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ساعت 11:45 الی 13:00 استراحت و </w:t>
            </w:r>
            <w:r w:rsidRPr="00A2665A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صرف ناهار </w:t>
            </w:r>
          </w:p>
        </w:tc>
      </w:tr>
      <w:tr w:rsidR="00633090" w:rsidRPr="00A52D1A" w:rsidTr="0024655E">
        <w:tc>
          <w:tcPr>
            <w:tcW w:w="9242" w:type="dxa"/>
            <w:shd w:val="clear" w:color="auto" w:fill="auto"/>
          </w:tcPr>
          <w:p w:rsidR="00633090" w:rsidRPr="00682588" w:rsidRDefault="00633090" w:rsidP="0024655E">
            <w:pPr>
              <w:jc w:val="center"/>
              <w:rPr>
                <w:rFonts w:cs="B Nazanin"/>
                <w:b/>
                <w:bCs/>
                <w:rtl/>
                <w:lang w:val="it-IT"/>
              </w:rPr>
            </w:pPr>
            <w:r w:rsidRPr="00682588">
              <w:rPr>
                <w:rFonts w:cs="B Nazanin" w:hint="cs"/>
                <w:b/>
                <w:bCs/>
                <w:rtl/>
                <w:lang w:val="it-IT"/>
              </w:rPr>
              <w:t xml:space="preserve">پنل اول:  </w:t>
            </w:r>
            <w:r w:rsidRPr="00682588">
              <w:rPr>
                <w:rFonts w:cs="B Nazanin" w:hint="cs"/>
                <w:b/>
                <w:bCs/>
                <w:rtl/>
              </w:rPr>
              <w:t>"حقوق و تكاليف فرد"</w:t>
            </w:r>
          </w:p>
          <w:p w:rsidR="00633090" w:rsidRDefault="00633090" w:rsidP="0024655E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ساعت  13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:00</w:t>
            </w: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الی 14:30</w:t>
            </w:r>
          </w:p>
          <w:p w:rsidR="00633090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Pr="009F67D1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ترویج حقوق فردی و وظایف: چشم اندازهای مسیحی</w:t>
            </w: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سخنران: جناب آقای پاتریک والدرینی؛ پروفسور محترم دانشگاه لاتران (30 دقیقه)</w:t>
            </w:r>
          </w:p>
          <w:p w:rsidR="00633090" w:rsidRPr="00632579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"حریم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حق و </w:t>
            </w: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عدالت</w:t>
            </w:r>
            <w:r w:rsidRPr="0008710C"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حجت الاسلام والمسلمین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آقای دکتر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 محمود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حکمت نیا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؛ معاون محترم حقوق مالکیت فکری وزارت دادگستری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633090" w:rsidRPr="00A2665A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 (سخنران مسیحی: 15 دقیقه/  سخنران مسلمان: 15 دقیقه)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E0789D" w:rsidRDefault="00633090" w:rsidP="0024655E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E0789D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ساع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ت 14:30 الی 14:45  </w:t>
            </w:r>
            <w:r w:rsidRPr="00E0789D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>صرف چای و قهوه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682588" w:rsidRDefault="00633090" w:rsidP="0024655E">
            <w:pPr>
              <w:jc w:val="center"/>
              <w:rPr>
                <w:rFonts w:cs="B Nazanin"/>
                <w:b/>
                <w:bCs/>
                <w:rtl/>
                <w:lang w:val="it-IT"/>
              </w:rPr>
            </w:pPr>
            <w:r w:rsidRPr="00682588">
              <w:rPr>
                <w:rFonts w:cs="B Nazanin" w:hint="cs"/>
                <w:b/>
                <w:bCs/>
                <w:rtl/>
                <w:lang w:val="it-IT"/>
              </w:rPr>
              <w:t xml:space="preserve">پنل دوم:  </w:t>
            </w:r>
            <w:r w:rsidRPr="00682588">
              <w:rPr>
                <w:rFonts w:cs="B Nazanin" w:hint="cs"/>
                <w:b/>
                <w:bCs/>
                <w:rtl/>
              </w:rPr>
              <w:t>"خانواده و آموزش جوانان"</w:t>
            </w:r>
          </w:p>
          <w:p w:rsidR="00633090" w:rsidRPr="00A2665A" w:rsidRDefault="00633090" w:rsidP="0024655E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ساعت 14:45 الی 16:15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</w:p>
          <w:p w:rsidR="00633090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"خانواده و آموزش جوانان"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 سخنران: آیت الله دکتر احمد بهشتی؛ عضو محترم مجلس خبرگان رهبری (30 دقیقه)</w:t>
            </w:r>
          </w:p>
          <w:p w:rsidR="00633090" w:rsidRPr="001D1622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lastRenderedPageBreak/>
              <w:t>"</w:t>
            </w:r>
            <w:r w:rsidRPr="001D1622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آموزش زندگی کردن در یک دنیای متکثر</w:t>
            </w: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Pr="001D1622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 </w:t>
            </w:r>
            <w:r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 w:rsidRPr="001D1622">
              <w:rPr>
                <w:rFonts w:eastAsia="SimSun" w:cs="B Nazanin" w:hint="cs"/>
                <w:rtl/>
                <w:lang w:eastAsia="zh-CN"/>
              </w:rPr>
              <w:t>جناب آقای اسقف لارنت باسنس</w:t>
            </w:r>
            <w:r>
              <w:rPr>
                <w:rFonts w:eastAsia="SimSun" w:cs="B Nazanin" w:hint="cs"/>
                <w:rtl/>
                <w:lang w:eastAsia="zh-CN"/>
              </w:rPr>
              <w:t>؛ پروفسور محترم دانشگاه گریگوریانا</w:t>
            </w:r>
            <w:r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633090" w:rsidRPr="00E0789D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 (سخنران مسلمان:15 دقیقه / سخنران مسیحی: 15 دقیقه/)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A52D1A" w:rsidRDefault="00633090" w:rsidP="0024655E">
            <w:pPr>
              <w:spacing w:after="0"/>
              <w:rPr>
                <w:rFonts w:asciiTheme="minorHAnsi" w:eastAsiaTheme="minorHAnsi" w:hAnsiTheme="minorHAnsi"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16:15  حرکت به سمت محل اقامت </w:t>
            </w:r>
          </w:p>
        </w:tc>
      </w:tr>
      <w:tr w:rsidR="00633090" w:rsidRPr="00A52D1A" w:rsidTr="0024655E">
        <w:tc>
          <w:tcPr>
            <w:tcW w:w="9242" w:type="dxa"/>
            <w:shd w:val="clear" w:color="auto" w:fill="BFBFBF" w:themeFill="background1" w:themeFillShade="BF"/>
          </w:tcPr>
          <w:p w:rsidR="00633090" w:rsidRPr="00E35D46" w:rsidRDefault="00633090" w:rsidP="0024655E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سه </w:t>
            </w: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شنبه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21/8/98 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6E269C" w:rsidRDefault="00633090" w:rsidP="0024655E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6E269C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پنل سوم: </w:t>
            </w:r>
            <w:r w:rsidRPr="006E269C">
              <w:rPr>
                <w:rFonts w:cs="B Nazanin" w:hint="cs"/>
                <w:b/>
                <w:bCs/>
                <w:sz w:val="24"/>
                <w:szCs w:val="24"/>
                <w:rtl/>
              </w:rPr>
              <w:t>"خدمت به جامعه از ديدگاه مسلمانان و مسيحيان"</w:t>
            </w:r>
          </w:p>
          <w:p w:rsidR="00633090" w:rsidRPr="0008710C" w:rsidRDefault="00633090" w:rsidP="0024655E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9:00</w:t>
            </w: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الی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10:30</w:t>
            </w:r>
          </w:p>
          <w:p w:rsidR="00633090" w:rsidRPr="001D1622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دیدگاه مسیحی </w:t>
            </w:r>
            <w:r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خانم دکتر گادا شبیر؛ استاد محترم دانشگاه پاپی بیروت </w:t>
            </w:r>
            <w:r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633090" w:rsidRPr="00632579" w:rsidRDefault="00633090" w:rsidP="00D9247B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خدمت به جامعه؛ </w:t>
            </w:r>
            <w:r w:rsidRPr="006F0B80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دیدگاه اسلامی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 w:rsidR="00D9247B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آیت الله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جناب آقای دکتر رضا رمضانی؛ دبیرکل محترم مجمع جهانی اهل البیت(ع)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633090" w:rsidRPr="00D33F57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 w:rsidRPr="00D33F57"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 (سخنران مسیحی: 15 دقیقه/  سخنران مسلمان: 15 دقیقه)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DE7A2D" w:rsidRDefault="00633090" w:rsidP="0024655E">
            <w:pPr>
              <w:spacing w:after="0"/>
              <w:rPr>
                <w:rFonts w:cs="Cambria"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10:30 االی 10:45 </w:t>
            </w:r>
            <w:r>
              <w:rPr>
                <w:rFonts w:cs="Cambria" w:hint="cs"/>
                <w:sz w:val="26"/>
                <w:szCs w:val="26"/>
                <w:rtl/>
                <w:lang w:val="it-IT"/>
              </w:rPr>
              <w:t xml:space="preserve"> </w:t>
            </w:r>
            <w:r w:rsidRPr="000E2615">
              <w:rPr>
                <w:rFonts w:cs="B Nazanin" w:hint="cs"/>
                <w:sz w:val="26"/>
                <w:szCs w:val="26"/>
                <w:rtl/>
                <w:lang w:val="it-IT"/>
              </w:rPr>
              <w:t>استراحت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6E269C" w:rsidRDefault="00633090" w:rsidP="0024655E">
            <w:pPr>
              <w:pStyle w:val="ListParagraph"/>
              <w:jc w:val="center"/>
              <w:rPr>
                <w:rFonts w:cs="B Nazanin"/>
                <w:b/>
                <w:bCs/>
                <w:rtl/>
                <w:lang w:val="it-IT" w:bidi="fa-IR"/>
              </w:rPr>
            </w:pPr>
            <w:r w:rsidRPr="006E269C">
              <w:rPr>
                <w:rFonts w:cs="B Nazanin" w:hint="cs"/>
                <w:b/>
                <w:bCs/>
                <w:rtl/>
                <w:lang w:val="it-IT"/>
              </w:rPr>
              <w:t xml:space="preserve">پنل چهارم: </w:t>
            </w:r>
            <w:r w:rsidRPr="006E269C">
              <w:rPr>
                <w:rFonts w:cs="B Nazanin" w:hint="cs"/>
                <w:b/>
                <w:bCs/>
                <w:rtl/>
              </w:rPr>
              <w:t>"خدمت به جامعه بين المللي از ديدگاه مسلمانان و مسيحيان"</w:t>
            </w:r>
          </w:p>
          <w:p w:rsidR="00633090" w:rsidRPr="00A2665A" w:rsidRDefault="00633090" w:rsidP="0024655E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ساعت 10:45 الی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12:15</w:t>
            </w:r>
          </w:p>
          <w:p w:rsidR="00633090" w:rsidRPr="006E269C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6E269C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" ارزشها و منافع؛ پایه روابط میان مسلمانان و مسیحیان </w:t>
            </w:r>
            <w:r w:rsidRPr="006E269C">
              <w:rPr>
                <w:rFonts w:cs="Cambria" w:hint="cs"/>
                <w:b/>
                <w:bCs/>
                <w:sz w:val="26"/>
                <w:szCs w:val="26"/>
                <w:rtl/>
                <w:lang w:val="it-IT"/>
              </w:rPr>
              <w:t xml:space="preserve">" 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سخنران: 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آیت الله محمد علی تسخیری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>؛ مشاور محترم مقام معظم رهبری مدظله العالی در امور جهان اسلام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(30 دقیقه)</w:t>
            </w:r>
          </w:p>
          <w:p w:rsidR="00633090" w:rsidRPr="006E269C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sz w:val="26"/>
                <w:szCs w:val="26"/>
                <w:lang w:val="it-IT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/>
              </w:rPr>
              <w:t>"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با یکدیگر در خدمت جامعه بین المللی</w:t>
            </w:r>
            <w:r>
              <w:rPr>
                <w:rFonts w:cs="Cambria" w:hint="cs"/>
                <w:sz w:val="26"/>
                <w:szCs w:val="26"/>
                <w:rtl/>
                <w:lang w:val="it-IT"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سخنران: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پدر روحانی دیه گوساریو کوکارلا؛ </w:t>
            </w:r>
            <w:r>
              <w:rPr>
                <w:rFonts w:eastAsia="SimSun" w:cs="B Nazanin" w:hint="cs"/>
                <w:rtl/>
                <w:lang w:eastAsia="zh-CN"/>
              </w:rPr>
              <w:t xml:space="preserve">رئیس محترم </w:t>
            </w:r>
            <w:r w:rsidRPr="00DD1025">
              <w:rPr>
                <w:rFonts w:eastAsia="SimSun" w:cs="B Nazanin" w:hint="cs"/>
                <w:rtl/>
                <w:lang w:eastAsia="zh-CN"/>
              </w:rPr>
              <w:t>موسسه پاپی مطالعات عربی اسلامی</w:t>
            </w:r>
            <w:r>
              <w:rPr>
                <w:rFonts w:eastAsia="SimSun" w:cs="B Nazanin" w:hint="cs"/>
                <w:rtl/>
                <w:lang w:eastAsia="zh-CN"/>
              </w:rPr>
              <w:t xml:space="preserve"> در رم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(30 دقیقه)</w:t>
            </w:r>
          </w:p>
          <w:p w:rsidR="00633090" w:rsidRPr="006E269C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گفتمان و جمع بندی (سخنران مسلمان:  15 دقیقه/ سخنران مسیحی: 15 دقیقه)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Pr="002405B5" w:rsidRDefault="00633090" w:rsidP="0024655E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12:15 صرف ناهار و استراحت</w:t>
            </w:r>
          </w:p>
        </w:tc>
      </w:tr>
      <w:tr w:rsidR="00633090" w:rsidRPr="00A52D1A" w:rsidTr="0024655E">
        <w:tc>
          <w:tcPr>
            <w:tcW w:w="9242" w:type="dxa"/>
          </w:tcPr>
          <w:p w:rsidR="00633090" w:rsidRDefault="00633090" w:rsidP="0024655E">
            <w:pPr>
              <w:spacing w:after="0"/>
              <w:jc w:val="center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جلسه اختتامیه</w:t>
            </w:r>
          </w:p>
          <w:p w:rsidR="00633090" w:rsidRDefault="00633090" w:rsidP="0024655E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ساعت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14:00 الی 15:30 </w:t>
            </w:r>
          </w:p>
          <w:p w:rsidR="00633090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</w:t>
            </w:r>
          </w:p>
          <w:p w:rsidR="00633090" w:rsidRPr="00E35D46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>قرائت بیانیه ی پایانی</w:t>
            </w:r>
          </w:p>
          <w:p w:rsidR="00633090" w:rsidRPr="00E35D46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پایانی </w:t>
            </w: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رئیس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شورای پاپی گفتگوی ادیان واتیکان</w:t>
            </w:r>
          </w:p>
          <w:p w:rsidR="00633090" w:rsidRPr="006566B6" w:rsidRDefault="00633090" w:rsidP="0024655E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پایانی </w:t>
            </w: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رئیس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مرکز گفتگوی ادیان و فرهنگها </w:t>
            </w:r>
          </w:p>
        </w:tc>
      </w:tr>
    </w:tbl>
    <w:p w:rsidR="00633090" w:rsidRDefault="00633090" w:rsidP="00633090">
      <w:pPr>
        <w:spacing w:after="0"/>
        <w:jc w:val="both"/>
        <w:rPr>
          <w:rFonts w:cs="B Nazanin"/>
          <w:sz w:val="28"/>
          <w:szCs w:val="28"/>
          <w:rtl/>
          <w:lang w:val="it-IT"/>
        </w:rPr>
      </w:pPr>
    </w:p>
    <w:p w:rsidR="00633090" w:rsidRDefault="00633090" w:rsidP="0063309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مركز گفتگوي اديان و فرهنگها</w:t>
      </w:r>
    </w:p>
    <w:p w:rsidR="00633090" w:rsidRDefault="00633090" w:rsidP="0063309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</w:p>
    <w:p w:rsidR="00633090" w:rsidRDefault="00633090" w:rsidP="0063309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</w:rPr>
      </w:pPr>
    </w:p>
    <w:p w:rsidR="00633090" w:rsidRDefault="00633090" w:rsidP="00633090">
      <w:pPr>
        <w:bidi w:val="0"/>
        <w:spacing w:after="0" w:line="240" w:lineRule="auto"/>
        <w:rPr>
          <w:rFonts w:cs="B Nazanin"/>
          <w:b/>
          <w:bCs/>
          <w:sz w:val="26"/>
          <w:szCs w:val="26"/>
          <w:rtl/>
        </w:rPr>
      </w:pPr>
    </w:p>
    <w:p w:rsidR="00633090" w:rsidRDefault="00633090" w:rsidP="0063309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</w:p>
    <w:p w:rsidR="00633090" w:rsidRDefault="00633090" w:rsidP="00633090">
      <w:pPr>
        <w:bidi w:val="0"/>
        <w:spacing w:after="0" w:line="240" w:lineRule="auto"/>
        <w:rPr>
          <w:b/>
          <w:bCs/>
          <w:i/>
          <w:iCs/>
          <w:sz w:val="32"/>
          <w:szCs w:val="32"/>
        </w:rPr>
      </w:pPr>
    </w:p>
    <w:p w:rsidR="006F0B80" w:rsidRDefault="006F0B80" w:rsidP="00325983">
      <w:pPr>
        <w:bidi w:val="0"/>
        <w:spacing w:after="0" w:line="240" w:lineRule="auto"/>
        <w:rPr>
          <w:b/>
          <w:bCs/>
          <w:i/>
          <w:iCs/>
          <w:sz w:val="32"/>
          <w:szCs w:val="32"/>
        </w:rPr>
      </w:pPr>
    </w:p>
    <w:sectPr w:rsidR="006F0B80" w:rsidSect="00F20BCA">
      <w:pgSz w:w="11906" w:h="16838"/>
      <w:pgMar w:top="964" w:right="1134" w:bottom="907" w:left="1134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7B397B"/>
    <w:multiLevelType w:val="hybridMultilevel"/>
    <w:tmpl w:val="27F8DAA8"/>
    <w:lvl w:ilvl="0" w:tplc="994EE0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894"/>
    <w:rsid w:val="000761FF"/>
    <w:rsid w:val="0008710C"/>
    <w:rsid w:val="000E2615"/>
    <w:rsid w:val="001853A2"/>
    <w:rsid w:val="0019063B"/>
    <w:rsid w:val="001D1622"/>
    <w:rsid w:val="002811F4"/>
    <w:rsid w:val="002870D8"/>
    <w:rsid w:val="00325983"/>
    <w:rsid w:val="00347FDA"/>
    <w:rsid w:val="003D1056"/>
    <w:rsid w:val="003E2284"/>
    <w:rsid w:val="003F0758"/>
    <w:rsid w:val="004A3425"/>
    <w:rsid w:val="005734D8"/>
    <w:rsid w:val="00632579"/>
    <w:rsid w:val="00633090"/>
    <w:rsid w:val="00682588"/>
    <w:rsid w:val="006E269C"/>
    <w:rsid w:val="006F0B80"/>
    <w:rsid w:val="00775295"/>
    <w:rsid w:val="008049B1"/>
    <w:rsid w:val="00924A03"/>
    <w:rsid w:val="009F67D1"/>
    <w:rsid w:val="00A204F6"/>
    <w:rsid w:val="00A226C5"/>
    <w:rsid w:val="00A2665A"/>
    <w:rsid w:val="00A91894"/>
    <w:rsid w:val="00C20E08"/>
    <w:rsid w:val="00C837D1"/>
    <w:rsid w:val="00C86915"/>
    <w:rsid w:val="00CE2E74"/>
    <w:rsid w:val="00D33F57"/>
    <w:rsid w:val="00D73A2A"/>
    <w:rsid w:val="00D9247B"/>
    <w:rsid w:val="00DA6099"/>
    <w:rsid w:val="00DD7B87"/>
    <w:rsid w:val="00DE7A2D"/>
    <w:rsid w:val="00E60DA7"/>
    <w:rsid w:val="00F20BCA"/>
    <w:rsid w:val="00FA622B"/>
    <w:rsid w:val="00FC4353"/>
    <w:rsid w:val="00FE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34B7E4-DF3D-4CEC-B8B4-96D3E54F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295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287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7A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A2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1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31</cp:revision>
  <cp:lastPrinted>2019-11-09T10:45:00Z</cp:lastPrinted>
  <dcterms:created xsi:type="dcterms:W3CDTF">2019-10-26T09:01:00Z</dcterms:created>
  <dcterms:modified xsi:type="dcterms:W3CDTF">2019-11-10T04:48:00Z</dcterms:modified>
</cp:coreProperties>
</file>