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00721" w:rsidRDefault="00D00721" w:rsidP="00D00721">
      <w:pPr>
        <w:bidi/>
        <w:jc w:val="center"/>
        <w:rPr>
          <w:sz w:val="28"/>
          <w:szCs w:val="28"/>
          <w:rtl/>
          <w:lang w:bidi="fa-IR"/>
        </w:rPr>
      </w:pPr>
      <w:bookmarkStart w:id="0" w:name="_GoBack"/>
      <w:bookmarkEnd w:id="0"/>
      <w:r>
        <w:rPr>
          <w:rFonts w:hint="cs"/>
          <w:sz w:val="28"/>
          <w:szCs w:val="28"/>
          <w:rtl/>
          <w:lang w:bidi="fa-IR"/>
        </w:rPr>
        <w:t>به نام خدا</w:t>
      </w:r>
    </w:p>
    <w:p w:rsidR="00D00721" w:rsidRDefault="00D00721" w:rsidP="00D00721">
      <w:pPr>
        <w:bidi/>
        <w:jc w:val="center"/>
        <w:rPr>
          <w:sz w:val="28"/>
          <w:szCs w:val="28"/>
          <w:rtl/>
          <w:lang w:bidi="fa-IR"/>
        </w:rPr>
      </w:pPr>
    </w:p>
    <w:p w:rsidR="00D00721" w:rsidRDefault="00D00721" w:rsidP="00CE7BC4">
      <w:pPr>
        <w:bidi/>
        <w:rPr>
          <w:sz w:val="28"/>
          <w:szCs w:val="28"/>
          <w:rtl/>
          <w:lang w:bidi="fa-IR"/>
        </w:rPr>
      </w:pPr>
      <w:r>
        <w:rPr>
          <w:rFonts w:hint="cs"/>
          <w:sz w:val="28"/>
          <w:szCs w:val="28"/>
          <w:rtl/>
          <w:lang w:bidi="fa-IR"/>
        </w:rPr>
        <w:t xml:space="preserve">نام گزارش : </w:t>
      </w:r>
      <w:r w:rsidR="00CE7BC4">
        <w:rPr>
          <w:rFonts w:hint="cs"/>
          <w:sz w:val="28"/>
          <w:szCs w:val="28"/>
          <w:rtl/>
          <w:lang w:bidi="fa-IR"/>
        </w:rPr>
        <w:t xml:space="preserve">بررسی محتوا و برنامه های </w:t>
      </w:r>
      <w:r w:rsidRPr="00D00721">
        <w:rPr>
          <w:rFonts w:hint="cs"/>
          <w:sz w:val="28"/>
          <w:szCs w:val="28"/>
          <w:rtl/>
          <w:lang w:bidi="fa-IR"/>
        </w:rPr>
        <w:t>تلویزیون روسیه</w:t>
      </w:r>
    </w:p>
    <w:p w:rsidR="00D00721" w:rsidRDefault="00D00721" w:rsidP="00523E71">
      <w:pPr>
        <w:bidi/>
        <w:rPr>
          <w:sz w:val="28"/>
          <w:szCs w:val="28"/>
          <w:rtl/>
          <w:lang w:bidi="fa-IR"/>
        </w:rPr>
      </w:pPr>
      <w:r>
        <w:rPr>
          <w:rFonts w:hint="cs"/>
          <w:sz w:val="28"/>
          <w:szCs w:val="28"/>
          <w:rtl/>
          <w:lang w:bidi="fa-IR"/>
        </w:rPr>
        <w:t>نویسنده : زهرا قیاسی</w:t>
      </w:r>
    </w:p>
    <w:p w:rsidR="00D00721" w:rsidRPr="007B3031" w:rsidRDefault="00D00721" w:rsidP="00D00721">
      <w:pPr>
        <w:bidi/>
        <w:rPr>
          <w:b/>
          <w:bCs/>
          <w:sz w:val="28"/>
          <w:szCs w:val="28"/>
          <w:rtl/>
          <w:lang w:bidi="fa-IR"/>
        </w:rPr>
      </w:pPr>
      <w:r w:rsidRPr="007B3031">
        <w:rPr>
          <w:rFonts w:hint="cs"/>
          <w:b/>
          <w:bCs/>
          <w:sz w:val="28"/>
          <w:szCs w:val="28"/>
          <w:rtl/>
          <w:lang w:bidi="fa-IR"/>
        </w:rPr>
        <w:t xml:space="preserve">تلویزیون روسیه در زمان شوروی </w:t>
      </w:r>
    </w:p>
    <w:p w:rsidR="00D00721" w:rsidRPr="00A55346" w:rsidRDefault="00D00721" w:rsidP="00F267B8">
      <w:pPr>
        <w:bidi/>
        <w:jc w:val="both"/>
        <w:rPr>
          <w:rFonts w:cs="B Nazanin"/>
          <w:sz w:val="28"/>
          <w:szCs w:val="28"/>
          <w:rtl/>
          <w:lang w:bidi="fa-IR"/>
        </w:rPr>
      </w:pPr>
      <w:r w:rsidRPr="00A55346">
        <w:rPr>
          <w:rFonts w:cs="B Nazanin" w:hint="cs"/>
          <w:sz w:val="28"/>
          <w:szCs w:val="28"/>
          <w:rtl/>
          <w:lang w:bidi="fa-IR"/>
        </w:rPr>
        <w:t>در زمان شوروی 2 استودیو</w:t>
      </w:r>
      <w:r w:rsidR="00213548" w:rsidRPr="00A55346">
        <w:rPr>
          <w:rFonts w:cs="B Nazanin" w:hint="cs"/>
          <w:sz w:val="28"/>
          <w:szCs w:val="28"/>
          <w:rtl/>
          <w:lang w:bidi="fa-IR"/>
        </w:rPr>
        <w:t>ی تلویزیونی</w:t>
      </w:r>
      <w:r w:rsidRPr="00A55346">
        <w:rPr>
          <w:rFonts w:cs="B Nazanin" w:hint="cs"/>
          <w:sz w:val="28"/>
          <w:szCs w:val="28"/>
          <w:rtl/>
          <w:lang w:bidi="fa-IR"/>
        </w:rPr>
        <w:t xml:space="preserve"> وجود داشت که هر دو وابسته به وزارت فرهنگ اتحاد شوروی بودند</w:t>
      </w:r>
      <w:r w:rsidR="00324514" w:rsidRPr="00A55346">
        <w:rPr>
          <w:rFonts w:cs="B Nazanin" w:hint="cs"/>
          <w:sz w:val="28"/>
          <w:szCs w:val="28"/>
          <w:rtl/>
          <w:lang w:bidi="fa-IR"/>
        </w:rPr>
        <w:t>.</w:t>
      </w:r>
      <w:r w:rsidRPr="00A55346">
        <w:rPr>
          <w:rFonts w:cs="B Nazanin" w:hint="cs"/>
          <w:sz w:val="28"/>
          <w:szCs w:val="28"/>
          <w:rtl/>
          <w:lang w:bidi="fa-IR"/>
        </w:rPr>
        <w:t xml:space="preserve"> دولت شوروی در آن زمان با جدیت تمام سعی داشت تا از طریق تلویزیون دستاوردها و توانایی های خود را به نمایش و بیشترین تاثیر را بر ذهن مردم بگذارد. برنامه های فرهنگی، سیاسی، اقتصادی، ادبیات و نمایش</w:t>
      </w:r>
      <w:r w:rsidR="00AA0B8E" w:rsidRPr="00A55346">
        <w:rPr>
          <w:rFonts w:cs="B Nazanin" w:hint="cs"/>
          <w:sz w:val="28"/>
          <w:szCs w:val="28"/>
          <w:rtl/>
          <w:lang w:bidi="fa-IR"/>
        </w:rPr>
        <w:t xml:space="preserve"> </w:t>
      </w:r>
      <w:r w:rsidR="00ED6588" w:rsidRPr="00A55346">
        <w:rPr>
          <w:rFonts w:cs="B Nazanin" w:hint="cs"/>
          <w:sz w:val="28"/>
          <w:szCs w:val="28"/>
          <w:rtl/>
          <w:lang w:bidi="fa-IR"/>
        </w:rPr>
        <w:t xml:space="preserve">از مهم </w:t>
      </w:r>
      <w:r w:rsidR="00AA0B8E" w:rsidRPr="00A55346">
        <w:rPr>
          <w:rFonts w:cs="B Nazanin" w:hint="cs"/>
          <w:sz w:val="28"/>
          <w:szCs w:val="28"/>
          <w:rtl/>
          <w:lang w:bidi="fa-IR"/>
        </w:rPr>
        <w:t xml:space="preserve">ترین </w:t>
      </w:r>
      <w:r w:rsidRPr="00A55346">
        <w:rPr>
          <w:rFonts w:cs="B Nazanin" w:hint="cs"/>
          <w:sz w:val="28"/>
          <w:szCs w:val="28"/>
          <w:rtl/>
          <w:lang w:bidi="fa-IR"/>
        </w:rPr>
        <w:t xml:space="preserve"> برنامه های تلویزیون </w:t>
      </w:r>
      <w:r w:rsidR="0044118E" w:rsidRPr="00A55346">
        <w:rPr>
          <w:rFonts w:cs="B Nazanin" w:hint="cs"/>
          <w:sz w:val="28"/>
          <w:szCs w:val="28"/>
          <w:rtl/>
          <w:lang w:bidi="fa-IR"/>
        </w:rPr>
        <w:t>آن زمان</w:t>
      </w:r>
      <w:r w:rsidR="00AA0B8E" w:rsidRPr="00A55346">
        <w:rPr>
          <w:rFonts w:cs="B Nazanin" w:hint="cs"/>
          <w:sz w:val="28"/>
          <w:szCs w:val="28"/>
          <w:rtl/>
          <w:lang w:bidi="fa-IR"/>
        </w:rPr>
        <w:t xml:space="preserve"> ب</w:t>
      </w:r>
      <w:r w:rsidR="00F03D6A" w:rsidRPr="00A55346">
        <w:rPr>
          <w:rFonts w:cs="B Nazanin" w:hint="cs"/>
          <w:sz w:val="28"/>
          <w:szCs w:val="28"/>
          <w:rtl/>
          <w:lang w:bidi="fa-IR"/>
        </w:rPr>
        <w:t>ه شمار می رفت</w:t>
      </w:r>
      <w:r w:rsidR="00AA0B8E" w:rsidRPr="00A55346">
        <w:rPr>
          <w:rFonts w:cs="B Nazanin" w:hint="cs"/>
          <w:sz w:val="28"/>
          <w:szCs w:val="28"/>
          <w:rtl/>
          <w:lang w:bidi="fa-IR"/>
        </w:rPr>
        <w:t>.</w:t>
      </w:r>
    </w:p>
    <w:p w:rsidR="001326CA" w:rsidRPr="00A55346" w:rsidRDefault="00D00721" w:rsidP="00F267B8">
      <w:pPr>
        <w:bidi/>
        <w:jc w:val="both"/>
        <w:rPr>
          <w:rFonts w:cs="B Nazanin"/>
          <w:sz w:val="28"/>
          <w:szCs w:val="28"/>
          <w:rtl/>
          <w:lang w:val="ru-RU" w:bidi="fa-IR"/>
        </w:rPr>
      </w:pPr>
      <w:r w:rsidRPr="00A55346">
        <w:rPr>
          <w:rFonts w:cs="B Nazanin" w:hint="cs"/>
          <w:sz w:val="28"/>
          <w:szCs w:val="28"/>
          <w:rtl/>
          <w:lang w:bidi="fa-IR"/>
        </w:rPr>
        <w:t>تا سال 1965 پخش تلویزیون تنها در مسکو و لنینگراد انجام می شد</w:t>
      </w:r>
      <w:r w:rsidR="00ED6588" w:rsidRPr="00A55346">
        <w:rPr>
          <w:rFonts w:cs="B Nazanin" w:hint="cs"/>
          <w:sz w:val="28"/>
          <w:szCs w:val="28"/>
          <w:rtl/>
          <w:lang w:bidi="fa-IR"/>
        </w:rPr>
        <w:t>. د</w:t>
      </w:r>
      <w:r w:rsidRPr="00A55346">
        <w:rPr>
          <w:rFonts w:cs="B Nazanin" w:hint="cs"/>
          <w:sz w:val="28"/>
          <w:szCs w:val="28"/>
          <w:rtl/>
          <w:lang w:bidi="fa-IR"/>
        </w:rPr>
        <w:t xml:space="preserve">ر نیمه دوم دهه 0 ، استودیوهای تلویزیونی در بسیاری از مناطق ظاهر شدند و از سال 1965 پخش در سراسر کشور </w:t>
      </w:r>
      <w:r w:rsidR="00480EBE" w:rsidRPr="00A55346">
        <w:rPr>
          <w:rFonts w:cs="B Nazanin" w:hint="cs"/>
          <w:sz w:val="28"/>
          <w:szCs w:val="28"/>
          <w:rtl/>
          <w:lang w:bidi="fa-IR"/>
        </w:rPr>
        <w:t xml:space="preserve">آغاز شد </w:t>
      </w:r>
      <w:r w:rsidRPr="00A55346">
        <w:rPr>
          <w:rFonts w:cs="B Nazanin" w:hint="cs"/>
          <w:sz w:val="28"/>
          <w:szCs w:val="28"/>
          <w:rtl/>
          <w:lang w:bidi="fa-IR"/>
        </w:rPr>
        <w:t xml:space="preserve">و در اوایل </w:t>
      </w:r>
      <w:r w:rsidR="00480EBE" w:rsidRPr="00A55346">
        <w:rPr>
          <w:rFonts w:cs="B Nazanin" w:hint="cs"/>
          <w:sz w:val="28"/>
          <w:szCs w:val="28"/>
          <w:rtl/>
          <w:lang w:bidi="fa-IR"/>
        </w:rPr>
        <w:t>دهه 80 استودیوهای تلویزیونی جمهوری خواه شکل گرفتند.</w:t>
      </w:r>
      <w:r w:rsidR="0070196E" w:rsidRPr="00A55346">
        <w:rPr>
          <w:rFonts w:cs="B Nazanin" w:hint="cs"/>
          <w:sz w:val="28"/>
          <w:szCs w:val="28"/>
          <w:rtl/>
          <w:lang w:bidi="fa-IR"/>
        </w:rPr>
        <w:t xml:space="preserve"> (کشور</w:t>
      </w:r>
      <w:r w:rsidR="0070196E" w:rsidRPr="00A55346">
        <w:rPr>
          <w:rFonts w:cs="B Nazanin"/>
          <w:sz w:val="28"/>
          <w:szCs w:val="28"/>
          <w:rtl/>
          <w:lang w:bidi="fa-IR"/>
        </w:rPr>
        <w:t xml:space="preserve"> </w:t>
      </w:r>
      <w:r w:rsidR="0070196E" w:rsidRPr="00A55346">
        <w:rPr>
          <w:rFonts w:cs="B Nazanin" w:hint="cs"/>
          <w:sz w:val="28"/>
          <w:szCs w:val="28"/>
          <w:rtl/>
          <w:lang w:bidi="fa-IR"/>
        </w:rPr>
        <w:t>روسیه</w:t>
      </w:r>
      <w:r w:rsidR="0070196E" w:rsidRPr="00A55346">
        <w:rPr>
          <w:rFonts w:cs="B Nazanin"/>
          <w:sz w:val="28"/>
          <w:szCs w:val="28"/>
          <w:rtl/>
          <w:lang w:bidi="fa-IR"/>
        </w:rPr>
        <w:t xml:space="preserve"> </w:t>
      </w:r>
      <w:r w:rsidR="0070196E" w:rsidRPr="00A55346">
        <w:rPr>
          <w:rFonts w:cs="B Nazanin" w:hint="cs"/>
          <w:sz w:val="28"/>
          <w:szCs w:val="28"/>
          <w:rtl/>
          <w:lang w:bidi="fa-IR"/>
        </w:rPr>
        <w:t>به</w:t>
      </w:r>
      <w:r w:rsidR="0070196E" w:rsidRPr="00A55346">
        <w:rPr>
          <w:rFonts w:cs="B Nazanin"/>
          <w:sz w:val="28"/>
          <w:szCs w:val="28"/>
          <w:rtl/>
          <w:lang w:bidi="fa-IR"/>
        </w:rPr>
        <w:t xml:space="preserve"> ۸۵ </w:t>
      </w:r>
      <w:r w:rsidR="0070196E" w:rsidRPr="00A55346">
        <w:rPr>
          <w:rFonts w:cs="B Nazanin" w:hint="cs"/>
          <w:sz w:val="28"/>
          <w:szCs w:val="28"/>
          <w:rtl/>
          <w:lang w:bidi="fa-IR"/>
        </w:rPr>
        <w:t>واحد</w:t>
      </w:r>
      <w:r w:rsidR="0070196E" w:rsidRPr="00A55346">
        <w:rPr>
          <w:rFonts w:cs="B Nazanin"/>
          <w:sz w:val="28"/>
          <w:szCs w:val="28"/>
          <w:rtl/>
          <w:lang w:bidi="fa-IR"/>
        </w:rPr>
        <w:t xml:space="preserve"> </w:t>
      </w:r>
      <w:r w:rsidR="0070196E" w:rsidRPr="00A55346">
        <w:rPr>
          <w:rFonts w:cs="B Nazanin" w:hint="cs"/>
          <w:sz w:val="28"/>
          <w:szCs w:val="28"/>
          <w:rtl/>
          <w:lang w:bidi="fa-IR"/>
        </w:rPr>
        <w:t>فدرال</w:t>
      </w:r>
      <w:r w:rsidR="0070196E" w:rsidRPr="00A55346">
        <w:rPr>
          <w:rFonts w:cs="B Nazanin"/>
          <w:sz w:val="28"/>
          <w:szCs w:val="28"/>
          <w:rtl/>
          <w:lang w:bidi="fa-IR"/>
        </w:rPr>
        <w:t xml:space="preserve"> </w:t>
      </w:r>
      <w:r w:rsidR="0070196E" w:rsidRPr="00A55346">
        <w:rPr>
          <w:rFonts w:cs="B Nazanin" w:hint="cs"/>
          <w:sz w:val="28"/>
          <w:szCs w:val="28"/>
          <w:rtl/>
          <w:lang w:bidi="fa-IR"/>
        </w:rPr>
        <w:t>تقسیم</w:t>
      </w:r>
      <w:r w:rsidR="0070196E" w:rsidRPr="00A55346">
        <w:rPr>
          <w:rFonts w:cs="B Nazanin"/>
          <w:sz w:val="28"/>
          <w:szCs w:val="28"/>
          <w:rtl/>
          <w:lang w:bidi="fa-IR"/>
        </w:rPr>
        <w:t xml:space="preserve"> </w:t>
      </w:r>
      <w:r w:rsidR="0070196E" w:rsidRPr="00A55346">
        <w:rPr>
          <w:rFonts w:cs="B Nazanin" w:hint="cs"/>
          <w:sz w:val="28"/>
          <w:szCs w:val="28"/>
          <w:rtl/>
          <w:lang w:bidi="fa-IR"/>
        </w:rPr>
        <w:t>بندی</w:t>
      </w:r>
      <w:r w:rsidR="0070196E" w:rsidRPr="00A55346">
        <w:rPr>
          <w:rFonts w:cs="B Nazanin"/>
          <w:sz w:val="28"/>
          <w:szCs w:val="28"/>
          <w:rtl/>
          <w:lang w:bidi="fa-IR"/>
        </w:rPr>
        <w:t xml:space="preserve"> </w:t>
      </w:r>
      <w:r w:rsidR="0070196E" w:rsidRPr="00A55346">
        <w:rPr>
          <w:rFonts w:cs="B Nazanin" w:hint="cs"/>
          <w:sz w:val="28"/>
          <w:szCs w:val="28"/>
          <w:rtl/>
          <w:lang w:bidi="fa-IR"/>
        </w:rPr>
        <w:t>شده‌است</w:t>
      </w:r>
      <w:r w:rsidR="0070196E" w:rsidRPr="00A55346">
        <w:rPr>
          <w:rFonts w:cs="B Nazanin"/>
          <w:sz w:val="28"/>
          <w:szCs w:val="28"/>
          <w:rtl/>
          <w:lang w:bidi="fa-IR"/>
        </w:rPr>
        <w:t xml:space="preserve">. </w:t>
      </w:r>
      <w:r w:rsidR="0070196E" w:rsidRPr="00A55346">
        <w:rPr>
          <w:rFonts w:cs="B Nazanin" w:hint="cs"/>
          <w:sz w:val="28"/>
          <w:szCs w:val="28"/>
          <w:rtl/>
          <w:lang w:bidi="fa-IR"/>
        </w:rPr>
        <w:t>از</w:t>
      </w:r>
      <w:r w:rsidR="0070196E" w:rsidRPr="00A55346">
        <w:rPr>
          <w:rFonts w:cs="B Nazanin"/>
          <w:sz w:val="28"/>
          <w:szCs w:val="28"/>
          <w:rtl/>
          <w:lang w:bidi="fa-IR"/>
        </w:rPr>
        <w:t xml:space="preserve"> </w:t>
      </w:r>
      <w:r w:rsidR="0070196E" w:rsidRPr="00A55346">
        <w:rPr>
          <w:rFonts w:cs="B Nazanin" w:hint="cs"/>
          <w:sz w:val="28"/>
          <w:szCs w:val="28"/>
          <w:rtl/>
          <w:lang w:bidi="fa-IR"/>
        </w:rPr>
        <w:t>این</w:t>
      </w:r>
      <w:r w:rsidR="0070196E" w:rsidRPr="00A55346">
        <w:rPr>
          <w:rFonts w:cs="B Nazanin"/>
          <w:sz w:val="28"/>
          <w:szCs w:val="28"/>
          <w:rtl/>
          <w:lang w:bidi="fa-IR"/>
        </w:rPr>
        <w:t xml:space="preserve"> ۸۵ </w:t>
      </w:r>
      <w:r w:rsidR="0070196E" w:rsidRPr="00A55346">
        <w:rPr>
          <w:rFonts w:cs="B Nazanin" w:hint="cs"/>
          <w:sz w:val="28"/>
          <w:szCs w:val="28"/>
          <w:rtl/>
          <w:lang w:bidi="fa-IR"/>
        </w:rPr>
        <w:t>واحد</w:t>
      </w:r>
      <w:r w:rsidR="0070196E" w:rsidRPr="00A55346">
        <w:rPr>
          <w:rFonts w:cs="B Nazanin"/>
          <w:sz w:val="28"/>
          <w:szCs w:val="28"/>
          <w:rtl/>
          <w:lang w:bidi="fa-IR"/>
        </w:rPr>
        <w:t xml:space="preserve"> </w:t>
      </w:r>
      <w:r w:rsidR="0070196E" w:rsidRPr="00A55346">
        <w:rPr>
          <w:rFonts w:cs="B Nazanin" w:hint="cs"/>
          <w:sz w:val="28"/>
          <w:szCs w:val="28"/>
          <w:rtl/>
          <w:lang w:bidi="fa-IR"/>
        </w:rPr>
        <w:t>فدرال،</w:t>
      </w:r>
      <w:r w:rsidR="0070196E" w:rsidRPr="00A55346">
        <w:rPr>
          <w:rFonts w:cs="B Nazanin"/>
          <w:sz w:val="28"/>
          <w:szCs w:val="28"/>
          <w:rtl/>
          <w:lang w:bidi="fa-IR"/>
        </w:rPr>
        <w:t xml:space="preserve"> ۲۲ </w:t>
      </w:r>
      <w:r w:rsidR="0070196E" w:rsidRPr="00A55346">
        <w:rPr>
          <w:rFonts w:cs="B Nazanin" w:hint="cs"/>
          <w:sz w:val="28"/>
          <w:szCs w:val="28"/>
          <w:rtl/>
          <w:lang w:bidi="fa-IR"/>
        </w:rPr>
        <w:t>واحد</w:t>
      </w:r>
      <w:r w:rsidR="0070196E" w:rsidRPr="00A55346">
        <w:rPr>
          <w:rFonts w:cs="B Nazanin"/>
          <w:sz w:val="28"/>
          <w:szCs w:val="28"/>
          <w:rtl/>
          <w:lang w:bidi="fa-IR"/>
        </w:rPr>
        <w:t xml:space="preserve"> </w:t>
      </w:r>
      <w:r w:rsidR="0070196E" w:rsidRPr="00A55346">
        <w:rPr>
          <w:rFonts w:cs="B Nazanin" w:hint="cs"/>
          <w:sz w:val="28"/>
          <w:szCs w:val="28"/>
          <w:rtl/>
          <w:lang w:bidi="fa-IR"/>
        </w:rPr>
        <w:t>آن</w:t>
      </w:r>
      <w:r w:rsidR="0070196E" w:rsidRPr="00A55346">
        <w:rPr>
          <w:rFonts w:cs="B Nazanin"/>
          <w:sz w:val="28"/>
          <w:szCs w:val="28"/>
          <w:rtl/>
          <w:lang w:bidi="fa-IR"/>
        </w:rPr>
        <w:t xml:space="preserve"> </w:t>
      </w:r>
      <w:r w:rsidR="0070196E" w:rsidRPr="00A55346">
        <w:rPr>
          <w:rFonts w:cs="B Nazanin" w:hint="cs"/>
          <w:sz w:val="28"/>
          <w:szCs w:val="28"/>
          <w:rtl/>
          <w:lang w:bidi="fa-IR"/>
        </w:rPr>
        <w:t>بصورت</w:t>
      </w:r>
      <w:r w:rsidR="0070196E" w:rsidRPr="00A55346">
        <w:rPr>
          <w:rFonts w:cs="B Nazanin"/>
          <w:sz w:val="28"/>
          <w:szCs w:val="28"/>
          <w:rtl/>
          <w:lang w:bidi="fa-IR"/>
        </w:rPr>
        <w:t xml:space="preserve"> </w:t>
      </w:r>
      <w:r w:rsidR="0070196E" w:rsidRPr="00A55346">
        <w:rPr>
          <w:rFonts w:cs="B Nazanin" w:hint="cs"/>
          <w:sz w:val="28"/>
          <w:szCs w:val="28"/>
          <w:rtl/>
          <w:lang w:bidi="fa-IR"/>
        </w:rPr>
        <w:t>جمهوری</w:t>
      </w:r>
      <w:r w:rsidR="0070196E" w:rsidRPr="00A55346">
        <w:rPr>
          <w:rFonts w:cs="B Nazanin"/>
          <w:sz w:val="28"/>
          <w:szCs w:val="28"/>
          <w:rtl/>
          <w:lang w:bidi="fa-IR"/>
        </w:rPr>
        <w:t xml:space="preserve"> </w:t>
      </w:r>
      <w:r w:rsidR="0070196E" w:rsidRPr="00A55346">
        <w:rPr>
          <w:rFonts w:cs="B Nazanin" w:hint="cs"/>
          <w:sz w:val="28"/>
          <w:szCs w:val="28"/>
          <w:rtl/>
          <w:lang w:bidi="fa-IR"/>
        </w:rPr>
        <w:t>می‌باشد</w:t>
      </w:r>
      <w:r w:rsidR="0070196E" w:rsidRPr="00A55346">
        <w:rPr>
          <w:rFonts w:cs="B Nazanin"/>
          <w:sz w:val="28"/>
          <w:szCs w:val="28"/>
          <w:rtl/>
          <w:lang w:bidi="fa-IR"/>
        </w:rPr>
        <w:t>.</w:t>
      </w:r>
      <w:r w:rsidR="0070196E" w:rsidRPr="00A55346">
        <w:rPr>
          <w:rFonts w:cs="B Nazanin" w:hint="cs"/>
          <w:sz w:val="28"/>
          <w:szCs w:val="28"/>
          <w:rtl/>
          <w:lang w:bidi="fa-IR"/>
        </w:rPr>
        <w:t xml:space="preserve"> در سال 1965 در هریک از این جمهوری ها استودیوهای مخصوص آن جمهوری شکل می گیرد که با نام استودیوهای تلویزیونی جمهوری خواه شناخته می شوند.)</w:t>
      </w:r>
    </w:p>
    <w:p w:rsidR="00511C78" w:rsidRPr="0070196E" w:rsidRDefault="001326CA" w:rsidP="001326CA">
      <w:pPr>
        <w:bidi/>
        <w:jc w:val="both"/>
        <w:rPr>
          <w:sz w:val="28"/>
          <w:szCs w:val="28"/>
          <w:lang w:bidi="fa-IR"/>
        </w:rPr>
      </w:pPr>
      <w:r w:rsidRPr="0070196E">
        <w:rPr>
          <w:sz w:val="28"/>
          <w:szCs w:val="28"/>
          <w:lang w:bidi="fa-IR"/>
        </w:rPr>
        <w:t xml:space="preserve"> </w:t>
      </w:r>
    </w:p>
    <w:p w:rsidR="00511C78" w:rsidRDefault="00511C78" w:rsidP="00511C78">
      <w:pPr>
        <w:bidi/>
        <w:jc w:val="both"/>
        <w:rPr>
          <w:sz w:val="28"/>
          <w:szCs w:val="28"/>
          <w:rtl/>
          <w:lang w:bidi="fa-IR"/>
        </w:rPr>
      </w:pPr>
      <w:r w:rsidRPr="00511C78">
        <w:rPr>
          <w:noProof/>
          <w:sz w:val="28"/>
          <w:szCs w:val="28"/>
          <w:lang w:bidi="fa-IR"/>
        </w:rPr>
        <w:drawing>
          <wp:inline distT="0" distB="0" distL="0" distR="0">
            <wp:extent cx="2962275" cy="2485390"/>
            <wp:effectExtent l="0" t="0" r="9525" b="0"/>
            <wp:docPr id="3" name="Picture 3" descr="Related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Related 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2275" cy="2485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11C78">
        <w:rPr>
          <w:noProof/>
          <w:sz w:val="28"/>
          <w:szCs w:val="28"/>
          <w:lang w:bidi="fa-IR"/>
        </w:rPr>
        <w:drawing>
          <wp:inline distT="0" distB="0" distL="0" distR="0" wp14:anchorId="40A1364B" wp14:editId="03ACB889">
            <wp:extent cx="2847975" cy="2494792"/>
            <wp:effectExtent l="0" t="0" r="0" b="1270"/>
            <wp:docPr id="2" name="Picture 2" descr="Related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Related 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2101" cy="25159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80EBE" w:rsidRDefault="00480EBE" w:rsidP="00480EBE">
      <w:pPr>
        <w:bidi/>
        <w:rPr>
          <w:sz w:val="28"/>
          <w:szCs w:val="28"/>
          <w:rtl/>
          <w:lang w:bidi="fa-IR"/>
        </w:rPr>
      </w:pPr>
    </w:p>
    <w:p w:rsidR="001326CA" w:rsidRDefault="001326CA" w:rsidP="00480EBE">
      <w:pPr>
        <w:bidi/>
        <w:rPr>
          <w:b/>
          <w:bCs/>
          <w:sz w:val="28"/>
          <w:szCs w:val="28"/>
          <w:rtl/>
          <w:lang w:bidi="fa-IR"/>
        </w:rPr>
      </w:pPr>
    </w:p>
    <w:p w:rsidR="00480EBE" w:rsidRPr="007B3031" w:rsidRDefault="00480EBE" w:rsidP="001326CA">
      <w:pPr>
        <w:bidi/>
        <w:rPr>
          <w:b/>
          <w:bCs/>
          <w:sz w:val="28"/>
          <w:szCs w:val="28"/>
          <w:rtl/>
          <w:lang w:bidi="fa-IR"/>
        </w:rPr>
      </w:pPr>
      <w:r w:rsidRPr="007B3031">
        <w:rPr>
          <w:rFonts w:hint="cs"/>
          <w:b/>
          <w:bCs/>
          <w:sz w:val="28"/>
          <w:szCs w:val="28"/>
          <w:rtl/>
          <w:lang w:bidi="fa-IR"/>
        </w:rPr>
        <w:lastRenderedPageBreak/>
        <w:t>تلویزیون در دوره پسا</w:t>
      </w:r>
      <w:r w:rsidR="008F679A">
        <w:rPr>
          <w:rFonts w:hint="cs"/>
          <w:b/>
          <w:bCs/>
          <w:sz w:val="28"/>
          <w:szCs w:val="28"/>
          <w:rtl/>
          <w:lang w:bidi="fa-IR"/>
        </w:rPr>
        <w:t xml:space="preserve"> </w:t>
      </w:r>
      <w:r w:rsidRPr="007B3031">
        <w:rPr>
          <w:rFonts w:hint="cs"/>
          <w:b/>
          <w:bCs/>
          <w:sz w:val="28"/>
          <w:szCs w:val="28"/>
          <w:rtl/>
          <w:lang w:bidi="fa-IR"/>
        </w:rPr>
        <w:t>شوروی</w:t>
      </w:r>
    </w:p>
    <w:p w:rsidR="008F679A" w:rsidRPr="00A55346" w:rsidRDefault="008F679A" w:rsidP="00F267B8">
      <w:pPr>
        <w:bidi/>
        <w:jc w:val="both"/>
        <w:rPr>
          <w:rFonts w:cs="B Nazanin"/>
          <w:sz w:val="28"/>
          <w:szCs w:val="28"/>
          <w:lang w:bidi="fa-IR"/>
        </w:rPr>
      </w:pPr>
      <w:r w:rsidRPr="00A55346">
        <w:rPr>
          <w:rFonts w:cs="B Nazanin" w:hint="cs"/>
          <w:sz w:val="28"/>
          <w:szCs w:val="28"/>
          <w:rtl/>
          <w:lang w:bidi="fa-IR"/>
        </w:rPr>
        <w:t xml:space="preserve">در دوره پسا شوروی تغییرات در شکل و ظاهر شبکه های تلویزیونی گسترده </w:t>
      </w:r>
      <w:r w:rsidR="004F6838" w:rsidRPr="00A55346">
        <w:rPr>
          <w:rFonts w:cs="B Nazanin" w:hint="cs"/>
          <w:sz w:val="28"/>
          <w:szCs w:val="28"/>
          <w:rtl/>
          <w:lang w:bidi="fa-IR"/>
        </w:rPr>
        <w:t xml:space="preserve">تر شده بود </w:t>
      </w:r>
      <w:r w:rsidRPr="00A55346">
        <w:rPr>
          <w:rFonts w:cs="B Nazanin" w:hint="cs"/>
          <w:sz w:val="28"/>
          <w:szCs w:val="28"/>
          <w:rtl/>
          <w:lang w:bidi="fa-IR"/>
        </w:rPr>
        <w:t xml:space="preserve">و بارزترین نمود آن به صورت افزایش تعداد کانال های ملی، منطقه ای و خارجی </w:t>
      </w:r>
      <w:r w:rsidR="004F6838" w:rsidRPr="00A55346">
        <w:rPr>
          <w:rFonts w:cs="B Nazanin" w:hint="cs"/>
          <w:sz w:val="28"/>
          <w:szCs w:val="28"/>
          <w:rtl/>
          <w:lang w:bidi="fa-IR"/>
        </w:rPr>
        <w:t>بود</w:t>
      </w:r>
      <w:r w:rsidR="00281718" w:rsidRPr="00A55346">
        <w:rPr>
          <w:rFonts w:cs="B Nazanin" w:hint="cs"/>
          <w:sz w:val="28"/>
          <w:szCs w:val="28"/>
          <w:rtl/>
          <w:lang w:bidi="fa-IR"/>
        </w:rPr>
        <w:t>.</w:t>
      </w:r>
      <w:r w:rsidRPr="00A55346">
        <w:rPr>
          <w:rFonts w:cs="B Nazanin" w:hint="cs"/>
          <w:sz w:val="28"/>
          <w:szCs w:val="28"/>
          <w:rtl/>
          <w:lang w:bidi="fa-IR"/>
        </w:rPr>
        <w:t xml:space="preserve"> در عین حال محتوای برنامه ها در مقایسه با دوره شوروی تغییر کرد و برنامه های تفریحی و سرگرمی بیشتری پخش </w:t>
      </w:r>
      <w:r w:rsidR="00281718" w:rsidRPr="00A55346">
        <w:rPr>
          <w:rFonts w:cs="B Nazanin" w:hint="cs"/>
          <w:sz w:val="28"/>
          <w:szCs w:val="28"/>
          <w:rtl/>
          <w:lang w:bidi="fa-IR"/>
        </w:rPr>
        <w:t>ش</w:t>
      </w:r>
      <w:r w:rsidRPr="00A55346">
        <w:rPr>
          <w:rFonts w:cs="B Nazanin" w:hint="cs"/>
          <w:sz w:val="28"/>
          <w:szCs w:val="28"/>
          <w:rtl/>
          <w:lang w:bidi="fa-IR"/>
        </w:rPr>
        <w:t>د. نکته دیگر آن که تلویزیون روسیه در حال حاضر برنامه های خارجی بیشتری پخش می کند. در دوره شوروی بخش بزرگی از برنامه های خارجی از کشورهای سوسیالیست و اروپای شرقی وارد می شد اما در حال حاضر بخش عمده ای از برنامه های خارجی متعلق به ایالات متحده و بریتانیا می باشد.</w:t>
      </w:r>
      <w:r w:rsidR="000949F2" w:rsidRPr="00A55346">
        <w:rPr>
          <w:rFonts w:cs="B Nazanin"/>
          <w:rtl/>
        </w:rPr>
        <w:footnoteReference w:id="1"/>
      </w:r>
      <w:r w:rsidR="00B701E8" w:rsidRPr="00A55346">
        <w:rPr>
          <w:rFonts w:cs="B Nazanin" w:hint="cs"/>
          <w:sz w:val="28"/>
          <w:szCs w:val="28"/>
          <w:rtl/>
          <w:lang w:bidi="fa-IR"/>
        </w:rPr>
        <w:t xml:space="preserve"> بطور مثال سهم  آمریکای شمالی از فیلم ها و سریال هایی که در تلو</w:t>
      </w:r>
      <w:r w:rsidR="00920094" w:rsidRPr="00A55346">
        <w:rPr>
          <w:rFonts w:cs="B Nazanin" w:hint="cs"/>
          <w:sz w:val="28"/>
          <w:szCs w:val="28"/>
          <w:rtl/>
          <w:lang w:bidi="fa-IR"/>
        </w:rPr>
        <w:t>ی</w:t>
      </w:r>
      <w:r w:rsidR="00B701E8" w:rsidRPr="00A55346">
        <w:rPr>
          <w:rFonts w:cs="B Nazanin" w:hint="cs"/>
          <w:sz w:val="28"/>
          <w:szCs w:val="28"/>
          <w:rtl/>
          <w:lang w:bidi="fa-IR"/>
        </w:rPr>
        <w:t>زیون روسیه به نمایش گذاشته می شود 46% ، روسیه 24% ، شوروی 20% و اروپای غربی 7% می باشد.</w:t>
      </w:r>
    </w:p>
    <w:p w:rsidR="00967B2A" w:rsidRPr="00A55346" w:rsidRDefault="00967B2A" w:rsidP="00A55346">
      <w:pPr>
        <w:bidi/>
        <w:jc w:val="both"/>
        <w:rPr>
          <w:rFonts w:cs="B Nazanin"/>
          <w:sz w:val="28"/>
          <w:szCs w:val="28"/>
          <w:rtl/>
          <w:lang w:bidi="fa-IR"/>
        </w:rPr>
      </w:pPr>
      <w:r w:rsidRPr="00A55346">
        <w:rPr>
          <w:rFonts w:cs="B Nazanin" w:hint="cs"/>
          <w:sz w:val="28"/>
          <w:szCs w:val="28"/>
          <w:rtl/>
          <w:lang w:bidi="fa-IR"/>
        </w:rPr>
        <w:t>با وجود فراگیری گسترده شبکه های اینترنتی و محبوبیت رو به رشد رسانه های جدید</w:t>
      </w:r>
      <w:r w:rsidR="00F03D6A" w:rsidRPr="00A55346">
        <w:rPr>
          <w:rFonts w:cs="B Nazanin" w:hint="cs"/>
          <w:sz w:val="28"/>
          <w:szCs w:val="28"/>
          <w:rtl/>
          <w:lang w:bidi="fa-IR"/>
        </w:rPr>
        <w:t>،</w:t>
      </w:r>
      <w:r w:rsidRPr="00A55346">
        <w:rPr>
          <w:rFonts w:cs="B Nazanin" w:hint="cs"/>
          <w:sz w:val="28"/>
          <w:szCs w:val="28"/>
          <w:rtl/>
          <w:lang w:bidi="fa-IR"/>
        </w:rPr>
        <w:t xml:space="preserve"> متوسط مصرف تلویزیون در میان مردم روسیه در مقایسه با جامعه جهانی بسیار بالاست. شاخص میزان مصرف تلویزیون ( میانگین زمان تماشای تلویزیون )  در</w:t>
      </w:r>
      <w:r w:rsidR="00F267B8" w:rsidRPr="00A55346">
        <w:rPr>
          <w:rFonts w:cs="B Nazanin" w:hint="cs"/>
          <w:sz w:val="28"/>
          <w:szCs w:val="28"/>
          <w:rtl/>
          <w:lang w:bidi="fa-IR"/>
        </w:rPr>
        <w:t xml:space="preserve"> </w:t>
      </w:r>
      <w:r w:rsidRPr="00A55346">
        <w:rPr>
          <w:rFonts w:cs="B Nazanin" w:hint="cs"/>
          <w:sz w:val="28"/>
          <w:szCs w:val="28"/>
          <w:rtl/>
          <w:lang w:bidi="fa-IR"/>
        </w:rPr>
        <w:t>طول شبانه روز 3 ساعت است، در اروپا 3 ساعت و 45 دقیقه، در آمریکای شمالی 4 ساعت و 14 دقیقه و در روسیه این شاخص از سال 2014 کمی افزایش یافته و 4 ساعت در شبانه روز می باشد.</w:t>
      </w:r>
    </w:p>
    <w:p w:rsidR="00F50B86" w:rsidRPr="00A55346" w:rsidRDefault="00F50B86" w:rsidP="00F50B86">
      <w:pPr>
        <w:bidi/>
        <w:jc w:val="both"/>
        <w:rPr>
          <w:rFonts w:cs="B Nazanin"/>
          <w:sz w:val="28"/>
          <w:szCs w:val="28"/>
          <w:rtl/>
          <w:lang w:bidi="fa-IR"/>
        </w:rPr>
      </w:pPr>
      <w:r w:rsidRPr="00A55346">
        <w:rPr>
          <w:rFonts w:cs="B Nazanin" w:hint="cs"/>
          <w:sz w:val="28"/>
          <w:szCs w:val="28"/>
          <w:rtl/>
          <w:lang w:bidi="fa-IR"/>
        </w:rPr>
        <w:t>نظر سنجی های</w:t>
      </w:r>
      <w:r w:rsidR="000949F2" w:rsidRPr="00A55346">
        <w:rPr>
          <w:rFonts w:cs="B Nazanin"/>
          <w:rtl/>
        </w:rPr>
        <w:footnoteReference w:id="2"/>
      </w:r>
      <w:r w:rsidRPr="00A55346">
        <w:rPr>
          <w:rFonts w:cs="B Nazanin" w:hint="cs"/>
          <w:sz w:val="28"/>
          <w:szCs w:val="28"/>
          <w:rtl/>
          <w:lang w:bidi="fa-IR"/>
        </w:rPr>
        <w:t xml:space="preserve"> زیر دلایل علاق</w:t>
      </w:r>
      <w:r w:rsidR="00920094" w:rsidRPr="00A55346">
        <w:rPr>
          <w:rFonts w:cs="B Nazanin" w:hint="cs"/>
          <w:sz w:val="28"/>
          <w:szCs w:val="28"/>
          <w:rtl/>
          <w:lang w:bidi="fa-IR"/>
        </w:rPr>
        <w:t>ه</w:t>
      </w:r>
      <w:r w:rsidR="00920094" w:rsidRPr="00A55346">
        <w:rPr>
          <w:rFonts w:cs="B Nazanin" w:hint="cs"/>
          <w:sz w:val="28"/>
          <w:szCs w:val="28"/>
          <w:rtl/>
          <w:lang w:bidi="fa-IR"/>
        </w:rPr>
        <w:softHyphen/>
      </w:r>
      <w:r w:rsidRPr="00A55346">
        <w:rPr>
          <w:rFonts w:cs="B Nazanin" w:hint="cs"/>
          <w:sz w:val="28"/>
          <w:szCs w:val="28"/>
          <w:rtl/>
          <w:lang w:bidi="fa-IR"/>
        </w:rPr>
        <w:t>مندی مردم روسیه را به تلویزیون و همچنین کیفیت آن را نشان می دهد.</w:t>
      </w:r>
      <w:r w:rsidR="00523E71" w:rsidRPr="00A55346">
        <w:rPr>
          <w:rFonts w:cs="B Nazanin" w:hint="cs"/>
          <w:sz w:val="28"/>
          <w:szCs w:val="28"/>
          <w:rtl/>
          <w:lang w:bidi="fa-IR"/>
        </w:rPr>
        <w:t xml:space="preserve"> </w:t>
      </w:r>
    </w:p>
    <w:p w:rsidR="00F50B86" w:rsidRPr="00A55346" w:rsidRDefault="00F50B86" w:rsidP="00A55346">
      <w:pPr>
        <w:bidi/>
        <w:jc w:val="center"/>
        <w:rPr>
          <w:rFonts w:cs="B Zar"/>
          <w:b/>
          <w:bCs/>
          <w:sz w:val="24"/>
          <w:szCs w:val="24"/>
          <w:rtl/>
          <w:lang w:bidi="fa-IR"/>
        </w:rPr>
      </w:pPr>
      <w:r w:rsidRPr="00A55346">
        <w:rPr>
          <w:rFonts w:cs="B Zar" w:hint="cs"/>
          <w:b/>
          <w:bCs/>
          <w:sz w:val="24"/>
          <w:szCs w:val="24"/>
          <w:rtl/>
          <w:lang w:bidi="fa-IR"/>
        </w:rPr>
        <w:t>مردم روسیه چه چیزهایی را در تلویزیون امروزی دوست دارند ؟</w:t>
      </w:r>
      <w:r w:rsidR="00523E71" w:rsidRPr="00A55346">
        <w:rPr>
          <w:rFonts w:cs="B Zar" w:hint="cs"/>
          <w:b/>
          <w:bCs/>
          <w:sz w:val="24"/>
          <w:szCs w:val="24"/>
          <w:rtl/>
          <w:lang w:bidi="fa-IR"/>
        </w:rPr>
        <w:t xml:space="preserve"> ( 28 جولای 2018 )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1840"/>
        <w:gridCol w:w="5106"/>
      </w:tblGrid>
      <w:tr w:rsidR="00F50B86" w:rsidTr="00F267B8">
        <w:trPr>
          <w:trHeight w:val="561"/>
          <w:jc w:val="center"/>
        </w:trPr>
        <w:tc>
          <w:tcPr>
            <w:tcW w:w="1840" w:type="dxa"/>
            <w:shd w:val="clear" w:color="auto" w:fill="5B9BD5" w:themeFill="accent1"/>
            <w:vAlign w:val="center"/>
          </w:tcPr>
          <w:p w:rsidR="00F50B86" w:rsidRPr="008C7C26" w:rsidRDefault="00F50B86" w:rsidP="00F267B8">
            <w:pPr>
              <w:bidi/>
              <w:jc w:val="center"/>
              <w:rPr>
                <w:b/>
                <w:bCs/>
                <w:sz w:val="24"/>
                <w:szCs w:val="24"/>
                <w:rtl/>
                <w:lang w:bidi="fa-IR"/>
              </w:rPr>
            </w:pPr>
            <w:r w:rsidRPr="008C7C26">
              <w:rPr>
                <w:rFonts w:hint="cs"/>
                <w:b/>
                <w:bCs/>
                <w:sz w:val="24"/>
                <w:szCs w:val="24"/>
                <w:rtl/>
                <w:lang w:bidi="fa-IR"/>
              </w:rPr>
              <w:t>درصد علاقه مندی</w:t>
            </w:r>
          </w:p>
        </w:tc>
        <w:tc>
          <w:tcPr>
            <w:tcW w:w="5106" w:type="dxa"/>
            <w:shd w:val="clear" w:color="auto" w:fill="5B9BD5" w:themeFill="accent1"/>
            <w:vAlign w:val="center"/>
          </w:tcPr>
          <w:p w:rsidR="00F50B86" w:rsidRPr="008C7C26" w:rsidRDefault="00F50B86" w:rsidP="00F267B8">
            <w:pPr>
              <w:bidi/>
              <w:jc w:val="center"/>
              <w:rPr>
                <w:b/>
                <w:bCs/>
                <w:sz w:val="24"/>
                <w:szCs w:val="24"/>
                <w:rtl/>
                <w:lang w:bidi="fa-IR"/>
              </w:rPr>
            </w:pPr>
            <w:r w:rsidRPr="008C7C26">
              <w:rPr>
                <w:rFonts w:hint="cs"/>
                <w:b/>
                <w:bCs/>
                <w:sz w:val="24"/>
                <w:szCs w:val="24"/>
                <w:rtl/>
                <w:lang w:bidi="fa-IR"/>
              </w:rPr>
              <w:t>موضوعات مورد علاقه</w:t>
            </w:r>
          </w:p>
        </w:tc>
      </w:tr>
      <w:tr w:rsidR="00F50B86" w:rsidTr="00F267B8">
        <w:trPr>
          <w:trHeight w:val="561"/>
          <w:jc w:val="center"/>
        </w:trPr>
        <w:tc>
          <w:tcPr>
            <w:tcW w:w="1840" w:type="dxa"/>
            <w:shd w:val="clear" w:color="auto" w:fill="FFD966" w:themeFill="accent4" w:themeFillTint="99"/>
          </w:tcPr>
          <w:p w:rsidR="00F50B86" w:rsidRPr="00F50B86" w:rsidRDefault="008C7C26" w:rsidP="008C7C26">
            <w:pPr>
              <w:bidi/>
              <w:jc w:val="center"/>
              <w:rPr>
                <w:sz w:val="24"/>
                <w:szCs w:val="24"/>
                <w:rtl/>
                <w:lang w:bidi="fa-IR"/>
              </w:rPr>
            </w:pPr>
            <w:r>
              <w:rPr>
                <w:rFonts w:hint="cs"/>
                <w:sz w:val="24"/>
                <w:szCs w:val="24"/>
                <w:rtl/>
                <w:lang w:bidi="fa-IR"/>
              </w:rPr>
              <w:t>15%</w:t>
            </w:r>
          </w:p>
        </w:tc>
        <w:tc>
          <w:tcPr>
            <w:tcW w:w="5106" w:type="dxa"/>
            <w:shd w:val="clear" w:color="auto" w:fill="FFD966" w:themeFill="accent4" w:themeFillTint="99"/>
            <w:vAlign w:val="center"/>
          </w:tcPr>
          <w:p w:rsidR="00F50B86" w:rsidRPr="00F50B86" w:rsidRDefault="008C7C26" w:rsidP="00A55346">
            <w:pPr>
              <w:bidi/>
              <w:jc w:val="center"/>
              <w:rPr>
                <w:sz w:val="24"/>
                <w:szCs w:val="24"/>
                <w:rtl/>
                <w:lang w:bidi="fa-IR"/>
              </w:rPr>
            </w:pPr>
            <w:r>
              <w:rPr>
                <w:rFonts w:hint="cs"/>
                <w:sz w:val="24"/>
                <w:szCs w:val="24"/>
                <w:rtl/>
                <w:lang w:bidi="fa-IR"/>
              </w:rPr>
              <w:t>تعداد گسترده کانال ها، تنوع کانال ها، برنامه های مختلف برای سلیقه های مختلف</w:t>
            </w:r>
          </w:p>
        </w:tc>
      </w:tr>
      <w:tr w:rsidR="00F50B86" w:rsidTr="00F267B8">
        <w:trPr>
          <w:trHeight w:val="561"/>
          <w:jc w:val="center"/>
        </w:trPr>
        <w:tc>
          <w:tcPr>
            <w:tcW w:w="1840" w:type="dxa"/>
            <w:shd w:val="clear" w:color="auto" w:fill="FFD966" w:themeFill="accent4" w:themeFillTint="99"/>
          </w:tcPr>
          <w:p w:rsidR="00F50B86" w:rsidRPr="00F50B86" w:rsidRDefault="008C7C26" w:rsidP="008C7C26">
            <w:pPr>
              <w:bidi/>
              <w:jc w:val="center"/>
              <w:rPr>
                <w:sz w:val="24"/>
                <w:szCs w:val="24"/>
                <w:rtl/>
                <w:lang w:bidi="fa-IR"/>
              </w:rPr>
            </w:pPr>
            <w:r>
              <w:rPr>
                <w:rFonts w:hint="cs"/>
                <w:sz w:val="24"/>
                <w:szCs w:val="24"/>
                <w:rtl/>
                <w:lang w:bidi="fa-IR"/>
              </w:rPr>
              <w:t>8%</w:t>
            </w:r>
          </w:p>
        </w:tc>
        <w:tc>
          <w:tcPr>
            <w:tcW w:w="5106" w:type="dxa"/>
            <w:shd w:val="clear" w:color="auto" w:fill="FFD966" w:themeFill="accent4" w:themeFillTint="99"/>
            <w:vAlign w:val="center"/>
          </w:tcPr>
          <w:p w:rsidR="00F50B86" w:rsidRPr="00F50B86" w:rsidRDefault="008C7C26" w:rsidP="00F267B8">
            <w:pPr>
              <w:bidi/>
              <w:jc w:val="center"/>
              <w:rPr>
                <w:sz w:val="24"/>
                <w:szCs w:val="24"/>
                <w:rtl/>
                <w:lang w:bidi="fa-IR"/>
              </w:rPr>
            </w:pPr>
            <w:r>
              <w:rPr>
                <w:rFonts w:hint="cs"/>
                <w:sz w:val="24"/>
                <w:szCs w:val="24"/>
                <w:rtl/>
                <w:lang w:bidi="fa-IR"/>
              </w:rPr>
              <w:t>همه چیز را در تلویزیون حاضر دوست دارم</w:t>
            </w:r>
          </w:p>
        </w:tc>
      </w:tr>
      <w:tr w:rsidR="00F50B86" w:rsidTr="00F267B8">
        <w:trPr>
          <w:trHeight w:val="588"/>
          <w:jc w:val="center"/>
        </w:trPr>
        <w:tc>
          <w:tcPr>
            <w:tcW w:w="1840" w:type="dxa"/>
            <w:shd w:val="clear" w:color="auto" w:fill="FFD966" w:themeFill="accent4" w:themeFillTint="99"/>
          </w:tcPr>
          <w:p w:rsidR="00F50B86" w:rsidRPr="00F50B86" w:rsidRDefault="008C7C26" w:rsidP="008C7C26">
            <w:pPr>
              <w:bidi/>
              <w:jc w:val="center"/>
              <w:rPr>
                <w:sz w:val="24"/>
                <w:szCs w:val="24"/>
                <w:rtl/>
                <w:lang w:bidi="fa-IR"/>
              </w:rPr>
            </w:pPr>
            <w:r>
              <w:rPr>
                <w:rFonts w:hint="cs"/>
                <w:sz w:val="24"/>
                <w:szCs w:val="24"/>
                <w:rtl/>
                <w:lang w:bidi="fa-IR"/>
              </w:rPr>
              <w:t>7%</w:t>
            </w:r>
          </w:p>
        </w:tc>
        <w:tc>
          <w:tcPr>
            <w:tcW w:w="5106" w:type="dxa"/>
            <w:shd w:val="clear" w:color="auto" w:fill="FFD966" w:themeFill="accent4" w:themeFillTint="99"/>
            <w:vAlign w:val="center"/>
          </w:tcPr>
          <w:p w:rsidR="00F50B86" w:rsidRPr="00F50B86" w:rsidRDefault="008C7C26" w:rsidP="00A55346">
            <w:pPr>
              <w:bidi/>
              <w:jc w:val="center"/>
              <w:rPr>
                <w:sz w:val="24"/>
                <w:szCs w:val="24"/>
                <w:rtl/>
                <w:lang w:bidi="fa-IR"/>
              </w:rPr>
            </w:pPr>
            <w:r w:rsidRPr="008C7C26">
              <w:rPr>
                <w:rFonts w:hint="cs"/>
                <w:sz w:val="24"/>
                <w:szCs w:val="24"/>
                <w:rtl/>
                <w:lang w:bidi="fa-IR"/>
              </w:rPr>
              <w:t>اخبار، پوشش سریع رویدادها</w:t>
            </w:r>
          </w:p>
        </w:tc>
      </w:tr>
      <w:tr w:rsidR="00F50B86" w:rsidTr="00F267B8">
        <w:trPr>
          <w:trHeight w:val="561"/>
          <w:jc w:val="center"/>
        </w:trPr>
        <w:tc>
          <w:tcPr>
            <w:tcW w:w="1840" w:type="dxa"/>
            <w:shd w:val="clear" w:color="auto" w:fill="FFD966" w:themeFill="accent4" w:themeFillTint="99"/>
          </w:tcPr>
          <w:p w:rsidR="00F50B86" w:rsidRPr="00F50B86" w:rsidRDefault="008C7C26" w:rsidP="008C7C26">
            <w:pPr>
              <w:bidi/>
              <w:jc w:val="center"/>
              <w:rPr>
                <w:sz w:val="24"/>
                <w:szCs w:val="24"/>
                <w:rtl/>
                <w:lang w:bidi="fa-IR"/>
              </w:rPr>
            </w:pPr>
            <w:r>
              <w:rPr>
                <w:rFonts w:hint="cs"/>
                <w:sz w:val="24"/>
                <w:szCs w:val="24"/>
                <w:rtl/>
                <w:lang w:bidi="fa-IR"/>
              </w:rPr>
              <w:t>7%</w:t>
            </w:r>
          </w:p>
        </w:tc>
        <w:tc>
          <w:tcPr>
            <w:tcW w:w="5106" w:type="dxa"/>
            <w:shd w:val="clear" w:color="auto" w:fill="FFD966" w:themeFill="accent4" w:themeFillTint="99"/>
            <w:vAlign w:val="center"/>
          </w:tcPr>
          <w:p w:rsidR="00F50B86" w:rsidRPr="00F50B86" w:rsidRDefault="008C7C26" w:rsidP="00F267B8">
            <w:pPr>
              <w:bidi/>
              <w:jc w:val="center"/>
              <w:rPr>
                <w:sz w:val="24"/>
                <w:szCs w:val="24"/>
                <w:rtl/>
                <w:lang w:bidi="fa-IR"/>
              </w:rPr>
            </w:pPr>
            <w:r w:rsidRPr="008C7C26">
              <w:rPr>
                <w:rFonts w:cs="Arial" w:hint="cs"/>
                <w:sz w:val="24"/>
                <w:szCs w:val="24"/>
                <w:rtl/>
                <w:lang w:bidi="fa-IR"/>
              </w:rPr>
              <w:t>فیلم</w:t>
            </w:r>
            <w:r w:rsidRPr="008C7C26">
              <w:rPr>
                <w:rFonts w:cs="Arial"/>
                <w:sz w:val="24"/>
                <w:szCs w:val="24"/>
                <w:rtl/>
                <w:lang w:bidi="fa-IR"/>
              </w:rPr>
              <w:t xml:space="preserve"> </w:t>
            </w:r>
            <w:r w:rsidRPr="008C7C26">
              <w:rPr>
                <w:rFonts w:cs="Arial" w:hint="cs"/>
                <w:sz w:val="24"/>
                <w:szCs w:val="24"/>
                <w:rtl/>
                <w:lang w:bidi="fa-IR"/>
              </w:rPr>
              <w:t>و</w:t>
            </w:r>
            <w:r w:rsidRPr="008C7C26">
              <w:rPr>
                <w:rFonts w:cs="Arial"/>
                <w:sz w:val="24"/>
                <w:szCs w:val="24"/>
                <w:rtl/>
                <w:lang w:bidi="fa-IR"/>
              </w:rPr>
              <w:t xml:space="preserve"> </w:t>
            </w:r>
            <w:r w:rsidRPr="008C7C26">
              <w:rPr>
                <w:rFonts w:cs="Arial" w:hint="cs"/>
                <w:sz w:val="24"/>
                <w:szCs w:val="24"/>
                <w:rtl/>
                <w:lang w:bidi="fa-IR"/>
              </w:rPr>
              <w:t>سریال</w:t>
            </w:r>
          </w:p>
        </w:tc>
      </w:tr>
      <w:tr w:rsidR="00F50B86" w:rsidTr="00F267B8">
        <w:trPr>
          <w:trHeight w:val="534"/>
          <w:jc w:val="center"/>
        </w:trPr>
        <w:tc>
          <w:tcPr>
            <w:tcW w:w="1840" w:type="dxa"/>
            <w:shd w:val="clear" w:color="auto" w:fill="FFD966" w:themeFill="accent4" w:themeFillTint="99"/>
          </w:tcPr>
          <w:p w:rsidR="00F50B86" w:rsidRPr="00F50B86" w:rsidRDefault="008C7C26" w:rsidP="008C7C26">
            <w:pPr>
              <w:bidi/>
              <w:jc w:val="center"/>
              <w:rPr>
                <w:sz w:val="24"/>
                <w:szCs w:val="24"/>
                <w:rtl/>
                <w:lang w:bidi="fa-IR"/>
              </w:rPr>
            </w:pPr>
            <w:r>
              <w:rPr>
                <w:rFonts w:hint="cs"/>
                <w:sz w:val="24"/>
                <w:szCs w:val="24"/>
                <w:rtl/>
                <w:lang w:bidi="fa-IR"/>
              </w:rPr>
              <w:t>2%</w:t>
            </w:r>
          </w:p>
        </w:tc>
        <w:tc>
          <w:tcPr>
            <w:tcW w:w="5106" w:type="dxa"/>
            <w:shd w:val="clear" w:color="auto" w:fill="FFD966" w:themeFill="accent4" w:themeFillTint="99"/>
            <w:vAlign w:val="center"/>
          </w:tcPr>
          <w:p w:rsidR="00F50B86" w:rsidRPr="00F50B86" w:rsidRDefault="008C7C26" w:rsidP="00F267B8">
            <w:pPr>
              <w:bidi/>
              <w:jc w:val="center"/>
              <w:rPr>
                <w:sz w:val="24"/>
                <w:szCs w:val="24"/>
                <w:rtl/>
                <w:lang w:bidi="fa-IR"/>
              </w:rPr>
            </w:pPr>
            <w:r w:rsidRPr="008C7C26">
              <w:rPr>
                <w:rFonts w:hint="cs"/>
                <w:sz w:val="24"/>
                <w:szCs w:val="24"/>
                <w:rtl/>
                <w:lang w:bidi="fa-IR"/>
              </w:rPr>
              <w:t>فیلم های زمان شوروی</w:t>
            </w:r>
          </w:p>
        </w:tc>
      </w:tr>
    </w:tbl>
    <w:p w:rsidR="00F50B86" w:rsidRDefault="00F50B86" w:rsidP="00F50B86">
      <w:pPr>
        <w:bidi/>
        <w:jc w:val="both"/>
        <w:rPr>
          <w:sz w:val="28"/>
          <w:szCs w:val="28"/>
          <w:rtl/>
          <w:lang w:bidi="fa-IR"/>
        </w:rPr>
      </w:pPr>
    </w:p>
    <w:p w:rsidR="00A55346" w:rsidRDefault="00A55346" w:rsidP="00523E71">
      <w:pPr>
        <w:bidi/>
        <w:jc w:val="both"/>
        <w:rPr>
          <w:sz w:val="28"/>
          <w:szCs w:val="28"/>
          <w:rtl/>
          <w:lang w:bidi="fa-IR"/>
        </w:rPr>
      </w:pPr>
    </w:p>
    <w:p w:rsidR="00A55346" w:rsidRDefault="00A55346" w:rsidP="00A55346">
      <w:pPr>
        <w:bidi/>
        <w:jc w:val="both"/>
        <w:rPr>
          <w:sz w:val="28"/>
          <w:szCs w:val="28"/>
          <w:rtl/>
          <w:lang w:bidi="fa-IR"/>
        </w:rPr>
      </w:pPr>
    </w:p>
    <w:p w:rsidR="00A55346" w:rsidRDefault="00A55346" w:rsidP="00A55346">
      <w:pPr>
        <w:bidi/>
        <w:jc w:val="both"/>
        <w:rPr>
          <w:sz w:val="28"/>
          <w:szCs w:val="28"/>
          <w:rtl/>
          <w:lang w:bidi="fa-IR"/>
        </w:rPr>
      </w:pPr>
    </w:p>
    <w:p w:rsidR="00D96AD8" w:rsidRPr="00A55346" w:rsidRDefault="00D96AD8" w:rsidP="00A55346">
      <w:pPr>
        <w:bidi/>
        <w:jc w:val="center"/>
        <w:rPr>
          <w:rFonts w:cs="B Zar"/>
          <w:b/>
          <w:bCs/>
          <w:sz w:val="24"/>
          <w:szCs w:val="24"/>
          <w:rtl/>
          <w:lang w:bidi="fa-IR"/>
        </w:rPr>
      </w:pPr>
      <w:r w:rsidRPr="00A55346">
        <w:rPr>
          <w:rFonts w:cs="B Zar" w:hint="cs"/>
          <w:b/>
          <w:bCs/>
          <w:sz w:val="24"/>
          <w:szCs w:val="24"/>
          <w:rtl/>
          <w:lang w:bidi="fa-IR"/>
        </w:rPr>
        <w:t>کیفیت برنامه های تلویزیون روسیه در طی دو الی سه سال اخیر</w:t>
      </w:r>
      <w:r w:rsidR="00523E71" w:rsidRPr="00A55346">
        <w:rPr>
          <w:rFonts w:cs="B Zar"/>
          <w:b/>
          <w:bCs/>
          <w:sz w:val="24"/>
          <w:szCs w:val="24"/>
          <w:lang w:bidi="fa-IR"/>
        </w:rPr>
        <w:t xml:space="preserve"> </w:t>
      </w:r>
      <w:r w:rsidR="00523E71" w:rsidRPr="00A55346">
        <w:rPr>
          <w:rFonts w:cs="B Zar" w:hint="cs"/>
          <w:b/>
          <w:bCs/>
          <w:sz w:val="24"/>
          <w:szCs w:val="24"/>
          <w:rtl/>
          <w:lang w:bidi="fa-IR"/>
        </w:rPr>
        <w:t>. ( 28 جولای 2018 )</w:t>
      </w:r>
    </w:p>
    <w:tbl>
      <w:tblPr>
        <w:tblStyle w:val="TableGrid"/>
        <w:bidiVisual/>
        <w:tblW w:w="9560" w:type="dxa"/>
        <w:tblLook w:val="04A0" w:firstRow="1" w:lastRow="0" w:firstColumn="1" w:lastColumn="0" w:noHBand="0" w:noVBand="1"/>
      </w:tblPr>
      <w:tblGrid>
        <w:gridCol w:w="1912"/>
        <w:gridCol w:w="1912"/>
        <w:gridCol w:w="1912"/>
        <w:gridCol w:w="1912"/>
        <w:gridCol w:w="1912"/>
      </w:tblGrid>
      <w:tr w:rsidR="00D96AD8" w:rsidTr="00A55346">
        <w:trPr>
          <w:trHeight w:val="575"/>
        </w:trPr>
        <w:tc>
          <w:tcPr>
            <w:tcW w:w="1912" w:type="dxa"/>
            <w:shd w:val="clear" w:color="auto" w:fill="5B9BD5" w:themeFill="accent1"/>
            <w:vAlign w:val="center"/>
          </w:tcPr>
          <w:p w:rsidR="00D96AD8" w:rsidRPr="00D96AD8" w:rsidRDefault="00D96AD8" w:rsidP="00A55346">
            <w:pPr>
              <w:bidi/>
              <w:jc w:val="center"/>
              <w:rPr>
                <w:b/>
                <w:bCs/>
                <w:sz w:val="24"/>
                <w:szCs w:val="24"/>
                <w:rtl/>
                <w:lang w:bidi="fa-IR"/>
              </w:rPr>
            </w:pPr>
            <w:r w:rsidRPr="00D96AD8">
              <w:rPr>
                <w:rFonts w:hint="cs"/>
                <w:b/>
                <w:bCs/>
                <w:sz w:val="24"/>
                <w:szCs w:val="24"/>
                <w:rtl/>
                <w:lang w:bidi="fa-IR"/>
              </w:rPr>
              <w:t>سریال ها</w:t>
            </w:r>
          </w:p>
        </w:tc>
        <w:tc>
          <w:tcPr>
            <w:tcW w:w="1912" w:type="dxa"/>
            <w:shd w:val="clear" w:color="auto" w:fill="5B9BD5" w:themeFill="accent1"/>
            <w:vAlign w:val="center"/>
          </w:tcPr>
          <w:p w:rsidR="00D96AD8" w:rsidRPr="00D96AD8" w:rsidRDefault="00D96AD8" w:rsidP="00A55346">
            <w:pPr>
              <w:bidi/>
              <w:jc w:val="center"/>
              <w:rPr>
                <w:b/>
                <w:bCs/>
                <w:sz w:val="24"/>
                <w:szCs w:val="24"/>
                <w:rtl/>
                <w:lang w:bidi="fa-IR"/>
              </w:rPr>
            </w:pPr>
            <w:r w:rsidRPr="00D96AD8">
              <w:rPr>
                <w:rFonts w:hint="cs"/>
                <w:b/>
                <w:bCs/>
                <w:sz w:val="24"/>
                <w:szCs w:val="24"/>
                <w:rtl/>
                <w:lang w:bidi="fa-IR"/>
              </w:rPr>
              <w:t>سرگرم کننده</w:t>
            </w:r>
          </w:p>
        </w:tc>
        <w:tc>
          <w:tcPr>
            <w:tcW w:w="1912" w:type="dxa"/>
            <w:shd w:val="clear" w:color="auto" w:fill="5B9BD5" w:themeFill="accent1"/>
            <w:vAlign w:val="center"/>
          </w:tcPr>
          <w:p w:rsidR="00D96AD8" w:rsidRPr="00D96AD8" w:rsidRDefault="00D96AD8" w:rsidP="00A55346">
            <w:pPr>
              <w:bidi/>
              <w:jc w:val="center"/>
              <w:rPr>
                <w:b/>
                <w:bCs/>
                <w:sz w:val="24"/>
                <w:szCs w:val="24"/>
                <w:rtl/>
                <w:lang w:bidi="fa-IR"/>
              </w:rPr>
            </w:pPr>
            <w:r w:rsidRPr="00D96AD8">
              <w:rPr>
                <w:rFonts w:hint="cs"/>
                <w:b/>
                <w:bCs/>
                <w:sz w:val="24"/>
                <w:szCs w:val="24"/>
                <w:rtl/>
                <w:lang w:bidi="fa-IR"/>
              </w:rPr>
              <w:t>اجتماعی و سیاسی</w:t>
            </w:r>
          </w:p>
        </w:tc>
        <w:tc>
          <w:tcPr>
            <w:tcW w:w="1912" w:type="dxa"/>
            <w:shd w:val="clear" w:color="auto" w:fill="5B9BD5" w:themeFill="accent1"/>
            <w:vAlign w:val="center"/>
          </w:tcPr>
          <w:p w:rsidR="00D96AD8" w:rsidRPr="00D96AD8" w:rsidRDefault="00D96AD8" w:rsidP="00A55346">
            <w:pPr>
              <w:bidi/>
              <w:jc w:val="center"/>
              <w:rPr>
                <w:b/>
                <w:bCs/>
                <w:sz w:val="24"/>
                <w:szCs w:val="24"/>
                <w:rtl/>
                <w:lang w:bidi="fa-IR"/>
              </w:rPr>
            </w:pPr>
            <w:r w:rsidRPr="00D96AD8">
              <w:rPr>
                <w:rFonts w:hint="cs"/>
                <w:b/>
                <w:bCs/>
                <w:sz w:val="24"/>
                <w:szCs w:val="24"/>
                <w:rtl/>
                <w:lang w:bidi="fa-IR"/>
              </w:rPr>
              <w:t>اطلاعاتی و خبری</w:t>
            </w:r>
          </w:p>
        </w:tc>
        <w:tc>
          <w:tcPr>
            <w:tcW w:w="1912" w:type="dxa"/>
            <w:shd w:val="clear" w:color="auto" w:fill="5B9BD5" w:themeFill="accent1"/>
            <w:vAlign w:val="center"/>
          </w:tcPr>
          <w:p w:rsidR="00D96AD8" w:rsidRPr="00D96AD8" w:rsidRDefault="00D96AD8" w:rsidP="00A55346">
            <w:pPr>
              <w:bidi/>
              <w:jc w:val="center"/>
              <w:rPr>
                <w:b/>
                <w:bCs/>
                <w:sz w:val="24"/>
                <w:szCs w:val="24"/>
                <w:rtl/>
                <w:lang w:bidi="fa-IR"/>
              </w:rPr>
            </w:pPr>
            <w:r w:rsidRPr="00D96AD8">
              <w:rPr>
                <w:rFonts w:hint="cs"/>
                <w:b/>
                <w:bCs/>
                <w:sz w:val="24"/>
                <w:szCs w:val="24"/>
                <w:rtl/>
                <w:lang w:bidi="fa-IR"/>
              </w:rPr>
              <w:t>برنامه ها</w:t>
            </w:r>
          </w:p>
        </w:tc>
      </w:tr>
      <w:tr w:rsidR="00D96AD8" w:rsidTr="00A55346">
        <w:trPr>
          <w:trHeight w:val="575"/>
        </w:trPr>
        <w:tc>
          <w:tcPr>
            <w:tcW w:w="1912" w:type="dxa"/>
            <w:shd w:val="clear" w:color="auto" w:fill="FFD966" w:themeFill="accent4" w:themeFillTint="99"/>
          </w:tcPr>
          <w:p w:rsidR="00D96AD8" w:rsidRPr="00D96AD8" w:rsidRDefault="00D96AD8" w:rsidP="00D96AD8">
            <w:pPr>
              <w:bidi/>
              <w:jc w:val="center"/>
              <w:rPr>
                <w:sz w:val="24"/>
                <w:szCs w:val="24"/>
                <w:rtl/>
                <w:lang w:bidi="fa-IR"/>
              </w:rPr>
            </w:pPr>
            <w:r w:rsidRPr="00D96AD8">
              <w:rPr>
                <w:rFonts w:hint="cs"/>
                <w:sz w:val="24"/>
                <w:szCs w:val="24"/>
                <w:rtl/>
                <w:lang w:bidi="fa-IR"/>
              </w:rPr>
              <w:t>40%</w:t>
            </w:r>
          </w:p>
        </w:tc>
        <w:tc>
          <w:tcPr>
            <w:tcW w:w="1912" w:type="dxa"/>
            <w:shd w:val="clear" w:color="auto" w:fill="FFD966" w:themeFill="accent4" w:themeFillTint="99"/>
          </w:tcPr>
          <w:p w:rsidR="00D96AD8" w:rsidRPr="00D96AD8" w:rsidRDefault="00D96AD8" w:rsidP="00D96AD8">
            <w:pPr>
              <w:bidi/>
              <w:jc w:val="center"/>
              <w:rPr>
                <w:sz w:val="24"/>
                <w:szCs w:val="24"/>
                <w:rtl/>
                <w:lang w:bidi="fa-IR"/>
              </w:rPr>
            </w:pPr>
            <w:r w:rsidRPr="00D96AD8">
              <w:rPr>
                <w:rFonts w:hint="cs"/>
                <w:sz w:val="24"/>
                <w:szCs w:val="24"/>
                <w:rtl/>
                <w:lang w:bidi="fa-IR"/>
              </w:rPr>
              <w:t>45%</w:t>
            </w:r>
          </w:p>
        </w:tc>
        <w:tc>
          <w:tcPr>
            <w:tcW w:w="1912" w:type="dxa"/>
            <w:shd w:val="clear" w:color="auto" w:fill="FFD966" w:themeFill="accent4" w:themeFillTint="99"/>
          </w:tcPr>
          <w:p w:rsidR="00D96AD8" w:rsidRPr="00D96AD8" w:rsidRDefault="00D96AD8" w:rsidP="00D96AD8">
            <w:pPr>
              <w:bidi/>
              <w:jc w:val="center"/>
              <w:rPr>
                <w:sz w:val="24"/>
                <w:szCs w:val="24"/>
                <w:rtl/>
                <w:lang w:bidi="fa-IR"/>
              </w:rPr>
            </w:pPr>
            <w:r w:rsidRPr="00D96AD8">
              <w:rPr>
                <w:rFonts w:hint="cs"/>
                <w:sz w:val="24"/>
                <w:szCs w:val="24"/>
                <w:rtl/>
                <w:lang w:bidi="fa-IR"/>
              </w:rPr>
              <w:t>45%</w:t>
            </w:r>
          </w:p>
        </w:tc>
        <w:tc>
          <w:tcPr>
            <w:tcW w:w="1912" w:type="dxa"/>
            <w:shd w:val="clear" w:color="auto" w:fill="FFD966" w:themeFill="accent4" w:themeFillTint="99"/>
          </w:tcPr>
          <w:p w:rsidR="00D96AD8" w:rsidRPr="00D96AD8" w:rsidRDefault="00D96AD8" w:rsidP="00D96AD8">
            <w:pPr>
              <w:bidi/>
              <w:jc w:val="center"/>
              <w:rPr>
                <w:sz w:val="24"/>
                <w:szCs w:val="24"/>
                <w:rtl/>
                <w:lang w:bidi="fa-IR"/>
              </w:rPr>
            </w:pPr>
            <w:r w:rsidRPr="00D96AD8">
              <w:rPr>
                <w:rFonts w:hint="cs"/>
                <w:sz w:val="24"/>
                <w:szCs w:val="24"/>
                <w:rtl/>
                <w:lang w:bidi="fa-IR"/>
              </w:rPr>
              <w:t>52%</w:t>
            </w:r>
          </w:p>
        </w:tc>
        <w:tc>
          <w:tcPr>
            <w:tcW w:w="1912" w:type="dxa"/>
            <w:shd w:val="clear" w:color="auto" w:fill="5B9BD5" w:themeFill="accent1"/>
            <w:vAlign w:val="center"/>
          </w:tcPr>
          <w:p w:rsidR="00D96AD8" w:rsidRPr="00D96AD8" w:rsidRDefault="00D96AD8" w:rsidP="00A55346">
            <w:pPr>
              <w:bidi/>
              <w:jc w:val="center"/>
              <w:rPr>
                <w:sz w:val="24"/>
                <w:szCs w:val="24"/>
                <w:rtl/>
                <w:lang w:bidi="fa-IR"/>
              </w:rPr>
            </w:pPr>
            <w:r w:rsidRPr="00D96AD8">
              <w:rPr>
                <w:rFonts w:hint="cs"/>
                <w:sz w:val="24"/>
                <w:szCs w:val="24"/>
                <w:rtl/>
                <w:lang w:bidi="fa-IR"/>
              </w:rPr>
              <w:t>بهتر شده</w:t>
            </w:r>
          </w:p>
        </w:tc>
      </w:tr>
      <w:tr w:rsidR="00D96AD8" w:rsidTr="00A55346">
        <w:trPr>
          <w:trHeight w:val="575"/>
        </w:trPr>
        <w:tc>
          <w:tcPr>
            <w:tcW w:w="1912" w:type="dxa"/>
            <w:shd w:val="clear" w:color="auto" w:fill="FFD966" w:themeFill="accent4" w:themeFillTint="99"/>
          </w:tcPr>
          <w:p w:rsidR="00D96AD8" w:rsidRPr="00D96AD8" w:rsidRDefault="00D96AD8" w:rsidP="00D96AD8">
            <w:pPr>
              <w:bidi/>
              <w:jc w:val="center"/>
              <w:rPr>
                <w:sz w:val="24"/>
                <w:szCs w:val="24"/>
                <w:rtl/>
                <w:lang w:bidi="fa-IR"/>
              </w:rPr>
            </w:pPr>
            <w:r w:rsidRPr="00D96AD8">
              <w:rPr>
                <w:rFonts w:hint="cs"/>
                <w:sz w:val="24"/>
                <w:szCs w:val="24"/>
                <w:rtl/>
                <w:lang w:bidi="fa-IR"/>
              </w:rPr>
              <w:t>10%</w:t>
            </w:r>
          </w:p>
        </w:tc>
        <w:tc>
          <w:tcPr>
            <w:tcW w:w="1912" w:type="dxa"/>
            <w:shd w:val="clear" w:color="auto" w:fill="FFD966" w:themeFill="accent4" w:themeFillTint="99"/>
          </w:tcPr>
          <w:p w:rsidR="00D96AD8" w:rsidRPr="00D96AD8" w:rsidRDefault="00D96AD8" w:rsidP="00D96AD8">
            <w:pPr>
              <w:bidi/>
              <w:jc w:val="center"/>
              <w:rPr>
                <w:sz w:val="24"/>
                <w:szCs w:val="24"/>
                <w:rtl/>
                <w:lang w:bidi="fa-IR"/>
              </w:rPr>
            </w:pPr>
            <w:r w:rsidRPr="00D96AD8">
              <w:rPr>
                <w:rFonts w:hint="cs"/>
                <w:sz w:val="24"/>
                <w:szCs w:val="24"/>
                <w:rtl/>
                <w:lang w:bidi="fa-IR"/>
              </w:rPr>
              <w:t>12%</w:t>
            </w:r>
          </w:p>
        </w:tc>
        <w:tc>
          <w:tcPr>
            <w:tcW w:w="1912" w:type="dxa"/>
            <w:shd w:val="clear" w:color="auto" w:fill="FFD966" w:themeFill="accent4" w:themeFillTint="99"/>
          </w:tcPr>
          <w:p w:rsidR="00D96AD8" w:rsidRPr="00D96AD8" w:rsidRDefault="00D96AD8" w:rsidP="00D96AD8">
            <w:pPr>
              <w:bidi/>
              <w:jc w:val="center"/>
              <w:rPr>
                <w:sz w:val="24"/>
                <w:szCs w:val="24"/>
                <w:rtl/>
                <w:lang w:bidi="fa-IR"/>
              </w:rPr>
            </w:pPr>
            <w:r w:rsidRPr="00D96AD8">
              <w:rPr>
                <w:rFonts w:hint="cs"/>
                <w:sz w:val="24"/>
                <w:szCs w:val="24"/>
                <w:rtl/>
                <w:lang w:bidi="fa-IR"/>
              </w:rPr>
              <w:t>7%</w:t>
            </w:r>
          </w:p>
        </w:tc>
        <w:tc>
          <w:tcPr>
            <w:tcW w:w="1912" w:type="dxa"/>
            <w:shd w:val="clear" w:color="auto" w:fill="FFD966" w:themeFill="accent4" w:themeFillTint="99"/>
          </w:tcPr>
          <w:p w:rsidR="00D96AD8" w:rsidRPr="00D96AD8" w:rsidRDefault="00D96AD8" w:rsidP="00D96AD8">
            <w:pPr>
              <w:bidi/>
              <w:jc w:val="center"/>
              <w:rPr>
                <w:sz w:val="24"/>
                <w:szCs w:val="24"/>
                <w:rtl/>
                <w:lang w:bidi="fa-IR"/>
              </w:rPr>
            </w:pPr>
            <w:r w:rsidRPr="00D96AD8">
              <w:rPr>
                <w:rFonts w:hint="cs"/>
                <w:sz w:val="24"/>
                <w:szCs w:val="24"/>
                <w:rtl/>
                <w:lang w:bidi="fa-IR"/>
              </w:rPr>
              <w:t>7%</w:t>
            </w:r>
          </w:p>
        </w:tc>
        <w:tc>
          <w:tcPr>
            <w:tcW w:w="1912" w:type="dxa"/>
            <w:shd w:val="clear" w:color="auto" w:fill="5B9BD5" w:themeFill="accent1"/>
            <w:vAlign w:val="center"/>
          </w:tcPr>
          <w:p w:rsidR="00D96AD8" w:rsidRPr="00D96AD8" w:rsidRDefault="00D96AD8" w:rsidP="00A55346">
            <w:pPr>
              <w:bidi/>
              <w:jc w:val="center"/>
              <w:rPr>
                <w:sz w:val="24"/>
                <w:szCs w:val="24"/>
                <w:rtl/>
                <w:lang w:bidi="fa-IR"/>
              </w:rPr>
            </w:pPr>
            <w:r w:rsidRPr="00D96AD8">
              <w:rPr>
                <w:rFonts w:hint="cs"/>
                <w:sz w:val="24"/>
                <w:szCs w:val="24"/>
                <w:rtl/>
                <w:lang w:bidi="fa-IR"/>
              </w:rPr>
              <w:t>بدتر شده</w:t>
            </w:r>
          </w:p>
        </w:tc>
      </w:tr>
      <w:tr w:rsidR="00D96AD8" w:rsidTr="00A55346">
        <w:trPr>
          <w:trHeight w:val="602"/>
        </w:trPr>
        <w:tc>
          <w:tcPr>
            <w:tcW w:w="1912" w:type="dxa"/>
            <w:shd w:val="clear" w:color="auto" w:fill="FFD966" w:themeFill="accent4" w:themeFillTint="99"/>
          </w:tcPr>
          <w:p w:rsidR="00D96AD8" w:rsidRPr="00D96AD8" w:rsidRDefault="00D96AD8" w:rsidP="00D96AD8">
            <w:pPr>
              <w:bidi/>
              <w:jc w:val="center"/>
              <w:rPr>
                <w:sz w:val="24"/>
                <w:szCs w:val="24"/>
                <w:rtl/>
                <w:lang w:bidi="fa-IR"/>
              </w:rPr>
            </w:pPr>
            <w:r w:rsidRPr="00D96AD8">
              <w:rPr>
                <w:rFonts w:hint="cs"/>
                <w:sz w:val="24"/>
                <w:szCs w:val="24"/>
                <w:rtl/>
                <w:lang w:bidi="fa-IR"/>
              </w:rPr>
              <w:t>19%</w:t>
            </w:r>
          </w:p>
        </w:tc>
        <w:tc>
          <w:tcPr>
            <w:tcW w:w="1912" w:type="dxa"/>
            <w:shd w:val="clear" w:color="auto" w:fill="FFD966" w:themeFill="accent4" w:themeFillTint="99"/>
          </w:tcPr>
          <w:p w:rsidR="00D96AD8" w:rsidRPr="00D96AD8" w:rsidRDefault="00D96AD8" w:rsidP="00D96AD8">
            <w:pPr>
              <w:bidi/>
              <w:jc w:val="center"/>
              <w:rPr>
                <w:sz w:val="24"/>
                <w:szCs w:val="24"/>
                <w:rtl/>
                <w:lang w:bidi="fa-IR"/>
              </w:rPr>
            </w:pPr>
            <w:r w:rsidRPr="00D96AD8">
              <w:rPr>
                <w:rFonts w:hint="cs"/>
                <w:sz w:val="24"/>
                <w:szCs w:val="24"/>
                <w:rtl/>
                <w:lang w:bidi="fa-IR"/>
              </w:rPr>
              <w:t>20%</w:t>
            </w:r>
          </w:p>
        </w:tc>
        <w:tc>
          <w:tcPr>
            <w:tcW w:w="1912" w:type="dxa"/>
            <w:shd w:val="clear" w:color="auto" w:fill="FFD966" w:themeFill="accent4" w:themeFillTint="99"/>
          </w:tcPr>
          <w:p w:rsidR="00D96AD8" w:rsidRPr="00D96AD8" w:rsidRDefault="00D96AD8" w:rsidP="00D96AD8">
            <w:pPr>
              <w:bidi/>
              <w:jc w:val="center"/>
              <w:rPr>
                <w:sz w:val="24"/>
                <w:szCs w:val="24"/>
                <w:rtl/>
                <w:lang w:bidi="fa-IR"/>
              </w:rPr>
            </w:pPr>
            <w:r w:rsidRPr="00D96AD8">
              <w:rPr>
                <w:rFonts w:hint="cs"/>
                <w:sz w:val="24"/>
                <w:szCs w:val="24"/>
                <w:rtl/>
                <w:lang w:bidi="fa-IR"/>
              </w:rPr>
              <w:t>22%</w:t>
            </w:r>
          </w:p>
        </w:tc>
        <w:tc>
          <w:tcPr>
            <w:tcW w:w="1912" w:type="dxa"/>
            <w:shd w:val="clear" w:color="auto" w:fill="FFD966" w:themeFill="accent4" w:themeFillTint="99"/>
          </w:tcPr>
          <w:p w:rsidR="00D96AD8" w:rsidRPr="00D96AD8" w:rsidRDefault="00D96AD8" w:rsidP="00D96AD8">
            <w:pPr>
              <w:bidi/>
              <w:jc w:val="center"/>
              <w:rPr>
                <w:sz w:val="24"/>
                <w:szCs w:val="24"/>
                <w:rtl/>
                <w:lang w:bidi="fa-IR"/>
              </w:rPr>
            </w:pPr>
            <w:r w:rsidRPr="00D96AD8">
              <w:rPr>
                <w:rFonts w:hint="cs"/>
                <w:sz w:val="24"/>
                <w:szCs w:val="24"/>
                <w:rtl/>
                <w:lang w:bidi="fa-IR"/>
              </w:rPr>
              <w:t>25%</w:t>
            </w:r>
          </w:p>
        </w:tc>
        <w:tc>
          <w:tcPr>
            <w:tcW w:w="1912" w:type="dxa"/>
            <w:shd w:val="clear" w:color="auto" w:fill="5B9BD5" w:themeFill="accent1"/>
            <w:vAlign w:val="center"/>
          </w:tcPr>
          <w:p w:rsidR="00D96AD8" w:rsidRPr="00D96AD8" w:rsidRDefault="00D96AD8" w:rsidP="00A55346">
            <w:pPr>
              <w:bidi/>
              <w:jc w:val="center"/>
              <w:rPr>
                <w:sz w:val="24"/>
                <w:szCs w:val="24"/>
                <w:rtl/>
                <w:lang w:bidi="fa-IR"/>
              </w:rPr>
            </w:pPr>
            <w:r w:rsidRPr="00D96AD8">
              <w:rPr>
                <w:rFonts w:hint="cs"/>
                <w:sz w:val="24"/>
                <w:szCs w:val="24"/>
                <w:rtl/>
                <w:lang w:bidi="fa-IR"/>
              </w:rPr>
              <w:t>تغییری نکرده</w:t>
            </w:r>
          </w:p>
        </w:tc>
      </w:tr>
      <w:tr w:rsidR="00D96AD8" w:rsidTr="00A55346">
        <w:trPr>
          <w:trHeight w:val="548"/>
        </w:trPr>
        <w:tc>
          <w:tcPr>
            <w:tcW w:w="1912" w:type="dxa"/>
            <w:shd w:val="clear" w:color="auto" w:fill="FFD966" w:themeFill="accent4" w:themeFillTint="99"/>
          </w:tcPr>
          <w:p w:rsidR="00D96AD8" w:rsidRPr="00D96AD8" w:rsidRDefault="00D96AD8" w:rsidP="00D96AD8">
            <w:pPr>
              <w:bidi/>
              <w:jc w:val="center"/>
              <w:rPr>
                <w:sz w:val="24"/>
                <w:szCs w:val="24"/>
                <w:rtl/>
                <w:lang w:bidi="fa-IR"/>
              </w:rPr>
            </w:pPr>
            <w:r w:rsidRPr="00D96AD8">
              <w:rPr>
                <w:rFonts w:hint="cs"/>
                <w:sz w:val="24"/>
                <w:szCs w:val="24"/>
                <w:rtl/>
                <w:lang w:bidi="fa-IR"/>
              </w:rPr>
              <w:t>14%</w:t>
            </w:r>
          </w:p>
        </w:tc>
        <w:tc>
          <w:tcPr>
            <w:tcW w:w="1912" w:type="dxa"/>
            <w:shd w:val="clear" w:color="auto" w:fill="FFD966" w:themeFill="accent4" w:themeFillTint="99"/>
          </w:tcPr>
          <w:p w:rsidR="00D96AD8" w:rsidRPr="00D96AD8" w:rsidRDefault="00D96AD8" w:rsidP="00D96AD8">
            <w:pPr>
              <w:bidi/>
              <w:jc w:val="center"/>
              <w:rPr>
                <w:sz w:val="24"/>
                <w:szCs w:val="24"/>
                <w:rtl/>
                <w:lang w:bidi="fa-IR"/>
              </w:rPr>
            </w:pPr>
            <w:r w:rsidRPr="00D96AD8">
              <w:rPr>
                <w:rFonts w:hint="cs"/>
                <w:sz w:val="24"/>
                <w:szCs w:val="24"/>
                <w:rtl/>
                <w:lang w:bidi="fa-IR"/>
              </w:rPr>
              <w:t>8%</w:t>
            </w:r>
          </w:p>
        </w:tc>
        <w:tc>
          <w:tcPr>
            <w:tcW w:w="1912" w:type="dxa"/>
            <w:shd w:val="clear" w:color="auto" w:fill="FFD966" w:themeFill="accent4" w:themeFillTint="99"/>
          </w:tcPr>
          <w:p w:rsidR="00D96AD8" w:rsidRPr="00D96AD8" w:rsidRDefault="00D96AD8" w:rsidP="00D96AD8">
            <w:pPr>
              <w:bidi/>
              <w:jc w:val="center"/>
              <w:rPr>
                <w:sz w:val="24"/>
                <w:szCs w:val="24"/>
                <w:rtl/>
                <w:lang w:bidi="fa-IR"/>
              </w:rPr>
            </w:pPr>
            <w:r w:rsidRPr="00D96AD8">
              <w:rPr>
                <w:rFonts w:hint="cs"/>
                <w:sz w:val="24"/>
                <w:szCs w:val="24"/>
                <w:rtl/>
                <w:lang w:bidi="fa-IR"/>
              </w:rPr>
              <w:t>5%</w:t>
            </w:r>
          </w:p>
        </w:tc>
        <w:tc>
          <w:tcPr>
            <w:tcW w:w="1912" w:type="dxa"/>
            <w:shd w:val="clear" w:color="auto" w:fill="FFD966" w:themeFill="accent4" w:themeFillTint="99"/>
          </w:tcPr>
          <w:p w:rsidR="00D96AD8" w:rsidRPr="00D96AD8" w:rsidRDefault="00D96AD8" w:rsidP="00D96AD8">
            <w:pPr>
              <w:bidi/>
              <w:jc w:val="center"/>
              <w:rPr>
                <w:sz w:val="24"/>
                <w:szCs w:val="24"/>
                <w:rtl/>
                <w:lang w:bidi="fa-IR"/>
              </w:rPr>
            </w:pPr>
            <w:r w:rsidRPr="00D96AD8">
              <w:rPr>
                <w:rFonts w:hint="cs"/>
                <w:sz w:val="24"/>
                <w:szCs w:val="24"/>
                <w:rtl/>
                <w:lang w:bidi="fa-IR"/>
              </w:rPr>
              <w:t>5%</w:t>
            </w:r>
          </w:p>
        </w:tc>
        <w:tc>
          <w:tcPr>
            <w:tcW w:w="1912" w:type="dxa"/>
            <w:shd w:val="clear" w:color="auto" w:fill="5B9BD5" w:themeFill="accent1"/>
            <w:vAlign w:val="center"/>
          </w:tcPr>
          <w:p w:rsidR="00D96AD8" w:rsidRPr="00D96AD8" w:rsidRDefault="00D96AD8" w:rsidP="00A55346">
            <w:pPr>
              <w:bidi/>
              <w:jc w:val="center"/>
              <w:rPr>
                <w:sz w:val="24"/>
                <w:szCs w:val="24"/>
                <w:rtl/>
                <w:lang w:bidi="fa-IR"/>
              </w:rPr>
            </w:pPr>
            <w:r w:rsidRPr="00D96AD8">
              <w:rPr>
                <w:rFonts w:hint="cs"/>
                <w:sz w:val="24"/>
                <w:szCs w:val="24"/>
                <w:rtl/>
                <w:lang w:bidi="fa-IR"/>
              </w:rPr>
              <w:t>این برنامه را تماشا نمی کنم</w:t>
            </w:r>
          </w:p>
        </w:tc>
      </w:tr>
    </w:tbl>
    <w:p w:rsidR="008C7C26" w:rsidRDefault="008C7C26" w:rsidP="008C7C26">
      <w:pPr>
        <w:bidi/>
        <w:jc w:val="both"/>
        <w:rPr>
          <w:sz w:val="28"/>
          <w:szCs w:val="28"/>
          <w:rtl/>
          <w:lang w:bidi="fa-IR"/>
        </w:rPr>
      </w:pPr>
    </w:p>
    <w:p w:rsidR="00480EBE" w:rsidRPr="00A55346" w:rsidRDefault="008F679A" w:rsidP="00A55346">
      <w:pPr>
        <w:bidi/>
        <w:jc w:val="both"/>
        <w:rPr>
          <w:rFonts w:cs="B Nazanin"/>
          <w:sz w:val="28"/>
          <w:szCs w:val="28"/>
          <w:rtl/>
          <w:lang w:bidi="fa-IR"/>
        </w:rPr>
      </w:pPr>
      <w:r w:rsidRPr="00A55346">
        <w:rPr>
          <w:rFonts w:cs="B Nazanin" w:hint="cs"/>
          <w:sz w:val="28"/>
          <w:szCs w:val="28"/>
          <w:rtl/>
          <w:lang w:bidi="fa-IR"/>
        </w:rPr>
        <w:t xml:space="preserve">  </w:t>
      </w:r>
      <w:r w:rsidR="00480EBE" w:rsidRPr="00A55346">
        <w:rPr>
          <w:rFonts w:cs="B Nazanin" w:hint="cs"/>
          <w:sz w:val="28"/>
          <w:szCs w:val="28"/>
          <w:rtl/>
          <w:lang w:bidi="fa-IR"/>
        </w:rPr>
        <w:t xml:space="preserve">از سال 1996 رشد سریع شرکت های تلویزیونی جدید در مقیاس های کوچک و بزرگ مانند </w:t>
      </w:r>
      <w:r w:rsidR="00480EBE" w:rsidRPr="00A55346">
        <w:rPr>
          <w:rFonts w:cs="B Nazanin"/>
          <w:sz w:val="28"/>
          <w:szCs w:val="28"/>
          <w:lang w:bidi="fa-IR"/>
        </w:rPr>
        <w:t xml:space="preserve">HTB , PEH-TB </w:t>
      </w:r>
      <w:r w:rsidR="00480EBE" w:rsidRPr="00A55346">
        <w:rPr>
          <w:rFonts w:cs="B Nazanin" w:hint="cs"/>
          <w:sz w:val="28"/>
          <w:szCs w:val="28"/>
          <w:rtl/>
          <w:lang w:bidi="fa-IR"/>
        </w:rPr>
        <w:t xml:space="preserve"> آغاز شد. تنوع این  شرکت ها موجب تشکیل انواع برنامه های سیاسی، سرگرمی و اجتماعی شده است که روز به روز</w:t>
      </w:r>
      <w:r w:rsidR="007B3031" w:rsidRPr="00A55346">
        <w:rPr>
          <w:rFonts w:cs="B Nazanin" w:hint="cs"/>
          <w:sz w:val="28"/>
          <w:szCs w:val="28"/>
          <w:rtl/>
          <w:lang w:bidi="fa-IR"/>
        </w:rPr>
        <w:t xml:space="preserve"> به تعداد آن ها</w:t>
      </w:r>
      <w:r w:rsidR="00480EBE" w:rsidRPr="00A55346">
        <w:rPr>
          <w:rFonts w:cs="B Nazanin" w:hint="cs"/>
          <w:sz w:val="28"/>
          <w:szCs w:val="28"/>
          <w:rtl/>
          <w:lang w:bidi="fa-IR"/>
        </w:rPr>
        <w:t xml:space="preserve"> افزوده می </w:t>
      </w:r>
      <w:r w:rsidR="007B3031" w:rsidRPr="00A55346">
        <w:rPr>
          <w:rFonts w:cs="B Nazanin" w:hint="cs"/>
          <w:sz w:val="28"/>
          <w:szCs w:val="28"/>
          <w:rtl/>
          <w:lang w:bidi="fa-IR"/>
        </w:rPr>
        <w:t>شود.</w:t>
      </w:r>
      <w:r w:rsidR="00A55346" w:rsidRPr="00A55346">
        <w:rPr>
          <w:rFonts w:cs="B Nazanin" w:hint="cs"/>
          <w:sz w:val="28"/>
          <w:szCs w:val="28"/>
          <w:rtl/>
          <w:lang w:bidi="fa-IR"/>
        </w:rPr>
        <w:t xml:space="preserve"> </w:t>
      </w:r>
      <w:r w:rsidR="00480EBE" w:rsidRPr="00A55346">
        <w:rPr>
          <w:rFonts w:cs="B Nazanin" w:hint="cs"/>
          <w:sz w:val="28"/>
          <w:szCs w:val="28"/>
          <w:rtl/>
          <w:lang w:bidi="fa-IR"/>
        </w:rPr>
        <w:t>از سال 2006، تلویزیون روسیه به دو بخش تجاری و دولتی تقسیم شده که البته رقابت شدیدی بین این دو بخش برای جذب مخاطب شکل گرفته است</w:t>
      </w:r>
      <w:r w:rsidR="00C86ECA" w:rsidRPr="00A55346">
        <w:rPr>
          <w:rFonts w:cs="B Nazanin" w:hint="cs"/>
          <w:sz w:val="28"/>
          <w:szCs w:val="28"/>
          <w:rtl/>
          <w:lang w:bidi="fa-IR"/>
        </w:rPr>
        <w:t>.</w:t>
      </w:r>
      <w:r w:rsidR="007B3031" w:rsidRPr="00A55346">
        <w:rPr>
          <w:rFonts w:cs="B Nazanin" w:hint="cs"/>
          <w:sz w:val="28"/>
          <w:szCs w:val="28"/>
          <w:rtl/>
          <w:lang w:bidi="fa-IR"/>
        </w:rPr>
        <w:t xml:space="preserve"> با بازسازی و تغییر نگرش به تلویزیون در این دوره، شرکت های مستقل تلویزیونی شروع به شکل گیری کردند که ایجاد تلویزیون در قالب جدید با ظهور شرکت تلویزیونی </w:t>
      </w:r>
      <w:r w:rsidR="007B3031" w:rsidRPr="00A55346">
        <w:rPr>
          <w:rFonts w:cs="B Nazanin"/>
          <w:sz w:val="28"/>
          <w:szCs w:val="28"/>
          <w:lang w:val="ru-RU" w:bidi="fa-IR"/>
        </w:rPr>
        <w:t xml:space="preserve"> </w:t>
      </w:r>
      <w:r w:rsidR="007B3031" w:rsidRPr="00A55346">
        <w:rPr>
          <w:rFonts w:cs="B Nazanin"/>
          <w:sz w:val="28"/>
          <w:szCs w:val="28"/>
          <w:lang w:bidi="fa-IR"/>
        </w:rPr>
        <w:t>VID</w:t>
      </w:r>
      <w:r w:rsidR="007B3031" w:rsidRPr="00A55346">
        <w:rPr>
          <w:rFonts w:cs="B Nazanin" w:hint="cs"/>
          <w:sz w:val="28"/>
          <w:szCs w:val="28"/>
          <w:rtl/>
          <w:lang w:bidi="fa-IR"/>
        </w:rPr>
        <w:t xml:space="preserve"> آغاز شد. امروزه در روسیه حدود 3200 شرکت تلویزیونی وجود دارد که برای قشرهای مختلف مخاطب، تولید برنامه می کن</w:t>
      </w:r>
      <w:r w:rsidR="00205992" w:rsidRPr="00A55346">
        <w:rPr>
          <w:rFonts w:cs="B Nazanin" w:hint="cs"/>
          <w:sz w:val="28"/>
          <w:szCs w:val="28"/>
          <w:rtl/>
          <w:lang w:bidi="fa-IR"/>
        </w:rPr>
        <w:t>ن</w:t>
      </w:r>
      <w:r w:rsidR="007B3031" w:rsidRPr="00A55346">
        <w:rPr>
          <w:rFonts w:cs="B Nazanin" w:hint="cs"/>
          <w:sz w:val="28"/>
          <w:szCs w:val="28"/>
          <w:rtl/>
          <w:lang w:bidi="fa-IR"/>
        </w:rPr>
        <w:t>د.</w:t>
      </w:r>
      <w:r w:rsidR="000949F2" w:rsidRPr="00A55346">
        <w:rPr>
          <w:rStyle w:val="FootnoteReference"/>
          <w:rFonts w:cs="B Nazanin"/>
          <w:sz w:val="28"/>
          <w:szCs w:val="28"/>
          <w:rtl/>
          <w:lang w:bidi="fa-IR"/>
        </w:rPr>
        <w:footnoteReference w:id="3"/>
      </w:r>
      <w:r w:rsidR="00967B2A" w:rsidRPr="00A55346">
        <w:rPr>
          <w:rFonts w:cs="B Nazanin" w:hint="cs"/>
          <w:sz w:val="28"/>
          <w:szCs w:val="28"/>
          <w:rtl/>
          <w:lang w:bidi="fa-IR"/>
        </w:rPr>
        <w:t xml:space="preserve"> البته باید توجه داشت که هر ساله به تعداد کانال های تلویزیونی افزوده می</w:t>
      </w:r>
      <w:r w:rsidR="00920094" w:rsidRPr="00A55346">
        <w:rPr>
          <w:rFonts w:cs="B Nazanin"/>
          <w:sz w:val="28"/>
          <w:szCs w:val="28"/>
          <w:rtl/>
          <w:lang w:bidi="fa-IR"/>
        </w:rPr>
        <w:softHyphen/>
      </w:r>
      <w:r w:rsidR="00967B2A" w:rsidRPr="00A55346">
        <w:rPr>
          <w:rFonts w:cs="B Nazanin" w:hint="cs"/>
          <w:sz w:val="28"/>
          <w:szCs w:val="28"/>
          <w:rtl/>
          <w:lang w:bidi="fa-IR"/>
        </w:rPr>
        <w:t>ش</w:t>
      </w:r>
      <w:r w:rsidR="00B701E8" w:rsidRPr="00A55346">
        <w:rPr>
          <w:rFonts w:cs="B Nazanin" w:hint="cs"/>
          <w:sz w:val="28"/>
          <w:szCs w:val="28"/>
          <w:rtl/>
          <w:lang w:bidi="fa-IR"/>
        </w:rPr>
        <w:t xml:space="preserve">ود، طی 5 سال گذشته حدود 30 کانال تلویزیونی به کانال های قبلی اضافه شده است و در نتیجه امروزه در روسیه 525 کانال تلویزیونی وجود دارد. بیشترین موضوعاتی که کانال های روسیه به آن </w:t>
      </w:r>
      <w:r w:rsidR="00304C12" w:rsidRPr="00A55346">
        <w:rPr>
          <w:rFonts w:cs="B Nazanin" w:hint="cs"/>
          <w:sz w:val="28"/>
          <w:szCs w:val="28"/>
          <w:rtl/>
          <w:lang w:bidi="fa-IR"/>
        </w:rPr>
        <w:t>ها</w:t>
      </w:r>
      <w:r w:rsidR="00B701E8" w:rsidRPr="00A55346">
        <w:rPr>
          <w:rFonts w:cs="B Nazanin" w:hint="cs"/>
          <w:sz w:val="28"/>
          <w:szCs w:val="28"/>
          <w:rtl/>
          <w:lang w:bidi="fa-IR"/>
        </w:rPr>
        <w:t xml:space="preserve"> می پردازند شامل برنامه های سرگرمی با 98 کانال، 97 کانال منطقه ای و 82 کانال مخصوص فیلم و سریال می باشد.</w:t>
      </w:r>
    </w:p>
    <w:p w:rsidR="00356AE5" w:rsidRPr="00A55346" w:rsidRDefault="008F679A" w:rsidP="00A55346">
      <w:pPr>
        <w:bidi/>
        <w:jc w:val="both"/>
        <w:rPr>
          <w:rFonts w:cs="B Nazanin"/>
          <w:sz w:val="28"/>
          <w:szCs w:val="28"/>
          <w:rtl/>
          <w:lang w:bidi="fa-IR"/>
        </w:rPr>
      </w:pPr>
      <w:r w:rsidRPr="00A55346">
        <w:rPr>
          <w:rFonts w:cs="B Nazanin" w:hint="cs"/>
          <w:sz w:val="28"/>
          <w:szCs w:val="28"/>
          <w:rtl/>
          <w:lang w:bidi="fa-IR"/>
        </w:rPr>
        <w:t>بطورکلی سه کانال تلویزیونی در این کشور در سطح ملی برنامه پخش می کنند و بیش از 90% جمعیت را</w:t>
      </w:r>
      <w:r w:rsidR="00BB4EC7" w:rsidRPr="00A55346">
        <w:rPr>
          <w:rFonts w:cs="B Nazanin" w:hint="cs"/>
          <w:sz w:val="28"/>
          <w:szCs w:val="28"/>
          <w:rtl/>
          <w:lang w:bidi="fa-IR"/>
        </w:rPr>
        <w:t xml:space="preserve"> پوشش می دهند. این سه شبکه شامل</w:t>
      </w:r>
      <w:r w:rsidRPr="00A55346">
        <w:rPr>
          <w:rFonts w:cs="B Nazanin" w:hint="cs"/>
          <w:sz w:val="28"/>
          <w:szCs w:val="28"/>
          <w:rtl/>
          <w:lang w:bidi="fa-IR"/>
        </w:rPr>
        <w:t xml:space="preserve"> کانال 1، راسیا، </w:t>
      </w:r>
      <w:r w:rsidRPr="00A55346">
        <w:rPr>
          <w:rFonts w:cs="B Nazanin"/>
          <w:sz w:val="28"/>
          <w:szCs w:val="28"/>
          <w:lang w:bidi="fa-IR"/>
        </w:rPr>
        <w:t xml:space="preserve">HTB </w:t>
      </w:r>
      <w:r w:rsidR="00BB4EC7" w:rsidRPr="00A55346">
        <w:rPr>
          <w:rFonts w:cs="B Nazanin" w:hint="cs"/>
          <w:sz w:val="28"/>
          <w:szCs w:val="28"/>
          <w:rtl/>
          <w:lang w:bidi="fa-IR"/>
        </w:rPr>
        <w:t xml:space="preserve"> است که شبکه های </w:t>
      </w:r>
      <w:r w:rsidR="00BB4EC7" w:rsidRPr="00A55346">
        <w:rPr>
          <w:rFonts w:cs="B Nazanin"/>
          <w:sz w:val="28"/>
          <w:szCs w:val="28"/>
          <w:lang w:bidi="fa-IR"/>
        </w:rPr>
        <w:t>HTB</w:t>
      </w:r>
      <w:r w:rsidR="00BB4EC7" w:rsidRPr="00A55346">
        <w:rPr>
          <w:rFonts w:cs="B Nazanin" w:hint="cs"/>
          <w:sz w:val="28"/>
          <w:szCs w:val="28"/>
          <w:rtl/>
          <w:lang w:bidi="fa-IR"/>
        </w:rPr>
        <w:t xml:space="preserve"> و راسیا 1 به ترتیب با 36% و 24% از برنامه هایشان را به  پخش سریال اختصاص داده اند که </w:t>
      </w:r>
      <w:r w:rsidR="00CE7BC4" w:rsidRPr="00A55346">
        <w:rPr>
          <w:rFonts w:cs="B Nazanin" w:hint="cs"/>
          <w:sz w:val="28"/>
          <w:szCs w:val="28"/>
          <w:rtl/>
          <w:lang w:bidi="fa-IR"/>
        </w:rPr>
        <w:t>بیشترین محتوای این شبکه ها را تشکیل می دهد همچنین محتوای اصلی کانال 1 را برنامه های سرگرمی با 25%  تشکیل می دهد.</w:t>
      </w:r>
      <w:r w:rsidR="00523E71" w:rsidRPr="00A55346">
        <w:rPr>
          <w:rStyle w:val="FootnoteReference"/>
          <w:rFonts w:cs="B Nazanin"/>
          <w:sz w:val="28"/>
          <w:szCs w:val="28"/>
          <w:rtl/>
          <w:lang w:bidi="fa-IR"/>
        </w:rPr>
        <w:footnoteReference w:id="4"/>
      </w:r>
    </w:p>
    <w:p w:rsidR="00356AE5" w:rsidRPr="00A55346" w:rsidRDefault="00356AE5" w:rsidP="00356AE5">
      <w:pPr>
        <w:bidi/>
        <w:jc w:val="both"/>
        <w:rPr>
          <w:rFonts w:cs="B Nazanin"/>
          <w:sz w:val="28"/>
          <w:szCs w:val="28"/>
          <w:rtl/>
          <w:lang w:bidi="fa-IR"/>
        </w:rPr>
      </w:pPr>
      <w:r w:rsidRPr="00A55346">
        <w:rPr>
          <w:rFonts w:cs="B Nazanin" w:hint="cs"/>
          <w:sz w:val="28"/>
          <w:szCs w:val="28"/>
          <w:rtl/>
          <w:lang w:bidi="fa-IR"/>
        </w:rPr>
        <w:lastRenderedPageBreak/>
        <w:t>مهمترین شبکه های تلویزیونی دولتی روسیه :</w:t>
      </w:r>
    </w:p>
    <w:p w:rsidR="00356AE5" w:rsidRPr="00A55346" w:rsidRDefault="00356AE5" w:rsidP="00356AE5">
      <w:pPr>
        <w:pStyle w:val="ListParagraph"/>
        <w:numPr>
          <w:ilvl w:val="0"/>
          <w:numId w:val="2"/>
        </w:numPr>
        <w:bidi/>
        <w:ind w:left="360"/>
        <w:jc w:val="both"/>
        <w:rPr>
          <w:rFonts w:cs="B Nazanin"/>
          <w:sz w:val="28"/>
          <w:szCs w:val="28"/>
          <w:lang w:bidi="fa-IR"/>
        </w:rPr>
      </w:pPr>
      <w:r w:rsidRPr="00A55346">
        <w:rPr>
          <w:rFonts w:cs="B Nazanin" w:hint="cs"/>
          <w:sz w:val="28"/>
          <w:szCs w:val="28"/>
          <w:rtl/>
          <w:lang w:bidi="fa-IR"/>
        </w:rPr>
        <w:t>کانال 1</w:t>
      </w:r>
    </w:p>
    <w:p w:rsidR="00356AE5" w:rsidRPr="00A55346" w:rsidRDefault="00356AE5" w:rsidP="00356AE5">
      <w:pPr>
        <w:pStyle w:val="ListParagraph"/>
        <w:numPr>
          <w:ilvl w:val="0"/>
          <w:numId w:val="2"/>
        </w:numPr>
        <w:bidi/>
        <w:ind w:left="360"/>
        <w:jc w:val="both"/>
        <w:rPr>
          <w:rFonts w:cs="B Nazanin"/>
          <w:sz w:val="28"/>
          <w:szCs w:val="28"/>
          <w:lang w:bidi="fa-IR"/>
        </w:rPr>
      </w:pPr>
      <w:r w:rsidRPr="00A55346">
        <w:rPr>
          <w:rFonts w:cs="B Nazanin" w:hint="cs"/>
          <w:sz w:val="28"/>
          <w:szCs w:val="28"/>
          <w:rtl/>
          <w:lang w:bidi="fa-IR"/>
        </w:rPr>
        <w:t>راسیا</w:t>
      </w:r>
    </w:p>
    <w:p w:rsidR="00356AE5" w:rsidRPr="00A55346" w:rsidRDefault="00356AE5" w:rsidP="00356AE5">
      <w:pPr>
        <w:pStyle w:val="ListParagraph"/>
        <w:numPr>
          <w:ilvl w:val="0"/>
          <w:numId w:val="2"/>
        </w:numPr>
        <w:bidi/>
        <w:ind w:left="360"/>
        <w:jc w:val="both"/>
        <w:rPr>
          <w:rFonts w:cs="B Nazanin"/>
          <w:sz w:val="28"/>
          <w:szCs w:val="28"/>
          <w:lang w:bidi="fa-IR"/>
        </w:rPr>
      </w:pPr>
      <w:r w:rsidRPr="00A55346">
        <w:rPr>
          <w:rFonts w:cs="B Nazanin" w:hint="cs"/>
          <w:sz w:val="28"/>
          <w:szCs w:val="28"/>
          <w:rtl/>
          <w:lang w:bidi="fa-IR"/>
        </w:rPr>
        <w:t>راشا تودی</w:t>
      </w:r>
    </w:p>
    <w:p w:rsidR="00356AE5" w:rsidRPr="00A55346" w:rsidRDefault="00356AE5" w:rsidP="00356AE5">
      <w:pPr>
        <w:pStyle w:val="ListParagraph"/>
        <w:numPr>
          <w:ilvl w:val="0"/>
          <w:numId w:val="2"/>
        </w:numPr>
        <w:bidi/>
        <w:ind w:left="360"/>
        <w:jc w:val="both"/>
        <w:rPr>
          <w:rFonts w:cs="B Nazanin"/>
          <w:sz w:val="28"/>
          <w:szCs w:val="28"/>
          <w:lang w:bidi="fa-IR"/>
        </w:rPr>
      </w:pPr>
      <w:r w:rsidRPr="00A55346">
        <w:rPr>
          <w:rFonts w:cs="B Nazanin" w:hint="cs"/>
          <w:sz w:val="28"/>
          <w:szCs w:val="28"/>
          <w:rtl/>
          <w:lang w:bidi="fa-IR"/>
        </w:rPr>
        <w:t>وستی تی وی</w:t>
      </w:r>
    </w:p>
    <w:p w:rsidR="00356AE5" w:rsidRPr="00A55346" w:rsidRDefault="00356AE5" w:rsidP="00356AE5">
      <w:pPr>
        <w:pStyle w:val="ListParagraph"/>
        <w:numPr>
          <w:ilvl w:val="0"/>
          <w:numId w:val="2"/>
        </w:numPr>
        <w:bidi/>
        <w:ind w:left="360"/>
        <w:jc w:val="both"/>
        <w:rPr>
          <w:rFonts w:cs="B Nazanin"/>
          <w:sz w:val="28"/>
          <w:szCs w:val="28"/>
          <w:lang w:bidi="fa-IR"/>
        </w:rPr>
      </w:pPr>
      <w:r w:rsidRPr="00A55346">
        <w:rPr>
          <w:rFonts w:cs="B Nazanin" w:hint="cs"/>
          <w:sz w:val="28"/>
          <w:szCs w:val="28"/>
          <w:rtl/>
          <w:lang w:bidi="fa-IR"/>
        </w:rPr>
        <w:t>کولتورا</w:t>
      </w:r>
    </w:p>
    <w:p w:rsidR="00356AE5" w:rsidRPr="00A55346" w:rsidRDefault="00356AE5" w:rsidP="00A55346">
      <w:pPr>
        <w:bidi/>
        <w:jc w:val="both"/>
        <w:rPr>
          <w:rFonts w:cs="B Nazanin"/>
          <w:sz w:val="28"/>
          <w:szCs w:val="28"/>
          <w:rtl/>
          <w:lang w:bidi="fa-IR"/>
        </w:rPr>
      </w:pPr>
      <w:r w:rsidRPr="00A55346">
        <w:rPr>
          <w:rFonts w:cs="B Nazanin" w:hint="cs"/>
          <w:sz w:val="28"/>
          <w:szCs w:val="28"/>
          <w:rtl/>
          <w:lang w:bidi="fa-IR"/>
        </w:rPr>
        <w:t>مهمترین شبکه های تلویزیونی خصوصی  روسیه:</w:t>
      </w:r>
    </w:p>
    <w:p w:rsidR="00356AE5" w:rsidRPr="00A55346" w:rsidRDefault="00356AE5" w:rsidP="00356AE5">
      <w:pPr>
        <w:pStyle w:val="ListParagraph"/>
        <w:numPr>
          <w:ilvl w:val="0"/>
          <w:numId w:val="3"/>
        </w:numPr>
        <w:bidi/>
        <w:ind w:left="360"/>
        <w:jc w:val="both"/>
        <w:rPr>
          <w:rFonts w:cs="B Nazanin"/>
          <w:sz w:val="28"/>
          <w:szCs w:val="28"/>
          <w:lang w:bidi="fa-IR"/>
        </w:rPr>
      </w:pPr>
      <w:r w:rsidRPr="00A55346">
        <w:rPr>
          <w:rFonts w:cs="B Nazanin" w:hint="cs"/>
          <w:sz w:val="28"/>
          <w:szCs w:val="28"/>
          <w:rtl/>
          <w:lang w:bidi="fa-IR"/>
        </w:rPr>
        <w:t>ان تی وی</w:t>
      </w:r>
    </w:p>
    <w:p w:rsidR="00356AE5" w:rsidRPr="00A55346" w:rsidRDefault="00356AE5" w:rsidP="00356AE5">
      <w:pPr>
        <w:pStyle w:val="ListParagraph"/>
        <w:numPr>
          <w:ilvl w:val="0"/>
          <w:numId w:val="3"/>
        </w:numPr>
        <w:bidi/>
        <w:ind w:left="360"/>
        <w:jc w:val="both"/>
        <w:rPr>
          <w:rFonts w:cs="B Nazanin"/>
          <w:sz w:val="28"/>
          <w:szCs w:val="28"/>
          <w:lang w:bidi="fa-IR"/>
        </w:rPr>
      </w:pPr>
      <w:r w:rsidRPr="00A55346">
        <w:rPr>
          <w:rFonts w:cs="B Nazanin" w:hint="cs"/>
          <w:sz w:val="28"/>
          <w:szCs w:val="28"/>
          <w:rtl/>
          <w:lang w:bidi="fa-IR"/>
        </w:rPr>
        <w:t>رن تی وی</w:t>
      </w:r>
    </w:p>
    <w:p w:rsidR="00356AE5" w:rsidRPr="00A55346" w:rsidRDefault="00356AE5" w:rsidP="00356AE5">
      <w:pPr>
        <w:pStyle w:val="ListParagraph"/>
        <w:numPr>
          <w:ilvl w:val="0"/>
          <w:numId w:val="3"/>
        </w:numPr>
        <w:bidi/>
        <w:ind w:left="360"/>
        <w:jc w:val="both"/>
        <w:rPr>
          <w:rFonts w:cs="B Nazanin"/>
          <w:sz w:val="28"/>
          <w:szCs w:val="28"/>
          <w:lang w:bidi="fa-IR"/>
        </w:rPr>
      </w:pPr>
      <w:r w:rsidRPr="00A55346">
        <w:rPr>
          <w:rFonts w:cs="B Nazanin" w:hint="cs"/>
          <w:sz w:val="28"/>
          <w:szCs w:val="28"/>
          <w:rtl/>
          <w:lang w:bidi="fa-IR"/>
        </w:rPr>
        <w:t>اس تی اس</w:t>
      </w:r>
    </w:p>
    <w:p w:rsidR="00967B2A" w:rsidRPr="00A55346" w:rsidRDefault="00356AE5" w:rsidP="00967B2A">
      <w:pPr>
        <w:pStyle w:val="ListParagraph"/>
        <w:numPr>
          <w:ilvl w:val="0"/>
          <w:numId w:val="3"/>
        </w:numPr>
        <w:bidi/>
        <w:ind w:left="360"/>
        <w:jc w:val="both"/>
        <w:rPr>
          <w:rFonts w:cs="B Nazanin"/>
          <w:sz w:val="28"/>
          <w:szCs w:val="28"/>
          <w:lang w:bidi="fa-IR"/>
        </w:rPr>
      </w:pPr>
      <w:r w:rsidRPr="00A55346">
        <w:rPr>
          <w:rFonts w:cs="B Nazanin" w:hint="cs"/>
          <w:sz w:val="28"/>
          <w:szCs w:val="28"/>
          <w:rtl/>
          <w:lang w:bidi="fa-IR"/>
        </w:rPr>
        <w:t>تی ان تی</w:t>
      </w:r>
    </w:p>
    <w:p w:rsidR="00B701E8" w:rsidRPr="00A55346" w:rsidRDefault="00B701E8" w:rsidP="00A55346">
      <w:pPr>
        <w:bidi/>
        <w:jc w:val="both"/>
        <w:rPr>
          <w:rFonts w:cs="B Nazanin"/>
          <w:sz w:val="28"/>
          <w:szCs w:val="28"/>
          <w:lang w:bidi="fa-IR"/>
        </w:rPr>
      </w:pPr>
      <w:r w:rsidRPr="00A55346">
        <w:rPr>
          <w:rFonts w:cs="B Nazanin" w:hint="cs"/>
          <w:sz w:val="28"/>
          <w:szCs w:val="28"/>
          <w:rtl/>
          <w:lang w:bidi="fa-IR"/>
        </w:rPr>
        <w:t>با بررسی محتوای برنامه های تلویزیون روسیه در س</w:t>
      </w:r>
      <w:r w:rsidR="00AC3F8E" w:rsidRPr="00A55346">
        <w:rPr>
          <w:rFonts w:cs="B Nazanin" w:hint="cs"/>
          <w:sz w:val="28"/>
          <w:szCs w:val="28"/>
          <w:rtl/>
          <w:lang w:bidi="fa-IR"/>
        </w:rPr>
        <w:t xml:space="preserve">ال 2016 و 2017 مشخص می شود که سریال های تلویزیونی با 23%، فیلم های هنری 16% و برنامه های سرگرمی با 11% بیشترین سهم از محتوای شبکه های تلویزیونی را دارند و برنامه های اجتماعی و سیاسی با 4% از کمترین میزان برخوردار است. </w:t>
      </w:r>
    </w:p>
    <w:p w:rsidR="00967B2A" w:rsidRPr="00967B2A" w:rsidRDefault="00967B2A" w:rsidP="00967B2A">
      <w:pPr>
        <w:bidi/>
        <w:jc w:val="both"/>
        <w:rPr>
          <w:sz w:val="28"/>
          <w:szCs w:val="28"/>
          <w:lang w:bidi="fa-IR"/>
        </w:rPr>
      </w:pPr>
    </w:p>
    <w:p w:rsidR="0065565F" w:rsidRDefault="0065565F" w:rsidP="0065565F">
      <w:pPr>
        <w:bidi/>
        <w:jc w:val="both"/>
        <w:rPr>
          <w:sz w:val="28"/>
          <w:szCs w:val="28"/>
          <w:rtl/>
          <w:lang w:bidi="fa-IR"/>
        </w:rPr>
      </w:pPr>
    </w:p>
    <w:p w:rsidR="008348B3" w:rsidRDefault="008348B3" w:rsidP="008348B3">
      <w:pPr>
        <w:bidi/>
        <w:jc w:val="both"/>
        <w:rPr>
          <w:sz w:val="28"/>
          <w:szCs w:val="28"/>
          <w:rtl/>
          <w:lang w:bidi="fa-IR"/>
        </w:rPr>
      </w:pPr>
      <w:r w:rsidRPr="008348B3">
        <w:rPr>
          <w:rFonts w:cs="Arial"/>
          <w:noProof/>
          <w:sz w:val="28"/>
          <w:szCs w:val="28"/>
          <w:rtl/>
          <w:lang w:bidi="fa-IR"/>
        </w:rPr>
        <w:drawing>
          <wp:inline distT="0" distB="0" distL="0" distR="0" wp14:anchorId="1875380E" wp14:editId="63F41EB7">
            <wp:extent cx="866775" cy="85725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6775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cs"/>
          <w:sz w:val="28"/>
          <w:szCs w:val="28"/>
          <w:rtl/>
          <w:lang w:bidi="fa-IR"/>
        </w:rPr>
        <w:t xml:space="preserve"> </w:t>
      </w:r>
      <w:r w:rsidRPr="008348B3">
        <w:rPr>
          <w:rFonts w:cs="Arial" w:hint="cs"/>
          <w:noProof/>
          <w:sz w:val="28"/>
          <w:szCs w:val="28"/>
          <w:rtl/>
          <w:lang w:bidi="fa-IR"/>
        </w:rPr>
        <w:drawing>
          <wp:inline distT="0" distB="0" distL="0" distR="0" wp14:anchorId="74BA38BA" wp14:editId="271F3AC6">
            <wp:extent cx="1857375" cy="428625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7375" cy="42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cs"/>
          <w:sz w:val="28"/>
          <w:szCs w:val="28"/>
          <w:rtl/>
          <w:lang w:bidi="fa-IR"/>
        </w:rPr>
        <w:t xml:space="preserve">   </w:t>
      </w:r>
      <w:r w:rsidRPr="008348B3">
        <w:rPr>
          <w:rFonts w:cs="Arial" w:hint="cs"/>
          <w:noProof/>
          <w:sz w:val="28"/>
          <w:szCs w:val="28"/>
          <w:rtl/>
          <w:lang w:bidi="fa-IR"/>
        </w:rPr>
        <w:drawing>
          <wp:inline distT="0" distB="0" distL="0" distR="0">
            <wp:extent cx="1438275" cy="990600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8275" cy="99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cs"/>
          <w:sz w:val="28"/>
          <w:szCs w:val="28"/>
          <w:rtl/>
          <w:lang w:bidi="fa-IR"/>
        </w:rPr>
        <w:t xml:space="preserve"> </w:t>
      </w:r>
      <w:r w:rsidRPr="008348B3">
        <w:rPr>
          <w:rFonts w:cs="Arial" w:hint="cs"/>
          <w:noProof/>
          <w:sz w:val="28"/>
          <w:szCs w:val="28"/>
          <w:rtl/>
          <w:lang w:bidi="fa-IR"/>
        </w:rPr>
        <w:drawing>
          <wp:inline distT="0" distB="0" distL="0" distR="0">
            <wp:extent cx="1497806" cy="352425"/>
            <wp:effectExtent l="0" t="0" r="762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3028" cy="3536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348B3" w:rsidRDefault="008348B3" w:rsidP="008348B3">
      <w:pPr>
        <w:bidi/>
        <w:jc w:val="both"/>
        <w:rPr>
          <w:sz w:val="28"/>
          <w:szCs w:val="28"/>
          <w:rtl/>
          <w:lang w:bidi="fa-IR"/>
        </w:rPr>
      </w:pPr>
    </w:p>
    <w:p w:rsidR="0065565F" w:rsidRPr="00B97C1F" w:rsidRDefault="0065565F" w:rsidP="0065565F">
      <w:pPr>
        <w:bidi/>
        <w:jc w:val="both"/>
        <w:rPr>
          <w:b/>
          <w:bCs/>
          <w:sz w:val="28"/>
          <w:szCs w:val="28"/>
          <w:rtl/>
          <w:lang w:bidi="fa-IR"/>
        </w:rPr>
      </w:pPr>
      <w:r w:rsidRPr="00B97C1F">
        <w:rPr>
          <w:rFonts w:hint="cs"/>
          <w:b/>
          <w:bCs/>
          <w:sz w:val="28"/>
          <w:szCs w:val="28"/>
          <w:rtl/>
          <w:lang w:bidi="fa-IR"/>
        </w:rPr>
        <w:t>تلویزیون تجاری در روسیه</w:t>
      </w:r>
    </w:p>
    <w:p w:rsidR="0065565F" w:rsidRPr="00A55346" w:rsidRDefault="0065565F" w:rsidP="00A55346">
      <w:pPr>
        <w:bidi/>
        <w:jc w:val="both"/>
        <w:rPr>
          <w:rFonts w:cs="B Nazanin"/>
          <w:sz w:val="28"/>
          <w:szCs w:val="28"/>
          <w:rtl/>
          <w:lang w:bidi="fa-IR"/>
        </w:rPr>
      </w:pPr>
      <w:r w:rsidRPr="00A55346">
        <w:rPr>
          <w:rFonts w:cs="B Nazanin" w:hint="cs"/>
          <w:sz w:val="28"/>
          <w:szCs w:val="28"/>
          <w:rtl/>
          <w:lang w:bidi="fa-IR"/>
        </w:rPr>
        <w:t>با سقوط اتحاد جماهیر شوروی، دولت جدید با اصول سیاسی و اقتصادی جدید ظاهر شد</w:t>
      </w:r>
      <w:r w:rsidR="00E81678" w:rsidRPr="00A55346">
        <w:rPr>
          <w:rFonts w:cs="B Nazanin" w:hint="cs"/>
          <w:sz w:val="28"/>
          <w:szCs w:val="28"/>
          <w:rtl/>
          <w:lang w:bidi="fa-IR"/>
        </w:rPr>
        <w:t xml:space="preserve"> و به دنبال آن تغییرات عمده ای در رسانه های آن به خصوص تلویزیون ایجاد گردید و با گذشت مدت زمان اندکی تلویزیون</w:t>
      </w:r>
      <w:r w:rsidR="00DF0A89" w:rsidRPr="00A55346">
        <w:rPr>
          <w:rFonts w:cs="B Nazanin" w:hint="cs"/>
          <w:sz w:val="28"/>
          <w:szCs w:val="28"/>
          <w:rtl/>
          <w:lang w:bidi="fa-IR"/>
        </w:rPr>
        <w:t xml:space="preserve">ِ </w:t>
      </w:r>
      <w:r w:rsidR="00E81678" w:rsidRPr="00A55346">
        <w:rPr>
          <w:rFonts w:cs="B Nazanin" w:hint="cs"/>
          <w:sz w:val="28"/>
          <w:szCs w:val="28"/>
          <w:rtl/>
          <w:lang w:bidi="fa-IR"/>
        </w:rPr>
        <w:t>تجاری شکل گرفت، که علاوه بر کارکردهای ذکر شده، هدف آن کسب سود اقتصادی است.</w:t>
      </w:r>
    </w:p>
    <w:p w:rsidR="00356AE5" w:rsidRPr="00A55346" w:rsidRDefault="00E81678" w:rsidP="00A55346">
      <w:pPr>
        <w:bidi/>
        <w:jc w:val="both"/>
        <w:rPr>
          <w:rFonts w:cs="B Nazanin"/>
          <w:sz w:val="28"/>
          <w:szCs w:val="28"/>
          <w:lang w:bidi="fa-IR"/>
        </w:rPr>
      </w:pPr>
      <w:r w:rsidRPr="00A55346">
        <w:rPr>
          <w:rFonts w:cs="B Nazanin" w:hint="cs"/>
          <w:sz w:val="28"/>
          <w:szCs w:val="28"/>
          <w:rtl/>
          <w:lang w:bidi="fa-IR"/>
        </w:rPr>
        <w:lastRenderedPageBreak/>
        <w:t xml:space="preserve">تجاری سازی تلویزیون باعث ظهور تبلیغات شد که منبع مالی خوبی به شمار می رود اما طی نظر سنجی که در تاریخ </w:t>
      </w:r>
      <w:r w:rsidR="0097313A" w:rsidRPr="00A55346">
        <w:rPr>
          <w:rFonts w:cs="B Nazanin" w:hint="cs"/>
          <w:sz w:val="28"/>
          <w:szCs w:val="28"/>
          <w:rtl/>
          <w:lang w:bidi="fa-IR"/>
        </w:rPr>
        <w:t>28 ژوئیه 2015</w:t>
      </w:r>
      <w:r w:rsidRPr="00A55346">
        <w:rPr>
          <w:rFonts w:cs="B Nazanin" w:hint="cs"/>
          <w:sz w:val="28"/>
          <w:szCs w:val="28"/>
          <w:rtl/>
          <w:lang w:bidi="fa-IR"/>
        </w:rPr>
        <w:t xml:space="preserve"> صورت گرفت</w:t>
      </w:r>
      <w:r w:rsidR="0097313A" w:rsidRPr="00A55346">
        <w:rPr>
          <w:rStyle w:val="FootnoteReference"/>
          <w:rFonts w:cs="B Nazanin"/>
          <w:sz w:val="28"/>
          <w:szCs w:val="28"/>
          <w:rtl/>
          <w:lang w:bidi="fa-IR"/>
        </w:rPr>
        <w:footnoteReference w:id="5"/>
      </w:r>
      <w:r w:rsidRPr="00A55346">
        <w:rPr>
          <w:rFonts w:cs="B Nazanin" w:hint="cs"/>
          <w:sz w:val="28"/>
          <w:szCs w:val="28"/>
          <w:rtl/>
          <w:lang w:bidi="fa-IR"/>
        </w:rPr>
        <w:t xml:space="preserve"> 30% از شرکت کنندگان در نظر سنجی، تبلیغات</w:t>
      </w:r>
      <w:r w:rsidRPr="00A55346">
        <w:rPr>
          <w:rFonts w:cs="B Nazanin"/>
          <w:sz w:val="28"/>
          <w:szCs w:val="28"/>
          <w:rtl/>
          <w:lang w:bidi="fa-IR"/>
        </w:rPr>
        <w:t xml:space="preserve"> </w:t>
      </w:r>
      <w:r w:rsidRPr="00A55346">
        <w:rPr>
          <w:rFonts w:cs="B Nazanin" w:hint="cs"/>
          <w:sz w:val="28"/>
          <w:szCs w:val="28"/>
          <w:rtl/>
          <w:lang w:bidi="fa-IR"/>
        </w:rPr>
        <w:t>زیاد</w:t>
      </w:r>
      <w:r w:rsidRPr="00A55346">
        <w:rPr>
          <w:rFonts w:cs="B Nazanin"/>
          <w:sz w:val="28"/>
          <w:szCs w:val="28"/>
          <w:rtl/>
          <w:lang w:bidi="fa-IR"/>
        </w:rPr>
        <w:t xml:space="preserve"> </w:t>
      </w:r>
      <w:r w:rsidRPr="00A55346">
        <w:rPr>
          <w:rFonts w:cs="B Nazanin" w:hint="cs"/>
          <w:sz w:val="28"/>
          <w:szCs w:val="28"/>
          <w:rtl/>
          <w:lang w:bidi="fa-IR"/>
        </w:rPr>
        <w:t>و</w:t>
      </w:r>
      <w:r w:rsidRPr="00A55346">
        <w:rPr>
          <w:rFonts w:cs="B Nazanin"/>
          <w:sz w:val="28"/>
          <w:szCs w:val="28"/>
          <w:rtl/>
          <w:lang w:bidi="fa-IR"/>
        </w:rPr>
        <w:t xml:space="preserve"> </w:t>
      </w:r>
      <w:r w:rsidRPr="00A55346">
        <w:rPr>
          <w:rFonts w:cs="B Nazanin" w:hint="cs"/>
          <w:sz w:val="28"/>
          <w:szCs w:val="28"/>
          <w:rtl/>
          <w:lang w:bidi="fa-IR"/>
        </w:rPr>
        <w:t>آگهی</w:t>
      </w:r>
      <w:r w:rsidRPr="00A55346">
        <w:rPr>
          <w:rFonts w:cs="B Nazanin"/>
          <w:sz w:val="28"/>
          <w:szCs w:val="28"/>
          <w:rtl/>
          <w:lang w:bidi="fa-IR"/>
        </w:rPr>
        <w:t xml:space="preserve"> </w:t>
      </w:r>
      <w:r w:rsidRPr="00A55346">
        <w:rPr>
          <w:rFonts w:cs="B Nazanin" w:hint="cs"/>
          <w:sz w:val="28"/>
          <w:szCs w:val="28"/>
          <w:rtl/>
          <w:lang w:bidi="fa-IR"/>
        </w:rPr>
        <w:t>های</w:t>
      </w:r>
      <w:r w:rsidRPr="00A55346">
        <w:rPr>
          <w:rFonts w:cs="B Nazanin"/>
          <w:sz w:val="28"/>
          <w:szCs w:val="28"/>
          <w:rtl/>
          <w:lang w:bidi="fa-IR"/>
        </w:rPr>
        <w:t xml:space="preserve"> </w:t>
      </w:r>
      <w:r w:rsidRPr="00A55346">
        <w:rPr>
          <w:rFonts w:cs="B Nazanin" w:hint="cs"/>
          <w:sz w:val="28"/>
          <w:szCs w:val="28"/>
          <w:rtl/>
          <w:lang w:bidi="fa-IR"/>
        </w:rPr>
        <w:t>بازرگانی را در پاسخ به این  سوال که چه چیزی را از تلویزیون نمی پسند</w:t>
      </w:r>
      <w:r w:rsidR="0044118E" w:rsidRPr="00A55346">
        <w:rPr>
          <w:rFonts w:cs="B Nazanin" w:hint="cs"/>
          <w:sz w:val="28"/>
          <w:szCs w:val="28"/>
          <w:rtl/>
          <w:lang w:bidi="fa-IR"/>
        </w:rPr>
        <w:t>ند</w:t>
      </w:r>
      <w:r w:rsidRPr="00A55346">
        <w:rPr>
          <w:rFonts w:cs="B Nazanin" w:hint="cs"/>
          <w:sz w:val="28"/>
          <w:szCs w:val="28"/>
          <w:rtl/>
          <w:lang w:bidi="fa-IR"/>
        </w:rPr>
        <w:t xml:space="preserve"> انتخاب کردند و این بالاترین میزان نارضایتی را در میان سایر موارد نشان می داد.</w:t>
      </w:r>
      <w:r w:rsidR="00B97C1F" w:rsidRPr="00A55346">
        <w:rPr>
          <w:rFonts w:cs="B Nazanin" w:hint="cs"/>
          <w:sz w:val="28"/>
          <w:szCs w:val="28"/>
          <w:rtl/>
          <w:lang w:bidi="fa-IR"/>
        </w:rPr>
        <w:t xml:space="preserve"> در روسیه فرآیند تجاری سازی تلویزیون بسیار کند پیش می رود و دلیل اصلی آن این است که اکثر جمعیت کشور آماده پرداخت هزینه برای محصول تلویزیونی نیستند و شبکه های تجاری نمی توانند محصول منحصر به فردی را ارائه دهند که برای عموم مردم با حقوق دریافتی</w:t>
      </w:r>
      <w:r w:rsidR="00247701" w:rsidRPr="00A55346">
        <w:rPr>
          <w:rFonts w:cs="B Nazanin" w:hint="cs"/>
          <w:sz w:val="28"/>
          <w:szCs w:val="28"/>
          <w:rtl/>
          <w:lang w:bidi="fa-IR"/>
        </w:rPr>
        <w:t>‌ آن ها م</w:t>
      </w:r>
      <w:r w:rsidR="00B97C1F" w:rsidRPr="00A55346">
        <w:rPr>
          <w:rFonts w:cs="B Nazanin" w:hint="cs"/>
          <w:sz w:val="28"/>
          <w:szCs w:val="28"/>
          <w:rtl/>
          <w:lang w:bidi="fa-IR"/>
        </w:rPr>
        <w:t>طابقت داشته باشد.</w:t>
      </w:r>
    </w:p>
    <w:p w:rsidR="00511C78" w:rsidRPr="00356AE5" w:rsidRDefault="00356AE5" w:rsidP="00511C78">
      <w:pPr>
        <w:bidi/>
        <w:jc w:val="both"/>
        <w:rPr>
          <w:b/>
          <w:bCs/>
          <w:sz w:val="28"/>
          <w:szCs w:val="28"/>
          <w:rtl/>
          <w:lang w:bidi="fa-IR"/>
        </w:rPr>
      </w:pPr>
      <w:r w:rsidRPr="00356AE5">
        <w:rPr>
          <w:rFonts w:hint="cs"/>
          <w:b/>
          <w:bCs/>
          <w:sz w:val="28"/>
          <w:szCs w:val="28"/>
          <w:rtl/>
          <w:lang w:bidi="fa-IR"/>
        </w:rPr>
        <w:t>جهت گیری رسانه های روسیه به ویژه تلویزیون در مقابل کشورهای غربی</w:t>
      </w:r>
    </w:p>
    <w:p w:rsidR="00511C78" w:rsidRPr="00A55346" w:rsidRDefault="00511C78" w:rsidP="00511C78">
      <w:pPr>
        <w:bidi/>
        <w:jc w:val="both"/>
        <w:rPr>
          <w:rFonts w:cs="B Nazanin"/>
          <w:sz w:val="28"/>
          <w:szCs w:val="28"/>
          <w:rtl/>
        </w:rPr>
      </w:pPr>
      <w:r w:rsidRPr="00A55346">
        <w:rPr>
          <w:rFonts w:cs="B Nazanin"/>
          <w:sz w:val="28"/>
          <w:szCs w:val="28"/>
          <w:rtl/>
        </w:rPr>
        <w:t>عمده‌ترین راهبردهای رسانه‌ای روسیه در قبال کشورهای غربی به‌صورت عام و کشورهای اروپایی به‌صورت خاص را سه مورد زیر بیان می‌کنند</w:t>
      </w:r>
      <w:r w:rsidR="00356AE5" w:rsidRPr="00A55346">
        <w:rPr>
          <w:rFonts w:cs="B Nazanin" w:hint="cs"/>
          <w:sz w:val="28"/>
          <w:szCs w:val="28"/>
          <w:rtl/>
        </w:rPr>
        <w:t xml:space="preserve"> :</w:t>
      </w:r>
    </w:p>
    <w:p w:rsidR="00511C78" w:rsidRPr="00A55346" w:rsidRDefault="00511C78" w:rsidP="00511C78">
      <w:pPr>
        <w:numPr>
          <w:ilvl w:val="0"/>
          <w:numId w:val="1"/>
        </w:numPr>
        <w:bidi/>
        <w:jc w:val="both"/>
        <w:rPr>
          <w:rFonts w:cs="B Nazanin"/>
          <w:sz w:val="28"/>
          <w:szCs w:val="28"/>
          <w:lang w:bidi="fa-IR"/>
        </w:rPr>
      </w:pPr>
      <w:r w:rsidRPr="00A55346">
        <w:rPr>
          <w:rFonts w:cs="B Nazanin"/>
          <w:sz w:val="28"/>
          <w:szCs w:val="28"/>
          <w:lang w:bidi="fa-IR"/>
        </w:rPr>
        <w:t xml:space="preserve">  </w:t>
      </w:r>
      <w:r w:rsidRPr="00A55346">
        <w:rPr>
          <w:rFonts w:cs="B Nazanin"/>
          <w:sz w:val="28"/>
          <w:szCs w:val="28"/>
          <w:rtl/>
        </w:rPr>
        <w:t>نفوذ رسانه‌ای با هدف ایجاد واکنش نزد افکار عمومی و در نتیجه تاثیرگذاری بر فرایندهای تصمیم‌گیری در این کشورها در چارچوب اهداف روسیه</w:t>
      </w:r>
      <w:r w:rsidRPr="00A55346">
        <w:rPr>
          <w:rFonts w:cs="B Nazanin"/>
          <w:sz w:val="28"/>
          <w:szCs w:val="28"/>
          <w:lang w:bidi="fa-IR"/>
        </w:rPr>
        <w:t>.</w:t>
      </w:r>
    </w:p>
    <w:p w:rsidR="00511C78" w:rsidRPr="00A55346" w:rsidRDefault="00511C78" w:rsidP="00511C78">
      <w:pPr>
        <w:numPr>
          <w:ilvl w:val="0"/>
          <w:numId w:val="1"/>
        </w:numPr>
        <w:bidi/>
        <w:jc w:val="both"/>
        <w:rPr>
          <w:rFonts w:cs="B Nazanin"/>
          <w:sz w:val="28"/>
          <w:szCs w:val="28"/>
          <w:lang w:bidi="fa-IR"/>
        </w:rPr>
      </w:pPr>
      <w:r w:rsidRPr="00A55346">
        <w:rPr>
          <w:rFonts w:cs="B Nazanin"/>
          <w:sz w:val="28"/>
          <w:szCs w:val="28"/>
          <w:rtl/>
          <w:lang w:bidi="fa-IR"/>
        </w:rPr>
        <w:t xml:space="preserve"> </w:t>
      </w:r>
      <w:r w:rsidRPr="00A55346">
        <w:rPr>
          <w:rFonts w:cs="B Nazanin"/>
          <w:sz w:val="28"/>
          <w:szCs w:val="28"/>
          <w:rtl/>
        </w:rPr>
        <w:t>تلاش برای القای دشمنی غرب با مردم روسیه با هدف توجیه سیاست‌های روسیه و گسترش ناسیونالیسم روسی</w:t>
      </w:r>
      <w:r w:rsidRPr="00A55346">
        <w:rPr>
          <w:rFonts w:cs="B Nazanin"/>
          <w:sz w:val="28"/>
          <w:szCs w:val="28"/>
          <w:lang w:bidi="fa-IR"/>
        </w:rPr>
        <w:t>.</w:t>
      </w:r>
    </w:p>
    <w:p w:rsidR="00511C78" w:rsidRPr="00A55346" w:rsidRDefault="00511C78" w:rsidP="00511C78">
      <w:pPr>
        <w:numPr>
          <w:ilvl w:val="0"/>
          <w:numId w:val="1"/>
        </w:numPr>
        <w:bidi/>
        <w:jc w:val="both"/>
        <w:rPr>
          <w:rFonts w:cs="B Nazanin"/>
          <w:sz w:val="28"/>
          <w:szCs w:val="28"/>
          <w:rtl/>
          <w:lang w:bidi="fa-IR"/>
        </w:rPr>
      </w:pPr>
      <w:r w:rsidRPr="00A55346">
        <w:rPr>
          <w:rFonts w:cs="B Nazanin"/>
          <w:sz w:val="28"/>
          <w:szCs w:val="28"/>
          <w:rtl/>
        </w:rPr>
        <w:t>دامن زدن به اختلافات دولت‌های اروپایی بر سر مسائل امنیتی برای این که حس نکنند تهدید مشترکی از جانب روسیه آنها را تهدید می‌کند</w:t>
      </w:r>
      <w:r w:rsidRPr="00A55346">
        <w:rPr>
          <w:rFonts w:cs="B Nazanin"/>
          <w:sz w:val="28"/>
          <w:szCs w:val="28"/>
          <w:lang w:bidi="fa-IR"/>
        </w:rPr>
        <w:t>.</w:t>
      </w:r>
    </w:p>
    <w:p w:rsidR="00B563EF" w:rsidRDefault="00511C78" w:rsidP="00511C78">
      <w:pPr>
        <w:bidi/>
        <w:jc w:val="both"/>
        <w:rPr>
          <w:rFonts w:cs="B Nazanin"/>
          <w:sz w:val="28"/>
          <w:szCs w:val="28"/>
          <w:rtl/>
          <w:lang w:bidi="fa-IR"/>
        </w:rPr>
      </w:pPr>
      <w:r w:rsidRPr="00A55346">
        <w:rPr>
          <w:rFonts w:cs="B Nazanin"/>
          <w:sz w:val="28"/>
          <w:szCs w:val="28"/>
          <w:rtl/>
        </w:rPr>
        <w:t>حضور سیاستمداران راست و چپ افراطی اروپا در شبکه‌های روسی، موجب جذب مخاطبانی شده است که گرایش‌های عمدتا ضداروپایی و ضدامریکایی دارند. مخاطبان شبکه‌های روسی به این باور رسیده‌اند که این شبکه‌ها اخبار و مسائلی را پوشش می‌دهند که رسانه‌های اصلی نادیده می‌گیرند</w:t>
      </w:r>
      <w:r w:rsidRPr="00A55346">
        <w:rPr>
          <w:rFonts w:cs="B Nazanin" w:hint="cs"/>
          <w:sz w:val="28"/>
          <w:szCs w:val="28"/>
          <w:rtl/>
        </w:rPr>
        <w:t>.</w:t>
      </w:r>
    </w:p>
    <w:p w:rsidR="00511C78" w:rsidRPr="00A55346" w:rsidRDefault="00511C78" w:rsidP="00B563EF">
      <w:pPr>
        <w:bidi/>
        <w:jc w:val="both"/>
        <w:rPr>
          <w:rFonts w:cs="B Nazanin"/>
          <w:sz w:val="28"/>
          <w:szCs w:val="28"/>
          <w:rtl/>
          <w:lang w:bidi="fa-IR"/>
        </w:rPr>
      </w:pPr>
      <w:r w:rsidRPr="00A55346">
        <w:rPr>
          <w:rFonts w:cs="B Nazanin"/>
          <w:sz w:val="28"/>
          <w:szCs w:val="28"/>
          <w:rtl/>
        </w:rPr>
        <w:t>رسانه‌های جهانی روسیه در پی آن هستند که تحریم‌های اروپا علیه روسیه را غیر موثر نشان دهند و نیاز کشورهای اروپایی به روسیه به</w:t>
      </w:r>
      <w:r w:rsidR="007762FA" w:rsidRPr="00A55346">
        <w:rPr>
          <w:rFonts w:cs="B Nazanin" w:hint="cs"/>
          <w:sz w:val="28"/>
          <w:szCs w:val="28"/>
          <w:rtl/>
        </w:rPr>
        <w:t xml:space="preserve"> </w:t>
      </w:r>
      <w:r w:rsidRPr="00A55346">
        <w:rPr>
          <w:rFonts w:cs="B Nazanin"/>
          <w:sz w:val="28"/>
          <w:szCs w:val="28"/>
          <w:rtl/>
        </w:rPr>
        <w:t>‌ویژه در حوزه انرژی را برجسته سازند</w:t>
      </w:r>
      <w:r w:rsidRPr="00A55346">
        <w:rPr>
          <w:rFonts w:cs="B Nazanin"/>
          <w:sz w:val="28"/>
          <w:szCs w:val="28"/>
          <w:lang w:bidi="fa-IR"/>
        </w:rPr>
        <w:t>.</w:t>
      </w:r>
    </w:p>
    <w:p w:rsidR="0026619D" w:rsidRPr="00A55346" w:rsidRDefault="0026619D" w:rsidP="0026619D">
      <w:pPr>
        <w:bidi/>
        <w:jc w:val="both"/>
        <w:rPr>
          <w:rFonts w:cs="B Nazanin"/>
          <w:sz w:val="28"/>
          <w:szCs w:val="28"/>
          <w:rtl/>
          <w:lang w:bidi="fa-IR"/>
        </w:rPr>
      </w:pPr>
      <w:r w:rsidRPr="00A55346">
        <w:rPr>
          <w:rFonts w:cs="B Nazanin" w:hint="cs"/>
          <w:sz w:val="28"/>
          <w:szCs w:val="28"/>
          <w:rtl/>
          <w:lang w:bidi="fa-IR"/>
        </w:rPr>
        <w:t>جالب توجه است که شنیدن اخبار داخلی و خارجی نخستین دلیلی است که مردم برای اطلاع از آن به تلویزیون مراجعه می کنند و از برنامه های مورد علاقه مردم روسیه به شمار می رود.</w:t>
      </w:r>
      <w:r w:rsidR="00AC3ABC" w:rsidRPr="00A55346">
        <w:rPr>
          <w:rStyle w:val="FootnoteReference"/>
          <w:rFonts w:cs="B Nazanin"/>
          <w:sz w:val="28"/>
          <w:szCs w:val="28"/>
          <w:rtl/>
          <w:lang w:bidi="fa-IR"/>
        </w:rPr>
        <w:footnoteReference w:id="6"/>
      </w:r>
    </w:p>
    <w:p w:rsidR="00356AE5" w:rsidRPr="00A55346" w:rsidRDefault="0026619D" w:rsidP="0057399F">
      <w:pPr>
        <w:bidi/>
        <w:jc w:val="both"/>
        <w:rPr>
          <w:rFonts w:cs="B Nazanin"/>
          <w:sz w:val="28"/>
          <w:szCs w:val="28"/>
          <w:rtl/>
          <w:lang w:bidi="fa-IR"/>
        </w:rPr>
      </w:pPr>
      <w:r w:rsidRPr="00A55346">
        <w:rPr>
          <w:rFonts w:cs="B Nazanin" w:hint="cs"/>
          <w:sz w:val="28"/>
          <w:szCs w:val="28"/>
          <w:rtl/>
          <w:lang w:bidi="fa-IR"/>
        </w:rPr>
        <w:lastRenderedPageBreak/>
        <w:t>طی نظرسنجی که در تاریخ 24 می 2015 صورت گرفت 52% از مردم روسیه معتقدند که شبکه های خبری روسی اخبار را بطور کا</w:t>
      </w:r>
      <w:r w:rsidR="00755A29" w:rsidRPr="00A55346">
        <w:rPr>
          <w:rFonts w:cs="B Nazanin" w:hint="cs"/>
          <w:sz w:val="28"/>
          <w:szCs w:val="28"/>
          <w:rtl/>
          <w:lang w:bidi="fa-IR"/>
        </w:rPr>
        <w:t xml:space="preserve">مل پوشش می دهند و کانال ( </w:t>
      </w:r>
      <w:r w:rsidR="00755A29" w:rsidRPr="00A55346">
        <w:rPr>
          <w:rFonts w:cs="B Nazanin"/>
          <w:sz w:val="28"/>
          <w:szCs w:val="28"/>
          <w:lang w:val="ru-RU" w:bidi="fa-IR"/>
        </w:rPr>
        <w:t xml:space="preserve">первый канал </w:t>
      </w:r>
      <w:r w:rsidR="00755A29" w:rsidRPr="00A55346">
        <w:rPr>
          <w:rFonts w:cs="B Nazanin" w:hint="cs"/>
          <w:sz w:val="28"/>
          <w:szCs w:val="28"/>
          <w:rtl/>
          <w:lang w:bidi="fa-IR"/>
        </w:rPr>
        <w:t xml:space="preserve"> ) اولین کانالی است که مردم برای اطلاع از آخرین اخبار به آن مراجعه می کنند و بالاترین میزان اعتماد را در میان مردم روسیه دارد.</w:t>
      </w:r>
    </w:p>
    <w:p w:rsidR="002C409C" w:rsidRDefault="002C409C" w:rsidP="00B563EF">
      <w:pPr>
        <w:bidi/>
        <w:jc w:val="center"/>
        <w:rPr>
          <w:sz w:val="28"/>
          <w:szCs w:val="28"/>
          <w:rtl/>
          <w:lang w:bidi="fa-IR"/>
        </w:rPr>
      </w:pPr>
      <w:r w:rsidRPr="00B563EF">
        <w:rPr>
          <w:rFonts w:cs="B Zar" w:hint="cs"/>
          <w:b/>
          <w:bCs/>
          <w:sz w:val="24"/>
          <w:szCs w:val="24"/>
          <w:rtl/>
          <w:lang w:bidi="fa-IR"/>
        </w:rPr>
        <w:t>از کدام کانال ها مردم روسیه آخرین اخبار را مشاهده می کنند؟</w:t>
      </w:r>
      <w:r w:rsidR="0097313A" w:rsidRPr="00B563EF">
        <w:rPr>
          <w:rFonts w:cs="B Zar"/>
          <w:b/>
          <w:bCs/>
          <w:rtl/>
        </w:rPr>
        <w:footnoteReference w:id="7"/>
      </w:r>
      <w:r w:rsidR="0097313A" w:rsidRPr="00B563EF">
        <w:rPr>
          <w:rFonts w:cs="B Zar"/>
          <w:b/>
          <w:bCs/>
          <w:sz w:val="24"/>
          <w:szCs w:val="24"/>
          <w:lang w:bidi="fa-IR"/>
        </w:rPr>
        <w:t xml:space="preserve"> </w:t>
      </w:r>
      <w:r w:rsidR="0097313A" w:rsidRPr="00B563EF">
        <w:rPr>
          <w:rFonts w:cs="B Zar" w:hint="cs"/>
          <w:b/>
          <w:bCs/>
          <w:sz w:val="24"/>
          <w:szCs w:val="24"/>
          <w:rtl/>
          <w:lang w:bidi="fa-IR"/>
        </w:rPr>
        <w:t xml:space="preserve"> ( 18 ژوئن 2015 )</w:t>
      </w:r>
    </w:p>
    <w:tbl>
      <w:tblPr>
        <w:tblStyle w:val="TableGrid"/>
        <w:bidiVisual/>
        <w:tblW w:w="0" w:type="auto"/>
        <w:jc w:val="center"/>
        <w:tblInd w:w="-716" w:type="dxa"/>
        <w:tblLook w:val="04A0" w:firstRow="1" w:lastRow="0" w:firstColumn="1" w:lastColumn="0" w:noHBand="0" w:noVBand="1"/>
      </w:tblPr>
      <w:tblGrid>
        <w:gridCol w:w="2396"/>
        <w:gridCol w:w="3687"/>
      </w:tblGrid>
      <w:tr w:rsidR="002C409C" w:rsidRPr="002C409C" w:rsidTr="00A55346">
        <w:trPr>
          <w:trHeight w:val="586"/>
          <w:jc w:val="center"/>
        </w:trPr>
        <w:tc>
          <w:tcPr>
            <w:tcW w:w="2396" w:type="dxa"/>
            <w:shd w:val="clear" w:color="auto" w:fill="5B9BD5" w:themeFill="accent1"/>
          </w:tcPr>
          <w:p w:rsidR="002C409C" w:rsidRPr="002C409C" w:rsidRDefault="002C409C" w:rsidP="002C409C">
            <w:pPr>
              <w:bidi/>
              <w:jc w:val="center"/>
              <w:rPr>
                <w:b/>
                <w:bCs/>
                <w:sz w:val="24"/>
                <w:szCs w:val="24"/>
                <w:rtl/>
                <w:lang w:bidi="fa-IR"/>
              </w:rPr>
            </w:pPr>
            <w:r w:rsidRPr="002C409C">
              <w:rPr>
                <w:rFonts w:hint="cs"/>
                <w:b/>
                <w:bCs/>
                <w:sz w:val="24"/>
                <w:szCs w:val="24"/>
                <w:rtl/>
                <w:lang w:bidi="fa-IR"/>
              </w:rPr>
              <w:t>اعداد به درصد</w:t>
            </w:r>
          </w:p>
        </w:tc>
        <w:tc>
          <w:tcPr>
            <w:tcW w:w="3687" w:type="dxa"/>
            <w:shd w:val="clear" w:color="auto" w:fill="5B9BD5" w:themeFill="accent1"/>
          </w:tcPr>
          <w:p w:rsidR="002C409C" w:rsidRPr="002C409C" w:rsidRDefault="002C409C" w:rsidP="002C409C">
            <w:pPr>
              <w:bidi/>
              <w:jc w:val="center"/>
              <w:rPr>
                <w:b/>
                <w:bCs/>
                <w:sz w:val="24"/>
                <w:szCs w:val="24"/>
                <w:rtl/>
                <w:lang w:bidi="fa-IR"/>
              </w:rPr>
            </w:pPr>
            <w:r w:rsidRPr="002C409C">
              <w:rPr>
                <w:rFonts w:hint="cs"/>
                <w:b/>
                <w:bCs/>
                <w:sz w:val="24"/>
                <w:szCs w:val="24"/>
                <w:rtl/>
                <w:lang w:bidi="fa-IR"/>
              </w:rPr>
              <w:t>نام کانال</w:t>
            </w:r>
          </w:p>
        </w:tc>
      </w:tr>
      <w:tr w:rsidR="002C409C" w:rsidRPr="002C409C" w:rsidTr="00A55346">
        <w:trPr>
          <w:trHeight w:val="586"/>
          <w:jc w:val="center"/>
        </w:trPr>
        <w:tc>
          <w:tcPr>
            <w:tcW w:w="2396" w:type="dxa"/>
            <w:shd w:val="clear" w:color="auto" w:fill="FFD966" w:themeFill="accent4" w:themeFillTint="99"/>
          </w:tcPr>
          <w:p w:rsidR="002C409C" w:rsidRPr="002C409C" w:rsidRDefault="002C409C" w:rsidP="002C409C">
            <w:pPr>
              <w:bidi/>
              <w:jc w:val="center"/>
              <w:rPr>
                <w:sz w:val="24"/>
                <w:szCs w:val="24"/>
                <w:rtl/>
                <w:lang w:bidi="fa-IR"/>
              </w:rPr>
            </w:pPr>
            <w:r w:rsidRPr="002C409C">
              <w:rPr>
                <w:rFonts w:hint="cs"/>
                <w:sz w:val="24"/>
                <w:szCs w:val="24"/>
                <w:rtl/>
                <w:lang w:bidi="fa-IR"/>
              </w:rPr>
              <w:t>68%</w:t>
            </w:r>
          </w:p>
        </w:tc>
        <w:tc>
          <w:tcPr>
            <w:tcW w:w="3687" w:type="dxa"/>
            <w:shd w:val="clear" w:color="auto" w:fill="FFD966" w:themeFill="accent4" w:themeFillTint="99"/>
          </w:tcPr>
          <w:p w:rsidR="002C409C" w:rsidRDefault="002C409C" w:rsidP="002C409C">
            <w:pPr>
              <w:bidi/>
              <w:jc w:val="center"/>
              <w:rPr>
                <w:sz w:val="24"/>
                <w:szCs w:val="24"/>
                <w:lang w:val="ru-RU" w:bidi="fa-IR"/>
              </w:rPr>
            </w:pPr>
            <w:r w:rsidRPr="002C409C">
              <w:rPr>
                <w:sz w:val="24"/>
                <w:szCs w:val="24"/>
                <w:lang w:val="ru-RU" w:bidi="fa-IR"/>
              </w:rPr>
              <w:t>Первый канал</w:t>
            </w:r>
          </w:p>
          <w:p w:rsidR="00356AE5" w:rsidRPr="00356AE5" w:rsidRDefault="00356AE5" w:rsidP="00356AE5">
            <w:pPr>
              <w:bidi/>
              <w:jc w:val="center"/>
              <w:rPr>
                <w:sz w:val="24"/>
                <w:szCs w:val="24"/>
                <w:rtl/>
                <w:lang w:bidi="fa-IR"/>
              </w:rPr>
            </w:pPr>
            <w:r>
              <w:rPr>
                <w:rFonts w:hint="cs"/>
                <w:sz w:val="24"/>
                <w:szCs w:val="24"/>
                <w:rtl/>
                <w:lang w:bidi="fa-IR"/>
              </w:rPr>
              <w:t>کانال 1</w:t>
            </w:r>
          </w:p>
        </w:tc>
      </w:tr>
      <w:tr w:rsidR="002C409C" w:rsidRPr="002C409C" w:rsidTr="00A55346">
        <w:trPr>
          <w:trHeight w:val="586"/>
          <w:jc w:val="center"/>
        </w:trPr>
        <w:tc>
          <w:tcPr>
            <w:tcW w:w="2396" w:type="dxa"/>
            <w:shd w:val="clear" w:color="auto" w:fill="FFD966" w:themeFill="accent4" w:themeFillTint="99"/>
          </w:tcPr>
          <w:p w:rsidR="002C409C" w:rsidRPr="002C409C" w:rsidRDefault="002C409C" w:rsidP="002C409C">
            <w:pPr>
              <w:bidi/>
              <w:jc w:val="center"/>
              <w:rPr>
                <w:sz w:val="24"/>
                <w:szCs w:val="24"/>
                <w:rtl/>
                <w:lang w:bidi="fa-IR"/>
              </w:rPr>
            </w:pPr>
            <w:r w:rsidRPr="002C409C">
              <w:rPr>
                <w:rFonts w:hint="cs"/>
                <w:sz w:val="24"/>
                <w:szCs w:val="24"/>
                <w:rtl/>
                <w:lang w:bidi="fa-IR"/>
              </w:rPr>
              <w:t>58%</w:t>
            </w:r>
          </w:p>
        </w:tc>
        <w:tc>
          <w:tcPr>
            <w:tcW w:w="3687" w:type="dxa"/>
            <w:shd w:val="clear" w:color="auto" w:fill="FFD966" w:themeFill="accent4" w:themeFillTint="99"/>
          </w:tcPr>
          <w:p w:rsidR="002C409C" w:rsidRDefault="002C409C" w:rsidP="002C409C">
            <w:pPr>
              <w:bidi/>
              <w:jc w:val="center"/>
              <w:rPr>
                <w:sz w:val="24"/>
                <w:szCs w:val="24"/>
                <w:rtl/>
                <w:lang w:val="ru-RU" w:bidi="fa-IR"/>
              </w:rPr>
            </w:pPr>
            <w:r w:rsidRPr="002C409C">
              <w:rPr>
                <w:sz w:val="24"/>
                <w:szCs w:val="24"/>
                <w:lang w:val="ru-RU" w:bidi="fa-IR"/>
              </w:rPr>
              <w:t>Россия 1</w:t>
            </w:r>
          </w:p>
          <w:p w:rsidR="00356AE5" w:rsidRPr="002C409C" w:rsidRDefault="00356AE5" w:rsidP="00356AE5">
            <w:pPr>
              <w:bidi/>
              <w:jc w:val="center"/>
              <w:rPr>
                <w:sz w:val="24"/>
                <w:szCs w:val="24"/>
                <w:rtl/>
                <w:lang w:val="ru-RU" w:bidi="fa-IR"/>
              </w:rPr>
            </w:pPr>
            <w:r>
              <w:rPr>
                <w:rFonts w:hint="cs"/>
                <w:sz w:val="24"/>
                <w:szCs w:val="24"/>
                <w:rtl/>
                <w:lang w:val="ru-RU" w:bidi="fa-IR"/>
              </w:rPr>
              <w:t>روسیه 1</w:t>
            </w:r>
          </w:p>
        </w:tc>
      </w:tr>
      <w:tr w:rsidR="002C409C" w:rsidRPr="002C409C" w:rsidTr="00A55346">
        <w:trPr>
          <w:trHeight w:val="615"/>
          <w:jc w:val="center"/>
        </w:trPr>
        <w:tc>
          <w:tcPr>
            <w:tcW w:w="2396" w:type="dxa"/>
            <w:shd w:val="clear" w:color="auto" w:fill="FFD966" w:themeFill="accent4" w:themeFillTint="99"/>
          </w:tcPr>
          <w:p w:rsidR="002C409C" w:rsidRPr="002C409C" w:rsidRDefault="002C409C" w:rsidP="002C409C">
            <w:pPr>
              <w:bidi/>
              <w:jc w:val="center"/>
              <w:rPr>
                <w:sz w:val="24"/>
                <w:szCs w:val="24"/>
                <w:rtl/>
                <w:lang w:bidi="fa-IR"/>
              </w:rPr>
            </w:pPr>
            <w:r w:rsidRPr="002C409C">
              <w:rPr>
                <w:rFonts w:hint="cs"/>
                <w:sz w:val="24"/>
                <w:szCs w:val="24"/>
                <w:rtl/>
                <w:lang w:bidi="fa-IR"/>
              </w:rPr>
              <w:t>33%</w:t>
            </w:r>
          </w:p>
        </w:tc>
        <w:tc>
          <w:tcPr>
            <w:tcW w:w="3687" w:type="dxa"/>
            <w:shd w:val="clear" w:color="auto" w:fill="FFD966" w:themeFill="accent4" w:themeFillTint="99"/>
          </w:tcPr>
          <w:p w:rsidR="002C409C" w:rsidRDefault="002C409C" w:rsidP="002C409C">
            <w:pPr>
              <w:bidi/>
              <w:jc w:val="center"/>
              <w:rPr>
                <w:sz w:val="24"/>
                <w:szCs w:val="24"/>
                <w:rtl/>
                <w:lang w:bidi="fa-IR"/>
              </w:rPr>
            </w:pPr>
            <w:r w:rsidRPr="002C409C">
              <w:rPr>
                <w:sz w:val="24"/>
                <w:szCs w:val="24"/>
                <w:lang w:bidi="fa-IR"/>
              </w:rPr>
              <w:t>HTB</w:t>
            </w:r>
          </w:p>
          <w:p w:rsidR="00356AE5" w:rsidRPr="002C409C" w:rsidRDefault="00356AE5" w:rsidP="00356AE5">
            <w:pPr>
              <w:bidi/>
              <w:jc w:val="center"/>
              <w:rPr>
                <w:sz w:val="24"/>
                <w:szCs w:val="24"/>
                <w:lang w:bidi="fa-IR"/>
              </w:rPr>
            </w:pPr>
            <w:r>
              <w:rPr>
                <w:rFonts w:hint="cs"/>
                <w:sz w:val="24"/>
                <w:szCs w:val="24"/>
                <w:rtl/>
                <w:lang w:bidi="fa-IR"/>
              </w:rPr>
              <w:t>ان تی وی</w:t>
            </w:r>
          </w:p>
        </w:tc>
      </w:tr>
      <w:tr w:rsidR="002C409C" w:rsidRPr="002C409C" w:rsidTr="00A55346">
        <w:trPr>
          <w:trHeight w:val="586"/>
          <w:jc w:val="center"/>
        </w:trPr>
        <w:tc>
          <w:tcPr>
            <w:tcW w:w="2396" w:type="dxa"/>
            <w:shd w:val="clear" w:color="auto" w:fill="FFD966" w:themeFill="accent4" w:themeFillTint="99"/>
          </w:tcPr>
          <w:p w:rsidR="002C409C" w:rsidRPr="002C409C" w:rsidRDefault="002C409C" w:rsidP="002C409C">
            <w:pPr>
              <w:bidi/>
              <w:jc w:val="center"/>
              <w:rPr>
                <w:sz w:val="24"/>
                <w:szCs w:val="24"/>
                <w:rtl/>
                <w:lang w:bidi="fa-IR"/>
              </w:rPr>
            </w:pPr>
            <w:r w:rsidRPr="002C409C">
              <w:rPr>
                <w:rFonts w:hint="cs"/>
                <w:sz w:val="24"/>
                <w:szCs w:val="24"/>
                <w:rtl/>
                <w:lang w:bidi="fa-IR"/>
              </w:rPr>
              <w:t>24%</w:t>
            </w:r>
          </w:p>
        </w:tc>
        <w:tc>
          <w:tcPr>
            <w:tcW w:w="3687" w:type="dxa"/>
            <w:shd w:val="clear" w:color="auto" w:fill="FFD966" w:themeFill="accent4" w:themeFillTint="99"/>
          </w:tcPr>
          <w:p w:rsidR="002C409C" w:rsidRDefault="002C409C" w:rsidP="002C409C">
            <w:pPr>
              <w:bidi/>
              <w:jc w:val="center"/>
              <w:rPr>
                <w:sz w:val="24"/>
                <w:szCs w:val="24"/>
                <w:rtl/>
                <w:lang w:val="ru-RU" w:bidi="fa-IR"/>
              </w:rPr>
            </w:pPr>
            <w:r w:rsidRPr="002C409C">
              <w:rPr>
                <w:sz w:val="24"/>
                <w:szCs w:val="24"/>
                <w:lang w:val="ru-RU" w:bidi="fa-IR"/>
              </w:rPr>
              <w:t>Россия 24</w:t>
            </w:r>
          </w:p>
          <w:p w:rsidR="00356AE5" w:rsidRPr="002C409C" w:rsidRDefault="00356AE5" w:rsidP="00356AE5">
            <w:pPr>
              <w:bidi/>
              <w:jc w:val="center"/>
              <w:rPr>
                <w:sz w:val="24"/>
                <w:szCs w:val="24"/>
                <w:lang w:val="ru-RU" w:bidi="fa-IR"/>
              </w:rPr>
            </w:pPr>
            <w:r>
              <w:rPr>
                <w:rFonts w:hint="cs"/>
                <w:sz w:val="24"/>
                <w:szCs w:val="24"/>
                <w:rtl/>
                <w:lang w:val="ru-RU" w:bidi="fa-IR"/>
              </w:rPr>
              <w:t>روسیه 24</w:t>
            </w:r>
          </w:p>
        </w:tc>
      </w:tr>
      <w:tr w:rsidR="002C409C" w:rsidRPr="002C409C" w:rsidTr="00A55346">
        <w:trPr>
          <w:trHeight w:val="558"/>
          <w:jc w:val="center"/>
        </w:trPr>
        <w:tc>
          <w:tcPr>
            <w:tcW w:w="2396" w:type="dxa"/>
            <w:shd w:val="clear" w:color="auto" w:fill="FFD966" w:themeFill="accent4" w:themeFillTint="99"/>
          </w:tcPr>
          <w:p w:rsidR="002C409C" w:rsidRPr="002C409C" w:rsidRDefault="002C409C" w:rsidP="002C409C">
            <w:pPr>
              <w:bidi/>
              <w:jc w:val="center"/>
              <w:rPr>
                <w:sz w:val="24"/>
                <w:szCs w:val="24"/>
                <w:rtl/>
                <w:lang w:bidi="fa-IR"/>
              </w:rPr>
            </w:pPr>
            <w:r w:rsidRPr="002C409C">
              <w:rPr>
                <w:rFonts w:hint="cs"/>
                <w:sz w:val="24"/>
                <w:szCs w:val="24"/>
                <w:rtl/>
                <w:lang w:bidi="fa-IR"/>
              </w:rPr>
              <w:t>10%</w:t>
            </w:r>
          </w:p>
        </w:tc>
        <w:tc>
          <w:tcPr>
            <w:tcW w:w="3687" w:type="dxa"/>
            <w:shd w:val="clear" w:color="auto" w:fill="FFD966" w:themeFill="accent4" w:themeFillTint="99"/>
          </w:tcPr>
          <w:p w:rsidR="002C409C" w:rsidRDefault="002C409C" w:rsidP="002C409C">
            <w:pPr>
              <w:bidi/>
              <w:jc w:val="center"/>
              <w:rPr>
                <w:sz w:val="24"/>
                <w:szCs w:val="24"/>
                <w:rtl/>
                <w:lang w:val="ru-RU" w:bidi="fa-IR"/>
              </w:rPr>
            </w:pPr>
            <w:r w:rsidRPr="002C409C">
              <w:rPr>
                <w:sz w:val="24"/>
                <w:szCs w:val="24"/>
                <w:lang w:val="ru-RU" w:bidi="fa-IR"/>
              </w:rPr>
              <w:t>Пятый канал</w:t>
            </w:r>
          </w:p>
          <w:p w:rsidR="00356AE5" w:rsidRPr="002C409C" w:rsidRDefault="00356AE5" w:rsidP="00356AE5">
            <w:pPr>
              <w:bidi/>
              <w:jc w:val="center"/>
              <w:rPr>
                <w:sz w:val="24"/>
                <w:szCs w:val="24"/>
                <w:rtl/>
                <w:lang w:val="ru-RU" w:bidi="fa-IR"/>
              </w:rPr>
            </w:pPr>
            <w:r>
              <w:rPr>
                <w:rFonts w:hint="cs"/>
                <w:sz w:val="24"/>
                <w:szCs w:val="24"/>
                <w:rtl/>
                <w:lang w:val="ru-RU" w:bidi="fa-IR"/>
              </w:rPr>
              <w:t>کانال 5</w:t>
            </w:r>
          </w:p>
        </w:tc>
      </w:tr>
    </w:tbl>
    <w:p w:rsidR="002C409C" w:rsidRDefault="002C409C" w:rsidP="002C409C">
      <w:pPr>
        <w:bidi/>
        <w:jc w:val="both"/>
        <w:rPr>
          <w:sz w:val="28"/>
          <w:szCs w:val="28"/>
          <w:rtl/>
          <w:lang w:bidi="fa-IR"/>
        </w:rPr>
      </w:pPr>
    </w:p>
    <w:p w:rsidR="002C409C" w:rsidRPr="00B563EF" w:rsidRDefault="002C409C" w:rsidP="00B563EF">
      <w:pPr>
        <w:bidi/>
        <w:jc w:val="center"/>
        <w:rPr>
          <w:rFonts w:cs="B Zar"/>
          <w:b/>
          <w:bCs/>
          <w:sz w:val="24"/>
          <w:szCs w:val="24"/>
          <w:rtl/>
          <w:lang w:bidi="fa-IR"/>
        </w:rPr>
      </w:pPr>
      <w:r w:rsidRPr="00B563EF">
        <w:rPr>
          <w:rFonts w:cs="B Zar" w:hint="cs"/>
          <w:b/>
          <w:bCs/>
          <w:sz w:val="24"/>
          <w:szCs w:val="24"/>
          <w:rtl/>
          <w:lang w:bidi="fa-IR"/>
        </w:rPr>
        <w:t>کانال هایی که مردم روسیه به آن ها بیشترین اعتماد را دارند.</w:t>
      </w:r>
      <w:r w:rsidR="0097313A" w:rsidRPr="00B563EF">
        <w:rPr>
          <w:rFonts w:cs="B Zar"/>
          <w:b/>
          <w:bCs/>
          <w:sz w:val="24"/>
          <w:szCs w:val="24"/>
          <w:rtl/>
        </w:rPr>
        <w:footnoteReference w:id="8"/>
      </w:r>
      <w:r w:rsidR="0097313A" w:rsidRPr="00B563EF">
        <w:rPr>
          <w:rFonts w:cs="B Zar"/>
          <w:b/>
          <w:bCs/>
          <w:sz w:val="24"/>
          <w:szCs w:val="24"/>
          <w:rtl/>
          <w:lang w:bidi="fa-IR"/>
        </w:rPr>
        <w:t xml:space="preserve"> ( 18 </w:t>
      </w:r>
      <w:r w:rsidR="0097313A" w:rsidRPr="00B563EF">
        <w:rPr>
          <w:rFonts w:cs="B Zar" w:hint="cs"/>
          <w:b/>
          <w:bCs/>
          <w:sz w:val="24"/>
          <w:szCs w:val="24"/>
          <w:rtl/>
          <w:lang w:bidi="fa-IR"/>
        </w:rPr>
        <w:t>ژوئن</w:t>
      </w:r>
      <w:r w:rsidR="0097313A" w:rsidRPr="00B563EF">
        <w:rPr>
          <w:rFonts w:cs="B Zar"/>
          <w:b/>
          <w:bCs/>
          <w:sz w:val="24"/>
          <w:szCs w:val="24"/>
          <w:rtl/>
          <w:lang w:bidi="fa-IR"/>
        </w:rPr>
        <w:t xml:space="preserve"> 2015 )</w:t>
      </w:r>
    </w:p>
    <w:tbl>
      <w:tblPr>
        <w:tblStyle w:val="TableGrid"/>
        <w:bidiVisual/>
        <w:tblW w:w="0" w:type="auto"/>
        <w:jc w:val="center"/>
        <w:tblInd w:w="-291" w:type="dxa"/>
        <w:tblLook w:val="04A0" w:firstRow="1" w:lastRow="0" w:firstColumn="1" w:lastColumn="0" w:noHBand="0" w:noVBand="1"/>
      </w:tblPr>
      <w:tblGrid>
        <w:gridCol w:w="1971"/>
        <w:gridCol w:w="3954"/>
      </w:tblGrid>
      <w:tr w:rsidR="002C409C" w:rsidRPr="002C409C" w:rsidTr="00A55346">
        <w:trPr>
          <w:trHeight w:val="586"/>
          <w:jc w:val="center"/>
        </w:trPr>
        <w:tc>
          <w:tcPr>
            <w:tcW w:w="1971" w:type="dxa"/>
            <w:shd w:val="clear" w:color="auto" w:fill="5B9BD5" w:themeFill="accent1"/>
          </w:tcPr>
          <w:p w:rsidR="002C409C" w:rsidRPr="002C409C" w:rsidRDefault="002C409C" w:rsidP="002C409C">
            <w:pPr>
              <w:bidi/>
              <w:spacing w:after="160" w:line="259" w:lineRule="auto"/>
              <w:jc w:val="center"/>
              <w:rPr>
                <w:b/>
                <w:bCs/>
                <w:sz w:val="24"/>
                <w:szCs w:val="24"/>
                <w:rtl/>
                <w:lang w:bidi="fa-IR"/>
              </w:rPr>
            </w:pPr>
            <w:r w:rsidRPr="002C409C">
              <w:rPr>
                <w:rFonts w:hint="cs"/>
                <w:b/>
                <w:bCs/>
                <w:sz w:val="24"/>
                <w:szCs w:val="24"/>
                <w:rtl/>
                <w:lang w:bidi="fa-IR"/>
              </w:rPr>
              <w:t>اعداد به درصد</w:t>
            </w:r>
          </w:p>
        </w:tc>
        <w:tc>
          <w:tcPr>
            <w:tcW w:w="3954" w:type="dxa"/>
            <w:shd w:val="clear" w:color="auto" w:fill="5B9BD5" w:themeFill="accent1"/>
          </w:tcPr>
          <w:p w:rsidR="002C409C" w:rsidRPr="002C409C" w:rsidRDefault="002C409C" w:rsidP="002C409C">
            <w:pPr>
              <w:bidi/>
              <w:spacing w:after="160" w:line="259" w:lineRule="auto"/>
              <w:jc w:val="center"/>
              <w:rPr>
                <w:b/>
                <w:bCs/>
                <w:sz w:val="24"/>
                <w:szCs w:val="24"/>
                <w:rtl/>
                <w:lang w:bidi="fa-IR"/>
              </w:rPr>
            </w:pPr>
            <w:r w:rsidRPr="002C409C">
              <w:rPr>
                <w:rFonts w:hint="cs"/>
                <w:b/>
                <w:bCs/>
                <w:sz w:val="24"/>
                <w:szCs w:val="24"/>
                <w:rtl/>
                <w:lang w:bidi="fa-IR"/>
              </w:rPr>
              <w:t>نام کانال</w:t>
            </w:r>
          </w:p>
        </w:tc>
      </w:tr>
      <w:tr w:rsidR="002C409C" w:rsidRPr="002C409C" w:rsidTr="00A55346">
        <w:trPr>
          <w:trHeight w:val="586"/>
          <w:jc w:val="center"/>
        </w:trPr>
        <w:tc>
          <w:tcPr>
            <w:tcW w:w="1971" w:type="dxa"/>
            <w:shd w:val="clear" w:color="auto" w:fill="FFD966" w:themeFill="accent4" w:themeFillTint="99"/>
          </w:tcPr>
          <w:p w:rsidR="002C409C" w:rsidRPr="002C409C" w:rsidRDefault="002C409C" w:rsidP="002C409C">
            <w:pPr>
              <w:bidi/>
              <w:spacing w:after="160" w:line="259" w:lineRule="auto"/>
              <w:jc w:val="center"/>
              <w:rPr>
                <w:sz w:val="24"/>
                <w:szCs w:val="24"/>
                <w:rtl/>
                <w:lang w:bidi="fa-IR"/>
              </w:rPr>
            </w:pPr>
            <w:r w:rsidRPr="002C409C">
              <w:rPr>
                <w:rFonts w:hint="cs"/>
                <w:sz w:val="24"/>
                <w:szCs w:val="24"/>
                <w:rtl/>
                <w:lang w:bidi="fa-IR"/>
              </w:rPr>
              <w:t>53%</w:t>
            </w:r>
          </w:p>
        </w:tc>
        <w:tc>
          <w:tcPr>
            <w:tcW w:w="3954" w:type="dxa"/>
            <w:shd w:val="clear" w:color="auto" w:fill="FFD966" w:themeFill="accent4" w:themeFillTint="99"/>
          </w:tcPr>
          <w:p w:rsidR="002C409C" w:rsidRDefault="002C409C" w:rsidP="002C409C">
            <w:pPr>
              <w:bidi/>
              <w:spacing w:after="160" w:line="259" w:lineRule="auto"/>
              <w:jc w:val="center"/>
              <w:rPr>
                <w:sz w:val="24"/>
                <w:szCs w:val="24"/>
                <w:rtl/>
                <w:lang w:val="ru-RU" w:bidi="fa-IR"/>
              </w:rPr>
            </w:pPr>
            <w:r w:rsidRPr="002C409C">
              <w:rPr>
                <w:sz w:val="24"/>
                <w:szCs w:val="24"/>
                <w:lang w:val="ru-RU" w:bidi="fa-IR"/>
              </w:rPr>
              <w:t>Первый канал</w:t>
            </w:r>
          </w:p>
          <w:p w:rsidR="00356AE5" w:rsidRPr="002C409C" w:rsidRDefault="00356AE5" w:rsidP="00356AE5">
            <w:pPr>
              <w:bidi/>
              <w:spacing w:after="160" w:line="259" w:lineRule="auto"/>
              <w:jc w:val="center"/>
              <w:rPr>
                <w:sz w:val="24"/>
                <w:szCs w:val="24"/>
                <w:lang w:val="ru-RU" w:bidi="fa-IR"/>
              </w:rPr>
            </w:pPr>
            <w:r>
              <w:rPr>
                <w:rFonts w:hint="cs"/>
                <w:sz w:val="24"/>
                <w:szCs w:val="24"/>
                <w:rtl/>
                <w:lang w:val="ru-RU" w:bidi="fa-IR"/>
              </w:rPr>
              <w:t>کانال 1</w:t>
            </w:r>
          </w:p>
        </w:tc>
      </w:tr>
      <w:tr w:rsidR="002C409C" w:rsidRPr="002C409C" w:rsidTr="00A55346">
        <w:trPr>
          <w:trHeight w:val="586"/>
          <w:jc w:val="center"/>
        </w:trPr>
        <w:tc>
          <w:tcPr>
            <w:tcW w:w="1971" w:type="dxa"/>
            <w:shd w:val="clear" w:color="auto" w:fill="FFD966" w:themeFill="accent4" w:themeFillTint="99"/>
          </w:tcPr>
          <w:p w:rsidR="002C409C" w:rsidRPr="002C409C" w:rsidRDefault="002C409C" w:rsidP="002C409C">
            <w:pPr>
              <w:bidi/>
              <w:spacing w:after="160" w:line="259" w:lineRule="auto"/>
              <w:jc w:val="center"/>
              <w:rPr>
                <w:sz w:val="24"/>
                <w:szCs w:val="24"/>
                <w:rtl/>
                <w:lang w:bidi="fa-IR"/>
              </w:rPr>
            </w:pPr>
            <w:r w:rsidRPr="002C409C">
              <w:rPr>
                <w:rFonts w:hint="cs"/>
                <w:sz w:val="24"/>
                <w:szCs w:val="24"/>
                <w:rtl/>
                <w:lang w:bidi="fa-IR"/>
              </w:rPr>
              <w:t>46%</w:t>
            </w:r>
          </w:p>
        </w:tc>
        <w:tc>
          <w:tcPr>
            <w:tcW w:w="3954" w:type="dxa"/>
            <w:shd w:val="clear" w:color="auto" w:fill="FFD966" w:themeFill="accent4" w:themeFillTint="99"/>
          </w:tcPr>
          <w:p w:rsidR="002C409C" w:rsidRDefault="002C409C" w:rsidP="002C409C">
            <w:pPr>
              <w:bidi/>
              <w:spacing w:after="160" w:line="259" w:lineRule="auto"/>
              <w:jc w:val="center"/>
              <w:rPr>
                <w:sz w:val="24"/>
                <w:szCs w:val="24"/>
                <w:rtl/>
                <w:lang w:val="ru-RU" w:bidi="fa-IR"/>
              </w:rPr>
            </w:pPr>
            <w:r w:rsidRPr="002C409C">
              <w:rPr>
                <w:sz w:val="24"/>
                <w:szCs w:val="24"/>
                <w:lang w:val="ru-RU" w:bidi="fa-IR"/>
              </w:rPr>
              <w:t>Россия 1</w:t>
            </w:r>
          </w:p>
          <w:p w:rsidR="00356AE5" w:rsidRPr="002C409C" w:rsidRDefault="00356AE5" w:rsidP="00356AE5">
            <w:pPr>
              <w:bidi/>
              <w:spacing w:after="160" w:line="259" w:lineRule="auto"/>
              <w:jc w:val="center"/>
              <w:rPr>
                <w:sz w:val="24"/>
                <w:szCs w:val="24"/>
                <w:rtl/>
                <w:lang w:bidi="fa-IR"/>
              </w:rPr>
            </w:pPr>
            <w:r>
              <w:rPr>
                <w:rFonts w:hint="cs"/>
                <w:sz w:val="24"/>
                <w:szCs w:val="24"/>
                <w:rtl/>
                <w:lang w:val="ru-RU" w:bidi="fa-IR"/>
              </w:rPr>
              <w:t>روسیه 1</w:t>
            </w:r>
          </w:p>
        </w:tc>
      </w:tr>
      <w:tr w:rsidR="002C409C" w:rsidRPr="002C409C" w:rsidTr="00A55346">
        <w:trPr>
          <w:trHeight w:val="615"/>
          <w:jc w:val="center"/>
        </w:trPr>
        <w:tc>
          <w:tcPr>
            <w:tcW w:w="1971" w:type="dxa"/>
            <w:shd w:val="clear" w:color="auto" w:fill="FFD966" w:themeFill="accent4" w:themeFillTint="99"/>
          </w:tcPr>
          <w:p w:rsidR="002C409C" w:rsidRPr="002C409C" w:rsidRDefault="002C409C" w:rsidP="002C409C">
            <w:pPr>
              <w:bidi/>
              <w:spacing w:after="160" w:line="259" w:lineRule="auto"/>
              <w:jc w:val="center"/>
              <w:rPr>
                <w:sz w:val="24"/>
                <w:szCs w:val="24"/>
                <w:rtl/>
                <w:lang w:bidi="fa-IR"/>
              </w:rPr>
            </w:pPr>
            <w:r w:rsidRPr="002C409C">
              <w:rPr>
                <w:rFonts w:hint="cs"/>
                <w:sz w:val="24"/>
                <w:szCs w:val="24"/>
                <w:rtl/>
                <w:lang w:bidi="fa-IR"/>
              </w:rPr>
              <w:t>22%</w:t>
            </w:r>
          </w:p>
        </w:tc>
        <w:tc>
          <w:tcPr>
            <w:tcW w:w="3954" w:type="dxa"/>
            <w:shd w:val="clear" w:color="auto" w:fill="FFD966" w:themeFill="accent4" w:themeFillTint="99"/>
          </w:tcPr>
          <w:p w:rsidR="002C409C" w:rsidRDefault="002C409C" w:rsidP="002C409C">
            <w:pPr>
              <w:bidi/>
              <w:spacing w:after="160" w:line="259" w:lineRule="auto"/>
              <w:jc w:val="center"/>
              <w:rPr>
                <w:sz w:val="24"/>
                <w:szCs w:val="24"/>
                <w:rtl/>
                <w:lang w:bidi="fa-IR"/>
              </w:rPr>
            </w:pPr>
            <w:r w:rsidRPr="002C409C">
              <w:rPr>
                <w:sz w:val="24"/>
                <w:szCs w:val="24"/>
                <w:lang w:bidi="fa-IR"/>
              </w:rPr>
              <w:t>HTB</w:t>
            </w:r>
          </w:p>
          <w:p w:rsidR="00356AE5" w:rsidRPr="002C409C" w:rsidRDefault="00356AE5" w:rsidP="00356AE5">
            <w:pPr>
              <w:bidi/>
              <w:spacing w:after="160" w:line="259" w:lineRule="auto"/>
              <w:jc w:val="center"/>
              <w:rPr>
                <w:sz w:val="24"/>
                <w:szCs w:val="24"/>
                <w:lang w:bidi="fa-IR"/>
              </w:rPr>
            </w:pPr>
            <w:r>
              <w:rPr>
                <w:rFonts w:hint="cs"/>
                <w:sz w:val="24"/>
                <w:szCs w:val="24"/>
                <w:rtl/>
                <w:lang w:bidi="fa-IR"/>
              </w:rPr>
              <w:t>ان تی وی</w:t>
            </w:r>
          </w:p>
        </w:tc>
      </w:tr>
      <w:tr w:rsidR="002C409C" w:rsidRPr="002C409C" w:rsidTr="00A55346">
        <w:trPr>
          <w:trHeight w:val="586"/>
          <w:jc w:val="center"/>
        </w:trPr>
        <w:tc>
          <w:tcPr>
            <w:tcW w:w="1971" w:type="dxa"/>
            <w:shd w:val="clear" w:color="auto" w:fill="FFD966" w:themeFill="accent4" w:themeFillTint="99"/>
          </w:tcPr>
          <w:p w:rsidR="002C409C" w:rsidRPr="002C409C" w:rsidRDefault="002C409C" w:rsidP="002C409C">
            <w:pPr>
              <w:bidi/>
              <w:spacing w:after="160" w:line="259" w:lineRule="auto"/>
              <w:jc w:val="center"/>
              <w:rPr>
                <w:sz w:val="24"/>
                <w:szCs w:val="24"/>
                <w:rtl/>
                <w:lang w:bidi="fa-IR"/>
              </w:rPr>
            </w:pPr>
            <w:r w:rsidRPr="002C409C">
              <w:rPr>
                <w:rFonts w:hint="cs"/>
                <w:sz w:val="24"/>
                <w:szCs w:val="24"/>
                <w:rtl/>
                <w:lang w:bidi="fa-IR"/>
              </w:rPr>
              <w:t>17%</w:t>
            </w:r>
          </w:p>
        </w:tc>
        <w:tc>
          <w:tcPr>
            <w:tcW w:w="3954" w:type="dxa"/>
            <w:shd w:val="clear" w:color="auto" w:fill="FFD966" w:themeFill="accent4" w:themeFillTint="99"/>
          </w:tcPr>
          <w:p w:rsidR="002C409C" w:rsidRDefault="002C409C" w:rsidP="002C409C">
            <w:pPr>
              <w:bidi/>
              <w:spacing w:after="160" w:line="259" w:lineRule="auto"/>
              <w:jc w:val="center"/>
              <w:rPr>
                <w:sz w:val="24"/>
                <w:szCs w:val="24"/>
                <w:rtl/>
                <w:lang w:val="ru-RU" w:bidi="fa-IR"/>
              </w:rPr>
            </w:pPr>
            <w:r w:rsidRPr="002C409C">
              <w:rPr>
                <w:sz w:val="24"/>
                <w:szCs w:val="24"/>
                <w:lang w:val="ru-RU" w:bidi="fa-IR"/>
              </w:rPr>
              <w:t>Россия 24</w:t>
            </w:r>
          </w:p>
          <w:p w:rsidR="00356AE5" w:rsidRPr="002C409C" w:rsidRDefault="00356AE5" w:rsidP="00356AE5">
            <w:pPr>
              <w:bidi/>
              <w:spacing w:after="160" w:line="259" w:lineRule="auto"/>
              <w:jc w:val="center"/>
              <w:rPr>
                <w:sz w:val="24"/>
                <w:szCs w:val="24"/>
                <w:lang w:val="ru-RU" w:bidi="fa-IR"/>
              </w:rPr>
            </w:pPr>
            <w:r>
              <w:rPr>
                <w:rFonts w:hint="cs"/>
                <w:sz w:val="24"/>
                <w:szCs w:val="24"/>
                <w:rtl/>
                <w:lang w:val="ru-RU" w:bidi="fa-IR"/>
              </w:rPr>
              <w:t>روسیه 24</w:t>
            </w:r>
          </w:p>
        </w:tc>
      </w:tr>
      <w:tr w:rsidR="002C409C" w:rsidRPr="002C409C" w:rsidTr="00A55346">
        <w:trPr>
          <w:trHeight w:val="558"/>
          <w:jc w:val="center"/>
        </w:trPr>
        <w:tc>
          <w:tcPr>
            <w:tcW w:w="1971" w:type="dxa"/>
            <w:shd w:val="clear" w:color="auto" w:fill="FFD966" w:themeFill="accent4" w:themeFillTint="99"/>
          </w:tcPr>
          <w:p w:rsidR="002C409C" w:rsidRPr="002C409C" w:rsidRDefault="002C409C" w:rsidP="002C409C">
            <w:pPr>
              <w:bidi/>
              <w:spacing w:after="160" w:line="259" w:lineRule="auto"/>
              <w:jc w:val="center"/>
              <w:rPr>
                <w:sz w:val="24"/>
                <w:szCs w:val="24"/>
                <w:rtl/>
                <w:lang w:bidi="fa-IR"/>
              </w:rPr>
            </w:pPr>
            <w:r w:rsidRPr="002C409C">
              <w:rPr>
                <w:rFonts w:hint="cs"/>
                <w:sz w:val="24"/>
                <w:szCs w:val="24"/>
                <w:rtl/>
                <w:lang w:bidi="fa-IR"/>
              </w:rPr>
              <w:t>5%</w:t>
            </w:r>
          </w:p>
        </w:tc>
        <w:tc>
          <w:tcPr>
            <w:tcW w:w="3954" w:type="dxa"/>
            <w:shd w:val="clear" w:color="auto" w:fill="FFD966" w:themeFill="accent4" w:themeFillTint="99"/>
          </w:tcPr>
          <w:p w:rsidR="002C409C" w:rsidRDefault="002C409C" w:rsidP="002C409C">
            <w:pPr>
              <w:bidi/>
              <w:spacing w:after="160" w:line="259" w:lineRule="auto"/>
              <w:jc w:val="center"/>
              <w:rPr>
                <w:sz w:val="24"/>
                <w:szCs w:val="24"/>
                <w:rtl/>
                <w:lang w:val="ru-RU" w:bidi="fa-IR"/>
              </w:rPr>
            </w:pPr>
            <w:r w:rsidRPr="002C409C">
              <w:rPr>
                <w:sz w:val="24"/>
                <w:szCs w:val="24"/>
                <w:lang w:val="ru-RU" w:bidi="fa-IR"/>
              </w:rPr>
              <w:t>Пятый канал</w:t>
            </w:r>
          </w:p>
          <w:p w:rsidR="00356AE5" w:rsidRPr="002C409C" w:rsidRDefault="00356AE5" w:rsidP="00356AE5">
            <w:pPr>
              <w:bidi/>
              <w:spacing w:after="160" w:line="259" w:lineRule="auto"/>
              <w:jc w:val="center"/>
              <w:rPr>
                <w:sz w:val="24"/>
                <w:szCs w:val="24"/>
                <w:rtl/>
                <w:lang w:bidi="fa-IR"/>
              </w:rPr>
            </w:pPr>
            <w:r>
              <w:rPr>
                <w:rFonts w:hint="cs"/>
                <w:sz w:val="24"/>
                <w:szCs w:val="24"/>
                <w:rtl/>
                <w:lang w:val="ru-RU" w:bidi="fa-IR"/>
              </w:rPr>
              <w:t>کانال 5</w:t>
            </w:r>
          </w:p>
        </w:tc>
      </w:tr>
    </w:tbl>
    <w:p w:rsidR="00A07E68" w:rsidRPr="00511C78" w:rsidRDefault="00A07E68" w:rsidP="00B563EF">
      <w:pPr>
        <w:bidi/>
        <w:jc w:val="both"/>
        <w:rPr>
          <w:sz w:val="28"/>
          <w:szCs w:val="28"/>
          <w:lang w:val="ru-RU" w:bidi="fa-IR"/>
        </w:rPr>
      </w:pPr>
    </w:p>
    <w:sectPr w:rsidR="00A07E68" w:rsidRPr="00511C78" w:rsidSect="00D00721">
      <w:pgSz w:w="12240" w:h="15840"/>
      <w:pgMar w:top="1440" w:right="1440" w:bottom="1440" w:left="1440" w:header="720" w:footer="72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35AC0" w:rsidRDefault="00535AC0" w:rsidP="000949F2">
      <w:pPr>
        <w:spacing w:after="0" w:line="240" w:lineRule="auto"/>
      </w:pPr>
      <w:r>
        <w:separator/>
      </w:r>
    </w:p>
  </w:endnote>
  <w:endnote w:type="continuationSeparator" w:id="0">
    <w:p w:rsidR="00535AC0" w:rsidRDefault="00535AC0" w:rsidP="000949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35AC0" w:rsidRDefault="00535AC0" w:rsidP="000949F2">
      <w:pPr>
        <w:spacing w:after="0" w:line="240" w:lineRule="auto"/>
      </w:pPr>
      <w:r>
        <w:separator/>
      </w:r>
    </w:p>
  </w:footnote>
  <w:footnote w:type="continuationSeparator" w:id="0">
    <w:p w:rsidR="00535AC0" w:rsidRDefault="00535AC0" w:rsidP="000949F2">
      <w:pPr>
        <w:spacing w:after="0" w:line="240" w:lineRule="auto"/>
      </w:pPr>
      <w:r>
        <w:continuationSeparator/>
      </w:r>
    </w:p>
  </w:footnote>
  <w:footnote w:id="1">
    <w:p w:rsidR="00F03D6A" w:rsidRDefault="00F03D6A" w:rsidP="0011775F">
      <w:pPr>
        <w:pStyle w:val="FootnoteText"/>
        <w:bidi/>
        <w:rPr>
          <w:rtl/>
          <w:lang w:bidi="fa-IR"/>
        </w:rPr>
      </w:pPr>
      <w:r>
        <w:rPr>
          <w:rStyle w:val="FootnoteReference"/>
        </w:rPr>
        <w:footnoteRef/>
      </w:r>
      <w:r>
        <w:t xml:space="preserve"> .</w:t>
      </w:r>
      <w:r>
        <w:rPr>
          <w:rFonts w:hint="cs"/>
          <w:rtl/>
          <w:lang w:bidi="fa-IR"/>
        </w:rPr>
        <w:t xml:space="preserve"> مهدی سنایی </w:t>
      </w:r>
      <w:r>
        <w:rPr>
          <w:lang w:bidi="fa-IR"/>
        </w:rPr>
        <w:t>.</w:t>
      </w:r>
      <w:r>
        <w:rPr>
          <w:rFonts w:hint="cs"/>
          <w:rtl/>
          <w:lang w:bidi="fa-IR"/>
        </w:rPr>
        <w:t xml:space="preserve"> جامعه ، حکومت ، سیاست</w:t>
      </w:r>
    </w:p>
  </w:footnote>
  <w:footnote w:id="2">
    <w:p w:rsidR="00F03D6A" w:rsidRDefault="00F03D6A">
      <w:pPr>
        <w:pStyle w:val="FootnoteText"/>
        <w:rPr>
          <w:rtl/>
          <w:lang w:bidi="fa-IR"/>
        </w:rPr>
      </w:pPr>
      <w:r>
        <w:rPr>
          <w:rStyle w:val="FootnoteReference"/>
        </w:rPr>
        <w:footnoteRef/>
      </w:r>
      <w:r w:rsidRPr="008348B3">
        <w:rPr>
          <w:lang w:val="ru-RU"/>
        </w:rPr>
        <w:t xml:space="preserve"> </w:t>
      </w:r>
      <w:r>
        <w:rPr>
          <w:rFonts w:hint="cs"/>
          <w:rtl/>
          <w:lang w:bidi="fa-IR"/>
        </w:rPr>
        <w:t>.</w:t>
      </w:r>
      <w:r w:rsidRPr="008348B3">
        <w:rPr>
          <w:lang w:val="ru-RU"/>
        </w:rPr>
        <w:t xml:space="preserve"> </w:t>
      </w:r>
      <w:r w:rsidRPr="008348B3">
        <w:rPr>
          <w:lang w:val="ru-RU" w:bidi="fa-IR"/>
        </w:rPr>
        <w:t>Фонд Общественное Мнение</w:t>
      </w:r>
    </w:p>
  </w:footnote>
  <w:footnote w:id="3">
    <w:p w:rsidR="00F03D6A" w:rsidRPr="00523E71" w:rsidRDefault="00F03D6A" w:rsidP="00523E71">
      <w:pPr>
        <w:pStyle w:val="FootnoteText"/>
        <w:rPr>
          <w:b/>
          <w:bCs/>
          <w:lang w:val="ru-RU" w:bidi="fa-IR"/>
        </w:rPr>
      </w:pPr>
      <w:r>
        <w:rPr>
          <w:rStyle w:val="FootnoteReference"/>
        </w:rPr>
        <w:footnoteRef/>
      </w:r>
      <w:r w:rsidRPr="000949F2">
        <w:rPr>
          <w:lang w:val="ru-RU"/>
        </w:rPr>
        <w:t xml:space="preserve"> </w:t>
      </w:r>
      <w:r>
        <w:rPr>
          <w:rFonts w:hint="cs"/>
          <w:rtl/>
          <w:lang w:bidi="fa-IR"/>
        </w:rPr>
        <w:t>.</w:t>
      </w:r>
      <w:r w:rsidRPr="000949F2">
        <w:rPr>
          <w:lang w:val="ru-RU"/>
        </w:rPr>
        <w:t xml:space="preserve"> </w:t>
      </w:r>
      <w:r w:rsidRPr="000949F2">
        <w:rPr>
          <w:lang w:val="ru-RU" w:bidi="fa-IR"/>
        </w:rPr>
        <w:t xml:space="preserve">История телевидения в России , </w:t>
      </w:r>
      <w:r w:rsidRPr="000949F2">
        <w:rPr>
          <w:b/>
          <w:bCs/>
          <w:lang w:bidi="fa-IR"/>
        </w:rPr>
        <w:t>Lena</w:t>
      </w:r>
      <w:r w:rsidRPr="000949F2">
        <w:rPr>
          <w:b/>
          <w:bCs/>
          <w:lang w:val="ru-RU" w:bidi="fa-IR"/>
        </w:rPr>
        <w:t xml:space="preserve"> </w:t>
      </w:r>
      <w:proofErr w:type="spellStart"/>
      <w:r w:rsidRPr="000949F2">
        <w:rPr>
          <w:b/>
          <w:bCs/>
          <w:lang w:bidi="fa-IR"/>
        </w:rPr>
        <w:t>Leto</w:t>
      </w:r>
      <w:proofErr w:type="spellEnd"/>
    </w:p>
  </w:footnote>
  <w:footnote w:id="4">
    <w:p w:rsidR="00F03D6A" w:rsidRPr="00523E71" w:rsidRDefault="00F03D6A" w:rsidP="00523E71">
      <w:pPr>
        <w:pStyle w:val="FootnoteText"/>
        <w:rPr>
          <w:lang w:val="ru-RU" w:bidi="fa-IR"/>
        </w:rPr>
      </w:pPr>
      <w:r>
        <w:rPr>
          <w:rStyle w:val="FootnoteReference"/>
        </w:rPr>
        <w:footnoteRef/>
      </w:r>
      <w:r w:rsidRPr="00523E71">
        <w:rPr>
          <w:lang w:val="ru-RU"/>
        </w:rPr>
        <w:t xml:space="preserve"> </w:t>
      </w:r>
      <w:r>
        <w:rPr>
          <w:rFonts w:hint="cs"/>
          <w:rtl/>
          <w:lang w:bidi="fa-IR"/>
        </w:rPr>
        <w:t>.</w:t>
      </w:r>
      <w:r w:rsidRPr="00523E71">
        <w:rPr>
          <w:lang w:val="ru-RU"/>
        </w:rPr>
        <w:t xml:space="preserve"> </w:t>
      </w:r>
      <w:r w:rsidRPr="00523E71">
        <w:rPr>
          <w:lang w:val="ru-RU" w:bidi="fa-IR"/>
        </w:rPr>
        <w:t>Федеральное агентство по печати</w:t>
      </w:r>
    </w:p>
    <w:p w:rsidR="00F03D6A" w:rsidRPr="00523E71" w:rsidRDefault="00F03D6A" w:rsidP="00523E71">
      <w:pPr>
        <w:pStyle w:val="FootnoteText"/>
        <w:rPr>
          <w:rtl/>
          <w:lang w:val="ru-RU" w:bidi="fa-IR"/>
        </w:rPr>
      </w:pPr>
      <w:r w:rsidRPr="00523E71">
        <w:rPr>
          <w:lang w:val="ru-RU" w:bidi="fa-IR"/>
        </w:rPr>
        <w:t>и массовым коммуникациям</w:t>
      </w:r>
    </w:p>
  </w:footnote>
  <w:footnote w:id="5">
    <w:p w:rsidR="0097313A" w:rsidRDefault="0097313A" w:rsidP="0097313A">
      <w:pPr>
        <w:pStyle w:val="FootnoteText"/>
        <w:rPr>
          <w:rtl/>
          <w:lang w:bidi="fa-IR"/>
        </w:rPr>
      </w:pPr>
      <w:r>
        <w:rPr>
          <w:rStyle w:val="FootnoteReference"/>
        </w:rPr>
        <w:footnoteRef/>
      </w:r>
      <w:r w:rsidRPr="0097313A">
        <w:rPr>
          <w:lang w:val="ru-RU"/>
        </w:rPr>
        <w:t xml:space="preserve"> </w:t>
      </w:r>
      <w:r>
        <w:rPr>
          <w:rFonts w:hint="cs"/>
          <w:rtl/>
          <w:lang w:bidi="fa-IR"/>
        </w:rPr>
        <w:t>.</w:t>
      </w:r>
      <w:r w:rsidRPr="0097313A">
        <w:rPr>
          <w:sz w:val="22"/>
          <w:szCs w:val="22"/>
          <w:lang w:val="ru-RU" w:bidi="fa-IR"/>
        </w:rPr>
        <w:t xml:space="preserve"> </w:t>
      </w:r>
      <w:r w:rsidRPr="0097313A">
        <w:rPr>
          <w:lang w:val="ru-RU" w:bidi="fa-IR"/>
        </w:rPr>
        <w:t>Фонд Общественное Мнение</w:t>
      </w:r>
    </w:p>
  </w:footnote>
  <w:footnote w:id="6">
    <w:p w:rsidR="00F03D6A" w:rsidRPr="00AC3ABC" w:rsidRDefault="00F03D6A">
      <w:pPr>
        <w:pStyle w:val="FootnoteText"/>
        <w:rPr>
          <w:lang w:val="ru-RU"/>
        </w:rPr>
      </w:pPr>
      <w:r>
        <w:rPr>
          <w:rStyle w:val="FootnoteReference"/>
        </w:rPr>
        <w:footnoteRef/>
      </w:r>
      <w:r w:rsidRPr="00523E71">
        <w:rPr>
          <w:lang w:val="ru-RU"/>
        </w:rPr>
        <w:t xml:space="preserve"> .</w:t>
      </w:r>
      <w:r>
        <w:rPr>
          <w:lang w:val="ru-RU"/>
        </w:rPr>
        <w:t>Спутник новости</w:t>
      </w:r>
    </w:p>
  </w:footnote>
  <w:footnote w:id="7">
    <w:p w:rsidR="0097313A" w:rsidRDefault="0097313A">
      <w:pPr>
        <w:pStyle w:val="FootnoteText"/>
        <w:rPr>
          <w:rtl/>
          <w:lang w:bidi="fa-IR"/>
        </w:rPr>
      </w:pPr>
      <w:r>
        <w:rPr>
          <w:rStyle w:val="FootnoteReference"/>
        </w:rPr>
        <w:footnoteRef/>
      </w:r>
      <w:r w:rsidRPr="0097313A">
        <w:rPr>
          <w:lang w:val="ru-RU"/>
        </w:rPr>
        <w:t xml:space="preserve"> </w:t>
      </w:r>
      <w:r>
        <w:rPr>
          <w:rFonts w:hint="cs"/>
          <w:rtl/>
          <w:lang w:bidi="fa-IR"/>
        </w:rPr>
        <w:t>.</w:t>
      </w:r>
      <w:r w:rsidRPr="0097313A">
        <w:rPr>
          <w:lang w:val="ru-RU"/>
        </w:rPr>
        <w:t xml:space="preserve"> </w:t>
      </w:r>
      <w:r w:rsidRPr="0097313A">
        <w:rPr>
          <w:lang w:val="ru-RU" w:bidi="fa-IR"/>
        </w:rPr>
        <w:t>Фонд Общественное Мнение</w:t>
      </w:r>
    </w:p>
  </w:footnote>
  <w:footnote w:id="8">
    <w:p w:rsidR="0097313A" w:rsidRDefault="0097313A" w:rsidP="0097313A">
      <w:pPr>
        <w:pStyle w:val="FootnoteText"/>
        <w:rPr>
          <w:rtl/>
          <w:lang w:bidi="fa-IR"/>
        </w:rPr>
      </w:pPr>
      <w:r>
        <w:rPr>
          <w:rStyle w:val="FootnoteReference"/>
        </w:rPr>
        <w:footnoteRef/>
      </w:r>
      <w:r w:rsidRPr="0070196E">
        <w:rPr>
          <w:lang w:val="ru-RU"/>
        </w:rPr>
        <w:t xml:space="preserve"> </w:t>
      </w:r>
      <w:r>
        <w:rPr>
          <w:rFonts w:hint="cs"/>
          <w:rtl/>
          <w:lang w:bidi="fa-IR"/>
        </w:rPr>
        <w:t>.</w:t>
      </w:r>
      <w:r w:rsidRPr="0097313A">
        <w:rPr>
          <w:sz w:val="22"/>
          <w:szCs w:val="22"/>
          <w:lang w:val="ru-RU" w:bidi="fa-IR"/>
        </w:rPr>
        <w:t xml:space="preserve"> </w:t>
      </w:r>
      <w:r w:rsidRPr="0097313A">
        <w:rPr>
          <w:lang w:val="ru-RU" w:bidi="fa-IR"/>
        </w:rPr>
        <w:t>Фонд Общественное Мнение</w:t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8827707"/>
    <w:multiLevelType w:val="hybridMultilevel"/>
    <w:tmpl w:val="26423292"/>
    <w:lvl w:ilvl="0" w:tplc="A17C9EB4">
      <w:start w:val="1"/>
      <w:numFmt w:val="bullet"/>
      <w:lvlText w:val=""/>
      <w:lvlJc w:val="righ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E1D52BC"/>
    <w:multiLevelType w:val="hybridMultilevel"/>
    <w:tmpl w:val="5A642AA2"/>
    <w:lvl w:ilvl="0" w:tplc="8F60D11A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>
    <w:nsid w:val="35A94058"/>
    <w:multiLevelType w:val="hybridMultilevel"/>
    <w:tmpl w:val="865AA82E"/>
    <w:lvl w:ilvl="0" w:tplc="A17C9EB4">
      <w:start w:val="1"/>
      <w:numFmt w:val="bullet"/>
      <w:lvlText w:val=""/>
      <w:lvlJc w:val="righ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00721"/>
    <w:rsid w:val="00000AFA"/>
    <w:rsid w:val="00055A87"/>
    <w:rsid w:val="000949F2"/>
    <w:rsid w:val="00100E13"/>
    <w:rsid w:val="0011775F"/>
    <w:rsid w:val="001326CA"/>
    <w:rsid w:val="001477AB"/>
    <w:rsid w:val="00205992"/>
    <w:rsid w:val="00213548"/>
    <w:rsid w:val="002436C9"/>
    <w:rsid w:val="00247701"/>
    <w:rsid w:val="00265AF0"/>
    <w:rsid w:val="0026619D"/>
    <w:rsid w:val="00281718"/>
    <w:rsid w:val="002C409C"/>
    <w:rsid w:val="00304C12"/>
    <w:rsid w:val="00324514"/>
    <w:rsid w:val="00356AE5"/>
    <w:rsid w:val="0044118E"/>
    <w:rsid w:val="00480EBE"/>
    <w:rsid w:val="004F6838"/>
    <w:rsid w:val="00511C78"/>
    <w:rsid w:val="00523E71"/>
    <w:rsid w:val="00535AC0"/>
    <w:rsid w:val="0057399F"/>
    <w:rsid w:val="00576C51"/>
    <w:rsid w:val="0065565F"/>
    <w:rsid w:val="006805D9"/>
    <w:rsid w:val="006A09C2"/>
    <w:rsid w:val="0070196E"/>
    <w:rsid w:val="00755A29"/>
    <w:rsid w:val="007762FA"/>
    <w:rsid w:val="007A3911"/>
    <w:rsid w:val="007B3031"/>
    <w:rsid w:val="008348B3"/>
    <w:rsid w:val="008A1380"/>
    <w:rsid w:val="008A4F3A"/>
    <w:rsid w:val="008C7C26"/>
    <w:rsid w:val="008F679A"/>
    <w:rsid w:val="00920094"/>
    <w:rsid w:val="00967B2A"/>
    <w:rsid w:val="0097313A"/>
    <w:rsid w:val="00A07E68"/>
    <w:rsid w:val="00A55346"/>
    <w:rsid w:val="00AA0B8E"/>
    <w:rsid w:val="00AA17B2"/>
    <w:rsid w:val="00AC3ABC"/>
    <w:rsid w:val="00AC3F8E"/>
    <w:rsid w:val="00B563EF"/>
    <w:rsid w:val="00B60EC3"/>
    <w:rsid w:val="00B701E8"/>
    <w:rsid w:val="00B97C1F"/>
    <w:rsid w:val="00BB4EC7"/>
    <w:rsid w:val="00BE4796"/>
    <w:rsid w:val="00C86ECA"/>
    <w:rsid w:val="00CE7BC4"/>
    <w:rsid w:val="00CF7A80"/>
    <w:rsid w:val="00D00721"/>
    <w:rsid w:val="00D1035E"/>
    <w:rsid w:val="00D96AD8"/>
    <w:rsid w:val="00DF0A89"/>
    <w:rsid w:val="00E24A17"/>
    <w:rsid w:val="00E4753A"/>
    <w:rsid w:val="00E81678"/>
    <w:rsid w:val="00ED26D1"/>
    <w:rsid w:val="00ED6588"/>
    <w:rsid w:val="00EE10E7"/>
    <w:rsid w:val="00F03D6A"/>
    <w:rsid w:val="00F267B8"/>
    <w:rsid w:val="00F4513D"/>
    <w:rsid w:val="00F50B86"/>
    <w:rsid w:val="00FB1B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49F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C40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356AE5"/>
    <w:pPr>
      <w:ind w:left="720"/>
      <w:contextualSpacing/>
    </w:pPr>
  </w:style>
  <w:style w:type="paragraph" w:styleId="FootnoteText">
    <w:name w:val="footnote text"/>
    <w:basedOn w:val="Normal"/>
    <w:link w:val="FootnoteTextChar"/>
    <w:uiPriority w:val="99"/>
    <w:semiHidden/>
    <w:unhideWhenUsed/>
    <w:rsid w:val="000949F2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0949F2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0949F2"/>
    <w:rPr>
      <w:vertAlign w:val="superscript"/>
    </w:rPr>
  </w:style>
  <w:style w:type="character" w:customStyle="1" w:styleId="Heading1Char">
    <w:name w:val="Heading 1 Char"/>
    <w:basedOn w:val="DefaultParagraphFont"/>
    <w:link w:val="Heading1"/>
    <w:uiPriority w:val="9"/>
    <w:rsid w:val="000949F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A4F3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A4F3A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BE4796"/>
    <w:rPr>
      <w:color w:val="0563C1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49F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C40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356AE5"/>
    <w:pPr>
      <w:ind w:left="720"/>
      <w:contextualSpacing/>
    </w:pPr>
  </w:style>
  <w:style w:type="paragraph" w:styleId="FootnoteText">
    <w:name w:val="footnote text"/>
    <w:basedOn w:val="Normal"/>
    <w:link w:val="FootnoteTextChar"/>
    <w:uiPriority w:val="99"/>
    <w:semiHidden/>
    <w:unhideWhenUsed/>
    <w:rsid w:val="000949F2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0949F2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0949F2"/>
    <w:rPr>
      <w:vertAlign w:val="superscript"/>
    </w:rPr>
  </w:style>
  <w:style w:type="character" w:customStyle="1" w:styleId="Heading1Char">
    <w:name w:val="Heading 1 Char"/>
    <w:basedOn w:val="DefaultParagraphFont"/>
    <w:link w:val="Heading1"/>
    <w:uiPriority w:val="9"/>
    <w:rsid w:val="000949F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A4F3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A4F3A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BE4796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1916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emf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4.emf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emf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2.jpeg"/><Relationship Id="rId4" Type="http://schemas.microsoft.com/office/2007/relationships/stylesWithEffects" Target="stylesWithEffects.xml"/><Relationship Id="rId9" Type="http://schemas.openxmlformats.org/officeDocument/2006/relationships/image" Target="media/image1.jpeg"/><Relationship Id="rId14" Type="http://schemas.openxmlformats.org/officeDocument/2006/relationships/image" Target="media/image6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DB9864A-9AAA-4140-8FF8-E8EE1E6DFD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1074</Words>
  <Characters>6123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7183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Emad gh</dc:creator>
  <cp:lastModifiedBy>Alireza Birjandi</cp:lastModifiedBy>
  <cp:revision>2</cp:revision>
  <cp:lastPrinted>2018-12-05T05:56:00Z</cp:lastPrinted>
  <dcterms:created xsi:type="dcterms:W3CDTF">2019-01-27T06:39:00Z</dcterms:created>
  <dcterms:modified xsi:type="dcterms:W3CDTF">2019-01-27T06:39:00Z</dcterms:modified>
</cp:coreProperties>
</file>