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A7F" w:rsidRPr="005B4B31" w:rsidRDefault="002E4A7F" w:rsidP="006B4692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>جناب آقای دکتر الیاس عارف زاده</w:t>
      </w:r>
    </w:p>
    <w:p w:rsidR="002E4A7F" w:rsidRPr="005B4B31" w:rsidRDefault="002E4A7F" w:rsidP="002E4A7F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>رئیس محترم</w:t>
      </w:r>
      <w:r w:rsidRPr="005B4B31">
        <w:rPr>
          <w:rFonts w:ascii="Cambria" w:hAnsi="Cambria" w:cs="Cambria" w:hint="cs"/>
          <w:b/>
          <w:bCs/>
          <w:sz w:val="32"/>
          <w:szCs w:val="32"/>
          <w:rtl/>
          <w:lang w:bidi="fa-IR"/>
        </w:rPr>
        <w:t> </w:t>
      </w: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 xml:space="preserve"> </w:t>
      </w:r>
      <w:r w:rsidRPr="005B4B31">
        <w:rPr>
          <w:rFonts w:ascii="Tahoma" w:hAnsi="Tahoma" w:hint="cs"/>
          <w:b/>
          <w:bCs/>
          <w:sz w:val="32"/>
          <w:szCs w:val="32"/>
          <w:rtl/>
          <w:lang w:bidi="fa-IR"/>
        </w:rPr>
        <w:t>گروه</w:t>
      </w: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 xml:space="preserve"> </w:t>
      </w:r>
      <w:r w:rsidRPr="005B4B31">
        <w:rPr>
          <w:rFonts w:ascii="Tahoma" w:hAnsi="Tahoma" w:hint="cs"/>
          <w:b/>
          <w:bCs/>
          <w:sz w:val="32"/>
          <w:szCs w:val="32"/>
          <w:rtl/>
          <w:lang w:bidi="fa-IR"/>
        </w:rPr>
        <w:t>الهیات</w:t>
      </w: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 xml:space="preserve"> </w:t>
      </w:r>
      <w:r w:rsidRPr="005B4B31">
        <w:rPr>
          <w:rFonts w:ascii="Tahoma" w:hAnsi="Tahoma" w:hint="cs"/>
          <w:b/>
          <w:bCs/>
          <w:sz w:val="32"/>
          <w:szCs w:val="32"/>
          <w:rtl/>
          <w:lang w:bidi="fa-IR"/>
        </w:rPr>
        <w:t>مسیحی</w:t>
      </w:r>
      <w:r w:rsidRPr="005B4B31">
        <w:rPr>
          <w:rFonts w:ascii="Cambria" w:hAnsi="Cambria" w:cs="Cambria" w:hint="cs"/>
          <w:b/>
          <w:bCs/>
          <w:sz w:val="32"/>
          <w:szCs w:val="32"/>
          <w:rtl/>
          <w:lang w:bidi="fa-IR"/>
        </w:rPr>
        <w:t> </w:t>
      </w:r>
      <w:r w:rsidRPr="005B4B31">
        <w:rPr>
          <w:rFonts w:ascii="Tahoma" w:hAnsi="Tahoma" w:hint="cs"/>
          <w:b/>
          <w:bCs/>
          <w:sz w:val="32"/>
          <w:szCs w:val="32"/>
          <w:rtl/>
          <w:lang w:bidi="fa-IR"/>
        </w:rPr>
        <w:t>دانشگاه</w:t>
      </w: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 xml:space="preserve"> </w:t>
      </w:r>
      <w:r w:rsidRPr="005B4B31">
        <w:rPr>
          <w:rFonts w:ascii="Tahoma" w:hAnsi="Tahoma" w:hint="cs"/>
          <w:b/>
          <w:bCs/>
          <w:sz w:val="32"/>
          <w:szCs w:val="32"/>
          <w:rtl/>
          <w:lang w:bidi="fa-IR"/>
        </w:rPr>
        <w:t>ادیان</w:t>
      </w: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 xml:space="preserve"> </w:t>
      </w:r>
      <w:r w:rsidRPr="005B4B31">
        <w:rPr>
          <w:rFonts w:ascii="Tahoma" w:hAnsi="Tahoma" w:hint="cs"/>
          <w:b/>
          <w:bCs/>
          <w:sz w:val="32"/>
          <w:szCs w:val="32"/>
          <w:rtl/>
          <w:lang w:bidi="fa-IR"/>
        </w:rPr>
        <w:t>و</w:t>
      </w: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 xml:space="preserve"> </w:t>
      </w:r>
      <w:r w:rsidRPr="005B4B31">
        <w:rPr>
          <w:rFonts w:ascii="Tahoma" w:hAnsi="Tahoma" w:hint="cs"/>
          <w:b/>
          <w:bCs/>
          <w:sz w:val="32"/>
          <w:szCs w:val="32"/>
          <w:rtl/>
          <w:lang w:bidi="fa-IR"/>
        </w:rPr>
        <w:t>مذاهب</w:t>
      </w:r>
    </w:p>
    <w:p w:rsidR="006B4692" w:rsidRPr="00BE579D" w:rsidRDefault="006B4692" w:rsidP="006B4692">
      <w:pPr>
        <w:ind w:firstLine="0"/>
        <w:rPr>
          <w:b/>
          <w:bCs/>
          <w:sz w:val="28"/>
          <w:rtl/>
        </w:rPr>
      </w:pPr>
    </w:p>
    <w:p w:rsidR="006B4692" w:rsidRPr="00BE579D" w:rsidRDefault="006B4692" w:rsidP="006B4692">
      <w:pPr>
        <w:spacing w:line="240" w:lineRule="auto"/>
        <w:ind w:firstLine="0"/>
        <w:rPr>
          <w:rFonts w:ascii="Calibri" w:hAnsi="Calibri"/>
          <w:color w:val="000000" w:themeColor="text1"/>
          <w:sz w:val="28"/>
          <w:rtl/>
          <w:lang w:eastAsia="zh-CN" w:bidi="fa-IR"/>
        </w:rPr>
      </w:pPr>
      <w:r w:rsidRPr="00BE579D">
        <w:rPr>
          <w:rFonts w:ascii="Calibri" w:hAnsi="Calibri" w:hint="cs"/>
          <w:color w:val="000000" w:themeColor="text1"/>
          <w:sz w:val="28"/>
          <w:rtl/>
          <w:lang w:eastAsia="zh-CN" w:bidi="fa-IR"/>
        </w:rPr>
        <w:t>با سلام و احترام</w:t>
      </w:r>
    </w:p>
    <w:p w:rsidR="006B4692" w:rsidRPr="00BE579D" w:rsidRDefault="006B4692" w:rsidP="006B4692">
      <w:pPr>
        <w:spacing w:line="360" w:lineRule="auto"/>
        <w:ind w:firstLine="0"/>
        <w:rPr>
          <w:rFonts w:eastAsia="SimSun"/>
          <w:noProof/>
          <w:color w:val="000000" w:themeColor="text1"/>
          <w:sz w:val="28"/>
          <w:rtl/>
          <w:lang w:eastAsia="zh-CN" w:bidi="fa-IR"/>
        </w:rPr>
      </w:pPr>
      <w:r w:rsidRPr="00BE579D">
        <w:rPr>
          <w:rFonts w:ascii="Tahoma" w:hAnsi="Tahoma" w:hint="cs"/>
          <w:color w:val="000000" w:themeColor="text1"/>
          <w:sz w:val="28"/>
          <w:rtl/>
          <w:lang w:eastAsia="zh-CN" w:bidi="fa-IR"/>
        </w:rPr>
        <w:t xml:space="preserve">   به استحضار می‌رساند </w:t>
      </w:r>
      <w:r w:rsidRPr="00AC4ED4">
        <w:rPr>
          <w:rFonts w:ascii="Tahoma" w:hAnsi="Tahoma" w:hint="cs"/>
          <w:color w:val="222222"/>
          <w:sz w:val="28"/>
          <w:rtl/>
          <w:lang w:eastAsia="zh-CN" w:bidi="fa-IR"/>
        </w:rPr>
        <w:t xml:space="preserve">دور یازدهم گفتگوی دینی با شورای پاپی گفتگوی ادیان واتیکان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با حضور </w:t>
      </w:r>
      <w:r>
        <w:rPr>
          <w:rFonts w:eastAsia="SimSun" w:hint="cs"/>
          <w:sz w:val="28"/>
          <w:rtl/>
          <w:lang w:eastAsia="zh-CN" w:bidi="fa-IR"/>
        </w:rPr>
        <w:t>ر</w:t>
      </w:r>
      <w:r w:rsidRPr="00AC4ED4">
        <w:rPr>
          <w:rFonts w:eastAsia="SimSun" w:hint="cs"/>
          <w:sz w:val="28"/>
          <w:rtl/>
          <w:lang w:eastAsia="zh-CN" w:bidi="fa-IR"/>
        </w:rPr>
        <w:t xml:space="preserve">ئیس </w:t>
      </w:r>
      <w:r>
        <w:rPr>
          <w:rFonts w:eastAsia="SimSun" w:hint="cs"/>
          <w:sz w:val="28"/>
          <w:rtl/>
          <w:lang w:eastAsia="zh-CN" w:bidi="fa-IR"/>
        </w:rPr>
        <w:t xml:space="preserve">محترم </w:t>
      </w:r>
      <w:r w:rsidRPr="00AC4ED4">
        <w:rPr>
          <w:rFonts w:eastAsia="SimSun" w:hint="cs"/>
          <w:sz w:val="28"/>
          <w:rtl/>
          <w:lang w:eastAsia="zh-CN" w:bidi="fa-IR"/>
        </w:rPr>
        <w:t>شورا</w:t>
      </w:r>
      <w:r>
        <w:rPr>
          <w:rFonts w:eastAsia="SimSun" w:hint="cs"/>
          <w:sz w:val="28"/>
          <w:rtl/>
          <w:lang w:eastAsia="zh-CN" w:bidi="fa-IR"/>
        </w:rPr>
        <w:t xml:space="preserve"> و هیات عالیرتبه </w:t>
      </w:r>
      <w:r>
        <w:rPr>
          <w:rFonts w:hint="cs"/>
          <w:color w:val="000000" w:themeColor="text1"/>
          <w:sz w:val="28"/>
          <w:rtl/>
          <w:lang w:eastAsia="zh-CN"/>
        </w:rPr>
        <w:t xml:space="preserve">همراه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و </w:t>
      </w:r>
      <w:r>
        <w:rPr>
          <w:rFonts w:hint="cs"/>
          <w:color w:val="000000" w:themeColor="text1"/>
          <w:sz w:val="28"/>
          <w:rtl/>
          <w:lang w:eastAsia="zh-CN"/>
        </w:rPr>
        <w:t xml:space="preserve">همچنین </w:t>
      </w:r>
      <w:r w:rsidRPr="00BE579D">
        <w:rPr>
          <w:rFonts w:hint="cs"/>
          <w:color w:val="000000" w:themeColor="text1"/>
          <w:sz w:val="28"/>
          <w:rtl/>
          <w:lang w:eastAsia="zh-CN"/>
        </w:rPr>
        <w:t>جمعی از فرهیختگان و اندیشمندان کشورمان با موضوع</w:t>
      </w:r>
      <w:r>
        <w:rPr>
          <w:rFonts w:hint="cs"/>
          <w:color w:val="000000" w:themeColor="text1"/>
          <w:sz w:val="28"/>
          <w:rtl/>
          <w:lang w:eastAsia="zh-CN"/>
        </w:rPr>
        <w:t xml:space="preserve">   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 </w:t>
      </w:r>
      <w:r>
        <w:rPr>
          <w:rFonts w:cs="Cambria" w:hint="cs"/>
          <w:b/>
          <w:bCs/>
          <w:color w:val="000000" w:themeColor="text1"/>
          <w:sz w:val="28"/>
          <w:rtl/>
          <w:lang w:eastAsia="zh-CN"/>
        </w:rPr>
        <w:t xml:space="preserve">" </w:t>
      </w:r>
      <w:r w:rsidRPr="00AC4ED4">
        <w:rPr>
          <w:rFonts w:hint="cs"/>
          <w:b/>
          <w:bCs/>
          <w:color w:val="000000" w:themeColor="text1"/>
          <w:sz w:val="28"/>
          <w:rtl/>
          <w:lang w:eastAsia="zh-CN"/>
        </w:rPr>
        <w:t>مسلمانان و م</w:t>
      </w:r>
      <w:r>
        <w:rPr>
          <w:rFonts w:hint="cs"/>
          <w:b/>
          <w:bCs/>
          <w:color w:val="000000" w:themeColor="text1"/>
          <w:sz w:val="28"/>
          <w:rtl/>
          <w:lang w:eastAsia="zh-CN"/>
        </w:rPr>
        <w:t xml:space="preserve">سیحیان: با یکدیگر در خدمت انسان </w:t>
      </w:r>
      <w:r w:rsidRPr="00BE579D">
        <w:rPr>
          <w:rFonts w:hint="cs"/>
          <w:b/>
          <w:bCs/>
          <w:color w:val="000000" w:themeColor="text1"/>
          <w:sz w:val="28"/>
          <w:rtl/>
          <w:lang w:eastAsia="zh-CN"/>
        </w:rPr>
        <w:t>"</w:t>
      </w:r>
      <w:r w:rsidRPr="00BE579D">
        <w:rPr>
          <w:rFonts w:eastAsia="SimSun" w:hint="cs"/>
          <w:b/>
          <w:bCs/>
          <w:noProof/>
          <w:color w:val="000000" w:themeColor="text1"/>
          <w:sz w:val="28"/>
          <w:rtl/>
          <w:lang w:eastAsia="zh-CN" w:bidi="fa-IR"/>
        </w:rPr>
        <w:t xml:space="preserve"> </w:t>
      </w:r>
      <w:r w:rsidRPr="00BE579D">
        <w:rPr>
          <w:rFonts w:eastAsia="SimSun" w:hint="cs"/>
          <w:noProof/>
          <w:color w:val="000000" w:themeColor="text1"/>
          <w:sz w:val="28"/>
          <w:rtl/>
          <w:lang w:eastAsia="zh-CN" w:bidi="fa-IR"/>
        </w:rPr>
        <w:t>برگزار می شود.</w:t>
      </w:r>
    </w:p>
    <w:p w:rsidR="006B4692" w:rsidRPr="00BE579D" w:rsidRDefault="006B4692" w:rsidP="006B4692">
      <w:pPr>
        <w:spacing w:line="360" w:lineRule="auto"/>
        <w:ind w:firstLine="0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sz w:val="28"/>
          <w:rtl/>
        </w:rPr>
        <w:t xml:space="preserve">بدين وسيله و با کمال خرسندی از حضرتعالی دعوت بعمل می‌آید با حضور ارزشمندتان در </w:t>
      </w:r>
      <w:r>
        <w:rPr>
          <w:rFonts w:ascii="B Nazanin" w:hAnsi="B Nazanin" w:hint="cs"/>
          <w:sz w:val="28"/>
          <w:rtl/>
        </w:rPr>
        <w:t xml:space="preserve">مراسم افتتاحیه </w:t>
      </w:r>
      <w:r w:rsidRPr="00BE579D">
        <w:rPr>
          <w:rFonts w:ascii="B Nazanin" w:hAnsi="B Nazanin" w:hint="cs"/>
          <w:sz w:val="28"/>
          <w:rtl/>
        </w:rPr>
        <w:t>اين برنامه</w:t>
      </w:r>
      <w:r>
        <w:rPr>
          <w:rFonts w:ascii="B Nazanin" w:hAnsi="B Nazanin" w:hint="cs"/>
          <w:sz w:val="28"/>
          <w:rtl/>
        </w:rPr>
        <w:t xml:space="preserve"> </w:t>
      </w:r>
      <w:r w:rsidRPr="00BE579D">
        <w:rPr>
          <w:rFonts w:ascii="B Nazanin" w:hAnsi="B Nazanin" w:hint="cs"/>
          <w:sz w:val="28"/>
          <w:rtl/>
        </w:rPr>
        <w:t>بر غنا و شکوه هر چه بیشتر آن بيفزاييد.</w:t>
      </w:r>
    </w:p>
    <w:p w:rsidR="006B4692" w:rsidRPr="00BE579D" w:rsidRDefault="006B4692" w:rsidP="006B4692">
      <w:pPr>
        <w:spacing w:line="360" w:lineRule="auto"/>
        <w:ind w:firstLine="0"/>
        <w:rPr>
          <w:rFonts w:ascii="B Nazanin" w:hAnsi="B Nazanin"/>
          <w:sz w:val="28"/>
          <w:rtl/>
        </w:rPr>
      </w:pPr>
      <w:r w:rsidRPr="00BE579D">
        <w:rPr>
          <w:rFonts w:ascii="B Nazanin" w:hAnsi="B Nazanin" w:hint="cs"/>
          <w:sz w:val="28"/>
          <w:rtl/>
        </w:rPr>
        <w:t>پيشاپيش از بذل توجه جنابعالی در پذیرش دعوت، صمیمانه تشكر و قدردانی می‌نماییم.</w:t>
      </w:r>
    </w:p>
    <w:p w:rsidR="006B4692" w:rsidRPr="00BE579D" w:rsidRDefault="006B4692" w:rsidP="006B4692">
      <w:pPr>
        <w:spacing w:line="240" w:lineRule="auto"/>
        <w:ind w:hanging="1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b/>
          <w:bCs/>
          <w:sz w:val="28"/>
          <w:rtl/>
        </w:rPr>
        <w:t>زمان: ساعت</w:t>
      </w:r>
      <w:r w:rsidRPr="00AC4ED4">
        <w:rPr>
          <w:rFonts w:ascii="Tahoma" w:hAnsi="Tahoma" w:hint="cs"/>
          <w:color w:val="000000" w:themeColor="text1"/>
          <w:sz w:val="28"/>
          <w:rtl/>
          <w:lang w:eastAsia="zh-CN" w:bidi="fa-IR"/>
        </w:rPr>
        <w:t xml:space="preserve"> </w:t>
      </w:r>
      <w:r w:rsidRPr="007A6E6E">
        <w:rPr>
          <w:rFonts w:ascii="Tahoma" w:hAnsi="Tahoma" w:hint="cs"/>
          <w:b/>
          <w:bCs/>
          <w:color w:val="000000" w:themeColor="text1"/>
          <w:sz w:val="28"/>
          <w:rtl/>
          <w:lang w:eastAsia="zh-CN" w:bidi="fa-IR"/>
        </w:rPr>
        <w:t xml:space="preserve">10:30 تا 11:45 روز دوشنبه 20/8/98  </w:t>
      </w:r>
      <w:r w:rsidRPr="007A6E6E">
        <w:rPr>
          <w:rFonts w:ascii="B Nazanin" w:hAnsi="B Nazanin" w:hint="cs"/>
          <w:b/>
          <w:bCs/>
          <w:sz w:val="28"/>
          <w:rtl/>
        </w:rPr>
        <w:t xml:space="preserve"> </w:t>
      </w:r>
    </w:p>
    <w:p w:rsidR="006B4692" w:rsidRPr="00BE579D" w:rsidRDefault="006B4692" w:rsidP="006B4692">
      <w:pPr>
        <w:spacing w:line="240" w:lineRule="auto"/>
        <w:ind w:hanging="1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b/>
          <w:bCs/>
          <w:sz w:val="28"/>
          <w:rtl/>
        </w:rPr>
        <w:t>مکان: تهران، بزرگراه رسالت، جنب ایستگاه مترو مصلی امام خمینی(ره)، سازمان فرهنگ و ارتباطات اسلامی، سالن اجتماعات ساختمان شهید رحیمی (حوزه ریاست)</w:t>
      </w:r>
    </w:p>
    <w:p w:rsidR="006B4692" w:rsidRPr="00BE579D" w:rsidRDefault="006B4692" w:rsidP="006B4692">
      <w:pPr>
        <w:spacing w:line="240" w:lineRule="auto"/>
        <w:ind w:hanging="1"/>
        <w:rPr>
          <w:color w:val="000000" w:themeColor="text1"/>
          <w:sz w:val="28"/>
        </w:rPr>
      </w:pPr>
    </w:p>
    <w:p w:rsidR="006B4692" w:rsidRPr="00BE579D" w:rsidRDefault="006B4692" w:rsidP="006B4692">
      <w:pPr>
        <w:spacing w:line="360" w:lineRule="auto"/>
        <w:ind w:firstLine="0"/>
        <w:rPr>
          <w:color w:val="000000" w:themeColor="text1"/>
          <w:sz w:val="28"/>
          <w:rtl/>
          <w:lang w:bidi="fa-IR"/>
        </w:rPr>
      </w:pPr>
      <w:r w:rsidRPr="00BE579D">
        <w:rPr>
          <w:rFonts w:hint="cs"/>
          <w:color w:val="000000" w:themeColor="text1"/>
          <w:sz w:val="28"/>
          <w:rtl/>
          <w:lang w:bidi="fa-IR"/>
        </w:rPr>
        <w:t>خواهشمند است ضمن اعلام وصول این دعوتنامه، این مرکز را از طریق تلفن</w:t>
      </w:r>
      <w:r>
        <w:rPr>
          <w:rFonts w:hint="cs"/>
          <w:color w:val="000000" w:themeColor="text1"/>
          <w:sz w:val="28"/>
          <w:rtl/>
          <w:lang w:bidi="fa-IR"/>
        </w:rPr>
        <w:t xml:space="preserve"> های </w:t>
      </w:r>
      <w:r w:rsidRPr="00BE579D">
        <w:rPr>
          <w:rFonts w:hint="cs"/>
          <w:color w:val="000000" w:themeColor="text1"/>
          <w:sz w:val="28"/>
          <w:rtl/>
          <w:lang w:bidi="fa-IR"/>
        </w:rPr>
        <w:t>881533</w:t>
      </w:r>
      <w:r>
        <w:rPr>
          <w:rFonts w:hint="cs"/>
          <w:color w:val="000000" w:themeColor="text1"/>
          <w:sz w:val="28"/>
          <w:rtl/>
          <w:lang w:bidi="fa-IR"/>
        </w:rPr>
        <w:t>2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6 </w:t>
      </w:r>
      <w:r>
        <w:rPr>
          <w:rFonts w:hint="cs"/>
          <w:color w:val="000000" w:themeColor="text1"/>
          <w:sz w:val="28"/>
          <w:rtl/>
          <w:lang w:bidi="fa-IR"/>
        </w:rPr>
        <w:t xml:space="preserve">- 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 88153690</w:t>
      </w:r>
      <w:r>
        <w:rPr>
          <w:rFonts w:hint="cs"/>
          <w:color w:val="000000" w:themeColor="text1"/>
          <w:sz w:val="28"/>
          <w:rtl/>
          <w:lang w:bidi="fa-IR"/>
        </w:rPr>
        <w:t xml:space="preserve"> 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و یا ایمیل </w:t>
      </w:r>
      <w:r w:rsidRPr="00BE579D">
        <w:rPr>
          <w:color w:val="000000" w:themeColor="text1"/>
          <w:sz w:val="28"/>
          <w:lang w:bidi="fa-IR"/>
        </w:rPr>
        <w:t>cid@icro.ir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 از تشریف فرمایی خود مطلع فرمایید.</w:t>
      </w:r>
    </w:p>
    <w:p w:rsidR="006B4692" w:rsidRPr="00BE579D" w:rsidRDefault="006B4692" w:rsidP="006B4692">
      <w:pPr>
        <w:spacing w:line="240" w:lineRule="auto"/>
        <w:ind w:firstLine="0"/>
        <w:rPr>
          <w:color w:val="000000" w:themeColor="text1"/>
          <w:sz w:val="28"/>
          <w:rtl/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932672" behindDoc="1" locked="0" layoutInCell="1" allowOverlap="1" wp14:anchorId="3C8AF148" wp14:editId="39571C51">
            <wp:simplePos x="0" y="0"/>
            <wp:positionH relativeFrom="margin">
              <wp:posOffset>539750</wp:posOffset>
            </wp:positionH>
            <wp:positionV relativeFrom="paragraph">
              <wp:posOffset>169544</wp:posOffset>
            </wp:positionV>
            <wp:extent cx="2406650" cy="1151890"/>
            <wp:effectExtent l="0" t="0" r="31750" b="10160"/>
            <wp:wrapNone/>
            <wp:docPr id="136" name="Picture 136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665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4692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rtl/>
          <w:lang w:bidi="fa-IR"/>
        </w:rPr>
      </w:pPr>
    </w:p>
    <w:p w:rsidR="006B4692" w:rsidRPr="000F2165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lang w:bidi="fa-IR"/>
        </w:rPr>
      </w:pPr>
      <w:r w:rsidRPr="000F2165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با تشکر</w:t>
      </w:r>
    </w:p>
    <w:p w:rsidR="006B4692" w:rsidRPr="00BE579D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rtl/>
        </w:rPr>
      </w:pPr>
      <w:r w:rsidRPr="00BE579D">
        <w:rPr>
          <w:rFonts w:ascii="Tahoma" w:hAnsi="Tahoma" w:hint="cs"/>
          <w:b/>
          <w:bCs/>
          <w:color w:val="000000" w:themeColor="text1"/>
          <w:sz w:val="28"/>
          <w:rtl/>
        </w:rPr>
        <w:t xml:space="preserve">د. </w:t>
      </w:r>
      <w:r w:rsidRPr="00BE579D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محمد مهدی تسخیری</w:t>
      </w:r>
    </w:p>
    <w:p w:rsidR="006B4692" w:rsidRDefault="006B4692" w:rsidP="006B4692">
      <w:pPr>
        <w:tabs>
          <w:tab w:val="clear" w:pos="284"/>
        </w:tabs>
        <w:spacing w:line="240" w:lineRule="auto"/>
        <w:ind w:left="3164" w:firstLine="0"/>
        <w:jc w:val="center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BE579D">
        <w:rPr>
          <w:rFonts w:ascii="Tahoma" w:hAnsi="Tahoma" w:hint="cs"/>
          <w:b/>
          <w:bCs/>
          <w:color w:val="000000" w:themeColor="text1"/>
          <w:sz w:val="28"/>
          <w:rtl/>
        </w:rPr>
        <w:t xml:space="preserve">رئيس </w:t>
      </w:r>
      <w:r w:rsidRPr="00BE579D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مركز گفتگوي اديان و فرهنگ‌ها</w:t>
      </w:r>
    </w:p>
    <w:p w:rsidR="006B4692" w:rsidRDefault="006B4692" w:rsidP="0064693D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rtl/>
          <w:lang w:bidi="fa-IR"/>
        </w:rPr>
      </w:pPr>
      <w:bookmarkStart w:id="0" w:name="_GoBack"/>
      <w:bookmarkEnd w:id="0"/>
    </w:p>
    <w:p w:rsidR="000A6D14" w:rsidRPr="00BE579D" w:rsidRDefault="00580CF1" w:rsidP="006B4692">
      <w:pPr>
        <w:ind w:firstLine="0"/>
        <w:rPr>
          <w:sz w:val="28"/>
        </w:rPr>
      </w:pPr>
    </w:p>
    <w:sectPr w:rsidR="000A6D14" w:rsidRPr="00BE579D" w:rsidSect="00D23BC7">
      <w:headerReference w:type="even" r:id="rId7"/>
      <w:headerReference w:type="default" r:id="rId8"/>
      <w:headerReference w:type="first" r:id="rId9"/>
      <w:pgSz w:w="11907" w:h="16840" w:code="9"/>
      <w:pgMar w:top="2552" w:right="1559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0CF1" w:rsidRDefault="00580CF1">
      <w:pPr>
        <w:spacing w:line="240" w:lineRule="auto"/>
      </w:pPr>
      <w:r>
        <w:separator/>
      </w:r>
    </w:p>
  </w:endnote>
  <w:endnote w:type="continuationSeparator" w:id="0">
    <w:p w:rsidR="00580CF1" w:rsidRDefault="00580C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0CF1" w:rsidRDefault="00580CF1">
      <w:pPr>
        <w:spacing w:line="240" w:lineRule="auto"/>
      </w:pPr>
      <w:r>
        <w:separator/>
      </w:r>
    </w:p>
  </w:footnote>
  <w:footnote w:type="continuationSeparator" w:id="0">
    <w:p w:rsidR="00580CF1" w:rsidRDefault="00580C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580CF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left:0;text-align:left;margin-left:0;margin-top:0;width:446.15pt;height:656.4pt;z-index:-25165619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C418F4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4561E1" wp14:editId="10C8DF84">
              <wp:simplePos x="0" y="0"/>
              <wp:positionH relativeFrom="margin">
                <wp:posOffset>-643255</wp:posOffset>
              </wp:positionH>
              <wp:positionV relativeFrom="margin">
                <wp:posOffset>-1331595</wp:posOffset>
              </wp:positionV>
              <wp:extent cx="1212850" cy="942975"/>
              <wp:effectExtent l="0" t="0" r="25400" b="28575"/>
              <wp:wrapNone/>
              <wp:docPr id="5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C418F4" w:rsidRPr="000F2165" w:rsidRDefault="00C418F4" w:rsidP="00C418F4">
                          <w:pPr>
                            <w:spacing w:line="276" w:lineRule="auto"/>
                            <w:ind w:firstLine="0"/>
                            <w:jc w:val="center"/>
                            <w:rPr>
                              <w:sz w:val="28"/>
                              <w:rtl/>
                            </w:rPr>
                          </w:pPr>
                          <w:r w:rsidRPr="000F2165">
                            <w:rPr>
                              <w:rFonts w:hint="cs"/>
                              <w:sz w:val="28"/>
                              <w:rtl/>
                            </w:rPr>
                            <w:t>11640/64</w:t>
                          </w:r>
                        </w:p>
                        <w:p w:rsidR="00C418F4" w:rsidRPr="000F2165" w:rsidRDefault="00C418F4" w:rsidP="00C418F4">
                          <w:pPr>
                            <w:spacing w:line="276" w:lineRule="auto"/>
                            <w:ind w:firstLine="0"/>
                            <w:jc w:val="center"/>
                            <w:rPr>
                              <w:sz w:val="28"/>
                              <w:rtl/>
                            </w:rPr>
                          </w:pPr>
                          <w:r w:rsidRPr="000F2165">
                            <w:rPr>
                              <w:rFonts w:hint="cs"/>
                              <w:sz w:val="28"/>
                              <w:rtl/>
                            </w:rPr>
                            <w:t>14/08/1398</w:t>
                          </w:r>
                        </w:p>
                        <w:p w:rsidR="00C418F4" w:rsidRPr="000F2165" w:rsidRDefault="00C418F4" w:rsidP="00C418F4">
                          <w:pPr>
                            <w:widowControl w:val="0"/>
                            <w:spacing w:line="288" w:lineRule="auto"/>
                            <w:ind w:firstLine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561E1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find" style="position:absolute;left:0;text-align:left;margin-left:-50.65pt;margin-top:-104.85pt;width:95.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5CQQ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" filled="f" strokecolor="white">
              <v:textbox>
                <w:txbxContent>
                  <w:p w:rsidR="00C418F4" w:rsidRPr="000F2165" w:rsidRDefault="00C418F4" w:rsidP="00C418F4">
                    <w:pPr>
                      <w:spacing w:line="276" w:lineRule="auto"/>
                      <w:ind w:firstLine="0"/>
                      <w:jc w:val="center"/>
                      <w:rPr>
                        <w:sz w:val="28"/>
                        <w:rtl/>
                      </w:rPr>
                    </w:pPr>
                    <w:r w:rsidRPr="000F2165">
                      <w:rPr>
                        <w:rFonts w:hint="cs"/>
                        <w:sz w:val="28"/>
                        <w:rtl/>
                      </w:rPr>
                      <w:t>11640/64</w:t>
                    </w:r>
                  </w:p>
                  <w:p w:rsidR="00C418F4" w:rsidRPr="000F2165" w:rsidRDefault="00C418F4" w:rsidP="00C418F4">
                    <w:pPr>
                      <w:spacing w:line="276" w:lineRule="auto"/>
                      <w:ind w:firstLine="0"/>
                      <w:jc w:val="center"/>
                      <w:rPr>
                        <w:sz w:val="28"/>
                        <w:rtl/>
                      </w:rPr>
                    </w:pPr>
                    <w:r w:rsidRPr="000F2165">
                      <w:rPr>
                        <w:rFonts w:hint="cs"/>
                        <w:sz w:val="28"/>
                        <w:rtl/>
                      </w:rPr>
                      <w:t>14/08/1398</w:t>
                    </w:r>
                  </w:p>
                  <w:p w:rsidR="00C418F4" w:rsidRPr="000F2165" w:rsidRDefault="00C418F4" w:rsidP="00C418F4">
                    <w:pPr>
                      <w:widowControl w:val="0"/>
                      <w:spacing w:line="288" w:lineRule="auto"/>
                      <w:ind w:firstLine="0"/>
                      <w:jc w:val="center"/>
                      <w:rPr>
                        <w:b/>
                        <w:bCs/>
                        <w:sz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9E0390">
      <w:rPr>
        <w:noProof/>
        <w:lang w:bidi="fa-IR"/>
      </w:rPr>
      <w:drawing>
        <wp:anchor distT="0" distB="0" distL="114300" distR="114300" simplePos="0" relativeHeight="251661312" behindDoc="1" locked="0" layoutInCell="1" allowOverlap="1" wp14:anchorId="1A99E34B" wp14:editId="1CB179EF">
          <wp:simplePos x="0" y="0"/>
          <wp:positionH relativeFrom="page">
            <wp:posOffset>-34290</wp:posOffset>
          </wp:positionH>
          <wp:positionV relativeFrom="page">
            <wp:posOffset>-57150</wp:posOffset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580CF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446.15pt;height:656.4pt;z-index:-25165721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390"/>
    <w:rsid w:val="000A19DE"/>
    <w:rsid w:val="000F2165"/>
    <w:rsid w:val="0012234F"/>
    <w:rsid w:val="0012687D"/>
    <w:rsid w:val="002E4A7F"/>
    <w:rsid w:val="00312BA5"/>
    <w:rsid w:val="003C63F2"/>
    <w:rsid w:val="00515EC4"/>
    <w:rsid w:val="00580CF1"/>
    <w:rsid w:val="006117E6"/>
    <w:rsid w:val="0064693D"/>
    <w:rsid w:val="00687624"/>
    <w:rsid w:val="006B4692"/>
    <w:rsid w:val="007A6E6E"/>
    <w:rsid w:val="008E5978"/>
    <w:rsid w:val="00995F66"/>
    <w:rsid w:val="009E0390"/>
    <w:rsid w:val="00BE579D"/>
    <w:rsid w:val="00C418F4"/>
    <w:rsid w:val="00C95883"/>
    <w:rsid w:val="00D23BC7"/>
    <w:rsid w:val="00E55FCC"/>
    <w:rsid w:val="00F9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5:chartTrackingRefBased/>
  <w15:docId w15:val="{420BEEBE-DBE9-4A9B-8372-64D0513E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390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Times New Roman" w:hAnsi="Times New Roman" w:cs="B Nazanin"/>
      <w:sz w:val="24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0390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9E0390"/>
    <w:rPr>
      <w:rFonts w:ascii="Times New Roman" w:eastAsia="Times New Roman" w:hAnsi="Times New Roman" w:cs="B Nazanin"/>
      <w:sz w:val="24"/>
      <w:szCs w:val="28"/>
      <w:lang w:bidi="ar-SA"/>
    </w:rPr>
  </w:style>
  <w:style w:type="paragraph" w:styleId="ListParagraph">
    <w:name w:val="List Paragraph"/>
    <w:basedOn w:val="Normal"/>
    <w:uiPriority w:val="34"/>
    <w:qFormat/>
    <w:rsid w:val="009E039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F2165"/>
    <w:pPr>
      <w:tabs>
        <w:tab w:val="clear" w:pos="284"/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165"/>
    <w:rPr>
      <w:rFonts w:ascii="Times New Roman" w:eastAsia="Times New Roman" w:hAnsi="Times New Roman" w:cs="B Nazanin"/>
      <w:sz w:val="24"/>
      <w:szCs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5F6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F66"/>
    <w:rPr>
      <w:rFonts w:ascii="Segoe UI" w:eastAsia="Times New Roman" w:hAnsi="Segoe UI" w:cs="Segoe UI"/>
      <w:sz w:val="18"/>
      <w:szCs w:val="18"/>
      <w:lang w:bidi="ar-SA"/>
    </w:rPr>
  </w:style>
  <w:style w:type="paragraph" w:styleId="NormalWeb">
    <w:name w:val="Normal (Web)"/>
    <w:basedOn w:val="Normal"/>
    <w:uiPriority w:val="99"/>
    <w:semiHidden/>
    <w:unhideWhenUsed/>
    <w:rsid w:val="00D23BC7"/>
    <w:pPr>
      <w:tabs>
        <w:tab w:val="clear" w:pos="284"/>
      </w:tabs>
      <w:bidi w:val="0"/>
      <w:spacing w:before="100" w:beforeAutospacing="1" w:after="100" w:afterAutospacing="1" w:line="240" w:lineRule="auto"/>
      <w:ind w:firstLine="0"/>
      <w:jc w:val="left"/>
    </w:pPr>
    <w:rPr>
      <w:rFonts w:cs="Times New Roman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Reza Hosseini Dastjerdi</dc:creator>
  <cp:keywords/>
  <dc:description/>
  <cp:lastModifiedBy>Roya Asadi Bor Khyly</cp:lastModifiedBy>
  <cp:revision>3</cp:revision>
  <cp:lastPrinted>2019-11-05T08:05:00Z</cp:lastPrinted>
  <dcterms:created xsi:type="dcterms:W3CDTF">2019-11-09T12:18:00Z</dcterms:created>
  <dcterms:modified xsi:type="dcterms:W3CDTF">2019-11-09T12:18:00Z</dcterms:modified>
</cp:coreProperties>
</file>