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Pr>
          <w:rFonts w:cs="B Nazanin"/>
          <w:b/>
          <w:bCs/>
          <w:sz w:val="24"/>
          <w:szCs w:val="24"/>
          <w:rtl/>
        </w:rPr>
        <w:t xml:space="preserve"> </w:t>
      </w:r>
      <w:r>
        <w:rPr>
          <w:rFonts w:cs="B Nazanin" w:hint="cs"/>
          <w:b/>
          <w:bCs/>
          <w:sz w:val="24"/>
          <w:szCs w:val="24"/>
          <w:rtl/>
        </w:rPr>
        <w:t>دکتر معتمدی</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منصور</w:t>
            </w:r>
            <w:bookmarkStart w:id="0" w:name="_GoBack"/>
            <w:bookmarkEnd w:id="0"/>
            <w:r>
              <w:rPr>
                <w:rFonts w:cs="B Nazanin" w:hint="cs"/>
                <w:sz w:val="24"/>
                <w:szCs w:val="24"/>
                <w:rtl/>
              </w:rPr>
              <w:t xml:space="preserve"> معتمدی</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معاون</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الهيات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شهيد</w:t>
            </w:r>
            <w:r>
              <w:rPr>
                <w:rFonts w:cs="B Nazanin"/>
                <w:sz w:val="24"/>
                <w:szCs w:val="24"/>
                <w:rtl/>
              </w:rPr>
              <w:t xml:space="preserve"> </w:t>
            </w:r>
            <w:r>
              <w:rPr>
                <w:rFonts w:cs="B Nazanin" w:hint="cs"/>
                <w:sz w:val="24"/>
                <w:szCs w:val="24"/>
                <w:rtl/>
              </w:rPr>
              <w:t>مطهري</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فردوسي</w:t>
            </w:r>
            <w:r>
              <w:rPr>
                <w:rFonts w:cs="B Nazanin"/>
                <w:sz w:val="24"/>
                <w:szCs w:val="24"/>
                <w:rtl/>
              </w:rPr>
              <w:t xml:space="preserve"> </w:t>
            </w:r>
            <w:r>
              <w:rPr>
                <w:rFonts w:cs="B Nazanin" w:hint="cs"/>
                <w:sz w:val="24"/>
                <w:szCs w:val="24"/>
                <w:rtl/>
              </w:rPr>
              <w:t>مشهد</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ادیان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تطبیقی</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مشهد‌،</w:t>
            </w:r>
            <w:r>
              <w:rPr>
                <w:rFonts w:cs="B Nazanin"/>
                <w:sz w:val="24"/>
                <w:szCs w:val="24"/>
                <w:rtl/>
              </w:rPr>
              <w:t xml:space="preserve"> </w:t>
            </w:r>
            <w:r>
              <w:rPr>
                <w:rFonts w:cs="B Nazanin" w:hint="cs"/>
                <w:sz w:val="24"/>
                <w:szCs w:val="24"/>
                <w:rtl/>
              </w:rPr>
              <w:t>ميدان</w:t>
            </w:r>
            <w:r>
              <w:rPr>
                <w:rFonts w:cs="B Nazanin"/>
                <w:sz w:val="24"/>
                <w:szCs w:val="24"/>
                <w:rtl/>
              </w:rPr>
              <w:t xml:space="preserve"> </w:t>
            </w:r>
            <w:r>
              <w:rPr>
                <w:rFonts w:cs="B Nazanin" w:hint="cs"/>
                <w:sz w:val="24"/>
                <w:szCs w:val="24"/>
                <w:rtl/>
              </w:rPr>
              <w:t>آزادي،</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فردوسي</w:t>
            </w:r>
            <w:r>
              <w:rPr>
                <w:rFonts w:cs="B Nazanin"/>
                <w:sz w:val="24"/>
                <w:szCs w:val="24"/>
                <w:rtl/>
              </w:rPr>
              <w:t xml:space="preserve"> </w:t>
            </w:r>
            <w:r>
              <w:rPr>
                <w:rFonts w:cs="B Nazanin" w:hint="cs"/>
                <w:sz w:val="24"/>
                <w:szCs w:val="24"/>
                <w:rtl/>
              </w:rPr>
              <w:t>مشهد</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۳۸۸۰۲۰۰۰</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motamedi@um.ac.ir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http://theology.um.ac.ir</w:t>
            </w:r>
            <w:r>
              <w:rPr>
                <w:rFonts w:cs="B Nazanin"/>
                <w:sz w:val="24"/>
                <w:szCs w:val="24"/>
                <w:rtl/>
              </w:rPr>
              <w:t>/</w:t>
            </w:r>
          </w:p>
        </w:tc>
      </w:tr>
    </w:tbl>
    <w:p>
      <w:pPr>
        <w:spacing w:line="360" w:lineRule="auto"/>
        <w:jc w:val="both"/>
        <w:rPr>
          <w:rFonts w:cs="B Nazanin"/>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1</Pages>
  <Words>144</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105</cp:revision>
  <dcterms:created xsi:type="dcterms:W3CDTF">2021-06-30T08:52:00Z</dcterms:created>
  <dcterms:modified xsi:type="dcterms:W3CDTF">2021-07-12T09:47:00Z</dcterms:modified>
</cp:coreProperties>
</file>