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D63326">
      <w:pPr>
        <w:rPr>
          <w:rtl/>
        </w:rPr>
      </w:pPr>
      <w:r w:rsidRPr="0055665F">
        <w:rPr>
          <w:rFonts w:hint="cs"/>
          <w:rtl/>
        </w:rPr>
        <w:t xml:space="preserve">سنجش </w:t>
      </w:r>
      <w:r w:rsidRPr="0055665F">
        <w:rPr>
          <w:rFonts w:hint="cs"/>
          <w:rtl/>
          <w:lang w:bidi="fa-IR"/>
        </w:rPr>
        <w:t xml:space="preserve">رسانه‌های گروهی صربستان - </w:t>
      </w:r>
      <w:r w:rsidR="00D63326">
        <w:rPr>
          <w:rFonts w:hint="cs"/>
          <w:rtl/>
          <w:lang w:bidi="fa-IR"/>
        </w:rPr>
        <w:t>جمعه</w:t>
      </w:r>
      <w:r w:rsidR="00C10CC5">
        <w:rPr>
          <w:rFonts w:hint="cs"/>
          <w:rtl/>
          <w:lang w:bidi="fa-IR"/>
        </w:rPr>
        <w:t xml:space="preserve"> </w:t>
      </w:r>
      <w:r w:rsidR="00D63326">
        <w:rPr>
          <w:rFonts w:hint="cs"/>
          <w:rtl/>
        </w:rPr>
        <w:t>24</w:t>
      </w:r>
      <w:r w:rsidR="00CD6DC7">
        <w:rPr>
          <w:rFonts w:hint="cs"/>
          <w:rtl/>
        </w:rPr>
        <w:t>/</w:t>
      </w:r>
      <w:r w:rsidR="00DF4493">
        <w:rPr>
          <w:rFonts w:hint="cs"/>
          <w:rtl/>
        </w:rPr>
        <w:t>10</w:t>
      </w:r>
      <w:r w:rsidR="00CD6DC7">
        <w:rPr>
          <w:rFonts w:hint="cs"/>
          <w:rtl/>
        </w:rPr>
        <w:t>/1395</w:t>
      </w:r>
      <w:r w:rsidR="00CD6DC7" w:rsidRPr="0055665F">
        <w:rPr>
          <w:rFonts w:hint="cs"/>
          <w:rtl/>
        </w:rPr>
        <w:t xml:space="preserve"> </w:t>
      </w:r>
      <w:r w:rsidRPr="0055665F">
        <w:rPr>
          <w:rFonts w:hint="cs"/>
          <w:rtl/>
        </w:rPr>
        <w:t>(</w:t>
      </w:r>
      <w:r w:rsidR="00D63326">
        <w:rPr>
          <w:rFonts w:hint="cs"/>
          <w:rtl/>
        </w:rPr>
        <w:t>13</w:t>
      </w:r>
      <w:r w:rsidRPr="0055665F">
        <w:rPr>
          <w:rFonts w:hint="cs"/>
          <w:rtl/>
        </w:rPr>
        <w:t>/</w:t>
      </w:r>
      <w:r w:rsidR="00CB53E1">
        <w:rPr>
          <w:rFonts w:hint="cs"/>
          <w:rtl/>
          <w:lang w:bidi="fa-IR"/>
        </w:rPr>
        <w:t>01</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D63326">
      <w:pPr>
        <w:pStyle w:val="Heading3"/>
        <w:rPr>
          <w:rtl/>
          <w:lang w:bidi="fa-IR"/>
        </w:rPr>
      </w:pPr>
      <w:r w:rsidRPr="0055665F">
        <w:rPr>
          <w:rFonts w:hint="cs"/>
          <w:rtl/>
          <w:lang w:bidi="fa-IR"/>
        </w:rPr>
        <w:t xml:space="preserve">عناوین اصلی روزنامه‌های بلگراد در شماره‌های روز </w:t>
      </w:r>
      <w:r w:rsidR="00D63326">
        <w:rPr>
          <w:rFonts w:hint="cs"/>
          <w:rtl/>
          <w:lang w:bidi="fa-IR"/>
        </w:rPr>
        <w:t>جمعه</w:t>
      </w:r>
      <w:r w:rsidR="005E0383">
        <w:rPr>
          <w:rFonts w:hint="cs"/>
          <w:rtl/>
          <w:lang w:bidi="fa-IR"/>
        </w:rPr>
        <w:t xml:space="preserve"> </w:t>
      </w:r>
      <w:r w:rsidR="00D63326">
        <w:rPr>
          <w:rFonts w:hint="cs"/>
          <w:rtl/>
          <w:lang w:bidi="fa-IR"/>
        </w:rPr>
        <w:t>13</w:t>
      </w:r>
      <w:r w:rsidR="00494E3D">
        <w:rPr>
          <w:rFonts w:hint="cs"/>
          <w:rtl/>
          <w:lang w:bidi="fa-IR"/>
        </w:rPr>
        <w:t>/</w:t>
      </w:r>
      <w:r w:rsidR="00CB53E1">
        <w:rPr>
          <w:rFonts w:hint="cs"/>
          <w:rtl/>
          <w:lang w:bidi="fa-IR"/>
        </w:rPr>
        <w:t>01</w:t>
      </w:r>
      <w:r w:rsidRPr="0055665F">
        <w:rPr>
          <w:rFonts w:hint="cs"/>
          <w:rtl/>
          <w:lang w:bidi="fa-IR"/>
        </w:rPr>
        <w:t>/</w:t>
      </w:r>
      <w:r w:rsidR="00CB53E1">
        <w:rPr>
          <w:rFonts w:hint="cs"/>
          <w:rtl/>
          <w:lang w:bidi="fa-IR"/>
        </w:rPr>
        <w:t>2017</w:t>
      </w:r>
      <w:r w:rsidRPr="0055665F">
        <w:rPr>
          <w:rFonts w:hint="cs"/>
          <w:rtl/>
          <w:lang w:bidi="fa-IR"/>
        </w:rPr>
        <w:t xml:space="preserve"> (</w:t>
      </w:r>
      <w:r w:rsidR="00D63326">
        <w:rPr>
          <w:rFonts w:hint="cs"/>
          <w:rtl/>
          <w:lang w:bidi="fa-IR"/>
        </w:rPr>
        <w:t>24</w:t>
      </w:r>
      <w:r w:rsidRPr="0055665F">
        <w:rPr>
          <w:rFonts w:hint="cs"/>
          <w:rtl/>
          <w:lang w:bidi="fa-IR"/>
        </w:rPr>
        <w:t>/</w:t>
      </w:r>
      <w:r w:rsidR="00DF4493">
        <w:rPr>
          <w:rFonts w:hint="cs"/>
          <w:rtl/>
          <w:lang w:bidi="fa-IR"/>
        </w:rPr>
        <w:t>10</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0F0AC6" w:rsidRDefault="00D63326" w:rsidP="008F1FC0">
      <w:pPr>
        <w:rPr>
          <w:rtl/>
        </w:rPr>
      </w:pPr>
      <w:r>
        <w:rPr>
          <w:rFonts w:hint="cs"/>
          <w:rtl/>
        </w:rPr>
        <w:t>- اولین ایرباس خریداری شده ایران در تهران به زمین نشست</w:t>
      </w:r>
    </w:p>
    <w:p w:rsidR="00D63326" w:rsidRDefault="00D63326" w:rsidP="008F1FC0">
      <w:pPr>
        <w:rPr>
          <w:rFonts w:hint="cs"/>
          <w:rtl/>
        </w:rPr>
      </w:pPr>
      <w:r>
        <w:rPr>
          <w:rFonts w:hint="cs"/>
          <w:rtl/>
        </w:rPr>
        <w:t xml:space="preserve">- </w:t>
      </w:r>
      <w:r w:rsidR="009A2D67">
        <w:rPr>
          <w:rFonts w:hint="cs"/>
          <w:rtl/>
        </w:rPr>
        <w:t>جیمز ماتیس از موافقت هسته‌ای با ایران حمایت کرد</w:t>
      </w:r>
    </w:p>
    <w:p w:rsidR="009A2D67" w:rsidRDefault="009A2D67" w:rsidP="008F1FC0">
      <w:pPr>
        <w:rPr>
          <w:rFonts w:hint="cs"/>
          <w:rtl/>
        </w:rPr>
      </w:pPr>
      <w:r>
        <w:rPr>
          <w:rFonts w:hint="cs"/>
          <w:rtl/>
        </w:rPr>
        <w:t>- ووچیچ به دیدار خود از هند پایان داد</w:t>
      </w:r>
    </w:p>
    <w:p w:rsidR="009A2D67" w:rsidRPr="00F25274" w:rsidRDefault="009A2D67" w:rsidP="008F1FC0">
      <w:pPr>
        <w:rPr>
          <w:lang w:val="sr-Latn-RS"/>
        </w:rPr>
      </w:pPr>
      <w:r>
        <w:rPr>
          <w:rFonts w:hint="cs"/>
          <w:rtl/>
        </w:rPr>
        <w:t>- هارادینای به قید وثیقه آزاد و از فرانسه ممنوع‌الخروج شد</w:t>
      </w:r>
    </w:p>
    <w:p w:rsidR="00D63326" w:rsidRDefault="00D63326" w:rsidP="008F1FC0">
      <w:pPr>
        <w:rPr>
          <w:rtl/>
        </w:rPr>
      </w:pPr>
    </w:p>
    <w:p w:rsidR="00CD27E1" w:rsidRDefault="00CD27E1" w:rsidP="003824C9">
      <w:pPr>
        <w:pStyle w:val="Heading3"/>
        <w:rPr>
          <w:rtl/>
        </w:rPr>
      </w:pPr>
      <w:r>
        <w:rPr>
          <w:rFonts w:hint="cs"/>
          <w:rtl/>
        </w:rPr>
        <w:t>اخبار ایران</w:t>
      </w:r>
    </w:p>
    <w:p w:rsidR="00F25274" w:rsidRDefault="00F25274" w:rsidP="00F25274">
      <w:pPr>
        <w:pStyle w:val="Heading3"/>
        <w:rPr>
          <w:rtl/>
        </w:rPr>
      </w:pPr>
      <w:r>
        <w:rPr>
          <w:rFonts w:hint="cs"/>
          <w:rtl/>
        </w:rPr>
        <w:t>اولین ایرباس خریداری شده ایران در تهران به زمین نشست</w:t>
      </w:r>
    </w:p>
    <w:p w:rsidR="00F25274" w:rsidRDefault="002614B1" w:rsidP="002614B1">
      <w:pPr>
        <w:rPr>
          <w:rFonts w:hint="cs"/>
          <w:rtl/>
        </w:rPr>
      </w:pPr>
      <w:r>
        <w:rPr>
          <w:rFonts w:hint="cs"/>
          <w:rtl/>
        </w:rPr>
        <w:t>شبکه ب92 به نقل از تانیوگ - 12/01/2017</w:t>
      </w:r>
    </w:p>
    <w:p w:rsidR="002614B1" w:rsidRDefault="002614B1" w:rsidP="002614B1">
      <w:pPr>
        <w:rPr>
          <w:rFonts w:hint="cs"/>
          <w:rtl/>
        </w:rPr>
      </w:pPr>
      <w:r>
        <w:rPr>
          <w:rFonts w:hint="cs"/>
          <w:rtl/>
        </w:rPr>
        <w:t>به گزارش تلویزیونی دولتی ایران، روز پنج‌شنبه اولین فروند از مجموعه یکصد فروند هواپیمای ایرباس خریداری شده از سوی این کشور در فرودگاه تهران به زمین نشست.</w:t>
      </w:r>
    </w:p>
    <w:p w:rsidR="00F25274" w:rsidRDefault="00F25274" w:rsidP="00F25274">
      <w:pPr>
        <w:rPr>
          <w:rtl/>
        </w:rPr>
      </w:pPr>
    </w:p>
    <w:p w:rsidR="00F25274" w:rsidRDefault="00F25274" w:rsidP="00F25274">
      <w:pPr>
        <w:pStyle w:val="Heading3"/>
        <w:rPr>
          <w:rFonts w:hint="cs"/>
          <w:rtl/>
        </w:rPr>
      </w:pPr>
      <w:r>
        <w:rPr>
          <w:rFonts w:hint="cs"/>
          <w:rtl/>
        </w:rPr>
        <w:t>جیمز ماتیس از موافقت هسته‌ای با ایران حمایت کرد</w:t>
      </w:r>
    </w:p>
    <w:p w:rsidR="000574CA" w:rsidRDefault="002614B1" w:rsidP="000574CA">
      <w:r>
        <w:rPr>
          <w:rFonts w:hint="cs"/>
          <w:rtl/>
        </w:rPr>
        <w:t>پایگاه اینترنتی بلیتس به نقل از بتا - 12/01/2017</w:t>
      </w:r>
    </w:p>
    <w:p w:rsidR="000574CA" w:rsidRDefault="002614B1" w:rsidP="002614B1">
      <w:pPr>
        <w:rPr>
          <w:rtl/>
        </w:rPr>
      </w:pPr>
      <w:r>
        <w:rPr>
          <w:rFonts w:hint="cs"/>
          <w:rtl/>
        </w:rPr>
        <w:t>جیمز ماتیس که قرار است در دولت جدید آمریکا سمت وزیر دفاع را عهده‌دار باشد، اظهار داشت، اگر چه در موافقت‌نامه منعقد شده هسته‌ای با ایران اشکالاتی وجود دارد، اما واشنگتن بایستی به تعهدات بین‌المللی خود پایبند بماند و با متفقین خود همکاری کند.</w:t>
      </w:r>
    </w:p>
    <w:p w:rsidR="00003632" w:rsidRDefault="00003632" w:rsidP="003824C9">
      <w:pPr>
        <w:rPr>
          <w:rtl/>
        </w:rPr>
      </w:pPr>
    </w:p>
    <w:p w:rsidR="0070217E" w:rsidRDefault="0070217E" w:rsidP="003824C9">
      <w:pPr>
        <w:pStyle w:val="Heading3"/>
        <w:rPr>
          <w:rtl/>
        </w:rPr>
      </w:pPr>
      <w:r>
        <w:rPr>
          <w:rFonts w:hint="cs"/>
          <w:rtl/>
        </w:rPr>
        <w:lastRenderedPageBreak/>
        <w:t>تحولات صربستان</w:t>
      </w:r>
    </w:p>
    <w:p w:rsidR="00F25274" w:rsidRDefault="00F25274" w:rsidP="00F25274">
      <w:pPr>
        <w:pStyle w:val="Heading3"/>
        <w:rPr>
          <w:rFonts w:hint="cs"/>
          <w:rtl/>
        </w:rPr>
      </w:pPr>
      <w:r>
        <w:rPr>
          <w:rFonts w:hint="cs"/>
          <w:rtl/>
        </w:rPr>
        <w:t>ووچیچ به دیدار خود از هند پایان داد</w:t>
      </w:r>
    </w:p>
    <w:p w:rsidR="00F25274" w:rsidRDefault="002E3C0B" w:rsidP="00F25274">
      <w:pPr>
        <w:rPr>
          <w:rFonts w:hint="cs"/>
          <w:rtl/>
        </w:rPr>
      </w:pPr>
      <w:r>
        <w:rPr>
          <w:rFonts w:hint="cs"/>
          <w:rtl/>
        </w:rPr>
        <w:t>شبکه ب92 به نقل از تانیوگ - 12/01/2017</w:t>
      </w:r>
    </w:p>
    <w:p w:rsidR="002E3C0B" w:rsidRDefault="002E3C0B" w:rsidP="00F25274">
      <w:pPr>
        <w:rPr>
          <w:rFonts w:hint="cs"/>
          <w:rtl/>
        </w:rPr>
      </w:pPr>
      <w:r>
        <w:rPr>
          <w:rFonts w:hint="cs"/>
          <w:rtl/>
        </w:rPr>
        <w:t>آلکساندارووچیچ نخست‌وزیر صربستان روز پنج‌شنبه در همایش اقتصادی گوجارت هند شرکت کرد و همچنین در مومبای با نمایندگان شرکت‌های تجاری این کشور و از جمله شرکت ماهیندرا گفتگو نمود و از سرمایه‌گذاران هندی دعوت کرد تا در صربستان سرمایه‌گذاری کنند با توجه به اینکه صربستان بهترین شرایط را برای سرمایه‌گذارن خارجی فراهم می‌آورد.</w:t>
      </w:r>
    </w:p>
    <w:p w:rsidR="002E3C0B" w:rsidRDefault="002E3C0B" w:rsidP="002E3C0B">
      <w:pPr>
        <w:rPr>
          <w:rFonts w:hint="cs"/>
          <w:rtl/>
          <w:lang w:bidi="fa-IR"/>
        </w:rPr>
      </w:pPr>
      <w:r>
        <w:rPr>
          <w:rFonts w:hint="cs"/>
          <w:rtl/>
        </w:rPr>
        <w:t xml:space="preserve">ووچیچ همچنین در مصاحبه‌ای با موسسه روابط بین‌الملل هند </w:t>
      </w:r>
      <w:r>
        <w:rPr>
          <w:lang w:val="sr-Latn-RS"/>
        </w:rPr>
        <w:t>„Gateway House“</w:t>
      </w:r>
      <w:r>
        <w:rPr>
          <w:rFonts w:hint="cs"/>
          <w:rtl/>
          <w:lang w:bidi="fa-IR"/>
        </w:rPr>
        <w:t xml:space="preserve"> تاکید کرد،‌ صربستان</w:t>
      </w:r>
      <w:r w:rsidR="00DF1B34">
        <w:rPr>
          <w:rFonts w:hint="cs"/>
          <w:rtl/>
          <w:lang w:bidi="fa-IR"/>
        </w:rPr>
        <w:t xml:space="preserve"> در گذشته دوستان قدیمی خود در شرق را فراموش کرده بود.</w:t>
      </w:r>
    </w:p>
    <w:p w:rsidR="00DF1B34" w:rsidRPr="002E3C0B" w:rsidRDefault="00DF1B34" w:rsidP="002E3C0B">
      <w:pPr>
        <w:rPr>
          <w:rFonts w:hint="cs"/>
          <w:rtl/>
          <w:lang w:bidi="fa-IR"/>
        </w:rPr>
      </w:pPr>
      <w:r>
        <w:rPr>
          <w:rFonts w:hint="cs"/>
          <w:rtl/>
          <w:lang w:bidi="fa-IR"/>
        </w:rPr>
        <w:t>او گفت: هند همیشه به تمامیت ارضی و حاکمیت صربستان احترام گذاشته و یکی از بزرگترین دوستان سیاسی صربستان محسوب می‌گردد.</w:t>
      </w:r>
    </w:p>
    <w:p w:rsidR="00F25274" w:rsidRDefault="00F25274" w:rsidP="00F25274">
      <w:pPr>
        <w:rPr>
          <w:rtl/>
        </w:rPr>
      </w:pPr>
    </w:p>
    <w:p w:rsidR="00F25274" w:rsidRPr="00F25274" w:rsidRDefault="00F25274" w:rsidP="00F25274">
      <w:pPr>
        <w:pStyle w:val="Heading3"/>
        <w:rPr>
          <w:lang w:val="sr-Latn-RS"/>
        </w:rPr>
      </w:pPr>
      <w:r>
        <w:rPr>
          <w:rFonts w:hint="cs"/>
          <w:rtl/>
        </w:rPr>
        <w:t>هارادینای به قید وثیقه آزاد و از فرانسه ممنوع‌الخروج شد</w:t>
      </w:r>
    </w:p>
    <w:p w:rsidR="00003632" w:rsidRDefault="00DF1B34" w:rsidP="003824C9">
      <w:pPr>
        <w:rPr>
          <w:rFonts w:hint="cs"/>
          <w:rtl/>
        </w:rPr>
      </w:pPr>
      <w:r>
        <w:rPr>
          <w:rFonts w:hint="cs"/>
          <w:rtl/>
        </w:rPr>
        <w:t>شبکه ب92 به نقل از تانیوگ - 12/01/2017</w:t>
      </w:r>
    </w:p>
    <w:p w:rsidR="00DF1B34" w:rsidRDefault="00DF1B34" w:rsidP="003824C9">
      <w:pPr>
        <w:rPr>
          <w:rFonts w:hint="cs"/>
          <w:rtl/>
        </w:rPr>
      </w:pPr>
      <w:r>
        <w:rPr>
          <w:rFonts w:hint="cs"/>
          <w:rtl/>
        </w:rPr>
        <w:t>به گزارش فرانس پرس، دادگاه فرانسه دستور آزادی راموش هارادینای نخست‌وزیر سابق کوزوو و رهبر حزب ائتلاف برای آینده کوزوو به قید وثیقه را صادر کرد.</w:t>
      </w:r>
    </w:p>
    <w:p w:rsidR="00DF1B34" w:rsidRDefault="00DF1B34" w:rsidP="0007120D">
      <w:pPr>
        <w:rPr>
          <w:rFonts w:hint="cs"/>
          <w:rtl/>
        </w:rPr>
      </w:pPr>
      <w:r>
        <w:rPr>
          <w:rFonts w:hint="cs"/>
          <w:rtl/>
        </w:rPr>
        <w:t xml:space="preserve">گذرنامه هارادینای توقیف شده و </w:t>
      </w:r>
      <w:r w:rsidR="0007120D">
        <w:rPr>
          <w:rFonts w:hint="cs"/>
          <w:rtl/>
        </w:rPr>
        <w:t xml:space="preserve">دادگاه </w:t>
      </w:r>
      <w:r>
        <w:rPr>
          <w:rFonts w:hint="cs"/>
          <w:rtl/>
        </w:rPr>
        <w:t xml:space="preserve">به وی دستور </w:t>
      </w:r>
      <w:r w:rsidR="0007120D">
        <w:rPr>
          <w:rFonts w:hint="cs"/>
          <w:rtl/>
        </w:rPr>
        <w:t>داد</w:t>
      </w:r>
      <w:r>
        <w:rPr>
          <w:rFonts w:hint="cs"/>
          <w:rtl/>
        </w:rPr>
        <w:t xml:space="preserve"> تا زمانی که نهایتا در مورد حکم استرداد وی به صربستان تصمیم‌گیری نکند، حق ندارد قلمرو </w:t>
      </w:r>
      <w:r w:rsidR="0007120D">
        <w:rPr>
          <w:rFonts w:hint="cs"/>
          <w:rtl/>
        </w:rPr>
        <w:t>فرانسه</w:t>
      </w:r>
      <w:r>
        <w:rPr>
          <w:rFonts w:hint="cs"/>
          <w:rtl/>
        </w:rPr>
        <w:t xml:space="preserve"> را ترک کند.</w:t>
      </w:r>
    </w:p>
    <w:p w:rsidR="00DF1B34" w:rsidRDefault="00DF1B34" w:rsidP="003824C9">
      <w:pPr>
        <w:rPr>
          <w:rFonts w:hint="cs"/>
          <w:rtl/>
        </w:rPr>
      </w:pPr>
      <w:r>
        <w:rPr>
          <w:rFonts w:hint="cs"/>
          <w:rtl/>
        </w:rPr>
        <w:t>وزارت دادگستری صربستان روز گذشته اعلام کرد، پروسه درخواست استرداد هارادینای و ارائه مدارک لازم در این راستا هنوز در جریان می‌ِ</w:t>
      </w:r>
      <w:r w:rsidR="00891CCE">
        <w:rPr>
          <w:rFonts w:hint="cs"/>
          <w:rtl/>
        </w:rPr>
        <w:t>باشد و مدارک جدید‌تری در مورد اعلام جرم بر علیه وی به اتهام جنایات جنگی در اختیار دادگاه فرانسه قرار داده شده است.</w:t>
      </w:r>
    </w:p>
    <w:p w:rsidR="00891CCE" w:rsidRDefault="00891CCE" w:rsidP="003824C9">
      <w:pPr>
        <w:rPr>
          <w:rtl/>
        </w:rPr>
      </w:pPr>
      <w:r>
        <w:rPr>
          <w:rFonts w:hint="cs"/>
          <w:rtl/>
        </w:rPr>
        <w:t>از سوی دیگر، دولت کوزوو اعلام داشت،‌ حکم آزادی هارادینای قدم اول در جهت آزادی کامل و بازگشت وی به کوزوو مِی‌ّباشد.</w:t>
      </w:r>
    </w:p>
    <w:p w:rsidR="00891CCE" w:rsidRDefault="00891CCE" w:rsidP="0007120D">
      <w:pPr>
        <w:rPr>
          <w:rtl/>
        </w:rPr>
      </w:pPr>
      <w:r>
        <w:rPr>
          <w:rFonts w:hint="cs"/>
          <w:rtl/>
        </w:rPr>
        <w:t xml:space="preserve">شخص هارادینای روز پنج‌شنبه در جلسه دادگاه </w:t>
      </w:r>
      <w:r w:rsidR="0007120D">
        <w:rPr>
          <w:rFonts w:hint="cs"/>
          <w:rtl/>
        </w:rPr>
        <w:t>گفت</w:t>
      </w:r>
      <w:bookmarkStart w:id="0" w:name="_GoBack"/>
      <w:bookmarkEnd w:id="0"/>
      <w:r>
        <w:rPr>
          <w:rFonts w:hint="cs"/>
          <w:rtl/>
        </w:rPr>
        <w:t>، اتهامات وارده به وی از جانب صربستان سیاسی می‌باشد.</w:t>
      </w:r>
    </w:p>
    <w:p w:rsidR="00891CCE" w:rsidRDefault="00891CCE" w:rsidP="003824C9">
      <w:pPr>
        <w:rPr>
          <w:rFonts w:hint="cs"/>
          <w:rtl/>
        </w:rPr>
      </w:pPr>
      <w:r>
        <w:rPr>
          <w:rFonts w:hint="cs"/>
          <w:rtl/>
        </w:rPr>
        <w:lastRenderedPageBreak/>
        <w:t>تومیسلاو نیکولیچ رئیس جمهور صربستان در این زمینه تاکید کرد، حکم آزادی موقت و مشروط هارادینای به عنوان پیش‌درآمدی برای رد درخواست صربستان می‌باشد و در این زمینه اتحادیه اروپا اعمال نفوذ و فشار کرده است.</w:t>
      </w:r>
    </w:p>
    <w:p w:rsidR="00891CCE" w:rsidRDefault="00891CCE" w:rsidP="003824C9">
      <w:r>
        <w:rPr>
          <w:rFonts w:hint="cs"/>
          <w:rtl/>
        </w:rPr>
        <w:t>دولت صربستان اعلام کرد که جلسه فوری هیات دولت به منظور بررسی وضعیت جدید روز جمعه صبح برگزار خوا</w:t>
      </w:r>
      <w:r w:rsidR="002F5D40">
        <w:rPr>
          <w:rFonts w:hint="cs"/>
          <w:rtl/>
        </w:rPr>
        <w:t>ه</w:t>
      </w:r>
      <w:r>
        <w:rPr>
          <w:rFonts w:hint="cs"/>
          <w:rtl/>
        </w:rPr>
        <w:t>د شد.</w:t>
      </w: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2D1B" w:rsidRDefault="00B42D1B">
      <w:r>
        <w:separator/>
      </w:r>
    </w:p>
  </w:endnote>
  <w:endnote w:type="continuationSeparator" w:id="0">
    <w:p w:rsidR="00B42D1B" w:rsidRDefault="00B42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07120D">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2D1B" w:rsidRDefault="00B42D1B">
      <w:r>
        <w:separator/>
      </w:r>
    </w:p>
  </w:footnote>
  <w:footnote w:type="continuationSeparator" w:id="0">
    <w:p w:rsidR="00B42D1B" w:rsidRDefault="00B42D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120D"/>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14B1"/>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C0B"/>
    <w:rsid w:val="002E3E53"/>
    <w:rsid w:val="002E593E"/>
    <w:rsid w:val="002E6E52"/>
    <w:rsid w:val="002F143F"/>
    <w:rsid w:val="002F4EC2"/>
    <w:rsid w:val="002F5D40"/>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1CCE"/>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2D6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2D1B"/>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3326"/>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1B34"/>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02EB"/>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274"/>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3</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2780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2011-04-25T10:23:00Z</cp:lastPrinted>
  <dcterms:created xsi:type="dcterms:W3CDTF">2017-01-13T07:44:00Z</dcterms:created>
  <dcterms:modified xsi:type="dcterms:W3CDTF">2017-01-13T12:30:00Z</dcterms:modified>
</cp:coreProperties>
</file>