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A96" w:rsidRPr="000E37EA" w:rsidRDefault="00876A96" w:rsidP="00AD3FD1">
      <w:pPr>
        <w:spacing w:before="120" w:after="120"/>
        <w:jc w:val="center"/>
        <w:textAlignment w:val="baseline"/>
        <w:rPr>
          <w:rFonts w:ascii="open sans" w:eastAsia="Times New Roman" w:hAnsi="open sans" w:cs="B Nazanin"/>
          <w:b/>
          <w:bCs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انجمن شاهدان یهوه در قزاقستان</w:t>
      </w:r>
    </w:p>
    <w:p w:rsidR="00876A96" w:rsidRPr="000E37EA" w:rsidRDefault="00AD3FD1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شاهدان یهوه در قزاقستان با توجه به تعداد پیروان خود</w:t>
      </w:r>
      <w:r w:rsidR="000E37EA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یکی از بزرگترین انجمن</w:t>
      </w:r>
      <w:r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های دینی محسوب می</w:t>
      </w:r>
      <w:r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شود. علت موفقیت این انجمن را دکتر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«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بایژول کریپبایف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»،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تحلیل</w:t>
      </w:r>
      <w:r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گر مرکز مشورتی و استاد تمام دانشگاه کاراگاندا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 در این مقاله توضیح می</w:t>
      </w:r>
      <w:r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دهد.</w:t>
      </w:r>
    </w:p>
    <w:p w:rsidR="00876A96" w:rsidRPr="000E37EA" w:rsidRDefault="009F7E11" w:rsidP="00AD3FD1">
      <w:pPr>
        <w:spacing w:before="120" w:after="120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lang w:bidi="fa-IR"/>
        </w:rPr>
        <w:sym w:font="Wingdings" w:char="F072"/>
      </w: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پرسش: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وضعیت فعلی دینی قزاقستان را چگونه ارزیابی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د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؟</w:t>
      </w:r>
    </w:p>
    <w:p w:rsidR="00876A96" w:rsidRPr="000E37EA" w:rsidRDefault="009F7E11" w:rsidP="00CF2765">
      <w:pPr>
        <w:spacing w:before="120" w:after="120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lang w:bidi="fa-IR"/>
        </w:rPr>
        <w:sym w:font="Wingdings" w:char="F06D"/>
      </w: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پاسخ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: نقش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دینی قزاقستان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نوین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بسیار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متنوع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در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سال‌ها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اخیر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در این 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نظام،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گرا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جدید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 مشاهده می‌شود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که خارج از منافع علمی و اجتماعی کشور است.</w:t>
      </w:r>
      <w:r w:rsidR="00AD3FD1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هنگامی که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دربار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چالش‌ها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جد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ّ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 حوز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دین قزاقستان صحبت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معمولاً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به مسائل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ان‌ها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انحرافی اسلامی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پرداز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 البته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این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پدیده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تا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حد</w:t>
      </w:r>
      <w:r w:rsidR="00CF2765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ّ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زیادی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0E37EA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روند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سیاسی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CF2765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جدید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تأث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ر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گذاشته</w:t>
      </w:r>
      <w:r w:rsidR="00CF2765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‌است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و در انسجام کشورها برای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مبارزه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با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این دشمن،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CF2765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نقش ایفا کرده</w:t>
      </w:r>
      <w:r w:rsidR="00CF2765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</w:p>
    <w:p w:rsidR="00876A96" w:rsidRPr="000E37EA" w:rsidRDefault="00876A96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در مبارزه با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جلوه‌ها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دینی افراطی و تروریستی</w:t>
      </w:r>
      <w:r w:rsidR="00CF2765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نباید شکل</w:t>
      </w:r>
      <w:r w:rsidR="00CF2765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گیری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تصویر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واحد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دینی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CF2765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را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جامع</w:t>
      </w:r>
      <w:r w:rsidR="00CF2765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CF2765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قزاقستان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فراموش کنیم که</w:t>
      </w:r>
      <w:r w:rsidRPr="000E37EA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مطابق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اولو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0E37EA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اصلی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اخلاقی مردم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دولت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باشد. امروزه در قزاقستان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لا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CF2765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ان‌ها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انجمن‌ها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و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سازمان‌ها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نئوپروتستان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مسیحی شکل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گ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رد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 یکی از وظایف ما، درک هدف اصلی آن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ها، درک احکام ا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صلی اعتقادات این جریان، پذیرفتن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آنچه که با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د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دگاه‌ها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انسان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دوستی مدرن مطابقت دارد و ردّ آن چیزی است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که موجب تفکیک جامعه بر اساس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نشانه‌ها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دینی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</w:t>
      </w:r>
    </w:p>
    <w:p w:rsidR="00876A96" w:rsidRPr="000E37EA" w:rsidRDefault="009F7E11" w:rsidP="00AD3FD1">
      <w:pPr>
        <w:spacing w:before="120" w:after="120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lang w:bidi="fa-IR"/>
        </w:rPr>
        <w:sym w:font="Wingdings" w:char="F072"/>
      </w: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پرسش: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جنبش‌ها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نئوپروتستان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قزاقستان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چه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سطحی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حضور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دارند؟</w:t>
      </w:r>
    </w:p>
    <w:p w:rsidR="00876A96" w:rsidRPr="000E37EA" w:rsidRDefault="009F7E11" w:rsidP="006D4DC6">
      <w:pPr>
        <w:spacing w:before="120" w:after="120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lang w:bidi="fa-IR"/>
        </w:rPr>
        <w:sym w:font="Wingdings" w:char="F06D"/>
      </w: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پاسخ: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ان‌ها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نئو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پروتستان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در قزاقستان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 طور گسترده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‌ای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حضور دارند.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بزرگ‌تر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جریان از لحاظ کم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ّ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یت، کلیساهای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پنتی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کاستی است. با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توجه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اولو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تثلیث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مقدس،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آن‌ها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بی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توجهی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روح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القدس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را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در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آموزه‌ها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سن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ّ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مسیحی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بسیار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ناخوشایند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دانند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.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بنابراین،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یکی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از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نکات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کلیدی اعتقادات آن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ها، ضرورت تعمید هر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پیرو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 وسیلة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روح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القدس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</w:p>
    <w:p w:rsidR="00876A96" w:rsidRPr="000E37EA" w:rsidRDefault="00876A96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 نقش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مذهبی قزاقستان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نوین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 کلیساهای مسیحیت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مشایخی نیز مشاهده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 اعتقادات آن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ها بر کتاب مقدس و تفکرات وستی مینستر استوار است.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را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ج‌تر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شاخ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مسیحیت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مشایخی در قزاقستان، کلیسای «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گریس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»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است.</w:t>
      </w:r>
    </w:p>
    <w:p w:rsidR="00876A96" w:rsidRPr="000E37EA" w:rsidRDefault="00876A96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از میان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ان‌ها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نئو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پروتستان در قزاقس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تان، شاهدان یهوه جایگاه ویژه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دار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ند و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لازم به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یادآوری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 که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فعال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یت این جریان در روسیه ممنوع شده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است.</w:t>
      </w:r>
    </w:p>
    <w:p w:rsidR="00876A96" w:rsidRPr="000E37EA" w:rsidRDefault="00876A96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lastRenderedPageBreak/>
        <w:t>نظرات دربار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فعالیت این سازمان در جامعه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یکسان نیست. به گفت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 صاحب</w:t>
      </w:r>
      <w:r w:rsidR="006D4DC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نظران، ایدئولوژی آن با دکترین اصلی مسیحیت مطابقت ندارد. عنوان این جریان به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متن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عهد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عتیق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برمی‌گردد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که در برخی از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بخش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آن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خداوند با نام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«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یهوه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»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خوانده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.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در اینجا،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 جای تشریح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احکام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اصلی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دکترین،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خواهم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توجه شما را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استراتژ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زندگی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انسان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جلب کنم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 احکام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اعتقاد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مطرح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</w:p>
    <w:p w:rsidR="00876A96" w:rsidRPr="000E37EA" w:rsidRDefault="00876A96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اولین چیزی که به چشم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خورد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 دوری از دولت است. پیروان این اعتقاد نباید نمادهای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دولتی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رسمیت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بشناسند و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ارتش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خدمت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کنند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همچنین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پیروان این اعتقاد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از شرکت در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ان‌ها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و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سازمان‌ها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دولتی و اجتماعی به صورت قطعی ممنوع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شوند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</w:t>
      </w:r>
    </w:p>
    <w:p w:rsidR="00876A96" w:rsidRPr="000E37EA" w:rsidRDefault="00876A96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 نظر ما</w:t>
      </w:r>
      <w:r w:rsidR="006D4DC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چنین دیدگاهی موجب دوری پیروان این آموزه از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ارزش‌ها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اجتماعی، امکان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تأث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ر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بر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روندها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اجتماعی و انجام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فعال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خارج از حوز</w:t>
      </w:r>
      <w:r w:rsidR="00EF660B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دین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 در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چنین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شرایطی،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گروهی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از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افراد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تشکیل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ارزش‌ها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قزاقستان مستقل،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مهم‌تر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اولو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دولتی،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اجتماعی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معنوی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پذ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رد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 واقع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هواداران این سازمان در حالت رویارویی دوجانبه هستند. اول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اینکه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آن‌ها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با معرفی آموز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 خویش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به عنوان تنها آموز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صحیح، خود را مخالف سایر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جر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ان‌ها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مسیحی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دانند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؛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بدین معنا که آن</w:t>
      </w:r>
      <w:r w:rsidR="00272E46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ها به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ارزش‌ها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ادیان سن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ّ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تی ملحق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شوند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که از آرمان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‌ها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و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ارزش‌ها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مشترک جامع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 قزاقستان اطاعت کنند. دوم اینکه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آن‌ها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به </w:t>
      </w:r>
      <w:r w:rsidR="00272E4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صورتی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نرم با دولت مخالفت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کنند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</w:t>
      </w:r>
    </w:p>
    <w:p w:rsidR="00876A96" w:rsidRPr="000E37EA" w:rsidRDefault="009F7E11" w:rsidP="00AD3FD1">
      <w:pPr>
        <w:spacing w:before="120" w:after="120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lang w:bidi="fa-IR"/>
        </w:rPr>
        <w:sym w:font="Wingdings" w:char="F072"/>
      </w: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پرسش: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به نظر شما، این امر چه پیامدهایی خواهد داشت؟</w:t>
      </w:r>
    </w:p>
    <w:p w:rsidR="00876A96" w:rsidRPr="000E37EA" w:rsidRDefault="009F7E11" w:rsidP="00AD3FD1">
      <w:pPr>
        <w:spacing w:before="120" w:after="120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lang w:bidi="fa-IR"/>
        </w:rPr>
        <w:sym w:font="Wingdings" w:char="F06D"/>
      </w: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پاسخ: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از دیدگاه ما، چنین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سبک زندگی،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گسترش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افق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ایدئولوژیک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کمک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کند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گاهی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تواند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منجر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پیامدهای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فاجعه</w:t>
      </w:r>
      <w:r w:rsidR="00CA4B37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بار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شود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؛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مثلاً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امتناع از خدمات پزشکی، ب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ویژه در شرایط سخت،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تواند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موجب مرگ انسان شود.</w:t>
      </w:r>
    </w:p>
    <w:p w:rsidR="00876A96" w:rsidRPr="000E37EA" w:rsidRDefault="00876A96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همانند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سازمان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ی، اعم از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مذهبی،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سیاسی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غیره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شاهدان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یهوه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استخدام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اعضای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جدید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برای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پیوستن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صف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خود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فعال هستند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به</w:t>
      </w:r>
      <w:r w:rsidR="00CA4B37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علاوه،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استخدام،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مسئولیت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عضو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سازمان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دینی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  <w:r w:rsidRPr="000E37EA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نمایندگان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این سازمان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از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فرصتی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برای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موعظه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استفاده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کنند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خود من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چند بار با چنین مواردی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روبه‌رو شدم. روزی در تاکسی،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گفتگو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 من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با راننده دربارة آب و هوا،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به دعوت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از من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برای شرکت در جلس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 شاهدان یهوه منجر شد!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بار دوم، مرد جوان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که برای نصب پرده به اتاق ما آمده بود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 با دیدن عنوان مرکز علمی</w:t>
      </w:r>
      <w:r w:rsidR="00CA4B37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 xml:space="preserve">‌ـ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پژوه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شی مطالعات جامع وضعیت دینی کشور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گفت: بهترین و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صح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ح‌تر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ایدئولوژی دینی، برنام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شاهدان یهوه است. در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حالی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او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پرده‌ها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نصب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کرد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همچنان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بارة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خداوند و مسیح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عنوان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اولین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خلقت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صحبت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کرد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به این فکر افتادم که اگر ب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ه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جای من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یک جوان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با روح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نابالغ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پیش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او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ایستاده بود،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="00CA4B37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یقین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فشار و زبان نرم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او، نقش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خود را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ایفا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کرد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باید بگوییم که در دسترس بودن، قابل درک و متقاعدکننده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lastRenderedPageBreak/>
        <w:t xml:space="preserve">بودن،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و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ژگ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اصلی نمایندگان این سازمان است.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احتمالاً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این یکی از دلایل ر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 سازمان شاهدان یهوه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تعداد زیاد پیروان آن است.</w:t>
      </w:r>
      <w:r w:rsidR="00AD3FD1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هو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اداران این سازمان موظف هستند نه</w:t>
      </w:r>
      <w:r w:rsidR="00CA4B37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تنها مقررات را رعایت کنند، بلکه آن</w:t>
      </w:r>
      <w:r w:rsidR="00CA4B37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ها از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طرف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سازمان از 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نظر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مالی نیز حمایت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کنند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؛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به عنوان مثال،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آن‌ها</w:t>
      </w:r>
      <w:r w:rsidR="00CA4B37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نزدیک به نیمی از درآمد خانوادة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خود را برای برگزاری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برنامه‌ها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مختلف در این سازمان اختصاص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دهند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</w:t>
      </w:r>
    </w:p>
    <w:p w:rsidR="00876A96" w:rsidRPr="000E37EA" w:rsidRDefault="009F7E11" w:rsidP="00AD3FD1">
      <w:pPr>
        <w:spacing w:before="120" w:after="120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lang w:bidi="fa-IR"/>
        </w:rPr>
        <w:sym w:font="Wingdings" w:char="F072"/>
      </w: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پرسش: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در سخنان خود گفتید که آن</w:t>
      </w:r>
      <w:r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ها به گونه‌ای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نرم با دولت رسمی مخالفت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کنند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. منظور شما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چیست؟</w:t>
      </w:r>
    </w:p>
    <w:p w:rsidR="00876A96" w:rsidRPr="000E37EA" w:rsidRDefault="000E37EA" w:rsidP="009F7E11">
      <w:pPr>
        <w:spacing w:before="120" w:after="120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lang w:bidi="fa-IR"/>
        </w:rPr>
        <w:sym w:font="Wingdings" w:char="F06D"/>
      </w:r>
      <w:r w:rsidRPr="000E37EA">
        <w:rPr>
          <w:rFonts w:ascii="open sans" w:eastAsia="Times New Roman" w:hAnsi="open sans" w:cs="B Nazanin" w:hint="cs"/>
          <w:b/>
          <w:bCs/>
          <w:kern w:val="36"/>
          <w:sz w:val="24"/>
          <w:szCs w:val="24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پاسخ</w:t>
      </w:r>
      <w:r w:rsidR="00876A96" w:rsidRPr="000E37EA">
        <w:rPr>
          <w:rFonts w:ascii="open sans" w:eastAsia="Times New Roman" w:hAnsi="open sans" w:cs="B Nazanin" w:hint="cs"/>
          <w:b/>
          <w:bCs/>
          <w:kern w:val="36"/>
          <w:sz w:val="28"/>
          <w:szCs w:val="28"/>
          <w:rtl/>
          <w:lang w:bidi="fa-IR"/>
        </w:rPr>
        <w:t>: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توان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این پدیده را به صورتی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یکسان ا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رزیابی کرد. برخی از اهداف انسان</w:t>
      </w:r>
      <w:r w:rsidR="009F7E1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دوستی این سازمان با نظریة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کل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ّی معنوی</w:t>
      </w:r>
      <w:r w:rsidR="009F7E1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 xml:space="preserve">‌ـ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انسان</w:t>
      </w:r>
      <w:r w:rsidR="009F7E1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دوستی کشور مطابقت دارد. هدف شاهدان یهوه، مخالفت با دولت نیست. اما نگرش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وجود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خارج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از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دولت که موجب ایجاد فضای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ایدئولوژیک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محصور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شود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تواند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منجر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ظهور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جوانانی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شود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مسئولیت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برابر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جامعه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قزاقستان را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احساس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نم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کنند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.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تأ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کید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می‌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کنم که در روسیه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 شاهدان یهوه به عنوان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یک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سازمان ممنوعه</w:t>
      </w:r>
      <w:r w:rsidR="00AD3FD1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محسوب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ن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د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اما در قزاقستان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این سازمان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از سال 1992 به طور رسمی ثبت شده</w:t>
      </w:r>
      <w:r w:rsidR="009F7E1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است. باید توجه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کنیم که ثبت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رسمی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به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معنای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شناخت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کامل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صحت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مواضع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و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ایدئولوژیک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="00876A96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آن نیست</w:t>
      </w:r>
      <w:r w:rsidR="00876A96"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>.</w:t>
      </w:r>
    </w:p>
    <w:p w:rsidR="00876A96" w:rsidRPr="000E37EA" w:rsidRDefault="00876A96" w:rsidP="009F7E11">
      <w:pPr>
        <w:spacing w:before="120" w:after="120"/>
        <w:ind w:firstLine="284"/>
        <w:jc w:val="lowKashida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فضای اجتماعی در شرایط بحران ماهیتی به عرص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ة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جنگ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با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جوانان</w:t>
      </w:r>
      <w:r w:rsidRPr="000E37EA"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  <w:t xml:space="preserve">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تبدیل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شود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. قزاقستان که خود را به عنوان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یک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کشور سکولار معرفی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کند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، نه</w:t>
      </w:r>
      <w:r w:rsidR="009F7E1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تن</w:t>
      </w:r>
      <w:bookmarkStart w:id="0" w:name="_GoBack"/>
      <w:bookmarkEnd w:id="0"/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ها شرایط را برای وجود ادیان مختلف در سرزمین خود فراهم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م</w:t>
      </w:r>
      <w:r w:rsidR="00AD3FD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ی‌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سازد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،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بلکه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خواهان آن است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که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هر انسان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ی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امکان و حق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ّ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انتخاب </w:t>
      </w:r>
      <w:r w:rsidR="00AD3FD1" w:rsidRPr="000E37EA">
        <w:rPr>
          <w:rFonts w:ascii="open sans" w:eastAsia="Times New Roman" w:hAnsi="open sans" w:cs="B Nazanin" w:hint="eastAsia"/>
          <w:kern w:val="36"/>
          <w:sz w:val="28"/>
          <w:szCs w:val="28"/>
          <w:rtl/>
          <w:lang w:bidi="fa-IR"/>
        </w:rPr>
        <w:t>ارزش‌ها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و ترجیحات دینی خود </w:t>
      </w:r>
      <w:r w:rsidR="009F7E11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را 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داشته باشد که متضاد</w:t>
      </w:r>
      <w:r w:rsidR="000E37EA"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با</w:t>
      </w: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 xml:space="preserve"> ارکان قانون اساسی نباشد.</w:t>
      </w:r>
    </w:p>
    <w:p w:rsidR="00876A96" w:rsidRPr="000E37EA" w:rsidRDefault="00876A96" w:rsidP="00AD3FD1">
      <w:pPr>
        <w:spacing w:before="120" w:after="120"/>
        <w:jc w:val="right"/>
        <w:textAlignment w:val="baseline"/>
        <w:rPr>
          <w:rFonts w:ascii="open sans" w:eastAsia="Times New Roman" w:hAnsi="open sans" w:cs="B Nazanin"/>
          <w:kern w:val="36"/>
          <w:sz w:val="28"/>
          <w:szCs w:val="28"/>
          <w:rtl/>
          <w:lang w:bidi="fa-IR"/>
        </w:rPr>
      </w:pPr>
      <w:r w:rsidRPr="000E37EA">
        <w:rPr>
          <w:rFonts w:ascii="open sans" w:eastAsia="Times New Roman" w:hAnsi="open sans" w:cs="B Nazanin" w:hint="cs"/>
          <w:kern w:val="36"/>
          <w:sz w:val="28"/>
          <w:szCs w:val="28"/>
          <w:rtl/>
          <w:lang w:bidi="fa-IR"/>
        </w:rPr>
        <w:t>10/2/1398</w:t>
      </w:r>
    </w:p>
    <w:p w:rsidR="00DB6809" w:rsidRPr="000E37EA" w:rsidRDefault="00876A96" w:rsidP="009F7E11">
      <w:pPr>
        <w:spacing w:before="120" w:after="120"/>
        <w:jc w:val="right"/>
        <w:textAlignment w:val="baseline"/>
        <w:rPr>
          <w:rFonts w:ascii="open sans" w:eastAsia="Times New Roman" w:hAnsi="open sans" w:cs="B Nazanin"/>
          <w:kern w:val="36"/>
          <w:sz w:val="28"/>
          <w:szCs w:val="28"/>
          <w:lang w:bidi="fa-IR"/>
        </w:rPr>
      </w:pPr>
      <w:r w:rsidRPr="000E37EA">
        <w:rPr>
          <w:rFonts w:asciiTheme="majorBidi" w:eastAsia="Calibri" w:hAnsiTheme="majorBidi" w:cstheme="majorBidi"/>
          <w:sz w:val="28"/>
          <w:szCs w:val="28"/>
          <w:lang w:bidi="ar-SA"/>
        </w:rPr>
        <w:t>https://www.zakon.</w:t>
      </w:r>
      <w:r w:rsidRPr="000E37EA">
        <w:rPr>
          <w:rFonts w:asciiTheme="majorBidi" w:eastAsia="Calibri" w:hAnsiTheme="majorBidi" w:cstheme="majorBidi"/>
          <w:lang w:bidi="ar-SA"/>
        </w:rPr>
        <w:t>kz</w:t>
      </w:r>
    </w:p>
    <w:sectPr w:rsidR="00DB6809" w:rsidRPr="000E37EA" w:rsidSect="00AD3FD1">
      <w:pgSz w:w="11909" w:h="16834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A96"/>
    <w:rsid w:val="00050F09"/>
    <w:rsid w:val="000E37EA"/>
    <w:rsid w:val="00272E46"/>
    <w:rsid w:val="003807A0"/>
    <w:rsid w:val="003808D3"/>
    <w:rsid w:val="0041445C"/>
    <w:rsid w:val="006D4DC6"/>
    <w:rsid w:val="006E5AC1"/>
    <w:rsid w:val="007B54AD"/>
    <w:rsid w:val="00876A96"/>
    <w:rsid w:val="009F7E11"/>
    <w:rsid w:val="00AD3FD1"/>
    <w:rsid w:val="00CA4B37"/>
    <w:rsid w:val="00CF2765"/>
    <w:rsid w:val="00DB6809"/>
    <w:rsid w:val="00DE1BF2"/>
    <w:rsid w:val="00EF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DE1B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F2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F2"/>
    <w:rPr>
      <w:rFonts w:eastAsiaTheme="minorEastAsia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F2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DE1B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F2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F2"/>
    <w:rPr>
      <w:rFonts w:eastAsiaTheme="minorEastAsia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F2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bohlol1960</cp:lastModifiedBy>
  <cp:revision>4</cp:revision>
  <dcterms:created xsi:type="dcterms:W3CDTF">2019-05-08T06:55:00Z</dcterms:created>
  <dcterms:modified xsi:type="dcterms:W3CDTF">2019-06-29T22:05:00Z</dcterms:modified>
</cp:coreProperties>
</file>