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both"/>
        <w:rPr>
          <w:rFonts w:cs="Arial"/>
          <w:rtl/>
        </w:rPr>
      </w:pPr>
      <w:bookmarkStart w:id="0" w:name="_GoBack"/>
      <w:bookmarkEnd w:id="0"/>
    </w:p>
    <w:p>
      <w:pPr>
        <w:jc w:val="both"/>
        <w:rPr>
          <w:rFonts w:cs="Arial"/>
          <w:rtl/>
        </w:rPr>
      </w:pP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جمهوری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لبنان</w:t>
      </w:r>
      <w:r>
        <w:rPr>
          <w:rFonts w:cs="Arial"/>
          <w:rtl/>
        </w:rPr>
        <w:t>:</w:t>
      </w:r>
    </w:p>
    <w:p>
      <w:pPr>
        <w:jc w:val="both"/>
        <w:rPr>
          <w:rFonts w:cs="Arial"/>
          <w:rtl/>
        </w:rPr>
      </w:pPr>
      <w:r>
        <w:rPr>
          <w:rFonts w:cs="Arial" w:hint="cs"/>
          <w:rtl/>
        </w:rPr>
        <w:t>امام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خمینی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ره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تحکیم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</w:p>
    <w:p>
      <w:pPr>
        <w:jc w:val="both"/>
        <w:rPr>
          <w:rtl/>
        </w:rPr>
      </w:pPr>
      <w:r>
        <w:rPr>
          <w:rFonts w:cs="Arial" w:hint="cs"/>
          <w:rtl/>
        </w:rPr>
        <w:t>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محمدرضا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مرتضوی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کشورمان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سیدعلی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سیدقاسم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چگونگی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اجرای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برنامه‌های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مسیحیان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>.</w:t>
      </w:r>
    </w:p>
    <w:p>
      <w:pPr>
        <w:rPr>
          <w:rtl/>
        </w:rPr>
      </w:pPr>
    </w:p>
    <w:p>
      <w:pPr>
        <w:rPr>
          <w:rtl/>
        </w:rPr>
      </w:pPr>
    </w:p>
    <w:sectPr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F7D2462-92A9-4C21-BEAC-06E0635B8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Bolhasani</dc:creator>
  <cp:keywords/>
  <dc:description/>
  <cp:lastModifiedBy>Ahmad Bolhasani</cp:lastModifiedBy>
  <cp:revision>1</cp:revision>
  <dcterms:created xsi:type="dcterms:W3CDTF">2022-06-13T06:44:00Z</dcterms:created>
  <dcterms:modified xsi:type="dcterms:W3CDTF">2022-06-13T07:08:00Z</dcterms:modified>
</cp:coreProperties>
</file>