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46BE0" w:rsidRPr="00F313C5" w:rsidRDefault="00946BE0" w:rsidP="008F5CE0">
      <w:pPr>
        <w:ind w:firstLine="397"/>
        <w:jc w:val="center"/>
        <w:rPr>
          <w:rFonts w:cs="B Zar"/>
          <w:b/>
          <w:bCs/>
          <w:sz w:val="24"/>
          <w:szCs w:val="24"/>
          <w:rtl/>
          <w:lang w:bidi="fa-IR"/>
        </w:rPr>
      </w:pPr>
      <w:bookmarkStart w:id="0" w:name="_GoBack"/>
      <w:r w:rsidRPr="00F313C5">
        <w:rPr>
          <w:rFonts w:ascii="Calibri" w:eastAsia="Calibri" w:hAnsi="Calibri" w:cs="B Nazanin" w:hint="cs"/>
          <w:b/>
          <w:bCs/>
          <w:sz w:val="28"/>
          <w:szCs w:val="28"/>
          <w:rtl/>
        </w:rPr>
        <w:t>اصلاحات آموزشی</w:t>
      </w:r>
      <w:r w:rsidR="008F5CE0" w:rsidRPr="00F313C5">
        <w:rPr>
          <w:rFonts w:ascii="Calibri" w:eastAsia="Calibri" w:hAnsi="Calibri" w:cs="B Nazanin" w:hint="cs"/>
          <w:b/>
          <w:bCs/>
          <w:sz w:val="28"/>
          <w:szCs w:val="28"/>
          <w:rtl/>
        </w:rPr>
        <w:t>،</w:t>
      </w:r>
      <w:r w:rsidRPr="00F313C5">
        <w:rPr>
          <w:rFonts w:ascii="Calibri" w:eastAsia="Calibri" w:hAnsi="Calibri" w:cs="B Nazanin" w:hint="cs"/>
          <w:b/>
          <w:bCs/>
          <w:sz w:val="28"/>
          <w:szCs w:val="28"/>
          <w:rtl/>
        </w:rPr>
        <w:t xml:space="preserve"> کلید حل مسائل جامع</w:t>
      </w:r>
      <w:r w:rsidR="008F5CE0" w:rsidRPr="00F313C5">
        <w:rPr>
          <w:rFonts w:ascii="Calibri" w:eastAsia="Calibri" w:hAnsi="Calibri" w:cs="B Nazanin" w:hint="cs"/>
          <w:b/>
          <w:bCs/>
          <w:sz w:val="28"/>
          <w:szCs w:val="28"/>
          <w:rtl/>
        </w:rPr>
        <w:t>ة</w:t>
      </w:r>
      <w:r w:rsidRPr="00F313C5">
        <w:rPr>
          <w:rFonts w:ascii="Calibri" w:eastAsia="Calibri" w:hAnsi="Calibri" w:cs="B Nazanin" w:hint="cs"/>
          <w:b/>
          <w:bCs/>
          <w:sz w:val="28"/>
          <w:szCs w:val="28"/>
          <w:rtl/>
        </w:rPr>
        <w:t xml:space="preserve"> تایلند</w:t>
      </w:r>
    </w:p>
    <w:p w:rsidR="00946BE0" w:rsidRPr="00F313C5" w:rsidRDefault="00946BE0" w:rsidP="0076357D">
      <w:pPr>
        <w:ind w:firstLine="397"/>
        <w:jc w:val="lowKashida"/>
        <w:rPr>
          <w:rFonts w:ascii="Calibri" w:eastAsia="Calibri" w:hAnsi="Calibri" w:cs="B Nazanin"/>
          <w:sz w:val="24"/>
          <w:szCs w:val="24"/>
          <w:rtl/>
          <w:lang w:bidi="fa-IR"/>
        </w:rPr>
      </w:pPr>
      <w:r w:rsidRPr="00F313C5">
        <w:rPr>
          <w:rFonts w:ascii="Calibri" w:eastAsia="Calibri" w:hAnsi="Calibri" w:cs="B Nazanin" w:hint="cs"/>
          <w:sz w:val="24"/>
          <w:szCs w:val="24"/>
          <w:rtl/>
        </w:rPr>
        <w:t xml:space="preserve">دولت تایلند سال‌هاست </w:t>
      </w:r>
      <w:r w:rsidR="00F313C5">
        <w:rPr>
          <w:rFonts w:ascii="Calibri" w:eastAsia="Calibri" w:hAnsi="Calibri" w:cs="B Nazanin" w:hint="cs"/>
          <w:sz w:val="24"/>
          <w:szCs w:val="24"/>
          <w:rtl/>
        </w:rPr>
        <w:t xml:space="preserve">که </w:t>
      </w:r>
      <w:r w:rsidRPr="00F313C5">
        <w:rPr>
          <w:rFonts w:ascii="Calibri" w:eastAsia="Calibri" w:hAnsi="Calibri" w:cs="B Nazanin" w:hint="cs"/>
          <w:sz w:val="24"/>
          <w:szCs w:val="24"/>
          <w:rtl/>
        </w:rPr>
        <w:t xml:space="preserve">با مشکلات و </w:t>
      </w:r>
      <w:r w:rsidR="008F5CE0" w:rsidRPr="00F313C5">
        <w:rPr>
          <w:rFonts w:ascii="Calibri" w:eastAsia="Calibri" w:hAnsi="Calibri" w:cs="B Nazanin" w:hint="cs"/>
          <w:sz w:val="24"/>
          <w:szCs w:val="24"/>
          <w:rtl/>
        </w:rPr>
        <w:t>ضعف‌های</w:t>
      </w:r>
      <w:r w:rsidRPr="00F313C5">
        <w:rPr>
          <w:rFonts w:ascii="Calibri" w:eastAsia="Calibri" w:hAnsi="Calibri" w:cs="B Nazanin" w:hint="cs"/>
          <w:sz w:val="24"/>
          <w:szCs w:val="24"/>
          <w:rtl/>
        </w:rPr>
        <w:t xml:space="preserve"> آموزشی روب</w:t>
      </w:r>
      <w:r w:rsidR="008F5CE0" w:rsidRPr="00F313C5">
        <w:rPr>
          <w:rFonts w:ascii="Calibri" w:eastAsia="Calibri" w:hAnsi="Calibri" w:cs="B Nazanin" w:hint="cs"/>
          <w:sz w:val="24"/>
          <w:szCs w:val="24"/>
          <w:rtl/>
        </w:rPr>
        <w:t>ه‌</w:t>
      </w:r>
      <w:r w:rsidRPr="00F313C5">
        <w:rPr>
          <w:rFonts w:ascii="Calibri" w:eastAsia="Calibri" w:hAnsi="Calibri" w:cs="B Nazanin" w:hint="cs"/>
          <w:sz w:val="24"/>
          <w:szCs w:val="24"/>
          <w:rtl/>
        </w:rPr>
        <w:t xml:space="preserve">روست. </w:t>
      </w:r>
      <w:r w:rsidR="008F5CE0" w:rsidRPr="00F313C5">
        <w:rPr>
          <w:rFonts w:ascii="Calibri" w:eastAsia="Calibri" w:hAnsi="Calibri" w:cs="B Nazanin" w:hint="cs"/>
          <w:sz w:val="24"/>
          <w:szCs w:val="24"/>
          <w:rtl/>
        </w:rPr>
        <w:t xml:space="preserve">برخی از </w:t>
      </w:r>
      <w:r w:rsidRPr="00F313C5">
        <w:rPr>
          <w:rFonts w:ascii="Calibri" w:eastAsia="Calibri" w:hAnsi="Calibri" w:cs="B Nazanin" w:hint="cs"/>
          <w:sz w:val="24"/>
          <w:szCs w:val="24"/>
          <w:rtl/>
        </w:rPr>
        <w:t xml:space="preserve">کارشناسان این ضعف‌ها را ناشی از ناکارآمدی نیروی انسانی و برخی دیگر </w:t>
      </w:r>
      <w:r w:rsidR="008F5CE0" w:rsidRPr="00F313C5">
        <w:rPr>
          <w:rFonts w:ascii="Calibri" w:eastAsia="Calibri" w:hAnsi="Calibri" w:cs="B Nazanin" w:hint="cs"/>
          <w:sz w:val="24"/>
          <w:szCs w:val="24"/>
          <w:rtl/>
        </w:rPr>
        <w:t>آن را با</w:t>
      </w:r>
      <w:r w:rsidRPr="00F313C5">
        <w:rPr>
          <w:rFonts w:ascii="Calibri" w:eastAsia="Calibri" w:hAnsi="Calibri" w:cs="B Nazanin" w:hint="cs"/>
          <w:sz w:val="24"/>
          <w:szCs w:val="24"/>
          <w:rtl/>
        </w:rPr>
        <w:t xml:space="preserve"> نظام آموزشی مرتبط </w:t>
      </w:r>
      <w:r w:rsidR="008F5CE0" w:rsidRPr="00F313C5">
        <w:rPr>
          <w:rFonts w:ascii="Calibri" w:eastAsia="Calibri" w:hAnsi="Calibri" w:cs="B Nazanin" w:hint="cs"/>
          <w:sz w:val="24"/>
          <w:szCs w:val="24"/>
          <w:rtl/>
        </w:rPr>
        <w:t>می‌دانند</w:t>
      </w:r>
      <w:r w:rsidRPr="00F313C5">
        <w:rPr>
          <w:rFonts w:ascii="Calibri" w:eastAsia="Calibri" w:hAnsi="Calibri" w:cs="B Nazanin" w:hint="cs"/>
          <w:sz w:val="24"/>
          <w:szCs w:val="24"/>
          <w:rtl/>
        </w:rPr>
        <w:t xml:space="preserve">. همچون </w:t>
      </w:r>
      <w:r w:rsidR="008F5CE0" w:rsidRPr="00F313C5">
        <w:rPr>
          <w:rFonts w:ascii="Calibri" w:eastAsia="Calibri" w:hAnsi="Calibri" w:cs="B Nazanin" w:hint="cs"/>
          <w:sz w:val="24"/>
          <w:szCs w:val="24"/>
          <w:rtl/>
        </w:rPr>
        <w:t>سال‌های</w:t>
      </w:r>
      <w:r w:rsidRPr="00F313C5">
        <w:rPr>
          <w:rFonts w:ascii="Calibri" w:eastAsia="Calibri" w:hAnsi="Calibri" w:cs="B Nazanin" w:hint="cs"/>
          <w:sz w:val="24"/>
          <w:szCs w:val="24"/>
          <w:rtl/>
        </w:rPr>
        <w:t xml:space="preserve"> گذشته</w:t>
      </w:r>
      <w:r w:rsidR="008F5CE0" w:rsidRPr="00F313C5">
        <w:rPr>
          <w:rFonts w:ascii="Calibri" w:eastAsia="Calibri" w:hAnsi="Calibri" w:cs="B Nazanin" w:hint="cs"/>
          <w:sz w:val="24"/>
          <w:szCs w:val="24"/>
          <w:rtl/>
        </w:rPr>
        <w:t>،</w:t>
      </w:r>
      <w:r w:rsidRPr="00F313C5">
        <w:rPr>
          <w:rFonts w:ascii="Calibri" w:eastAsia="Calibri" w:hAnsi="Calibri" w:cs="B Nazanin" w:hint="cs"/>
          <w:sz w:val="24"/>
          <w:szCs w:val="24"/>
          <w:rtl/>
        </w:rPr>
        <w:t xml:space="preserve"> </w:t>
      </w:r>
      <w:r w:rsidR="008F5CE0" w:rsidRPr="00F313C5">
        <w:rPr>
          <w:rFonts w:ascii="Calibri" w:eastAsia="Calibri" w:hAnsi="Calibri" w:cs="B Nazanin" w:hint="cs"/>
          <w:sz w:val="24"/>
          <w:szCs w:val="24"/>
          <w:rtl/>
        </w:rPr>
        <w:t xml:space="preserve">دولت </w:t>
      </w:r>
      <w:r w:rsidRPr="00F313C5">
        <w:rPr>
          <w:rFonts w:ascii="Calibri" w:eastAsia="Calibri" w:hAnsi="Calibri" w:cs="B Nazanin" w:hint="cs"/>
          <w:sz w:val="24"/>
          <w:szCs w:val="24"/>
          <w:rtl/>
        </w:rPr>
        <w:t xml:space="preserve">در سال </w:t>
      </w:r>
      <w:r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 xml:space="preserve">۲۰۱۸ </w:t>
      </w:r>
      <w:r w:rsidR="008F5CE0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 xml:space="preserve">میلادی </w:t>
      </w:r>
      <w:r w:rsidRPr="00F313C5">
        <w:rPr>
          <w:rFonts w:ascii="Calibri" w:eastAsia="Calibri" w:hAnsi="Calibri" w:cs="B Nazanin" w:hint="cs"/>
          <w:sz w:val="24"/>
          <w:szCs w:val="24"/>
          <w:rtl/>
        </w:rPr>
        <w:t xml:space="preserve">نیز تلاش کرده تا با اجرای برخی </w:t>
      </w:r>
      <w:r w:rsidR="008F5CE0" w:rsidRPr="00F313C5">
        <w:rPr>
          <w:rFonts w:ascii="Calibri" w:eastAsia="Calibri" w:hAnsi="Calibri" w:cs="B Nazanin" w:hint="cs"/>
          <w:sz w:val="24"/>
          <w:szCs w:val="24"/>
          <w:rtl/>
        </w:rPr>
        <w:t>سیاست‌ها</w:t>
      </w:r>
      <w:r w:rsidRPr="00F313C5">
        <w:rPr>
          <w:rFonts w:ascii="Calibri" w:eastAsia="Calibri" w:hAnsi="Calibri" w:cs="B Nazanin" w:hint="cs"/>
          <w:sz w:val="24"/>
          <w:szCs w:val="24"/>
          <w:rtl/>
        </w:rPr>
        <w:t xml:space="preserve"> و </w:t>
      </w:r>
      <w:r w:rsidR="008F5CE0" w:rsidRPr="00F313C5">
        <w:rPr>
          <w:rFonts w:ascii="Calibri" w:eastAsia="Calibri" w:hAnsi="Calibri" w:cs="B Nazanin" w:hint="cs"/>
          <w:sz w:val="24"/>
          <w:szCs w:val="24"/>
          <w:rtl/>
        </w:rPr>
        <w:t>برنام</w:t>
      </w:r>
      <w:r w:rsidR="003723C5" w:rsidRPr="00F313C5">
        <w:rPr>
          <w:rFonts w:ascii="Calibri" w:eastAsia="Calibri" w:hAnsi="Calibri" w:cs="B Nazanin" w:hint="cs"/>
          <w:sz w:val="24"/>
          <w:szCs w:val="24"/>
          <w:rtl/>
        </w:rPr>
        <w:t>ه‌ها</w:t>
      </w:r>
      <w:r w:rsidR="008F5CE0" w:rsidRPr="00F313C5">
        <w:rPr>
          <w:rFonts w:ascii="Calibri" w:eastAsia="Calibri" w:hAnsi="Calibri" w:cs="B Nazanin" w:hint="cs"/>
          <w:sz w:val="24"/>
          <w:szCs w:val="24"/>
          <w:rtl/>
        </w:rPr>
        <w:t>،</w:t>
      </w:r>
      <w:r w:rsidRPr="00F313C5">
        <w:rPr>
          <w:rFonts w:ascii="Calibri" w:eastAsia="Calibri" w:hAnsi="Calibri" w:cs="B Nazanin" w:hint="cs"/>
          <w:sz w:val="24"/>
          <w:szCs w:val="24"/>
          <w:rtl/>
        </w:rPr>
        <w:t xml:space="preserve"> </w:t>
      </w:r>
      <w:r w:rsidR="008F5CE0" w:rsidRPr="00F313C5">
        <w:rPr>
          <w:rFonts w:ascii="Calibri" w:eastAsia="Calibri" w:hAnsi="Calibri" w:cs="B Nazanin" w:hint="cs"/>
          <w:sz w:val="24"/>
          <w:szCs w:val="24"/>
          <w:rtl/>
        </w:rPr>
        <w:t>تغییر قوانین آموزشی</w:t>
      </w:r>
      <w:r w:rsidRPr="00F313C5">
        <w:rPr>
          <w:rFonts w:ascii="Calibri" w:eastAsia="Calibri" w:hAnsi="Calibri" w:cs="B Nazanin" w:hint="cs"/>
          <w:sz w:val="24"/>
          <w:szCs w:val="24"/>
          <w:rtl/>
        </w:rPr>
        <w:t xml:space="preserve"> </w:t>
      </w:r>
      <w:r w:rsidR="0076357D" w:rsidRPr="00F313C5">
        <w:rPr>
          <w:rFonts w:ascii="Calibri" w:eastAsia="Calibri" w:hAnsi="Calibri" w:cs="B Nazanin" w:hint="cs"/>
          <w:sz w:val="24"/>
          <w:szCs w:val="24"/>
          <w:rtl/>
        </w:rPr>
        <w:t xml:space="preserve">و </w:t>
      </w:r>
      <w:r w:rsidRPr="00F313C5">
        <w:rPr>
          <w:rFonts w:ascii="Calibri" w:eastAsia="Calibri" w:hAnsi="Calibri" w:cs="B Nazanin" w:hint="cs"/>
          <w:sz w:val="24"/>
          <w:szCs w:val="24"/>
          <w:rtl/>
        </w:rPr>
        <w:t xml:space="preserve">یا آموزش و تربیت نیروی انسانی کارآمد بتواند بر این مشکلات فائق آید. در </w:t>
      </w:r>
      <w:r w:rsidR="008F5CE0" w:rsidRPr="00F313C5">
        <w:rPr>
          <w:rFonts w:ascii="Calibri" w:eastAsia="Calibri" w:hAnsi="Calibri" w:cs="B Nazanin" w:hint="cs"/>
          <w:sz w:val="24"/>
          <w:szCs w:val="24"/>
          <w:rtl/>
        </w:rPr>
        <w:t>بررسی‌های انجام‌شد</w:t>
      </w:r>
      <w:r w:rsidRPr="00F313C5">
        <w:rPr>
          <w:rFonts w:ascii="Calibri" w:eastAsia="Calibri" w:hAnsi="Calibri" w:cs="B Nazanin" w:hint="cs"/>
          <w:sz w:val="24"/>
          <w:szCs w:val="24"/>
          <w:rtl/>
        </w:rPr>
        <w:t>ه ب</w:t>
      </w:r>
      <w:r w:rsidR="008F5CE0" w:rsidRPr="00F313C5">
        <w:rPr>
          <w:rFonts w:ascii="Calibri" w:eastAsia="Calibri" w:hAnsi="Calibri" w:cs="B Nazanin" w:hint="cs"/>
          <w:sz w:val="24"/>
          <w:szCs w:val="24"/>
          <w:rtl/>
        </w:rPr>
        <w:t>رای</w:t>
      </w:r>
      <w:r w:rsidRPr="00F313C5">
        <w:rPr>
          <w:rFonts w:ascii="Calibri" w:eastAsia="Calibri" w:hAnsi="Calibri" w:cs="B Nazanin" w:hint="cs"/>
          <w:sz w:val="24"/>
          <w:szCs w:val="24"/>
          <w:rtl/>
        </w:rPr>
        <w:t xml:space="preserve"> اصلاح مشکلات نظام آموزشی کشور</w:t>
      </w:r>
      <w:r w:rsidR="008F5CE0" w:rsidRPr="00F313C5">
        <w:rPr>
          <w:rFonts w:ascii="Calibri" w:eastAsia="Calibri" w:hAnsi="Calibri" w:cs="B Nazanin" w:hint="cs"/>
          <w:sz w:val="24"/>
          <w:szCs w:val="24"/>
          <w:rtl/>
        </w:rPr>
        <w:t>،</w:t>
      </w:r>
      <w:r w:rsidRPr="00F313C5">
        <w:rPr>
          <w:rFonts w:ascii="Calibri" w:eastAsia="Calibri" w:hAnsi="Calibri" w:cs="B Nazanin" w:hint="cs"/>
          <w:sz w:val="24"/>
          <w:szCs w:val="24"/>
          <w:rtl/>
        </w:rPr>
        <w:t xml:space="preserve"> موا</w:t>
      </w:r>
      <w:r w:rsidR="0076357D" w:rsidRPr="00F313C5">
        <w:rPr>
          <w:rFonts w:ascii="Calibri" w:eastAsia="Calibri" w:hAnsi="Calibri" w:cs="B Nazanin" w:hint="cs"/>
          <w:sz w:val="24"/>
          <w:szCs w:val="24"/>
          <w:rtl/>
        </w:rPr>
        <w:t>ر</w:t>
      </w:r>
      <w:r w:rsidRPr="00F313C5">
        <w:rPr>
          <w:rFonts w:ascii="Calibri" w:eastAsia="Calibri" w:hAnsi="Calibri" w:cs="B Nazanin" w:hint="cs"/>
          <w:sz w:val="24"/>
          <w:szCs w:val="24"/>
          <w:rtl/>
        </w:rPr>
        <w:t>دی از قبیل حذف امتحانات ورود</w:t>
      </w:r>
      <w:r w:rsidR="008F5CE0" w:rsidRPr="00F313C5">
        <w:rPr>
          <w:rFonts w:ascii="Calibri" w:eastAsia="Calibri" w:hAnsi="Calibri" w:cs="B Nazanin" w:hint="cs"/>
          <w:sz w:val="24"/>
          <w:szCs w:val="24"/>
          <w:rtl/>
        </w:rPr>
        <w:t>ی</w:t>
      </w:r>
      <w:r w:rsidRPr="00F313C5">
        <w:rPr>
          <w:rFonts w:ascii="Calibri" w:eastAsia="Calibri" w:hAnsi="Calibri" w:cs="B Nazanin" w:hint="cs"/>
          <w:sz w:val="24"/>
          <w:szCs w:val="24"/>
          <w:rtl/>
        </w:rPr>
        <w:t xml:space="preserve"> دبستان، برگزاری </w:t>
      </w:r>
      <w:r w:rsidR="008F5CE0" w:rsidRPr="00F313C5">
        <w:rPr>
          <w:rFonts w:ascii="Calibri" w:eastAsia="Calibri" w:hAnsi="Calibri" w:cs="B Nazanin" w:hint="cs"/>
          <w:sz w:val="24"/>
          <w:szCs w:val="24"/>
          <w:rtl/>
        </w:rPr>
        <w:t>کلاس‌ها با دانش‌</w:t>
      </w:r>
      <w:r w:rsidRPr="00F313C5">
        <w:rPr>
          <w:rFonts w:ascii="Calibri" w:eastAsia="Calibri" w:hAnsi="Calibri" w:cs="B Nazanin" w:hint="cs"/>
          <w:sz w:val="24"/>
          <w:szCs w:val="24"/>
          <w:rtl/>
        </w:rPr>
        <w:t>آموزان کمتر، اجاز</w:t>
      </w:r>
      <w:r w:rsidR="0076357D" w:rsidRPr="00F313C5">
        <w:rPr>
          <w:rFonts w:ascii="Calibri" w:eastAsia="Calibri" w:hAnsi="Calibri" w:cs="B Nazanin" w:hint="cs"/>
          <w:sz w:val="24"/>
          <w:szCs w:val="24"/>
          <w:rtl/>
        </w:rPr>
        <w:t>ة تأسیس</w:t>
      </w:r>
      <w:r w:rsidR="008F5CE0" w:rsidRPr="00F313C5">
        <w:rPr>
          <w:rFonts w:ascii="Calibri" w:eastAsia="Calibri" w:hAnsi="Calibri" w:cs="B Nazanin" w:hint="cs"/>
          <w:sz w:val="24"/>
          <w:szCs w:val="24"/>
          <w:rtl/>
        </w:rPr>
        <w:t xml:space="preserve"> </w:t>
      </w:r>
      <w:r w:rsidR="00CA7142" w:rsidRPr="00F313C5">
        <w:rPr>
          <w:rFonts w:ascii="Calibri" w:eastAsia="Calibri" w:hAnsi="Calibri" w:cs="B Nazanin" w:hint="cs"/>
          <w:sz w:val="24"/>
          <w:szCs w:val="24"/>
          <w:rtl/>
        </w:rPr>
        <w:t>وزارتخانه</w:t>
      </w:r>
      <w:r w:rsidR="0076357D" w:rsidRPr="00F313C5">
        <w:rPr>
          <w:rFonts w:ascii="Calibri" w:eastAsia="Calibri" w:hAnsi="Calibri" w:cs="B Nazanin" w:hint="cs"/>
          <w:sz w:val="24"/>
          <w:szCs w:val="24"/>
          <w:rtl/>
        </w:rPr>
        <w:t>‌ای</w:t>
      </w:r>
      <w:r w:rsidRPr="00F313C5">
        <w:rPr>
          <w:rFonts w:ascii="Calibri" w:eastAsia="Calibri" w:hAnsi="Calibri" w:cs="B Nazanin" w:hint="cs"/>
          <w:sz w:val="24"/>
          <w:szCs w:val="24"/>
          <w:rtl/>
        </w:rPr>
        <w:t xml:space="preserve"> برای کمک به وزرات علوم کشور، اعلام </w:t>
      </w:r>
      <w:r w:rsidR="008F5CE0" w:rsidRPr="00F313C5">
        <w:rPr>
          <w:rFonts w:ascii="Calibri" w:eastAsia="Calibri" w:hAnsi="Calibri" w:cs="B Nazanin" w:hint="cs"/>
          <w:sz w:val="24"/>
          <w:szCs w:val="24"/>
          <w:rtl/>
        </w:rPr>
        <w:t>دارایی‌های</w:t>
      </w:r>
      <w:r w:rsidRPr="00F313C5">
        <w:rPr>
          <w:rFonts w:ascii="Calibri" w:eastAsia="Calibri" w:hAnsi="Calibri" w:cs="B Nazanin" w:hint="cs"/>
          <w:sz w:val="24"/>
          <w:szCs w:val="24"/>
          <w:rtl/>
        </w:rPr>
        <w:t xml:space="preserve"> مدیران دانشگا</w:t>
      </w:r>
      <w:r w:rsidR="003723C5" w:rsidRPr="00F313C5">
        <w:rPr>
          <w:rFonts w:ascii="Calibri" w:eastAsia="Calibri" w:hAnsi="Calibri" w:cs="B Nazanin" w:hint="cs"/>
          <w:sz w:val="24"/>
          <w:szCs w:val="24"/>
          <w:rtl/>
        </w:rPr>
        <w:t>ه‌ها</w:t>
      </w:r>
      <w:r w:rsidRPr="00F313C5">
        <w:rPr>
          <w:rFonts w:ascii="Calibri" w:eastAsia="Calibri" w:hAnsi="Calibri" w:cs="B Nazanin" w:hint="cs"/>
          <w:sz w:val="24"/>
          <w:szCs w:val="24"/>
          <w:rtl/>
        </w:rPr>
        <w:t xml:space="preserve"> و مدارس برای جلوگیری از فساد</w:t>
      </w:r>
      <w:r w:rsidR="0076357D" w:rsidRPr="00F313C5">
        <w:rPr>
          <w:rFonts w:ascii="Calibri" w:eastAsia="Calibri" w:hAnsi="Calibri" w:cs="B Nazanin" w:hint="cs"/>
          <w:sz w:val="24"/>
          <w:szCs w:val="24"/>
          <w:rtl/>
        </w:rPr>
        <w:t>،</w:t>
      </w:r>
      <w:r w:rsidRPr="00F313C5">
        <w:rPr>
          <w:rFonts w:ascii="Calibri" w:eastAsia="Calibri" w:hAnsi="Calibri" w:cs="B Nazanin" w:hint="cs"/>
          <w:sz w:val="24"/>
          <w:szCs w:val="24"/>
          <w:rtl/>
        </w:rPr>
        <w:t xml:space="preserve"> و تغییر سیستم ورودی دانشگا</w:t>
      </w:r>
      <w:r w:rsidR="003723C5" w:rsidRPr="00F313C5">
        <w:rPr>
          <w:rFonts w:ascii="Calibri" w:eastAsia="Calibri" w:hAnsi="Calibri" w:cs="B Nazanin" w:hint="cs"/>
          <w:sz w:val="24"/>
          <w:szCs w:val="24"/>
          <w:rtl/>
        </w:rPr>
        <w:t>ه‌ها</w:t>
      </w:r>
      <w:r w:rsidRPr="00F313C5">
        <w:rPr>
          <w:rFonts w:ascii="Calibri" w:eastAsia="Calibri" w:hAnsi="Calibri" w:cs="B Nazanin" w:hint="cs"/>
          <w:sz w:val="24"/>
          <w:szCs w:val="24"/>
          <w:rtl/>
        </w:rPr>
        <w:t xml:space="preserve"> از جمله مواردی بوده که دولت امیدوار است با این اصلاحات به مشکلات موجود در </w:t>
      </w:r>
      <w:r w:rsidR="008F5CE0" w:rsidRPr="00F313C5">
        <w:rPr>
          <w:rFonts w:ascii="Calibri" w:eastAsia="Calibri" w:hAnsi="Calibri" w:cs="B Nazanin" w:hint="cs"/>
          <w:sz w:val="24"/>
          <w:szCs w:val="24"/>
          <w:rtl/>
        </w:rPr>
        <w:t>نظام</w:t>
      </w:r>
      <w:r w:rsidRPr="00F313C5">
        <w:rPr>
          <w:rFonts w:ascii="Calibri" w:eastAsia="Calibri" w:hAnsi="Calibri" w:cs="B Nazanin" w:hint="cs"/>
          <w:sz w:val="24"/>
          <w:szCs w:val="24"/>
          <w:rtl/>
        </w:rPr>
        <w:t xml:space="preserve"> آموزشی </w:t>
      </w:r>
      <w:r w:rsidR="008F5CE0" w:rsidRPr="00F313C5">
        <w:rPr>
          <w:rFonts w:ascii="Calibri" w:eastAsia="Calibri" w:hAnsi="Calibri" w:cs="B Nazanin" w:hint="cs"/>
          <w:sz w:val="24"/>
          <w:szCs w:val="24"/>
          <w:rtl/>
        </w:rPr>
        <w:t>چیره شود</w:t>
      </w:r>
      <w:r w:rsidRPr="00F313C5">
        <w:rPr>
          <w:rFonts w:ascii="Calibri" w:eastAsia="Calibri" w:hAnsi="Calibri" w:cs="B Nazanin" w:hint="cs"/>
          <w:sz w:val="24"/>
          <w:szCs w:val="24"/>
          <w:rtl/>
        </w:rPr>
        <w:t>. در</w:t>
      </w:r>
      <w:r w:rsidR="008F5CE0" w:rsidRPr="00F313C5">
        <w:rPr>
          <w:rFonts w:ascii="Calibri" w:eastAsia="Calibri" w:hAnsi="Calibri" w:cs="B Nazanin" w:hint="cs"/>
          <w:sz w:val="24"/>
          <w:szCs w:val="24"/>
          <w:rtl/>
        </w:rPr>
        <w:t xml:space="preserve"> </w:t>
      </w:r>
      <w:r w:rsidRPr="00F313C5">
        <w:rPr>
          <w:rFonts w:ascii="Calibri" w:eastAsia="Calibri" w:hAnsi="Calibri" w:cs="B Nazanin" w:hint="cs"/>
          <w:sz w:val="24"/>
          <w:szCs w:val="24"/>
          <w:rtl/>
        </w:rPr>
        <w:t>یک</w:t>
      </w:r>
      <w:r w:rsidR="008F5CE0" w:rsidRPr="00F313C5">
        <w:rPr>
          <w:rFonts w:ascii="Calibri" w:eastAsia="Calibri" w:hAnsi="Calibri" w:cs="B Nazanin" w:hint="cs"/>
          <w:sz w:val="24"/>
          <w:szCs w:val="24"/>
          <w:rtl/>
        </w:rPr>
        <w:t xml:space="preserve"> </w:t>
      </w:r>
      <w:r w:rsidRPr="00F313C5">
        <w:rPr>
          <w:rFonts w:ascii="Calibri" w:eastAsia="Calibri" w:hAnsi="Calibri" w:cs="B Nazanin" w:hint="cs"/>
          <w:sz w:val="24"/>
          <w:szCs w:val="24"/>
          <w:rtl/>
        </w:rPr>
        <w:t>سال اخیر</w:t>
      </w:r>
      <w:r w:rsidR="008F5CE0" w:rsidRPr="00F313C5">
        <w:rPr>
          <w:rFonts w:ascii="Calibri" w:eastAsia="Calibri" w:hAnsi="Calibri" w:cs="B Nazanin" w:hint="cs"/>
          <w:sz w:val="24"/>
          <w:szCs w:val="24"/>
          <w:rtl/>
        </w:rPr>
        <w:t>،</w:t>
      </w:r>
      <w:r w:rsidR="0076357D" w:rsidRPr="00F313C5">
        <w:rPr>
          <w:rFonts w:ascii="Calibri" w:eastAsia="Calibri" w:hAnsi="Calibri" w:cs="B Nazanin" w:hint="cs"/>
          <w:sz w:val="24"/>
          <w:szCs w:val="24"/>
          <w:rtl/>
        </w:rPr>
        <w:t xml:space="preserve"> برخی از</w:t>
      </w:r>
      <w:r w:rsidRPr="00F313C5">
        <w:rPr>
          <w:rFonts w:ascii="Calibri" w:eastAsia="Calibri" w:hAnsi="Calibri" w:cs="B Nazanin" w:hint="cs"/>
          <w:sz w:val="24"/>
          <w:szCs w:val="24"/>
          <w:rtl/>
        </w:rPr>
        <w:t xml:space="preserve"> </w:t>
      </w:r>
      <w:r w:rsidR="008F5CE0" w:rsidRPr="00F313C5">
        <w:rPr>
          <w:rFonts w:ascii="Calibri" w:eastAsia="Calibri" w:hAnsi="Calibri" w:cs="B Nazanin" w:hint="cs"/>
          <w:sz w:val="24"/>
          <w:szCs w:val="24"/>
          <w:rtl/>
        </w:rPr>
        <w:t>موارد</w:t>
      </w:r>
      <w:r w:rsidR="0076357D" w:rsidRPr="00F313C5">
        <w:rPr>
          <w:rFonts w:ascii="Calibri" w:eastAsia="Calibri" w:hAnsi="Calibri" w:cs="B Nazanin" w:hint="cs"/>
          <w:sz w:val="24"/>
          <w:szCs w:val="24"/>
          <w:rtl/>
        </w:rPr>
        <w:t xml:space="preserve"> نامبرده</w:t>
      </w:r>
      <w:r w:rsidR="008F5CE0" w:rsidRPr="00F313C5">
        <w:rPr>
          <w:rFonts w:ascii="Calibri" w:eastAsia="Calibri" w:hAnsi="Calibri" w:cs="B Nazanin" w:hint="cs"/>
          <w:sz w:val="24"/>
          <w:szCs w:val="24"/>
          <w:rtl/>
        </w:rPr>
        <w:t xml:space="preserve"> اجرا</w:t>
      </w:r>
      <w:r w:rsidR="0076357D" w:rsidRPr="00F313C5">
        <w:rPr>
          <w:rFonts w:ascii="Calibri" w:eastAsia="Calibri" w:hAnsi="Calibri" w:cs="B Nazanin" w:hint="cs"/>
          <w:sz w:val="24"/>
          <w:szCs w:val="24"/>
          <w:rtl/>
        </w:rPr>
        <w:t>یی</w:t>
      </w:r>
      <w:r w:rsidR="008F5CE0" w:rsidRPr="00F313C5">
        <w:rPr>
          <w:rFonts w:ascii="Calibri" w:eastAsia="Calibri" w:hAnsi="Calibri" w:cs="B Nazanin" w:hint="cs"/>
          <w:sz w:val="24"/>
          <w:szCs w:val="24"/>
          <w:rtl/>
        </w:rPr>
        <w:t xml:space="preserve"> شد</w:t>
      </w:r>
      <w:r w:rsidRPr="00F313C5">
        <w:rPr>
          <w:rFonts w:ascii="Calibri" w:eastAsia="Calibri" w:hAnsi="Calibri" w:cs="B Nazanin" w:hint="cs"/>
          <w:sz w:val="24"/>
          <w:szCs w:val="24"/>
          <w:rtl/>
        </w:rPr>
        <w:t xml:space="preserve"> و انتظار </w:t>
      </w:r>
      <w:r w:rsidR="008F5CE0" w:rsidRPr="00F313C5">
        <w:rPr>
          <w:rFonts w:ascii="Calibri" w:eastAsia="Calibri" w:hAnsi="Calibri" w:cs="B Nazanin" w:hint="cs"/>
          <w:sz w:val="24"/>
          <w:szCs w:val="24"/>
          <w:rtl/>
        </w:rPr>
        <w:t>می‌رود</w:t>
      </w:r>
      <w:r w:rsidRPr="00F313C5">
        <w:rPr>
          <w:rFonts w:ascii="Calibri" w:eastAsia="Calibri" w:hAnsi="Calibri" w:cs="B Nazanin" w:hint="cs"/>
          <w:sz w:val="24"/>
          <w:szCs w:val="24"/>
          <w:rtl/>
        </w:rPr>
        <w:t xml:space="preserve"> در </w:t>
      </w:r>
      <w:r w:rsidR="008F5CE0" w:rsidRPr="00F313C5">
        <w:rPr>
          <w:rFonts w:ascii="Calibri" w:eastAsia="Calibri" w:hAnsi="Calibri" w:cs="B Nazanin" w:hint="cs"/>
          <w:sz w:val="24"/>
          <w:szCs w:val="24"/>
          <w:rtl/>
        </w:rPr>
        <w:t>سال‌های</w:t>
      </w:r>
      <w:r w:rsidRPr="00F313C5">
        <w:rPr>
          <w:rFonts w:ascii="Calibri" w:eastAsia="Calibri" w:hAnsi="Calibri" w:cs="B Nazanin" w:hint="cs"/>
          <w:sz w:val="24"/>
          <w:szCs w:val="24"/>
          <w:rtl/>
        </w:rPr>
        <w:t xml:space="preserve"> آینده </w:t>
      </w:r>
      <w:r w:rsidR="0076357D" w:rsidRPr="00F313C5">
        <w:rPr>
          <w:rFonts w:ascii="Calibri" w:eastAsia="Calibri" w:hAnsi="Calibri" w:cs="B Nazanin" w:hint="cs"/>
          <w:sz w:val="24"/>
          <w:szCs w:val="24"/>
          <w:rtl/>
        </w:rPr>
        <w:t xml:space="preserve">همة آن‌ها </w:t>
      </w:r>
      <w:r w:rsidRPr="00F313C5">
        <w:rPr>
          <w:rFonts w:ascii="Calibri" w:eastAsia="Calibri" w:hAnsi="Calibri" w:cs="B Nazanin" w:hint="cs"/>
          <w:sz w:val="24"/>
          <w:szCs w:val="24"/>
          <w:rtl/>
        </w:rPr>
        <w:t xml:space="preserve">به صورت کامل اجرا </w:t>
      </w:r>
      <w:r w:rsidR="0076357D" w:rsidRPr="00F313C5">
        <w:rPr>
          <w:rFonts w:ascii="Calibri" w:eastAsia="Calibri" w:hAnsi="Calibri" w:cs="B Nazanin" w:hint="cs"/>
          <w:sz w:val="24"/>
          <w:szCs w:val="24"/>
          <w:rtl/>
        </w:rPr>
        <w:t>شو</w:t>
      </w:r>
      <w:r w:rsidRPr="00F313C5">
        <w:rPr>
          <w:rFonts w:ascii="Calibri" w:eastAsia="Calibri" w:hAnsi="Calibri" w:cs="B Nazanin" w:hint="cs"/>
          <w:sz w:val="24"/>
          <w:szCs w:val="24"/>
          <w:rtl/>
        </w:rPr>
        <w:t>د.</w:t>
      </w:r>
      <w:r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 xml:space="preserve"> در </w:t>
      </w:r>
      <w:r w:rsidR="008F5CE0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>ادامه</w:t>
      </w:r>
      <w:r w:rsidR="0076357D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 xml:space="preserve"> به‌</w:t>
      </w:r>
      <w:r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 xml:space="preserve">تفصیل </w:t>
      </w:r>
      <w:r w:rsidR="0076357D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 xml:space="preserve">به </w:t>
      </w:r>
      <w:r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 xml:space="preserve">هر یک از موارد </w:t>
      </w:r>
      <w:r w:rsidR="0076357D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 xml:space="preserve">یادشده </w:t>
      </w:r>
      <w:r w:rsidR="008F5CE0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>می‌پردازیم</w:t>
      </w:r>
      <w:r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>.</w:t>
      </w:r>
    </w:p>
    <w:p w:rsidR="00946BE0" w:rsidRPr="00F313C5" w:rsidRDefault="008F5CE0" w:rsidP="008F5CE0">
      <w:pPr>
        <w:jc w:val="lowKashida"/>
        <w:rPr>
          <w:rFonts w:ascii="Calibri" w:eastAsia="Calibri" w:hAnsi="Calibri" w:cs="B Nazanin"/>
          <w:b/>
          <w:bCs/>
          <w:sz w:val="24"/>
          <w:szCs w:val="24"/>
          <w:rtl/>
        </w:rPr>
      </w:pPr>
      <w:r w:rsidRPr="00F313C5">
        <w:rPr>
          <w:rFonts w:ascii="Calibri" w:eastAsia="Calibri" w:hAnsi="Calibri" w:cs="B Nazanin" w:hint="cs"/>
          <w:b/>
          <w:bCs/>
          <w:sz w:val="24"/>
          <w:szCs w:val="24"/>
          <w:rtl/>
        </w:rPr>
        <w:t xml:space="preserve">1. </w:t>
      </w:r>
      <w:r w:rsidR="00946BE0" w:rsidRPr="00F313C5">
        <w:rPr>
          <w:rFonts w:ascii="Calibri" w:eastAsia="Calibri" w:hAnsi="Calibri" w:cs="B Nazanin" w:hint="cs"/>
          <w:b/>
          <w:bCs/>
          <w:sz w:val="24"/>
          <w:szCs w:val="24"/>
          <w:rtl/>
        </w:rPr>
        <w:t xml:space="preserve">اعلام </w:t>
      </w:r>
      <w:r w:rsidR="003723C5" w:rsidRPr="00F313C5">
        <w:rPr>
          <w:rFonts w:ascii="Calibri" w:eastAsia="Calibri" w:hAnsi="Calibri" w:cs="B Nazanin" w:hint="cs"/>
          <w:b/>
          <w:bCs/>
          <w:sz w:val="24"/>
          <w:szCs w:val="24"/>
          <w:rtl/>
        </w:rPr>
        <w:t>دارایی‌</w:t>
      </w:r>
      <w:r w:rsidR="00946BE0" w:rsidRPr="00F313C5">
        <w:rPr>
          <w:rFonts w:ascii="Calibri" w:eastAsia="Calibri" w:hAnsi="Calibri" w:cs="B Nazanin" w:hint="cs"/>
          <w:b/>
          <w:bCs/>
          <w:sz w:val="24"/>
          <w:szCs w:val="24"/>
          <w:rtl/>
        </w:rPr>
        <w:t xml:space="preserve"> مدیران دانشگا</w:t>
      </w:r>
      <w:r w:rsidR="003723C5" w:rsidRPr="00F313C5">
        <w:rPr>
          <w:rFonts w:ascii="Calibri" w:eastAsia="Calibri" w:hAnsi="Calibri" w:cs="B Nazanin" w:hint="cs"/>
          <w:b/>
          <w:bCs/>
          <w:sz w:val="24"/>
          <w:szCs w:val="24"/>
          <w:rtl/>
        </w:rPr>
        <w:t>ه‌ها</w:t>
      </w:r>
      <w:r w:rsidR="00946BE0" w:rsidRPr="00F313C5">
        <w:rPr>
          <w:rFonts w:ascii="Calibri" w:eastAsia="Calibri" w:hAnsi="Calibri" w:cs="B Nazanin" w:hint="cs"/>
          <w:b/>
          <w:bCs/>
          <w:sz w:val="24"/>
          <w:szCs w:val="24"/>
          <w:rtl/>
        </w:rPr>
        <w:t xml:space="preserve"> و مدارس برای جلوگیری از فساد</w:t>
      </w:r>
    </w:p>
    <w:p w:rsidR="00946BE0" w:rsidRPr="00F313C5" w:rsidRDefault="00946BE0" w:rsidP="0076357D">
      <w:pPr>
        <w:ind w:firstLine="284"/>
        <w:jc w:val="lowKashida"/>
        <w:rPr>
          <w:rFonts w:ascii="Calibri" w:eastAsia="Calibri" w:hAnsi="Calibri" w:cs="B Nazanin"/>
          <w:sz w:val="24"/>
          <w:szCs w:val="24"/>
          <w:rtl/>
          <w:lang w:bidi="fa-IR"/>
        </w:rPr>
      </w:pPr>
      <w:r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 xml:space="preserve">یکی از مواردی که سازمان مبارزه با فساد تایلند برای اصلاح </w:t>
      </w:r>
      <w:r w:rsidR="003723C5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>نظام</w:t>
      </w:r>
      <w:r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 xml:space="preserve"> آموزشی در نظر گرفته بود</w:t>
      </w:r>
      <w:r w:rsidR="003723C5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>،</w:t>
      </w:r>
      <w:r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 xml:space="preserve"> اعلام اموال و </w:t>
      </w:r>
      <w:r w:rsidR="003723C5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>دارایی‌ مدیران مدارس و رؤ</w:t>
      </w:r>
      <w:r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>سای دانشگاه</w:t>
      </w:r>
      <w:r w:rsidR="003723C5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>‌ها</w:t>
      </w:r>
      <w:r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 xml:space="preserve"> بود</w:t>
      </w:r>
      <w:r w:rsidR="003723C5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>؛ چراکه بسیاری از این مدیران یا رؤ</w:t>
      </w:r>
      <w:r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>سای دانشگاه</w:t>
      </w:r>
      <w:r w:rsidR="003723C5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>‌ها</w:t>
      </w:r>
      <w:r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 xml:space="preserve"> با دریافت رشوه اقدام به صدور مدارک و یا انجام بسیاری از کارها</w:t>
      </w:r>
      <w:r w:rsidR="0076357D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>ی دیگر</w:t>
      </w:r>
      <w:r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 xml:space="preserve"> </w:t>
      </w:r>
      <w:r w:rsidR="003723C5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>می‌کر</w:t>
      </w:r>
      <w:r w:rsidR="008F5CE0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>دند</w:t>
      </w:r>
      <w:r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 xml:space="preserve">. در ابعاد </w:t>
      </w:r>
      <w:r w:rsidR="0076357D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>گسترده‌</w:t>
      </w:r>
      <w:r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>،</w:t>
      </w:r>
      <w:r w:rsidR="0076357D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 xml:space="preserve"> این اقدام‌ها</w:t>
      </w:r>
      <w:r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 xml:space="preserve"> موجب تضعی</w:t>
      </w:r>
      <w:r w:rsidR="003723C5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>ف و تخریب نظا</w:t>
      </w:r>
      <w:r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 xml:space="preserve">م آموزشی کشور </w:t>
      </w:r>
      <w:r w:rsidR="003723C5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>می‌ش</w:t>
      </w:r>
      <w:r w:rsidR="008F5CE0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>د</w:t>
      </w:r>
      <w:r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 xml:space="preserve">. </w:t>
      </w:r>
      <w:r w:rsidR="0076357D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 xml:space="preserve">از این رو، </w:t>
      </w:r>
      <w:r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>سازمان مبارزه با فساد تایلند</w:t>
      </w:r>
      <w:r w:rsidR="0076357D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>،</w:t>
      </w:r>
      <w:r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 xml:space="preserve"> بعد از روی کار آمدن دولت نظامی</w:t>
      </w:r>
      <w:r w:rsidR="003723C5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>،</w:t>
      </w:r>
      <w:r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 xml:space="preserve"> فعالیت خود را چندین برابر کرده</w:t>
      </w:r>
      <w:r w:rsidR="0076357D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>‌است و به صورت سازمان‌</w:t>
      </w:r>
      <w:r w:rsidR="003723C5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>یافت</w:t>
      </w:r>
      <w:r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 xml:space="preserve">ه و بسیار فعال با </w:t>
      </w:r>
      <w:r w:rsidR="008F5CE0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>فسادهای</w:t>
      </w:r>
      <w:r w:rsidR="003723C5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 xml:space="preserve"> سیستمی در اداره‌های</w:t>
      </w:r>
      <w:r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 xml:space="preserve"> دولتی مبارزه </w:t>
      </w:r>
      <w:r w:rsidR="008F5CE0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>می‌کند</w:t>
      </w:r>
      <w:r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 xml:space="preserve"> و تاکنون نیز </w:t>
      </w:r>
      <w:r w:rsidR="001B17A0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>نتایج بسیار خوبی گرفته‌</w:t>
      </w:r>
      <w:r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 xml:space="preserve">است. </w:t>
      </w:r>
      <w:r w:rsidR="001B17A0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>اما</w:t>
      </w:r>
      <w:r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 xml:space="preserve"> </w:t>
      </w:r>
      <w:r w:rsidR="001B17A0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>پس</w:t>
      </w:r>
      <w:r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 xml:space="preserve"> از </w:t>
      </w:r>
      <w:r w:rsidR="001B17A0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>این اعلام که رؤ</w:t>
      </w:r>
      <w:r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>سای دانشگاه</w:t>
      </w:r>
      <w:r w:rsidR="001B17A0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>‌ها</w:t>
      </w:r>
      <w:r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 xml:space="preserve"> باید </w:t>
      </w:r>
      <w:r w:rsidR="001B17A0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>میزان دارایی‌</w:t>
      </w:r>
      <w:r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 xml:space="preserve"> خود را اعلام نمایند، بسیاری از</w:t>
      </w:r>
      <w:r w:rsidR="001B17A0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 xml:space="preserve"> </w:t>
      </w:r>
      <w:r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>آن</w:t>
      </w:r>
      <w:r w:rsidR="001B17A0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>‌</w:t>
      </w:r>
      <w:r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 xml:space="preserve">ها </w:t>
      </w:r>
      <w:r w:rsidR="0076357D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 xml:space="preserve">در حرکتی </w:t>
      </w:r>
      <w:r w:rsidR="0076357D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>پرسش‌</w:t>
      </w:r>
      <w:r w:rsidR="0076357D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>برانگیز</w:t>
      </w:r>
      <w:r w:rsidR="0076357D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 xml:space="preserve"> </w:t>
      </w:r>
      <w:r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>از طریق سایت</w:t>
      </w:r>
      <w:r w:rsidR="0076357D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>‌های</w:t>
      </w:r>
      <w:r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 xml:space="preserve"> دانشگاه و مدی</w:t>
      </w:r>
      <w:r w:rsidR="001B17A0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 xml:space="preserve">ران مدارس به استعفای </w:t>
      </w:r>
      <w:r w:rsidR="0076357D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>گروه</w:t>
      </w:r>
      <w:r w:rsidR="001B17A0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 xml:space="preserve">ی </w:t>
      </w:r>
      <w:r w:rsidR="0076357D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>دست زدند</w:t>
      </w:r>
      <w:r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 xml:space="preserve"> و بدین طریق</w:t>
      </w:r>
      <w:r w:rsidR="0076357D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>، به این قانون اعتراض کردند که</w:t>
      </w:r>
      <w:r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 xml:space="preserve"> </w:t>
      </w:r>
      <w:r w:rsidR="0076357D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>پس</w:t>
      </w:r>
      <w:r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 xml:space="preserve"> از مشاهد</w:t>
      </w:r>
      <w:r w:rsidR="001B17A0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>ة</w:t>
      </w:r>
      <w:r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 xml:space="preserve"> موضوع </w:t>
      </w:r>
      <w:r w:rsidR="001B17A0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>از سوی</w:t>
      </w:r>
      <w:r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 xml:space="preserve"> سازمان مبارزه با فساد تایلند</w:t>
      </w:r>
      <w:r w:rsidR="001B17A0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>،</w:t>
      </w:r>
      <w:r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 xml:space="preserve"> این قانون لغو شد و دیگر </w:t>
      </w:r>
      <w:r w:rsidR="0076357D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 xml:space="preserve">موضوع </w:t>
      </w:r>
      <w:r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 xml:space="preserve">اعلام دارایی مدیران مدرسه و </w:t>
      </w:r>
      <w:r w:rsidR="008F5CE0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>دانشگا</w:t>
      </w:r>
      <w:r w:rsidR="003723C5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>ه‌ها</w:t>
      </w:r>
      <w:r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 xml:space="preserve"> به دولت منتفی شد.</w:t>
      </w:r>
    </w:p>
    <w:p w:rsidR="00946BE0" w:rsidRPr="00F313C5" w:rsidRDefault="001B17A0" w:rsidP="001B17A0">
      <w:pPr>
        <w:jc w:val="lowKashida"/>
        <w:rPr>
          <w:rFonts w:ascii="Calibri" w:eastAsia="Calibri" w:hAnsi="Calibri" w:cs="B Nazanin"/>
          <w:b/>
          <w:bCs/>
          <w:sz w:val="24"/>
          <w:szCs w:val="24"/>
          <w:rtl/>
          <w:lang w:bidi="fa-IR"/>
        </w:rPr>
      </w:pPr>
      <w:r w:rsidRPr="00F313C5">
        <w:rPr>
          <w:rFonts w:ascii="Calibri" w:eastAsia="Calibri" w:hAnsi="Calibri" w:cs="B Nazanin" w:hint="cs"/>
          <w:b/>
          <w:bCs/>
          <w:sz w:val="24"/>
          <w:szCs w:val="24"/>
          <w:rtl/>
          <w:lang w:bidi="fa-IR"/>
        </w:rPr>
        <w:t xml:space="preserve">2. </w:t>
      </w:r>
      <w:r w:rsidR="00946BE0" w:rsidRPr="00F313C5">
        <w:rPr>
          <w:rFonts w:ascii="Calibri" w:eastAsia="Calibri" w:hAnsi="Calibri" w:cs="B Nazanin" w:hint="cs"/>
          <w:b/>
          <w:bCs/>
          <w:sz w:val="24"/>
          <w:szCs w:val="24"/>
          <w:rtl/>
          <w:lang w:bidi="fa-IR"/>
        </w:rPr>
        <w:t xml:space="preserve">تغییر </w:t>
      </w:r>
      <w:r w:rsidRPr="00F313C5">
        <w:rPr>
          <w:rFonts w:ascii="Calibri" w:eastAsia="Calibri" w:hAnsi="Calibri" w:cs="B Nazanin" w:hint="cs"/>
          <w:b/>
          <w:bCs/>
          <w:sz w:val="24"/>
          <w:szCs w:val="24"/>
          <w:rtl/>
          <w:lang w:bidi="fa-IR"/>
        </w:rPr>
        <w:t>نظام</w:t>
      </w:r>
      <w:r w:rsidR="00946BE0" w:rsidRPr="00F313C5">
        <w:rPr>
          <w:rFonts w:ascii="Calibri" w:eastAsia="Calibri" w:hAnsi="Calibri" w:cs="B Nazanin" w:hint="cs"/>
          <w:b/>
          <w:bCs/>
          <w:sz w:val="24"/>
          <w:szCs w:val="24"/>
          <w:rtl/>
          <w:lang w:bidi="fa-IR"/>
        </w:rPr>
        <w:t xml:space="preserve"> ورود به دانشگاه</w:t>
      </w:r>
    </w:p>
    <w:p w:rsidR="00946BE0" w:rsidRPr="00F313C5" w:rsidRDefault="00946BE0" w:rsidP="00CA7142">
      <w:pPr>
        <w:ind w:firstLine="397"/>
        <w:jc w:val="lowKashida"/>
        <w:rPr>
          <w:rFonts w:ascii="Calibri" w:eastAsia="Calibri" w:hAnsi="Calibri" w:cs="B Nazanin"/>
          <w:sz w:val="24"/>
          <w:szCs w:val="24"/>
          <w:rtl/>
          <w:lang w:bidi="fa-IR"/>
        </w:rPr>
      </w:pPr>
      <w:r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 xml:space="preserve">یکی دیگر از معضلات اصلی که </w:t>
      </w:r>
      <w:r w:rsidR="008F5CE0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>دانشگا</w:t>
      </w:r>
      <w:r w:rsidR="003723C5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>ه‌ها</w:t>
      </w:r>
      <w:r w:rsidR="008F5CE0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>ی</w:t>
      </w:r>
      <w:r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 xml:space="preserve"> تایلند با آن روب</w:t>
      </w:r>
      <w:r w:rsidR="001B17A0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>ه‌</w:t>
      </w:r>
      <w:r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>رو هستند</w:t>
      </w:r>
      <w:r w:rsidR="001B17A0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>،</w:t>
      </w:r>
      <w:r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 xml:space="preserve"> </w:t>
      </w:r>
      <w:r w:rsidR="001B17A0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>نظام بسیار دشوار و پیچیدة</w:t>
      </w:r>
      <w:r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 xml:space="preserve"> ورود به دانشگاه است</w:t>
      </w:r>
      <w:r w:rsidR="001B17A0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>،</w:t>
      </w:r>
      <w:r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 xml:space="preserve"> به </w:t>
      </w:r>
      <w:r w:rsidR="001B17A0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>گونه‌ای</w:t>
      </w:r>
      <w:r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 xml:space="preserve"> که</w:t>
      </w:r>
      <w:r w:rsidR="001B17A0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 xml:space="preserve"> در طول ۱۰ ماه </w:t>
      </w:r>
      <w:r w:rsidR="0076357D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>مطالعه</w:t>
      </w:r>
      <w:r w:rsidR="001B17A0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 xml:space="preserve">‌، هر دانشجو برای ورود به دانشگاه باید </w:t>
      </w:r>
      <w:r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 xml:space="preserve">از پنج مرحله </w:t>
      </w:r>
      <w:r w:rsidR="001B17A0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>عبور کن</w:t>
      </w:r>
      <w:r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 xml:space="preserve">د که </w:t>
      </w:r>
      <w:r w:rsidR="001B17A0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>پس از موفقیت‌ در</w:t>
      </w:r>
      <w:r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 xml:space="preserve"> این پنج مرحله </w:t>
      </w:r>
      <w:r w:rsidR="001B17A0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>می‌توان</w:t>
      </w:r>
      <w:r w:rsidR="008F5CE0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>د</w:t>
      </w:r>
      <w:r w:rsidR="001B17A0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 xml:space="preserve"> وارد دانشگاه شو</w:t>
      </w:r>
      <w:r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>د. حال آنکه مسئل</w:t>
      </w:r>
      <w:r w:rsidR="001B17A0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>ة</w:t>
      </w:r>
      <w:r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 xml:space="preserve"> دیگر</w:t>
      </w:r>
      <w:r w:rsidR="001B17A0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>،</w:t>
      </w:r>
      <w:r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 xml:space="preserve"> </w:t>
      </w:r>
      <w:r w:rsidR="001B17A0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>تفاوت تاریخ‌</w:t>
      </w:r>
      <w:r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 xml:space="preserve"> شروع سال تحصیلی در </w:t>
      </w:r>
      <w:r w:rsidR="008F5CE0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>دانشگا</w:t>
      </w:r>
      <w:r w:rsidR="003723C5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>ه‌ها</w:t>
      </w:r>
      <w:r w:rsidR="008F5CE0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>ی</w:t>
      </w:r>
      <w:r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 xml:space="preserve"> س</w:t>
      </w:r>
      <w:r w:rsidR="001B17A0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>راسر کشور بود؛</w:t>
      </w:r>
      <w:r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 xml:space="preserve"> به </w:t>
      </w:r>
      <w:r w:rsidR="001B17A0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>عنوان</w:t>
      </w:r>
      <w:r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 xml:space="preserve"> مثال</w:t>
      </w:r>
      <w:r w:rsidR="001B17A0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>،</w:t>
      </w:r>
      <w:r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 xml:space="preserve"> اگر فردی بعد از </w:t>
      </w:r>
      <w:r w:rsidR="001B17A0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>دَه (</w:t>
      </w:r>
      <w:r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>10</w:t>
      </w:r>
      <w:r w:rsidR="001B17A0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>)</w:t>
      </w:r>
      <w:r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 xml:space="preserve"> ماه تلاش موفق به گذراندن تمام مراحل </w:t>
      </w:r>
      <w:r w:rsidR="008F5CE0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>می‌شد</w:t>
      </w:r>
      <w:r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 xml:space="preserve">، باید منتظر تاریخ شروع سال تحصیلی </w:t>
      </w:r>
      <w:r w:rsidR="008F5CE0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>می‌</w:t>
      </w:r>
      <w:r w:rsidR="001B17A0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>ماند</w:t>
      </w:r>
      <w:r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>. در این صورت</w:t>
      </w:r>
      <w:r w:rsidR="001B17A0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>،</w:t>
      </w:r>
      <w:r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 xml:space="preserve"> حتی بیش از یک</w:t>
      </w:r>
      <w:r w:rsidR="001B17A0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 xml:space="preserve"> تا یک‌و‌</w:t>
      </w:r>
      <w:r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 xml:space="preserve">نیم سال از وقت افراد برای ورود به دانشگاه در چنین </w:t>
      </w:r>
      <w:r w:rsidR="0076357D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>فرایندی</w:t>
      </w:r>
      <w:r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 xml:space="preserve"> تلف </w:t>
      </w:r>
      <w:r w:rsidR="008F5CE0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>می‌شد</w:t>
      </w:r>
      <w:r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 xml:space="preserve"> تا جایی که بسیاری از افراد در </w:t>
      </w:r>
      <w:r w:rsidR="003D6217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>نیمة راه</w:t>
      </w:r>
      <w:r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 xml:space="preserve"> از ورود به دانشگاه مصرف </w:t>
      </w:r>
      <w:r w:rsidR="008F5CE0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>می‌شدند</w:t>
      </w:r>
      <w:r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 xml:space="preserve">. </w:t>
      </w:r>
      <w:r w:rsidR="0076357D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>اما</w:t>
      </w:r>
      <w:r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 xml:space="preserve"> دولت با معرفی یک سامان</w:t>
      </w:r>
      <w:r w:rsidR="003D6217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>ة</w:t>
      </w:r>
      <w:r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 xml:space="preserve"> سنجش متمرکز اعلام کرد که </w:t>
      </w:r>
      <w:r w:rsidR="003D6217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>نظام</w:t>
      </w:r>
      <w:r w:rsidR="008F5CE0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>‌های</w:t>
      </w:r>
      <w:r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 xml:space="preserve"> </w:t>
      </w:r>
      <w:r w:rsidR="003D6217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>پیشین</w:t>
      </w:r>
      <w:r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 xml:space="preserve"> </w:t>
      </w:r>
      <w:r w:rsidR="00CA7142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>لغو</w:t>
      </w:r>
      <w:r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 xml:space="preserve"> </w:t>
      </w:r>
      <w:r w:rsidR="003D6217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>شده‌است و از این پس، تمام</w:t>
      </w:r>
      <w:r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 xml:space="preserve"> </w:t>
      </w:r>
      <w:r w:rsidR="008F5CE0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>دانشگا</w:t>
      </w:r>
      <w:r w:rsidR="003723C5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>ه‌ها</w:t>
      </w:r>
      <w:r w:rsidR="003D6217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 xml:space="preserve"> باید</w:t>
      </w:r>
      <w:r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 xml:space="preserve"> با سامان</w:t>
      </w:r>
      <w:r w:rsidR="003D6217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>ة سنجشی که دولت راه‌</w:t>
      </w:r>
      <w:r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 xml:space="preserve">اندازی </w:t>
      </w:r>
      <w:r w:rsidR="003D6217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>کر</w:t>
      </w:r>
      <w:r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>ده</w:t>
      </w:r>
      <w:r w:rsidR="003D6217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>،</w:t>
      </w:r>
      <w:r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 xml:space="preserve"> </w:t>
      </w:r>
      <w:r w:rsidR="00CA7142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 xml:space="preserve">اقدام </w:t>
      </w:r>
      <w:r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 xml:space="preserve">به پذیرش دانشجو </w:t>
      </w:r>
      <w:r w:rsidR="00CA7142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>کن</w:t>
      </w:r>
      <w:r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>ند.</w:t>
      </w:r>
      <w:r w:rsidRPr="00F313C5">
        <w:rPr>
          <w:rFonts w:ascii="Calibri" w:eastAsia="Calibri" w:hAnsi="Calibri" w:cs="Arial"/>
          <w:sz w:val="24"/>
          <w:szCs w:val="24"/>
          <w:rtl/>
          <w:lang w:bidi="fa-IR"/>
        </w:rPr>
        <w:t xml:space="preserve"> </w:t>
      </w:r>
      <w:r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>از مزایای سامان</w:t>
      </w:r>
      <w:r w:rsidR="003D6217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>ة</w:t>
      </w:r>
      <w:r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 xml:space="preserve"> جدید م</w:t>
      </w:r>
      <w:r w:rsidR="003D6217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>ی‌توان به کوتاه بودن مدت پذیرش،</w:t>
      </w:r>
      <w:r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 xml:space="preserve"> پیچیدگی</w:t>
      </w:r>
      <w:r w:rsidR="003D6217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 xml:space="preserve"> کمتر</w:t>
      </w:r>
      <w:r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 xml:space="preserve"> </w:t>
      </w:r>
      <w:r w:rsidR="003D6217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>روند کاری،</w:t>
      </w:r>
      <w:r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 xml:space="preserve"> دادن قدرت انتخاب بیشتر به دانشجویان در</w:t>
      </w:r>
      <w:r w:rsidR="00CA7142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 xml:space="preserve"> </w:t>
      </w:r>
      <w:r w:rsidR="003D6217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>با</w:t>
      </w:r>
      <w:r w:rsidR="00CA7142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>ب</w:t>
      </w:r>
      <w:r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 xml:space="preserve"> </w:t>
      </w:r>
      <w:r w:rsidR="008F5CE0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>رشت</w:t>
      </w:r>
      <w:r w:rsidR="003723C5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>ه‌ها</w:t>
      </w:r>
      <w:r w:rsidR="008F5CE0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>ی</w:t>
      </w:r>
      <w:r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 xml:space="preserve"> تحصیلی و </w:t>
      </w:r>
      <w:r w:rsidR="003D6217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>نیز</w:t>
      </w:r>
      <w:r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 xml:space="preserve"> کاهش هزین</w:t>
      </w:r>
      <w:r w:rsidR="00CA7142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>ه‌های</w:t>
      </w:r>
      <w:r w:rsidR="003D6217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 xml:space="preserve"> پذیرش اشاره کرد</w:t>
      </w:r>
      <w:r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>.</w:t>
      </w:r>
    </w:p>
    <w:p w:rsidR="00946BE0" w:rsidRPr="00F313C5" w:rsidRDefault="003D6217" w:rsidP="00CA7142">
      <w:pPr>
        <w:jc w:val="lowKashida"/>
        <w:rPr>
          <w:rFonts w:ascii="Calibri" w:eastAsia="Calibri" w:hAnsi="Calibri" w:cs="B Nazanin"/>
          <w:b/>
          <w:bCs/>
          <w:sz w:val="24"/>
          <w:szCs w:val="24"/>
          <w:rtl/>
          <w:lang w:bidi="fa-IR"/>
        </w:rPr>
      </w:pPr>
      <w:r w:rsidRPr="00F313C5">
        <w:rPr>
          <w:rFonts w:ascii="Calibri" w:eastAsia="Calibri" w:hAnsi="Calibri" w:cs="B Nazanin" w:hint="cs"/>
          <w:b/>
          <w:bCs/>
          <w:sz w:val="24"/>
          <w:szCs w:val="24"/>
          <w:rtl/>
          <w:lang w:bidi="fa-IR"/>
        </w:rPr>
        <w:t xml:space="preserve">3. </w:t>
      </w:r>
      <w:r w:rsidR="00CA7142" w:rsidRPr="00F313C5">
        <w:rPr>
          <w:rFonts w:ascii="Calibri" w:eastAsia="Calibri" w:hAnsi="Calibri" w:cs="B Nazanin" w:hint="cs"/>
          <w:b/>
          <w:bCs/>
          <w:sz w:val="24"/>
          <w:szCs w:val="24"/>
          <w:rtl/>
          <w:lang w:bidi="fa-IR"/>
        </w:rPr>
        <w:t>تأسیس</w:t>
      </w:r>
      <w:r w:rsidR="00946BE0" w:rsidRPr="00F313C5">
        <w:rPr>
          <w:rFonts w:ascii="Calibri" w:eastAsia="Calibri" w:hAnsi="Calibri" w:cs="B Nazanin" w:hint="cs"/>
          <w:b/>
          <w:bCs/>
          <w:sz w:val="24"/>
          <w:szCs w:val="24"/>
          <w:rtl/>
          <w:lang w:bidi="fa-IR"/>
        </w:rPr>
        <w:t xml:space="preserve"> وزارت</w:t>
      </w:r>
      <w:r w:rsidRPr="00F313C5">
        <w:rPr>
          <w:rFonts w:ascii="Calibri" w:eastAsia="Calibri" w:hAnsi="Calibri" w:cs="B Nazanin" w:hint="cs"/>
          <w:b/>
          <w:bCs/>
          <w:sz w:val="24"/>
          <w:szCs w:val="24"/>
          <w:rtl/>
          <w:lang w:bidi="fa-IR"/>
        </w:rPr>
        <w:t>‌</w:t>
      </w:r>
      <w:r w:rsidR="00946BE0" w:rsidRPr="00F313C5">
        <w:rPr>
          <w:rFonts w:ascii="Calibri" w:eastAsia="Calibri" w:hAnsi="Calibri" w:cs="B Nazanin" w:hint="cs"/>
          <w:b/>
          <w:bCs/>
          <w:sz w:val="24"/>
          <w:szCs w:val="24"/>
          <w:rtl/>
          <w:lang w:bidi="fa-IR"/>
        </w:rPr>
        <w:t>خان</w:t>
      </w:r>
      <w:r w:rsidRPr="00F313C5">
        <w:rPr>
          <w:rFonts w:ascii="Calibri" w:eastAsia="Calibri" w:hAnsi="Calibri" w:cs="B Nazanin" w:hint="cs"/>
          <w:b/>
          <w:bCs/>
          <w:sz w:val="24"/>
          <w:szCs w:val="24"/>
          <w:rtl/>
          <w:lang w:bidi="fa-IR"/>
        </w:rPr>
        <w:t>ة</w:t>
      </w:r>
      <w:r w:rsidR="00946BE0" w:rsidRPr="00F313C5">
        <w:rPr>
          <w:rFonts w:ascii="Calibri" w:eastAsia="Calibri" w:hAnsi="Calibri" w:cs="B Nazanin" w:hint="cs"/>
          <w:b/>
          <w:bCs/>
          <w:sz w:val="24"/>
          <w:szCs w:val="24"/>
          <w:rtl/>
          <w:lang w:bidi="fa-IR"/>
        </w:rPr>
        <w:t xml:space="preserve"> جدید</w:t>
      </w:r>
    </w:p>
    <w:p w:rsidR="00946BE0" w:rsidRPr="00F313C5" w:rsidRDefault="003D6217" w:rsidP="00CA7142">
      <w:pPr>
        <w:ind w:firstLine="397"/>
        <w:jc w:val="lowKashida"/>
        <w:rPr>
          <w:rFonts w:ascii="Calibri" w:eastAsia="Calibri" w:hAnsi="Calibri" w:cs="B Nazanin"/>
          <w:sz w:val="24"/>
          <w:szCs w:val="24"/>
          <w:rtl/>
          <w:lang w:bidi="fa-IR"/>
        </w:rPr>
      </w:pPr>
      <w:r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>با توجه به ناکارآمدی</w:t>
      </w:r>
      <w:r w:rsidR="00946BE0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 xml:space="preserve"> </w:t>
      </w:r>
      <w:r w:rsidR="008F5CE0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>وزارت</w:t>
      </w:r>
      <w:r w:rsidR="00CA7142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>خانه</w:t>
      </w:r>
      <w:r w:rsidR="008F5CE0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>‌های</w:t>
      </w:r>
      <w:r w:rsidR="00946BE0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 xml:space="preserve"> متعددی که </w:t>
      </w:r>
      <w:r w:rsidR="008F5CE0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>قبلاً</w:t>
      </w:r>
      <w:r w:rsidR="00946BE0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 xml:space="preserve"> در زمین</w:t>
      </w:r>
      <w:r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>ة</w:t>
      </w:r>
      <w:r w:rsidR="00946BE0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 xml:space="preserve"> آموزش </w:t>
      </w:r>
      <w:r w:rsidR="00CA7142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>تأسیس</w:t>
      </w:r>
      <w:r w:rsidR="00946BE0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 xml:space="preserve"> شده بود</w:t>
      </w:r>
      <w:r w:rsidR="00E55F75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>ند</w:t>
      </w:r>
      <w:r w:rsidR="00946BE0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 xml:space="preserve">، دولت اعلام کرد </w:t>
      </w:r>
      <w:r w:rsidR="00E55F75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>که برای به‌روز</w:t>
      </w:r>
      <w:r w:rsidR="00946BE0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>رسانی و حمایت از دانشگا</w:t>
      </w:r>
      <w:r w:rsidR="003723C5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>ه‌ها</w:t>
      </w:r>
      <w:r w:rsidR="00E55F75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 xml:space="preserve"> و دانشجویان، باید وزارتخانة</w:t>
      </w:r>
      <w:r w:rsidR="00946BE0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 xml:space="preserve"> جدید</w:t>
      </w:r>
      <w:r w:rsidR="00E55F75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>ی</w:t>
      </w:r>
      <w:r w:rsidR="00946BE0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 xml:space="preserve"> با عنوان </w:t>
      </w:r>
      <w:r w:rsidR="00E55F75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>«</w:t>
      </w:r>
      <w:r w:rsidR="00946BE0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>سازمان تحص</w:t>
      </w:r>
      <w:r w:rsidR="00CA7142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>یلات تکمیلی تحقیقات و توسعه»</w:t>
      </w:r>
      <w:r w:rsidR="00CA7142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 xml:space="preserve"> تأسیس</w:t>
      </w:r>
      <w:r w:rsidR="00CA7142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 xml:space="preserve"> و </w:t>
      </w:r>
      <w:r w:rsidR="00E55F75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>راه‌</w:t>
      </w:r>
      <w:r w:rsidR="00946BE0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 xml:space="preserve">اندازی </w:t>
      </w:r>
      <w:r w:rsidR="00E55F75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>شو</w:t>
      </w:r>
      <w:r w:rsidR="00946BE0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>د. وظیف</w:t>
      </w:r>
      <w:r w:rsidR="00E55F75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>ة</w:t>
      </w:r>
      <w:r w:rsidR="00946BE0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 xml:space="preserve"> این سازمان</w:t>
      </w:r>
      <w:r w:rsidR="00E55F75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>،</w:t>
      </w:r>
      <w:r w:rsidR="00946BE0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 xml:space="preserve"> حمایت از </w:t>
      </w:r>
      <w:r w:rsidR="008F5CE0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>مؤسسات</w:t>
      </w:r>
      <w:r w:rsidR="00946BE0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 xml:space="preserve"> و دانشگا</w:t>
      </w:r>
      <w:r w:rsidR="003723C5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>ه‌ها</w:t>
      </w:r>
      <w:r w:rsidR="00946BE0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 xml:space="preserve">ی </w:t>
      </w:r>
      <w:r w:rsidR="00CA7142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 xml:space="preserve">دارای </w:t>
      </w:r>
      <w:r w:rsidR="00946BE0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 xml:space="preserve">تحصیلات تکمیلی برای گسترش تحقیقات در این </w:t>
      </w:r>
      <w:r w:rsidR="00CA7142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>آن</w:t>
      </w:r>
      <w:r w:rsidR="003723C5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>‌ها</w:t>
      </w:r>
      <w:r w:rsidR="00946BE0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 xml:space="preserve"> </w:t>
      </w:r>
      <w:r w:rsidR="00E55F75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>خواهد بود؛ چرا</w:t>
      </w:r>
      <w:r w:rsidR="00946BE0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 xml:space="preserve">که با گذر زمان و گسترش </w:t>
      </w:r>
      <w:r w:rsidR="00CA7142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>فناور</w:t>
      </w:r>
      <w:r w:rsidR="00946BE0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>ی در هم</w:t>
      </w:r>
      <w:r w:rsidR="00E55F75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>ة</w:t>
      </w:r>
      <w:r w:rsidR="00946BE0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 xml:space="preserve"> </w:t>
      </w:r>
      <w:r w:rsidR="008F5CE0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>عرص</w:t>
      </w:r>
      <w:r w:rsidR="003723C5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>ه‌ها</w:t>
      </w:r>
      <w:r w:rsidR="008F5CE0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>ی</w:t>
      </w:r>
      <w:r w:rsidR="00946BE0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 xml:space="preserve"> جامعه</w:t>
      </w:r>
      <w:r w:rsidR="00E55F75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>،</w:t>
      </w:r>
      <w:r w:rsidR="00946BE0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 xml:space="preserve"> </w:t>
      </w:r>
      <w:r w:rsidR="008F5CE0" w:rsidRPr="00F313C5">
        <w:rPr>
          <w:rFonts w:eastAsia="Calibri" w:cs="B Nazanin"/>
          <w:sz w:val="24"/>
          <w:szCs w:val="24"/>
          <w:rtl/>
          <w:lang w:bidi="fa-IR"/>
        </w:rPr>
        <w:t>سازمان‌ها</w:t>
      </w:r>
      <w:r w:rsidR="008F5CE0" w:rsidRPr="00F313C5">
        <w:rPr>
          <w:rFonts w:eastAsia="Calibri" w:cs="B Nazanin" w:hint="cs"/>
          <w:sz w:val="24"/>
          <w:szCs w:val="24"/>
          <w:rtl/>
          <w:lang w:bidi="fa-IR"/>
        </w:rPr>
        <w:t>ی</w:t>
      </w:r>
      <w:r w:rsidR="00946BE0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 xml:space="preserve"> قدیمی دیگر پاسخگوی نیازهای این دانشگا</w:t>
      </w:r>
      <w:r w:rsidR="003723C5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>ه‌ها</w:t>
      </w:r>
      <w:r w:rsidR="00E55F75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 xml:space="preserve"> نیست</w:t>
      </w:r>
      <w:r w:rsidR="00CA7142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>ند</w:t>
      </w:r>
      <w:r w:rsidR="00946BE0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 xml:space="preserve"> و قادر به </w:t>
      </w:r>
      <w:r w:rsidR="008F5CE0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>تأمین</w:t>
      </w:r>
      <w:r w:rsidR="00946BE0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 xml:space="preserve"> منابع آن</w:t>
      </w:r>
      <w:r w:rsidR="00E55F75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>‌</w:t>
      </w:r>
      <w:r w:rsidR="00946BE0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>ها نخواه</w:t>
      </w:r>
      <w:r w:rsidR="00CA7142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>ن</w:t>
      </w:r>
      <w:r w:rsidR="00946BE0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 xml:space="preserve">د بود. </w:t>
      </w:r>
      <w:r w:rsidR="00E55F75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>بنابراین،</w:t>
      </w:r>
      <w:r w:rsidR="00946BE0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 xml:space="preserve"> ایجاد چنین </w:t>
      </w:r>
      <w:r w:rsidR="00CA7142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>وزارتخانه</w:t>
      </w:r>
      <w:r w:rsidR="008F5CE0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>‌ای</w:t>
      </w:r>
      <w:r w:rsidR="00946BE0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 xml:space="preserve"> ب</w:t>
      </w:r>
      <w:r w:rsidR="00CA7142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>ه منظور</w:t>
      </w:r>
      <w:r w:rsidR="00946BE0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 xml:space="preserve"> حمایت و </w:t>
      </w:r>
      <w:r w:rsidR="008F5CE0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>تأمین</w:t>
      </w:r>
      <w:r w:rsidR="00E55F75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 xml:space="preserve"> منابع به‌</w:t>
      </w:r>
      <w:r w:rsidR="00946BE0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 xml:space="preserve">روز برای دانشجویان و </w:t>
      </w:r>
      <w:r w:rsidR="008F5CE0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>تأمین</w:t>
      </w:r>
      <w:r w:rsidR="00946BE0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 xml:space="preserve"> نیروی انسانی متخصص و روزآمد برای جامعه بسیار مورد نیاز</w:t>
      </w:r>
      <w:r w:rsidR="00CA7142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 xml:space="preserve"> و ضروری</w:t>
      </w:r>
      <w:r w:rsidR="00E55F75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 xml:space="preserve"> است</w:t>
      </w:r>
      <w:r w:rsidR="00946BE0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>.</w:t>
      </w:r>
    </w:p>
    <w:p w:rsidR="00946BE0" w:rsidRPr="00F313C5" w:rsidRDefault="00E55F75" w:rsidP="00CA7142">
      <w:pPr>
        <w:jc w:val="lowKashida"/>
        <w:rPr>
          <w:rFonts w:ascii="Calibri" w:eastAsia="Calibri" w:hAnsi="Calibri" w:cs="B Nazanin"/>
          <w:b/>
          <w:bCs/>
          <w:sz w:val="24"/>
          <w:szCs w:val="24"/>
          <w:rtl/>
          <w:lang w:bidi="fa-IR"/>
        </w:rPr>
      </w:pPr>
      <w:r w:rsidRPr="00F313C5">
        <w:rPr>
          <w:rFonts w:ascii="Calibri" w:eastAsia="Calibri" w:hAnsi="Calibri" w:cs="B Nazanin" w:hint="cs"/>
          <w:b/>
          <w:bCs/>
          <w:sz w:val="24"/>
          <w:szCs w:val="24"/>
          <w:rtl/>
          <w:lang w:bidi="fa-IR"/>
        </w:rPr>
        <w:t xml:space="preserve">4. </w:t>
      </w:r>
      <w:r w:rsidR="00CA7142" w:rsidRPr="00F313C5">
        <w:rPr>
          <w:rFonts w:ascii="Calibri" w:eastAsia="Calibri" w:hAnsi="Calibri" w:cs="B Nazanin" w:hint="cs"/>
          <w:b/>
          <w:bCs/>
          <w:sz w:val="24"/>
          <w:szCs w:val="24"/>
          <w:rtl/>
          <w:lang w:bidi="fa-IR"/>
        </w:rPr>
        <w:t>حذف امتحانات ورودی</w:t>
      </w:r>
      <w:r w:rsidR="00946BE0" w:rsidRPr="00F313C5">
        <w:rPr>
          <w:rFonts w:ascii="Calibri" w:eastAsia="Calibri" w:hAnsi="Calibri" w:cs="B Nazanin" w:hint="cs"/>
          <w:b/>
          <w:bCs/>
          <w:sz w:val="24"/>
          <w:szCs w:val="24"/>
          <w:rtl/>
          <w:lang w:bidi="fa-IR"/>
        </w:rPr>
        <w:t xml:space="preserve"> دبستان</w:t>
      </w:r>
    </w:p>
    <w:p w:rsidR="00946BE0" w:rsidRPr="00F313C5" w:rsidRDefault="00786A72" w:rsidP="00CA7142">
      <w:pPr>
        <w:ind w:firstLine="397"/>
        <w:jc w:val="lowKashida"/>
        <w:rPr>
          <w:rFonts w:ascii="Calibri" w:eastAsia="Calibri" w:hAnsi="Calibri" w:cs="B Nazanin"/>
          <w:sz w:val="24"/>
          <w:szCs w:val="24"/>
          <w:rtl/>
          <w:lang w:bidi="fa-IR"/>
        </w:rPr>
      </w:pPr>
      <w:r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>با توجه به</w:t>
      </w:r>
      <w:r w:rsidR="00946BE0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 xml:space="preserve"> قوانین تایلند</w:t>
      </w:r>
      <w:r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>،</w:t>
      </w:r>
      <w:r w:rsidR="00946BE0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 xml:space="preserve"> </w:t>
      </w:r>
      <w:r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>دانش‌آموز</w:t>
      </w:r>
      <w:r w:rsidR="008F5CE0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>ان</w:t>
      </w:r>
      <w:r w:rsidR="00946BE0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 xml:space="preserve"> </w:t>
      </w:r>
      <w:r w:rsidR="00CA7142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>برای ورود به</w:t>
      </w:r>
      <w:r w:rsidR="00946BE0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 xml:space="preserve"> </w:t>
      </w:r>
      <w:r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>دبستان باید</w:t>
      </w:r>
      <w:r w:rsidR="00946BE0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 xml:space="preserve"> از یک </w:t>
      </w:r>
      <w:r w:rsidR="00A11B99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 xml:space="preserve">مرحله </w:t>
      </w:r>
      <w:r w:rsidR="00946BE0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 xml:space="preserve">امتحان عبور می‌کردند تا در صورت قبولی بتوانند </w:t>
      </w:r>
      <w:r w:rsidR="00A11B99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>وارد</w:t>
      </w:r>
      <w:r w:rsidR="00946BE0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 xml:space="preserve"> ک</w:t>
      </w:r>
      <w:r w:rsidR="00A11B99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>لاس شو</w:t>
      </w:r>
      <w:r w:rsidR="00946BE0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>ن</w:t>
      </w:r>
      <w:r w:rsidR="00CA7142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>د. این امتحان در راستای تغییرات</w:t>
      </w:r>
      <w:r w:rsidR="00A11B99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 xml:space="preserve"> </w:t>
      </w:r>
      <w:r w:rsidR="00946BE0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 xml:space="preserve">در نظام آموزشی </w:t>
      </w:r>
      <w:r w:rsidR="00CA7142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>حذف شد</w:t>
      </w:r>
      <w:r w:rsidR="00A11B99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>؛ چراکه مسئولا</w:t>
      </w:r>
      <w:r w:rsidR="00946BE0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 xml:space="preserve">ن معتقدند این امتحانات برای افرادی که برای </w:t>
      </w:r>
      <w:r w:rsidR="00A11B99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>نخستین</w:t>
      </w:r>
      <w:r w:rsidR="00946BE0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 xml:space="preserve"> بار </w:t>
      </w:r>
      <w:r w:rsidR="008F5CE0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>می‌خواهند</w:t>
      </w:r>
      <w:r w:rsidR="00A11B99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 xml:space="preserve"> وارد </w:t>
      </w:r>
      <w:r w:rsidR="00CA7142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>نظام</w:t>
      </w:r>
      <w:r w:rsidR="00A11B99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 xml:space="preserve"> آموزشی </w:t>
      </w:r>
      <w:r w:rsidR="00946BE0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>شو</w:t>
      </w:r>
      <w:r w:rsidR="00A11B99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>ن</w:t>
      </w:r>
      <w:r w:rsidR="00946BE0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 xml:space="preserve">د، بسیار دشوار است و </w:t>
      </w:r>
      <w:r w:rsidR="004E5501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 xml:space="preserve">بر این باورند که </w:t>
      </w:r>
      <w:r w:rsidR="00946BE0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 xml:space="preserve">به جای امتحانات دشوار باید اجازه </w:t>
      </w:r>
      <w:r w:rsidR="004E5501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 xml:space="preserve">داد </w:t>
      </w:r>
      <w:r w:rsidR="00946BE0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>کودکان در مدرسه به تجرب</w:t>
      </w:r>
      <w:r w:rsidR="00CA7142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>ة</w:t>
      </w:r>
      <w:r w:rsidR="00946BE0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 xml:space="preserve"> چیزهای جدید و یادگیری ب</w:t>
      </w:r>
      <w:r w:rsidR="004E5501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>پردازند و به مرور زمان رشد نمایند</w:t>
      </w:r>
      <w:r w:rsidR="00946BE0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 xml:space="preserve"> و </w:t>
      </w:r>
      <w:r w:rsidR="008F5CE0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>تجرب</w:t>
      </w:r>
      <w:r w:rsidR="003723C5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>ه‌ها</w:t>
      </w:r>
      <w:r w:rsidR="008F5CE0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>ی</w:t>
      </w:r>
      <w:r w:rsidR="00946BE0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 xml:space="preserve"> </w:t>
      </w:r>
      <w:r w:rsidR="004E5501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>تازه‌ای</w:t>
      </w:r>
      <w:r w:rsidR="00946BE0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 xml:space="preserve"> به دست </w:t>
      </w:r>
      <w:r w:rsidR="004E5501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>آ</w:t>
      </w:r>
      <w:r w:rsidR="00946BE0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>ورند. بعد از ابلاغ این قانون</w:t>
      </w:r>
      <w:r w:rsidR="004E5501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>،</w:t>
      </w:r>
      <w:r w:rsidR="00946BE0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 xml:space="preserve"> دولت اعلام کرد هر </w:t>
      </w:r>
      <w:r w:rsidR="008F5CE0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>مدرسه‌ای</w:t>
      </w:r>
      <w:r w:rsidR="004E5501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 xml:space="preserve"> که پس</w:t>
      </w:r>
      <w:r w:rsidR="00946BE0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 xml:space="preserve"> از اجرایی شدن این قانون</w:t>
      </w:r>
      <w:r w:rsidR="004E5501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>، اقدام به برگزاری آزمون</w:t>
      </w:r>
      <w:r w:rsidR="00946BE0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 xml:space="preserve"> ورودی </w:t>
      </w:r>
      <w:r w:rsidR="008F5CE0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>دور</w:t>
      </w:r>
      <w:r w:rsidR="003723C5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>ه‌ها</w:t>
      </w:r>
      <w:r w:rsidR="008F5CE0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>ی</w:t>
      </w:r>
      <w:r w:rsidR="00946BE0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 xml:space="preserve"> دبستان نماید</w:t>
      </w:r>
      <w:r w:rsidR="004E5501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>، پانصد</w:t>
      </w:r>
      <w:r w:rsidR="00CA7142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 xml:space="preserve"> </w:t>
      </w:r>
      <w:r w:rsidR="00946BE0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 xml:space="preserve">هزار بات جریمه خواهد شد. این موضوع نه تنها </w:t>
      </w:r>
      <w:r w:rsidR="00946BE0" w:rsidRPr="00F313C5">
        <w:rPr>
          <w:rFonts w:eastAsia="Calibri" w:cs="B Nazanin"/>
          <w:sz w:val="24"/>
          <w:szCs w:val="24"/>
          <w:rtl/>
          <w:lang w:bidi="fa-IR"/>
        </w:rPr>
        <w:t xml:space="preserve">برای </w:t>
      </w:r>
      <w:r w:rsidR="004E5501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>کودکان دشوار بود</w:t>
      </w:r>
      <w:r w:rsidR="00946BE0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 xml:space="preserve">، بلکه در کنار </w:t>
      </w:r>
      <w:r w:rsidR="00CA7142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>آن</w:t>
      </w:r>
      <w:r w:rsidR="00946BE0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>،</w:t>
      </w:r>
      <w:r w:rsidR="00CA7142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 xml:space="preserve"> یک</w:t>
      </w:r>
      <w:r w:rsidR="00946BE0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 xml:space="preserve"> مافیای آموزشی شکل گرفته بود و </w:t>
      </w:r>
      <w:r w:rsidR="007A0FB9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 xml:space="preserve">برای آمادگی در این امتحانات، به ازای </w:t>
      </w:r>
      <w:r w:rsidR="00CA7142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 xml:space="preserve">هر </w:t>
      </w:r>
      <w:r w:rsidR="007A0FB9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 xml:space="preserve">کودک </w:t>
      </w:r>
      <w:r w:rsidR="00946BE0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 xml:space="preserve">از </w:t>
      </w:r>
      <w:r w:rsidR="00CA7142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>یک</w:t>
      </w:r>
      <w:r w:rsidR="00946BE0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 xml:space="preserve"> خانواده</w:t>
      </w:r>
      <w:r w:rsidR="007A0FB9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 xml:space="preserve">، </w:t>
      </w:r>
      <w:r w:rsidR="00946BE0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 xml:space="preserve">حداقل </w:t>
      </w:r>
      <w:r w:rsidR="007A0FB9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>صد</w:t>
      </w:r>
      <w:r w:rsidR="00946BE0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 xml:space="preserve"> هزار </w:t>
      </w:r>
      <w:r w:rsidR="008F5CE0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>بات</w:t>
      </w:r>
      <w:r w:rsidR="008F5CE0" w:rsidRPr="00F313C5">
        <w:rPr>
          <w:rFonts w:ascii="Calibri" w:eastAsia="Calibri" w:hAnsi="Calibri" w:cs="B Nazanin"/>
          <w:sz w:val="24"/>
          <w:szCs w:val="24"/>
          <w:rtl/>
          <w:lang w:bidi="fa-IR"/>
        </w:rPr>
        <w:t xml:space="preserve"> (</w:t>
      </w:r>
      <w:r w:rsidR="00CA7142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 xml:space="preserve">معادل </w:t>
      </w:r>
      <w:r w:rsidR="00946BE0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>2850</w:t>
      </w:r>
      <w:r w:rsidR="008F5CE0" w:rsidRPr="00F313C5">
        <w:rPr>
          <w:rFonts w:ascii="Calibri" w:eastAsia="Calibri" w:hAnsi="Calibri" w:cs="B Nazanin"/>
          <w:sz w:val="24"/>
          <w:szCs w:val="24"/>
          <w:rtl/>
          <w:lang w:bidi="fa-IR"/>
        </w:rPr>
        <w:t xml:space="preserve"> </w:t>
      </w:r>
      <w:r w:rsidR="008F5CE0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>یورو</w:t>
      </w:r>
      <w:r w:rsidR="00946BE0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 xml:space="preserve">) برای یک سال دریافت </w:t>
      </w:r>
      <w:r w:rsidR="00946BE0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lastRenderedPageBreak/>
        <w:t>می‌کرد</w:t>
      </w:r>
      <w:r w:rsidR="007A0FB9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>ند</w:t>
      </w:r>
      <w:r w:rsidR="00946BE0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 xml:space="preserve"> که این هزینه برای بسیاری از </w:t>
      </w:r>
      <w:r w:rsidR="008F5CE0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>خانواد</w:t>
      </w:r>
      <w:r w:rsidR="003723C5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>ه‌ها</w:t>
      </w:r>
      <w:r w:rsidR="008F5CE0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>ی</w:t>
      </w:r>
      <w:r w:rsidR="00CA7142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 xml:space="preserve"> تایلندی سرسام‌</w:t>
      </w:r>
      <w:r w:rsidR="00946BE0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>آور</w:t>
      </w:r>
      <w:r w:rsidR="00CA7142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 xml:space="preserve"> و سنگین</w:t>
      </w:r>
      <w:r w:rsidR="00946BE0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 xml:space="preserve"> بود و بسیاری از آنا</w:t>
      </w:r>
      <w:r w:rsidR="00CA7142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>ن</w:t>
      </w:r>
      <w:r w:rsidR="00946BE0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 xml:space="preserve"> قادر به </w:t>
      </w:r>
      <w:r w:rsidR="008F5CE0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>تأمین</w:t>
      </w:r>
      <w:r w:rsidR="00CA7142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 xml:space="preserve"> و پرداخت</w:t>
      </w:r>
      <w:r w:rsidR="00946BE0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 xml:space="preserve"> آن نبودند. کارشناسان آموزشی تایلند معتقدند </w:t>
      </w:r>
      <w:r w:rsidR="00CA7142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 xml:space="preserve">که </w:t>
      </w:r>
      <w:r w:rsidR="00946BE0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 xml:space="preserve">به جای وارد کردن </w:t>
      </w:r>
      <w:r w:rsidR="00CA7142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 xml:space="preserve">فشار روحی </w:t>
      </w:r>
      <w:r w:rsidR="00946BE0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 xml:space="preserve">به کودکان و </w:t>
      </w:r>
      <w:r w:rsidR="007A0FB9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>اجبار</w:t>
      </w:r>
      <w:r w:rsidR="00946BE0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 xml:space="preserve"> آن</w:t>
      </w:r>
      <w:r w:rsidR="007A0FB9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>‌</w:t>
      </w:r>
      <w:r w:rsidR="00946BE0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>ها برای شرکت در امتحانات</w:t>
      </w:r>
      <w:r w:rsidR="007A0FB9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>ی</w:t>
      </w:r>
      <w:r w:rsidR="00946BE0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 xml:space="preserve"> که </w:t>
      </w:r>
      <w:r w:rsidR="008F5CE0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>اصلاً</w:t>
      </w:r>
      <w:r w:rsidR="007A0FB9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 xml:space="preserve"> </w:t>
      </w:r>
      <w:r w:rsidR="00946BE0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>مورد نیاز نیست</w:t>
      </w:r>
      <w:r w:rsidR="007A0FB9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>، باید</w:t>
      </w:r>
      <w:r w:rsidR="00946BE0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 xml:space="preserve"> اجازه </w:t>
      </w:r>
      <w:r w:rsidR="00CA7142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>داد</w:t>
      </w:r>
      <w:r w:rsidR="00946BE0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 xml:space="preserve"> </w:t>
      </w:r>
      <w:r w:rsidR="007A0FB9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 xml:space="preserve">که </w:t>
      </w:r>
      <w:r w:rsidR="00946BE0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>آنا</w:t>
      </w:r>
      <w:r w:rsidR="00CA7142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>ن</w:t>
      </w:r>
      <w:r w:rsidR="00946BE0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 xml:space="preserve"> </w:t>
      </w:r>
      <w:r w:rsidR="00CA7142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>کاملاً</w:t>
      </w:r>
      <w:r w:rsidR="00946BE0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 xml:space="preserve"> راحت </w:t>
      </w:r>
      <w:r w:rsidR="00CA7142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 xml:space="preserve">و آسوده </w:t>
      </w:r>
      <w:r w:rsidR="00946BE0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>در کلاس ح</w:t>
      </w:r>
      <w:r w:rsidR="00CA7142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>اض</w:t>
      </w:r>
      <w:r w:rsidR="00946BE0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>ر</w:t>
      </w:r>
      <w:r w:rsidR="00CA7142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>،</w:t>
      </w:r>
      <w:r w:rsidR="00946BE0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 xml:space="preserve"> و در محیط مدرسه</w:t>
      </w:r>
      <w:r w:rsidR="00CA7142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>،</w:t>
      </w:r>
      <w:r w:rsidR="00946BE0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 xml:space="preserve"> همراه با د</w:t>
      </w:r>
      <w:r w:rsidR="00CA7142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 xml:space="preserve">وستان خود وارد دنیای جدیدی شوند و </w:t>
      </w:r>
      <w:r w:rsidR="00946BE0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 xml:space="preserve">چیزهای </w:t>
      </w:r>
      <w:r w:rsidR="00CA7142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>تازه‌ای را تجربه نمایند</w:t>
      </w:r>
      <w:r w:rsidR="00946BE0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>.</w:t>
      </w:r>
    </w:p>
    <w:p w:rsidR="00946BE0" w:rsidRPr="00F313C5" w:rsidRDefault="00CA7142" w:rsidP="007A0FB9">
      <w:pPr>
        <w:jc w:val="lowKashida"/>
        <w:rPr>
          <w:rFonts w:ascii="Calibri" w:eastAsia="Calibri" w:hAnsi="Calibri" w:cs="B Nazanin"/>
          <w:b/>
          <w:bCs/>
          <w:sz w:val="24"/>
          <w:szCs w:val="24"/>
          <w:rtl/>
          <w:lang w:bidi="fa-IR"/>
        </w:rPr>
      </w:pPr>
      <w:r w:rsidRPr="00F313C5">
        <w:rPr>
          <w:rFonts w:ascii="Calibri" w:eastAsia="Calibri" w:hAnsi="Calibri" w:cs="B Nazanin" w:hint="cs"/>
          <w:b/>
          <w:bCs/>
          <w:sz w:val="24"/>
          <w:szCs w:val="24"/>
          <w:rtl/>
          <w:lang w:bidi="fa-IR"/>
        </w:rPr>
        <w:t xml:space="preserve">5. </w:t>
      </w:r>
      <w:r w:rsidR="00946BE0" w:rsidRPr="00F313C5">
        <w:rPr>
          <w:rFonts w:ascii="Calibri" w:eastAsia="Calibri" w:hAnsi="Calibri" w:cs="B Nazanin" w:hint="cs"/>
          <w:b/>
          <w:bCs/>
          <w:sz w:val="24"/>
          <w:szCs w:val="24"/>
          <w:rtl/>
          <w:lang w:bidi="fa-IR"/>
        </w:rPr>
        <w:t>تعطیلی مدارس کوچک و تمرکز بر مدارس بزرگ</w:t>
      </w:r>
    </w:p>
    <w:p w:rsidR="00946BE0" w:rsidRPr="00F313C5" w:rsidRDefault="009724E4" w:rsidP="00CA7142">
      <w:pPr>
        <w:ind w:firstLine="397"/>
        <w:jc w:val="lowKashida"/>
        <w:rPr>
          <w:rFonts w:ascii="Calibri" w:eastAsia="Calibri" w:hAnsi="Calibri" w:cs="B Nazanin"/>
          <w:sz w:val="24"/>
          <w:szCs w:val="24"/>
          <w:rtl/>
          <w:lang w:bidi="fa-IR"/>
        </w:rPr>
      </w:pPr>
      <w:r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>از اصلاحات دیگری</w:t>
      </w:r>
      <w:r w:rsidR="00946BE0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 xml:space="preserve"> که </w:t>
      </w:r>
      <w:r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 xml:space="preserve">امسال </w:t>
      </w:r>
      <w:r w:rsidR="00946BE0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 xml:space="preserve">در </w:t>
      </w:r>
      <w:r w:rsidR="00946BE0" w:rsidRPr="00F313C5">
        <w:rPr>
          <w:rFonts w:eastAsia="Calibri" w:cs="B Nazanin"/>
          <w:sz w:val="24"/>
          <w:szCs w:val="24"/>
          <w:rtl/>
          <w:lang w:bidi="fa-IR"/>
        </w:rPr>
        <w:t>قو</w:t>
      </w:r>
      <w:r w:rsidR="00946BE0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>انین آموزشی تایلند صورت گرفته</w:t>
      </w:r>
      <w:r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>،</w:t>
      </w:r>
      <w:r w:rsidR="00946BE0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 xml:space="preserve"> این</w:t>
      </w:r>
      <w:r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 xml:space="preserve"> است که مدارس</w:t>
      </w:r>
      <w:r w:rsidR="00946BE0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 xml:space="preserve"> </w:t>
      </w:r>
      <w:r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>با تعداد دانش‌آموز</w:t>
      </w:r>
      <w:r w:rsidR="00946BE0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 xml:space="preserve"> کمتر از ۱۲۰ </w:t>
      </w:r>
      <w:r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>نفر</w:t>
      </w:r>
      <w:r w:rsidR="00946BE0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 xml:space="preserve"> </w:t>
      </w:r>
      <w:r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>باید بسته،</w:t>
      </w:r>
      <w:r w:rsidR="00946BE0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 xml:space="preserve"> یا با مدارس بزرگ </w:t>
      </w:r>
      <w:r w:rsidR="00CA7142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 xml:space="preserve">و </w:t>
      </w:r>
      <w:r w:rsidR="00946BE0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 xml:space="preserve">نزدیک در منطقه ادغام </w:t>
      </w:r>
      <w:r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>شوند؛ چرا</w:t>
      </w:r>
      <w:r w:rsidR="00946BE0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 xml:space="preserve">که چنین مدارسی منابع مالی کافی </w:t>
      </w:r>
      <w:r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 xml:space="preserve">ندارند </w:t>
      </w:r>
      <w:r w:rsidR="00946BE0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 xml:space="preserve">و </w:t>
      </w:r>
      <w:r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 xml:space="preserve">به سبب </w:t>
      </w:r>
      <w:r w:rsidR="00946BE0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>ک</w:t>
      </w:r>
      <w:r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>اهش تعداد</w:t>
      </w:r>
      <w:r w:rsidR="00946BE0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 xml:space="preserve"> </w:t>
      </w:r>
      <w:r w:rsidR="00786A72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>دانش‌آموز</w:t>
      </w:r>
      <w:r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>،</w:t>
      </w:r>
      <w:r w:rsidR="00946BE0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 xml:space="preserve"> موفق به </w:t>
      </w:r>
      <w:r w:rsidR="008F5CE0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>تأمین</w:t>
      </w:r>
      <w:r w:rsidR="00946BE0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 xml:space="preserve"> منابع ن</w:t>
      </w:r>
      <w:r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>می‌</w:t>
      </w:r>
      <w:r w:rsidR="00946BE0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>ش</w:t>
      </w:r>
      <w:r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>وند</w:t>
      </w:r>
      <w:r w:rsidR="00946BE0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 xml:space="preserve"> و از این رو</w:t>
      </w:r>
      <w:r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>،</w:t>
      </w:r>
      <w:r w:rsidR="00946BE0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 xml:space="preserve"> </w:t>
      </w:r>
      <w:r w:rsidR="008F5CE0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>نمی‌توانند</w:t>
      </w:r>
      <w:r w:rsidR="00946BE0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 xml:space="preserve"> نیرو</w:t>
      </w:r>
      <w:r w:rsidR="00CA7142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>ها</w:t>
      </w:r>
      <w:r w:rsidR="00946BE0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 xml:space="preserve">ی متخصص و منابع </w:t>
      </w:r>
      <w:r w:rsidR="00CA7142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>مناسب</w:t>
      </w:r>
      <w:r w:rsidR="00946BE0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 xml:space="preserve"> آموزشی برای </w:t>
      </w:r>
      <w:r w:rsidR="00786A72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>دانش‌آموز</w:t>
      </w:r>
      <w:r w:rsidR="00946BE0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 xml:space="preserve">ان خود فراهم نمایند. </w:t>
      </w:r>
      <w:r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>در نتیجه، دولت در نظر دار</w:t>
      </w:r>
      <w:r w:rsidR="00946BE0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>د که با تلفیق آن</w:t>
      </w:r>
      <w:r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>‌</w:t>
      </w:r>
      <w:r w:rsidR="00946BE0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 xml:space="preserve">ها با مدارس بزرگ </w:t>
      </w:r>
      <w:r w:rsidR="00CA7142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 xml:space="preserve">و </w:t>
      </w:r>
      <w:r w:rsidR="00946BE0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>نزدیک بتواند ارائ</w:t>
      </w:r>
      <w:r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>ة منابع را متمرکز نماید</w:t>
      </w:r>
      <w:r w:rsidR="00946BE0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 xml:space="preserve"> و از </w:t>
      </w:r>
      <w:r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>اتلاف</w:t>
      </w:r>
      <w:r w:rsidR="00946BE0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 xml:space="preserve"> منابع و </w:t>
      </w:r>
      <w:r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 xml:space="preserve">وارد آمدن </w:t>
      </w:r>
      <w:r w:rsidR="00946BE0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 xml:space="preserve">خسارت </w:t>
      </w:r>
      <w:r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>در زمینة</w:t>
      </w:r>
      <w:r w:rsidR="00946BE0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 xml:space="preserve"> کیفیت درسی و </w:t>
      </w:r>
      <w:r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>شیوه‌</w:t>
      </w:r>
      <w:r w:rsidR="008F5CE0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>های</w:t>
      </w:r>
      <w:r w:rsidR="00946BE0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 xml:space="preserve"> آموزشی </w:t>
      </w:r>
      <w:r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>جلوگیری</w:t>
      </w:r>
      <w:r w:rsidR="00946BE0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 xml:space="preserve"> </w:t>
      </w:r>
      <w:r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>کن</w:t>
      </w:r>
      <w:r w:rsidR="00946BE0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>د.</w:t>
      </w:r>
    </w:p>
    <w:p w:rsidR="00946BE0" w:rsidRPr="00F313C5" w:rsidRDefault="00946BE0" w:rsidP="0067647D">
      <w:pPr>
        <w:ind w:firstLine="397"/>
        <w:jc w:val="lowKashida"/>
        <w:rPr>
          <w:rFonts w:ascii="Calibri" w:eastAsia="Calibri" w:hAnsi="Calibri" w:cs="B Nazanin"/>
          <w:sz w:val="24"/>
          <w:szCs w:val="24"/>
          <w:rtl/>
          <w:lang w:bidi="fa-IR"/>
        </w:rPr>
      </w:pPr>
      <w:r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 xml:space="preserve">یکی دیگر از معضلات اساسی که </w:t>
      </w:r>
      <w:r w:rsidR="009724E4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 xml:space="preserve">امروزه </w:t>
      </w:r>
      <w:r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>جامع</w:t>
      </w:r>
      <w:r w:rsidR="009724E4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>ة</w:t>
      </w:r>
      <w:r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 xml:space="preserve"> تایلند با آن </w:t>
      </w:r>
      <w:r w:rsidR="009724E4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>روبه‌روست، کاهش</w:t>
      </w:r>
      <w:r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 xml:space="preserve"> زاد و ولد و </w:t>
      </w:r>
      <w:r w:rsidR="009724E4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 xml:space="preserve">به تبع آن، </w:t>
      </w:r>
      <w:r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 xml:space="preserve">تعداد </w:t>
      </w:r>
      <w:r w:rsidR="00786A72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>دانش‌آموز</w:t>
      </w:r>
      <w:r w:rsidR="009724E4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>ان است؛ چنان‌که</w:t>
      </w:r>
      <w:r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 xml:space="preserve"> آمار </w:t>
      </w:r>
      <w:r w:rsidR="00786A72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>دانش‌آموز</w:t>
      </w:r>
      <w:r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 xml:space="preserve">ان در سال ۱۹۹۷ </w:t>
      </w:r>
      <w:r w:rsidR="009724E4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 xml:space="preserve">میلادی، </w:t>
      </w:r>
      <w:r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>ن</w:t>
      </w:r>
      <w:r w:rsidR="009724E4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 xml:space="preserve">ُه‌ میلیون‌ و‌ </w:t>
      </w:r>
      <w:r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>پانصد</w:t>
      </w:r>
      <w:r w:rsidR="009724E4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 xml:space="preserve"> </w:t>
      </w:r>
      <w:r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 xml:space="preserve">هزار </w:t>
      </w:r>
      <w:r w:rsidR="008F5CE0" w:rsidRPr="00F313C5">
        <w:rPr>
          <w:rFonts w:ascii="Calibri" w:eastAsia="Calibri" w:hAnsi="Calibri" w:cs="B Nazanin"/>
          <w:sz w:val="24"/>
          <w:szCs w:val="24"/>
          <w:rtl/>
          <w:lang w:bidi="fa-IR"/>
        </w:rPr>
        <w:t>(</w:t>
      </w:r>
      <w:r w:rsidR="009724E4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>5/9</w:t>
      </w:r>
      <w:r w:rsidR="008F5CE0" w:rsidRPr="00F313C5">
        <w:rPr>
          <w:rFonts w:ascii="Calibri" w:eastAsia="Calibri" w:hAnsi="Calibri" w:cs="B Nazanin"/>
          <w:sz w:val="24"/>
          <w:szCs w:val="24"/>
          <w:rtl/>
          <w:lang w:bidi="fa-IR"/>
        </w:rPr>
        <w:t xml:space="preserve"> </w:t>
      </w:r>
      <w:r w:rsidR="008F5CE0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>میلیون</w:t>
      </w:r>
      <w:r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 xml:space="preserve">) </w:t>
      </w:r>
      <w:r w:rsidR="009724E4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>نفر بود</w:t>
      </w:r>
      <w:r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 xml:space="preserve"> و در سال گذشته</w:t>
      </w:r>
      <w:r w:rsidR="009724E4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>،</w:t>
      </w:r>
      <w:r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 xml:space="preserve"> این میزان به </w:t>
      </w:r>
      <w:r w:rsidR="009724E4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>هفت میلیون و چهارصد هزار (4/7</w:t>
      </w:r>
      <w:r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 xml:space="preserve"> میلیون</w:t>
      </w:r>
      <w:r w:rsidR="009724E4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>) نفر کاهش یافته‌</w:t>
      </w:r>
      <w:r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>است و با توجه به کاهش زاد و ولد</w:t>
      </w:r>
      <w:r w:rsidR="009724E4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>،</w:t>
      </w:r>
      <w:r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 xml:space="preserve"> </w:t>
      </w:r>
      <w:r w:rsidR="009724E4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 xml:space="preserve">انتظار می‌رود </w:t>
      </w:r>
      <w:r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 xml:space="preserve">در شش سال آینده نیز </w:t>
      </w:r>
      <w:r w:rsidR="009724E4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>دو</w:t>
      </w:r>
      <w:r w:rsidR="008F5CE0" w:rsidRPr="00F313C5">
        <w:rPr>
          <w:rFonts w:ascii="Calibri" w:eastAsia="Calibri" w:hAnsi="Calibri" w:cs="B Nazanin"/>
          <w:sz w:val="24"/>
          <w:szCs w:val="24"/>
          <w:rtl/>
          <w:lang w:bidi="fa-IR"/>
        </w:rPr>
        <w:t xml:space="preserve"> </w:t>
      </w:r>
      <w:r w:rsidR="008F5CE0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>میلیون</w:t>
      </w:r>
      <w:r w:rsidR="009724E4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 xml:space="preserve"> نفر دیگر</w:t>
      </w:r>
      <w:r w:rsidR="00CA7142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 xml:space="preserve"> از این میزان</w:t>
      </w:r>
      <w:r w:rsidR="009724E4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 xml:space="preserve"> کاهش </w:t>
      </w:r>
      <w:r w:rsidR="00CA7142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>یابد</w:t>
      </w:r>
      <w:r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 xml:space="preserve"> و این </w:t>
      </w:r>
      <w:r w:rsidR="0067647D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>تعداد</w:t>
      </w:r>
      <w:r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 xml:space="preserve"> به </w:t>
      </w:r>
      <w:r w:rsidR="009724E4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>پنج میلیون دانش‌آموز</w:t>
      </w:r>
      <w:r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 xml:space="preserve"> تنزل </w:t>
      </w:r>
      <w:r w:rsidR="009724E4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>یاب</w:t>
      </w:r>
      <w:r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 xml:space="preserve">د. </w:t>
      </w:r>
      <w:r w:rsidR="009724E4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>بدین ترتیب،</w:t>
      </w:r>
      <w:r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 xml:space="preserve"> </w:t>
      </w:r>
      <w:r w:rsidR="009724E4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 xml:space="preserve">طبیعی است که </w:t>
      </w:r>
      <w:r w:rsidR="0067647D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>ج</w:t>
      </w:r>
      <w:r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>مع</w:t>
      </w:r>
      <w:r w:rsidR="0067647D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>یت</w:t>
      </w:r>
      <w:r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 xml:space="preserve"> تایلند </w:t>
      </w:r>
      <w:r w:rsidR="0067647D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>در حال</w:t>
      </w:r>
      <w:r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 xml:space="preserve"> پیر شدن </w:t>
      </w:r>
      <w:r w:rsidR="0067647D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>باشد</w:t>
      </w:r>
      <w:r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>.</w:t>
      </w:r>
      <w:r w:rsidR="009724E4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 xml:space="preserve"> </w:t>
      </w:r>
      <w:r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>در</w:t>
      </w:r>
      <w:r w:rsidR="009724E4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 xml:space="preserve"> </w:t>
      </w:r>
      <w:r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>حال حاضر</w:t>
      </w:r>
      <w:r w:rsidR="0067647D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>،</w:t>
      </w:r>
      <w:r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 xml:space="preserve"> بسیاری از </w:t>
      </w:r>
      <w:r w:rsidR="008F5CE0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>دانشگا</w:t>
      </w:r>
      <w:r w:rsidR="003723C5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>ه‌ها</w:t>
      </w:r>
      <w:r w:rsidR="008F5CE0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>ی</w:t>
      </w:r>
      <w:r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 xml:space="preserve"> تایلند اعلام </w:t>
      </w:r>
      <w:r w:rsidR="008F5CE0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>کرده‌اند</w:t>
      </w:r>
      <w:r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 xml:space="preserve"> که صندلی‌های آن</w:t>
      </w:r>
      <w:r w:rsidR="009724E4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>‌</w:t>
      </w:r>
      <w:r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 xml:space="preserve">ها خالی از دانشجو </w:t>
      </w:r>
      <w:r w:rsidR="009724E4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>است</w:t>
      </w:r>
      <w:r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 xml:space="preserve">. </w:t>
      </w:r>
      <w:r w:rsidR="009724E4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>بنابراین،</w:t>
      </w:r>
      <w:r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 xml:space="preserve"> باید دید نظام آموزشی تایلند </w:t>
      </w:r>
      <w:r w:rsidRPr="00F313C5">
        <w:rPr>
          <w:rFonts w:eastAsia="Calibri" w:cs="B Nazanin"/>
          <w:sz w:val="24"/>
          <w:szCs w:val="24"/>
          <w:rtl/>
          <w:lang w:bidi="fa-IR"/>
        </w:rPr>
        <w:t>چگونه</w:t>
      </w:r>
      <w:r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 xml:space="preserve"> با این معضل </w:t>
      </w:r>
      <w:r w:rsidR="009724E4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>برخورد</w:t>
      </w:r>
      <w:r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 xml:space="preserve"> و آن</w:t>
      </w:r>
      <w:r w:rsidR="009724E4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>‌</w:t>
      </w:r>
      <w:r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 xml:space="preserve"> را رفع </w:t>
      </w:r>
      <w:r w:rsidR="009724E4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>می‌</w:t>
      </w:r>
      <w:r w:rsidR="0067647D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>ک</w:t>
      </w:r>
      <w:r w:rsidR="009724E4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>ند</w:t>
      </w:r>
      <w:r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 xml:space="preserve"> تا هم </w:t>
      </w:r>
      <w:r w:rsidR="008F5CE0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>دانشگا</w:t>
      </w:r>
      <w:r w:rsidR="003723C5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>ه‌ها</w:t>
      </w:r>
      <w:r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 xml:space="preserve"> به فعالیت‌های خود ادامه دهند و هم بتوانند دانشجویان را برای پ</w:t>
      </w:r>
      <w:r w:rsidR="009724E4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>ُر کردن</w:t>
      </w:r>
      <w:r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 xml:space="preserve"> صندلی‌ها</w:t>
      </w:r>
      <w:r w:rsidR="009724E4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>ی خالی دانشگاه‌ها</w:t>
      </w:r>
      <w:r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 xml:space="preserve"> </w:t>
      </w:r>
      <w:r w:rsidR="009724E4"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 xml:space="preserve">تشویق و </w:t>
      </w:r>
      <w:r w:rsidRPr="00F313C5">
        <w:rPr>
          <w:rFonts w:ascii="Calibri" w:eastAsia="Calibri" w:hAnsi="Calibri" w:cs="B Nazanin" w:hint="cs"/>
          <w:sz w:val="24"/>
          <w:szCs w:val="24"/>
          <w:rtl/>
          <w:lang w:bidi="fa-IR"/>
        </w:rPr>
        <w:t>جذب کنند.</w:t>
      </w:r>
    </w:p>
    <w:p w:rsidR="00946BE0" w:rsidRPr="008F5CE0" w:rsidRDefault="00946BE0" w:rsidP="009724E4">
      <w:pPr>
        <w:ind w:firstLine="397"/>
        <w:jc w:val="right"/>
        <w:rPr>
          <w:rFonts w:cs="B Nazanin"/>
          <w:b/>
          <w:bCs/>
          <w:sz w:val="24"/>
          <w:szCs w:val="24"/>
        </w:rPr>
      </w:pPr>
      <w:r w:rsidRPr="00F313C5">
        <w:rPr>
          <w:rFonts w:cs="B Nazanin" w:hint="cs"/>
          <w:b/>
          <w:bCs/>
          <w:sz w:val="24"/>
          <w:szCs w:val="24"/>
          <w:rtl/>
        </w:rPr>
        <w:t>نمایندگی فرهنگی ج.ا.</w:t>
      </w:r>
      <w:r w:rsidR="009724E4" w:rsidRPr="00F313C5">
        <w:rPr>
          <w:rFonts w:cs="B Nazanin" w:hint="cs"/>
          <w:b/>
          <w:bCs/>
          <w:sz w:val="24"/>
          <w:szCs w:val="24"/>
          <w:rtl/>
        </w:rPr>
        <w:t xml:space="preserve"> ایران ـ </w:t>
      </w:r>
      <w:r w:rsidRPr="00F313C5">
        <w:rPr>
          <w:rFonts w:cs="B Nazanin" w:hint="cs"/>
          <w:b/>
          <w:bCs/>
          <w:sz w:val="24"/>
          <w:szCs w:val="24"/>
          <w:rtl/>
        </w:rPr>
        <w:t>تایلند</w:t>
      </w:r>
      <w:bookmarkEnd w:id="0"/>
    </w:p>
    <w:sectPr w:rsidR="00946BE0" w:rsidRPr="008F5CE0" w:rsidSect="00946BE0">
      <w:pgSz w:w="14151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B Yagut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46BE0"/>
    <w:rsid w:val="00050F09"/>
    <w:rsid w:val="001B17A0"/>
    <w:rsid w:val="002E5B9B"/>
    <w:rsid w:val="003723C5"/>
    <w:rsid w:val="003807A0"/>
    <w:rsid w:val="003808D3"/>
    <w:rsid w:val="003D6217"/>
    <w:rsid w:val="0041445C"/>
    <w:rsid w:val="004E5501"/>
    <w:rsid w:val="0067647D"/>
    <w:rsid w:val="006D4BA4"/>
    <w:rsid w:val="006E5AC1"/>
    <w:rsid w:val="0076357D"/>
    <w:rsid w:val="00786A72"/>
    <w:rsid w:val="007A0FB9"/>
    <w:rsid w:val="007B54AD"/>
    <w:rsid w:val="008F5CE0"/>
    <w:rsid w:val="00946BE0"/>
    <w:rsid w:val="009724E4"/>
    <w:rsid w:val="00A11B99"/>
    <w:rsid w:val="00CA7142"/>
    <w:rsid w:val="00DB6809"/>
    <w:rsid w:val="00E55F75"/>
    <w:rsid w:val="00F313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aliases w:val="Titr khabar"/>
    <w:qFormat/>
    <w:rsid w:val="00946BE0"/>
    <w:pPr>
      <w:bidi/>
      <w:spacing w:after="0" w:line="240" w:lineRule="auto"/>
    </w:pPr>
    <w:rPr>
      <w:rFonts w:ascii="Tahoma" w:eastAsia="SimSun" w:hAnsi="Tahoma" w:cs="B Yagut"/>
      <w:sz w:val="20"/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050F09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bidi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0F09"/>
    <w:pPr>
      <w:keepNext/>
      <w:keepLines/>
      <w:spacing w:before="200" w:line="276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bidi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0F09"/>
    <w:pPr>
      <w:keepNext/>
      <w:keepLines/>
      <w:spacing w:before="200" w:line="276" w:lineRule="auto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  <w:lang w:bidi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0F09"/>
    <w:pPr>
      <w:keepNext/>
      <w:keepLines/>
      <w:spacing w:before="200" w:line="276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 w:val="22"/>
      <w:lang w:bidi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0F09"/>
    <w:pPr>
      <w:keepNext/>
      <w:keepLines/>
      <w:spacing w:before="200" w:line="276" w:lineRule="auto"/>
      <w:outlineLvl w:val="4"/>
    </w:pPr>
    <w:rPr>
      <w:rFonts w:asciiTheme="majorHAnsi" w:eastAsiaTheme="majorEastAsia" w:hAnsiTheme="majorHAnsi" w:cstheme="majorBidi"/>
      <w:color w:val="243F60" w:themeColor="accent1" w:themeShade="7F"/>
      <w:sz w:val="22"/>
      <w:lang w:bidi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0F09"/>
    <w:pPr>
      <w:keepNext/>
      <w:keepLines/>
      <w:spacing w:before="200" w:line="276" w:lineRule="auto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sz w:val="22"/>
      <w:lang w:bidi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0F09"/>
    <w:pPr>
      <w:keepNext/>
      <w:keepLines/>
      <w:spacing w:before="200" w:line="276" w:lineRule="auto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sz w:val="22"/>
      <w:lang w:bidi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0F09"/>
    <w:pPr>
      <w:keepNext/>
      <w:keepLines/>
      <w:spacing w:before="200" w:line="276" w:lineRule="auto"/>
      <w:outlineLvl w:val="7"/>
    </w:pPr>
    <w:rPr>
      <w:rFonts w:asciiTheme="majorHAnsi" w:eastAsiaTheme="majorEastAsia" w:hAnsiTheme="majorHAnsi" w:cstheme="majorBidi"/>
      <w:color w:val="4F81BD" w:themeColor="accent1"/>
      <w:szCs w:val="20"/>
      <w:lang w:bidi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0F09"/>
    <w:pPr>
      <w:keepNext/>
      <w:keepLines/>
      <w:spacing w:before="200" w:line="276" w:lineRule="auto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  <w:lang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0F0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bidi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0F0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bidi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0F09"/>
    <w:rPr>
      <w:rFonts w:asciiTheme="majorHAnsi" w:eastAsiaTheme="majorEastAsia" w:hAnsiTheme="majorHAnsi" w:cstheme="majorBidi"/>
      <w:b/>
      <w:bCs/>
      <w:color w:val="4F81BD" w:themeColor="accent1"/>
      <w:lang w:bidi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0F09"/>
    <w:rPr>
      <w:rFonts w:asciiTheme="majorHAnsi" w:eastAsiaTheme="majorEastAsia" w:hAnsiTheme="majorHAnsi" w:cstheme="majorBidi"/>
      <w:b/>
      <w:bCs/>
      <w:i/>
      <w:iCs/>
      <w:color w:val="4F81BD" w:themeColor="accent1"/>
      <w:lang w:bidi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0F09"/>
    <w:rPr>
      <w:rFonts w:asciiTheme="majorHAnsi" w:eastAsiaTheme="majorEastAsia" w:hAnsiTheme="majorHAnsi" w:cstheme="majorBidi"/>
      <w:color w:val="243F60" w:themeColor="accent1" w:themeShade="7F"/>
      <w:lang w:bidi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0F09"/>
    <w:rPr>
      <w:rFonts w:asciiTheme="majorHAnsi" w:eastAsiaTheme="majorEastAsia" w:hAnsiTheme="majorHAnsi" w:cstheme="majorBidi"/>
      <w:i/>
      <w:iCs/>
      <w:color w:val="243F60" w:themeColor="accent1" w:themeShade="7F"/>
      <w:lang w:bidi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0F09"/>
    <w:rPr>
      <w:rFonts w:asciiTheme="majorHAnsi" w:eastAsiaTheme="majorEastAsia" w:hAnsiTheme="majorHAnsi" w:cstheme="majorBidi"/>
      <w:i/>
      <w:iCs/>
      <w:color w:val="404040" w:themeColor="text1" w:themeTint="BF"/>
      <w:lang w:bidi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0F09"/>
    <w:rPr>
      <w:rFonts w:asciiTheme="majorHAnsi" w:eastAsiaTheme="majorEastAsia" w:hAnsiTheme="majorHAnsi" w:cstheme="majorBidi"/>
      <w:color w:val="4F81BD" w:themeColor="accent1"/>
      <w:sz w:val="20"/>
      <w:szCs w:val="20"/>
      <w:lang w:bidi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0F0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bidi="en-US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50F09"/>
    <w:pPr>
      <w:spacing w:after="200"/>
    </w:pPr>
    <w:rPr>
      <w:rFonts w:asciiTheme="minorHAnsi" w:eastAsiaTheme="minorEastAsia" w:hAnsiTheme="minorHAnsi" w:cstheme="minorBidi"/>
      <w:b/>
      <w:bCs/>
      <w:color w:val="4F81BD" w:themeColor="accent1"/>
      <w:sz w:val="18"/>
      <w:szCs w:val="18"/>
      <w:lang w:bidi="en-US"/>
    </w:rPr>
  </w:style>
  <w:style w:type="paragraph" w:styleId="Title">
    <w:name w:val="Title"/>
    <w:basedOn w:val="Normal"/>
    <w:next w:val="Normal"/>
    <w:link w:val="TitleChar"/>
    <w:uiPriority w:val="10"/>
    <w:qFormat/>
    <w:rsid w:val="00050F09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bidi="en-US"/>
    </w:rPr>
  </w:style>
  <w:style w:type="character" w:customStyle="1" w:styleId="TitleChar">
    <w:name w:val="Title Char"/>
    <w:basedOn w:val="DefaultParagraphFont"/>
    <w:link w:val="Title"/>
    <w:uiPriority w:val="10"/>
    <w:rsid w:val="00050F0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bidi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0F09"/>
    <w:pPr>
      <w:numPr>
        <w:ilvl w:val="1"/>
      </w:numPr>
      <w:spacing w:after="200" w:line="276" w:lineRule="auto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bidi="en-US"/>
    </w:rPr>
  </w:style>
  <w:style w:type="character" w:customStyle="1" w:styleId="SubtitleChar">
    <w:name w:val="Subtitle Char"/>
    <w:basedOn w:val="DefaultParagraphFont"/>
    <w:link w:val="Subtitle"/>
    <w:uiPriority w:val="11"/>
    <w:rsid w:val="00050F09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bidi="en-US"/>
    </w:rPr>
  </w:style>
  <w:style w:type="character" w:styleId="Strong">
    <w:name w:val="Strong"/>
    <w:basedOn w:val="DefaultParagraphFont"/>
    <w:uiPriority w:val="22"/>
    <w:qFormat/>
    <w:rsid w:val="00050F09"/>
    <w:rPr>
      <w:b/>
      <w:bCs/>
    </w:rPr>
  </w:style>
  <w:style w:type="character" w:styleId="Emphasis">
    <w:name w:val="Emphasis"/>
    <w:basedOn w:val="DefaultParagraphFont"/>
    <w:uiPriority w:val="20"/>
    <w:qFormat/>
    <w:rsid w:val="00050F09"/>
    <w:rPr>
      <w:i/>
      <w:iCs/>
    </w:rPr>
  </w:style>
  <w:style w:type="paragraph" w:styleId="NoSpacing">
    <w:name w:val="No Spacing"/>
    <w:uiPriority w:val="1"/>
    <w:qFormat/>
    <w:rsid w:val="00050F09"/>
    <w:pPr>
      <w:spacing w:after="0" w:line="240" w:lineRule="auto"/>
    </w:pPr>
    <w:rPr>
      <w:rFonts w:eastAsiaTheme="minorEastAsia"/>
      <w:lang w:bidi="en-US"/>
    </w:rPr>
  </w:style>
  <w:style w:type="paragraph" w:styleId="ListParagraph">
    <w:name w:val="List Paragraph"/>
    <w:basedOn w:val="Normal"/>
    <w:uiPriority w:val="34"/>
    <w:qFormat/>
    <w:rsid w:val="00050F09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lang w:bidi="en-US"/>
    </w:rPr>
  </w:style>
  <w:style w:type="paragraph" w:styleId="Quote">
    <w:name w:val="Quote"/>
    <w:basedOn w:val="Normal"/>
    <w:next w:val="Normal"/>
    <w:link w:val="QuoteChar"/>
    <w:uiPriority w:val="29"/>
    <w:qFormat/>
    <w:rsid w:val="00050F09"/>
    <w:pPr>
      <w:spacing w:after="200" w:line="276" w:lineRule="auto"/>
    </w:pPr>
    <w:rPr>
      <w:rFonts w:asciiTheme="minorHAnsi" w:eastAsiaTheme="minorEastAsia" w:hAnsiTheme="minorHAnsi" w:cstheme="minorBidi"/>
      <w:i/>
      <w:iCs/>
      <w:color w:val="000000" w:themeColor="text1"/>
      <w:sz w:val="22"/>
      <w:lang w:bidi="en-US"/>
    </w:rPr>
  </w:style>
  <w:style w:type="character" w:customStyle="1" w:styleId="QuoteChar">
    <w:name w:val="Quote Char"/>
    <w:basedOn w:val="DefaultParagraphFont"/>
    <w:link w:val="Quote"/>
    <w:uiPriority w:val="29"/>
    <w:rsid w:val="00050F09"/>
    <w:rPr>
      <w:rFonts w:eastAsiaTheme="minorEastAsia"/>
      <w:i/>
      <w:iCs/>
      <w:color w:val="000000" w:themeColor="text1"/>
      <w:lang w:bidi="en-US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0F09"/>
    <w:pPr>
      <w:pBdr>
        <w:bottom w:val="single" w:sz="4" w:space="4" w:color="4F81BD" w:themeColor="accent1"/>
      </w:pBdr>
      <w:spacing w:before="200" w:after="280" w:line="276" w:lineRule="auto"/>
      <w:ind w:left="936" w:right="936"/>
    </w:pPr>
    <w:rPr>
      <w:rFonts w:asciiTheme="minorHAnsi" w:eastAsiaTheme="minorEastAsia" w:hAnsiTheme="minorHAnsi" w:cstheme="minorBidi"/>
      <w:b/>
      <w:bCs/>
      <w:i/>
      <w:iCs/>
      <w:color w:val="4F81BD" w:themeColor="accent1"/>
      <w:sz w:val="22"/>
      <w:lang w:bidi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0F09"/>
    <w:rPr>
      <w:rFonts w:eastAsiaTheme="minorEastAsia"/>
      <w:b/>
      <w:bCs/>
      <w:i/>
      <w:iCs/>
      <w:color w:val="4F81BD" w:themeColor="accent1"/>
      <w:lang w:bidi="en-US"/>
    </w:rPr>
  </w:style>
  <w:style w:type="character" w:styleId="SubtleEmphasis">
    <w:name w:val="Subtle Emphasis"/>
    <w:basedOn w:val="DefaultParagraphFont"/>
    <w:uiPriority w:val="19"/>
    <w:qFormat/>
    <w:rsid w:val="00050F09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050F09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050F09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050F09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050F09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50F09"/>
    <w:pPr>
      <w:outlineLvl w:val="9"/>
    </w:pPr>
  </w:style>
  <w:style w:type="character" w:styleId="CommentReference">
    <w:name w:val="annotation reference"/>
    <w:basedOn w:val="DefaultParagraphFont"/>
    <w:uiPriority w:val="99"/>
    <w:semiHidden/>
    <w:unhideWhenUsed/>
    <w:rsid w:val="00E55F7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55F75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55F75"/>
    <w:rPr>
      <w:rFonts w:ascii="Tahoma" w:eastAsia="SimSun" w:hAnsi="Tahoma" w:cs="B Yagut"/>
      <w:sz w:val="20"/>
      <w:szCs w:val="20"/>
      <w:lang w:bidi="ar-S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55F7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55F75"/>
    <w:rPr>
      <w:rFonts w:ascii="Tahoma" w:eastAsia="SimSun" w:hAnsi="Tahoma" w:cs="B Yagut"/>
      <w:b/>
      <w:bCs/>
      <w:sz w:val="20"/>
      <w:szCs w:val="20"/>
      <w:lang w:bidi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55F75"/>
    <w:rPr>
      <w:rFonts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5F75"/>
    <w:rPr>
      <w:rFonts w:ascii="Tahoma" w:eastAsia="SimSun" w:hAnsi="Tahoma" w:cs="Tahoma"/>
      <w:sz w:val="16"/>
      <w:szCs w:val="16"/>
      <w:lang w:bidi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aliases w:val="Titr khabar"/>
    <w:qFormat/>
    <w:rsid w:val="00946BE0"/>
    <w:pPr>
      <w:bidi/>
      <w:spacing w:after="0" w:line="240" w:lineRule="auto"/>
    </w:pPr>
    <w:rPr>
      <w:rFonts w:ascii="Tahoma" w:eastAsia="SimSun" w:hAnsi="Tahoma" w:cs="B Yagut"/>
      <w:sz w:val="20"/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050F09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bidi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0F09"/>
    <w:pPr>
      <w:keepNext/>
      <w:keepLines/>
      <w:spacing w:before="200" w:line="276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bidi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0F09"/>
    <w:pPr>
      <w:keepNext/>
      <w:keepLines/>
      <w:spacing w:before="200" w:line="276" w:lineRule="auto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  <w:lang w:bidi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0F09"/>
    <w:pPr>
      <w:keepNext/>
      <w:keepLines/>
      <w:spacing w:before="200" w:line="276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 w:val="22"/>
      <w:lang w:bidi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0F09"/>
    <w:pPr>
      <w:keepNext/>
      <w:keepLines/>
      <w:spacing w:before="200" w:line="276" w:lineRule="auto"/>
      <w:outlineLvl w:val="4"/>
    </w:pPr>
    <w:rPr>
      <w:rFonts w:asciiTheme="majorHAnsi" w:eastAsiaTheme="majorEastAsia" w:hAnsiTheme="majorHAnsi" w:cstheme="majorBidi"/>
      <w:color w:val="243F60" w:themeColor="accent1" w:themeShade="7F"/>
      <w:sz w:val="22"/>
      <w:lang w:bidi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0F09"/>
    <w:pPr>
      <w:keepNext/>
      <w:keepLines/>
      <w:spacing w:before="200" w:line="276" w:lineRule="auto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sz w:val="22"/>
      <w:lang w:bidi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0F09"/>
    <w:pPr>
      <w:keepNext/>
      <w:keepLines/>
      <w:spacing w:before="200" w:line="276" w:lineRule="auto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sz w:val="22"/>
      <w:lang w:bidi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0F09"/>
    <w:pPr>
      <w:keepNext/>
      <w:keepLines/>
      <w:spacing w:before="200" w:line="276" w:lineRule="auto"/>
      <w:outlineLvl w:val="7"/>
    </w:pPr>
    <w:rPr>
      <w:rFonts w:asciiTheme="majorHAnsi" w:eastAsiaTheme="majorEastAsia" w:hAnsiTheme="majorHAnsi" w:cstheme="majorBidi"/>
      <w:color w:val="4F81BD" w:themeColor="accent1"/>
      <w:szCs w:val="20"/>
      <w:lang w:bidi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0F09"/>
    <w:pPr>
      <w:keepNext/>
      <w:keepLines/>
      <w:spacing w:before="200" w:line="276" w:lineRule="auto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  <w:lang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0F0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bidi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0F0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bidi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0F09"/>
    <w:rPr>
      <w:rFonts w:asciiTheme="majorHAnsi" w:eastAsiaTheme="majorEastAsia" w:hAnsiTheme="majorHAnsi" w:cstheme="majorBidi"/>
      <w:b/>
      <w:bCs/>
      <w:color w:val="4F81BD" w:themeColor="accent1"/>
      <w:lang w:bidi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0F09"/>
    <w:rPr>
      <w:rFonts w:asciiTheme="majorHAnsi" w:eastAsiaTheme="majorEastAsia" w:hAnsiTheme="majorHAnsi" w:cstheme="majorBidi"/>
      <w:b/>
      <w:bCs/>
      <w:i/>
      <w:iCs/>
      <w:color w:val="4F81BD" w:themeColor="accent1"/>
      <w:lang w:bidi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0F09"/>
    <w:rPr>
      <w:rFonts w:asciiTheme="majorHAnsi" w:eastAsiaTheme="majorEastAsia" w:hAnsiTheme="majorHAnsi" w:cstheme="majorBidi"/>
      <w:color w:val="243F60" w:themeColor="accent1" w:themeShade="7F"/>
      <w:lang w:bidi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0F09"/>
    <w:rPr>
      <w:rFonts w:asciiTheme="majorHAnsi" w:eastAsiaTheme="majorEastAsia" w:hAnsiTheme="majorHAnsi" w:cstheme="majorBidi"/>
      <w:i/>
      <w:iCs/>
      <w:color w:val="243F60" w:themeColor="accent1" w:themeShade="7F"/>
      <w:lang w:bidi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0F09"/>
    <w:rPr>
      <w:rFonts w:asciiTheme="majorHAnsi" w:eastAsiaTheme="majorEastAsia" w:hAnsiTheme="majorHAnsi" w:cstheme="majorBidi"/>
      <w:i/>
      <w:iCs/>
      <w:color w:val="404040" w:themeColor="text1" w:themeTint="BF"/>
      <w:lang w:bidi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0F09"/>
    <w:rPr>
      <w:rFonts w:asciiTheme="majorHAnsi" w:eastAsiaTheme="majorEastAsia" w:hAnsiTheme="majorHAnsi" w:cstheme="majorBidi"/>
      <w:color w:val="4F81BD" w:themeColor="accent1"/>
      <w:sz w:val="20"/>
      <w:szCs w:val="20"/>
      <w:lang w:bidi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0F0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bidi="en-US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50F09"/>
    <w:pPr>
      <w:spacing w:after="200"/>
    </w:pPr>
    <w:rPr>
      <w:rFonts w:asciiTheme="minorHAnsi" w:eastAsiaTheme="minorEastAsia" w:hAnsiTheme="minorHAnsi" w:cstheme="minorBidi"/>
      <w:b/>
      <w:bCs/>
      <w:color w:val="4F81BD" w:themeColor="accent1"/>
      <w:sz w:val="18"/>
      <w:szCs w:val="18"/>
      <w:lang w:bidi="en-US"/>
    </w:rPr>
  </w:style>
  <w:style w:type="paragraph" w:styleId="Title">
    <w:name w:val="Title"/>
    <w:basedOn w:val="Normal"/>
    <w:next w:val="Normal"/>
    <w:link w:val="TitleChar"/>
    <w:uiPriority w:val="10"/>
    <w:qFormat/>
    <w:rsid w:val="00050F09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bidi="en-US"/>
    </w:rPr>
  </w:style>
  <w:style w:type="character" w:customStyle="1" w:styleId="TitleChar">
    <w:name w:val="Title Char"/>
    <w:basedOn w:val="DefaultParagraphFont"/>
    <w:link w:val="Title"/>
    <w:uiPriority w:val="10"/>
    <w:rsid w:val="00050F0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bidi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0F09"/>
    <w:pPr>
      <w:numPr>
        <w:ilvl w:val="1"/>
      </w:numPr>
      <w:spacing w:after="200" w:line="276" w:lineRule="auto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bidi="en-US"/>
    </w:rPr>
  </w:style>
  <w:style w:type="character" w:customStyle="1" w:styleId="SubtitleChar">
    <w:name w:val="Subtitle Char"/>
    <w:basedOn w:val="DefaultParagraphFont"/>
    <w:link w:val="Subtitle"/>
    <w:uiPriority w:val="11"/>
    <w:rsid w:val="00050F09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bidi="en-US"/>
    </w:rPr>
  </w:style>
  <w:style w:type="character" w:styleId="Strong">
    <w:name w:val="Strong"/>
    <w:basedOn w:val="DefaultParagraphFont"/>
    <w:uiPriority w:val="22"/>
    <w:qFormat/>
    <w:rsid w:val="00050F09"/>
    <w:rPr>
      <w:b/>
      <w:bCs/>
    </w:rPr>
  </w:style>
  <w:style w:type="character" w:styleId="Emphasis">
    <w:name w:val="Emphasis"/>
    <w:basedOn w:val="DefaultParagraphFont"/>
    <w:uiPriority w:val="20"/>
    <w:qFormat/>
    <w:rsid w:val="00050F09"/>
    <w:rPr>
      <w:i/>
      <w:iCs/>
    </w:rPr>
  </w:style>
  <w:style w:type="paragraph" w:styleId="NoSpacing">
    <w:name w:val="No Spacing"/>
    <w:uiPriority w:val="1"/>
    <w:qFormat/>
    <w:rsid w:val="00050F09"/>
    <w:pPr>
      <w:spacing w:after="0" w:line="240" w:lineRule="auto"/>
    </w:pPr>
    <w:rPr>
      <w:rFonts w:eastAsiaTheme="minorEastAsia"/>
      <w:lang w:bidi="en-US"/>
    </w:rPr>
  </w:style>
  <w:style w:type="paragraph" w:styleId="ListParagraph">
    <w:name w:val="List Paragraph"/>
    <w:basedOn w:val="Normal"/>
    <w:uiPriority w:val="34"/>
    <w:qFormat/>
    <w:rsid w:val="00050F09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lang w:bidi="en-US"/>
    </w:rPr>
  </w:style>
  <w:style w:type="paragraph" w:styleId="Quote">
    <w:name w:val="Quote"/>
    <w:basedOn w:val="Normal"/>
    <w:next w:val="Normal"/>
    <w:link w:val="QuoteChar"/>
    <w:uiPriority w:val="29"/>
    <w:qFormat/>
    <w:rsid w:val="00050F09"/>
    <w:pPr>
      <w:spacing w:after="200" w:line="276" w:lineRule="auto"/>
    </w:pPr>
    <w:rPr>
      <w:rFonts w:asciiTheme="minorHAnsi" w:eastAsiaTheme="minorEastAsia" w:hAnsiTheme="minorHAnsi" w:cstheme="minorBidi"/>
      <w:i/>
      <w:iCs/>
      <w:color w:val="000000" w:themeColor="text1"/>
      <w:sz w:val="22"/>
      <w:lang w:bidi="en-US"/>
    </w:rPr>
  </w:style>
  <w:style w:type="character" w:customStyle="1" w:styleId="QuoteChar">
    <w:name w:val="Quote Char"/>
    <w:basedOn w:val="DefaultParagraphFont"/>
    <w:link w:val="Quote"/>
    <w:uiPriority w:val="29"/>
    <w:rsid w:val="00050F09"/>
    <w:rPr>
      <w:rFonts w:eastAsiaTheme="minorEastAsia"/>
      <w:i/>
      <w:iCs/>
      <w:color w:val="000000" w:themeColor="text1"/>
      <w:lang w:bidi="en-US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0F09"/>
    <w:pPr>
      <w:pBdr>
        <w:bottom w:val="single" w:sz="4" w:space="4" w:color="4F81BD" w:themeColor="accent1"/>
      </w:pBdr>
      <w:spacing w:before="200" w:after="280" w:line="276" w:lineRule="auto"/>
      <w:ind w:left="936" w:right="936"/>
    </w:pPr>
    <w:rPr>
      <w:rFonts w:asciiTheme="minorHAnsi" w:eastAsiaTheme="minorEastAsia" w:hAnsiTheme="minorHAnsi" w:cstheme="minorBidi"/>
      <w:b/>
      <w:bCs/>
      <w:i/>
      <w:iCs/>
      <w:color w:val="4F81BD" w:themeColor="accent1"/>
      <w:sz w:val="22"/>
      <w:lang w:bidi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0F09"/>
    <w:rPr>
      <w:rFonts w:eastAsiaTheme="minorEastAsia"/>
      <w:b/>
      <w:bCs/>
      <w:i/>
      <w:iCs/>
      <w:color w:val="4F81BD" w:themeColor="accent1"/>
      <w:lang w:bidi="en-US"/>
    </w:rPr>
  </w:style>
  <w:style w:type="character" w:styleId="SubtleEmphasis">
    <w:name w:val="Subtle Emphasis"/>
    <w:basedOn w:val="DefaultParagraphFont"/>
    <w:uiPriority w:val="19"/>
    <w:qFormat/>
    <w:rsid w:val="00050F09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050F09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050F09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050F09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050F09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50F09"/>
    <w:pPr>
      <w:outlineLvl w:val="9"/>
    </w:pPr>
  </w:style>
  <w:style w:type="character" w:styleId="CommentReference">
    <w:name w:val="annotation reference"/>
    <w:basedOn w:val="DefaultParagraphFont"/>
    <w:uiPriority w:val="99"/>
    <w:semiHidden/>
    <w:unhideWhenUsed/>
    <w:rsid w:val="00E55F7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55F75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55F75"/>
    <w:rPr>
      <w:rFonts w:ascii="Tahoma" w:eastAsia="SimSun" w:hAnsi="Tahoma" w:cs="B Yagut"/>
      <w:sz w:val="20"/>
      <w:szCs w:val="20"/>
      <w:lang w:bidi="ar-S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55F7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55F75"/>
    <w:rPr>
      <w:rFonts w:ascii="Tahoma" w:eastAsia="SimSun" w:hAnsi="Tahoma" w:cs="B Yagut"/>
      <w:b/>
      <w:bCs/>
      <w:sz w:val="20"/>
      <w:szCs w:val="20"/>
      <w:lang w:bidi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55F75"/>
    <w:rPr>
      <w:rFonts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5F75"/>
    <w:rPr>
      <w:rFonts w:ascii="Tahoma" w:eastAsia="SimSun" w:hAnsi="Tahoma" w:cs="Tahoma"/>
      <w:sz w:val="16"/>
      <w:szCs w:val="16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628</TotalTime>
  <Pages>2</Pages>
  <Words>962</Words>
  <Characters>5490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Alireza Birjandi</dc:creator>
  <cp:lastModifiedBy>bohlol</cp:lastModifiedBy>
  <cp:revision>5</cp:revision>
  <dcterms:created xsi:type="dcterms:W3CDTF">2019-02-12T11:07:00Z</dcterms:created>
  <dcterms:modified xsi:type="dcterms:W3CDTF">2019-02-15T20:48:00Z</dcterms:modified>
</cp:coreProperties>
</file>