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56E" w:rsidRDefault="006C156E" w:rsidP="006C156E">
      <w:pPr>
        <w:jc w:val="mediumKashida"/>
        <w:rPr>
          <w:rFonts w:cs="B Mitra" w:hint="cs"/>
          <w:sz w:val="26"/>
          <w:szCs w:val="26"/>
          <w:rtl/>
        </w:rPr>
      </w:pPr>
    </w:p>
    <w:p w:rsidR="006C156E" w:rsidRDefault="006C156E" w:rsidP="006C156E">
      <w:pPr>
        <w:jc w:val="mediumKashida"/>
        <w:rPr>
          <w:rFonts w:cs="B Mitra" w:hint="cs"/>
          <w:sz w:val="26"/>
          <w:szCs w:val="26"/>
          <w:rtl/>
        </w:rPr>
      </w:pPr>
      <w:r>
        <w:rPr>
          <w:rFonts w:cs="B Mitra" w:hint="cs"/>
          <w:sz w:val="26"/>
          <w:szCs w:val="26"/>
          <w:rtl/>
        </w:rPr>
        <w:t>به همت</w:t>
      </w:r>
      <w:r w:rsidRPr="006C156E">
        <w:rPr>
          <w:rFonts w:cs="B Mitra" w:hint="cs"/>
          <w:sz w:val="26"/>
          <w:szCs w:val="26"/>
          <w:rtl/>
        </w:rPr>
        <w:t xml:space="preserve"> کارگروه تاریخ و باستان‌شناسی خانه اندیشمندان علوم انسانی</w:t>
      </w:r>
      <w:r>
        <w:rPr>
          <w:rFonts w:cs="B Mitra" w:hint="cs"/>
          <w:sz w:val="26"/>
          <w:szCs w:val="26"/>
          <w:rtl/>
        </w:rPr>
        <w:t>:</w:t>
      </w:r>
    </w:p>
    <w:p w:rsidR="006C156E" w:rsidRPr="006C156E" w:rsidRDefault="006C156E" w:rsidP="006C156E">
      <w:pPr>
        <w:jc w:val="mediumKashida"/>
        <w:rPr>
          <w:rFonts w:cs="B Mitra"/>
          <w:sz w:val="26"/>
          <w:szCs w:val="26"/>
        </w:rPr>
      </w:pPr>
      <w:r w:rsidRPr="006C156E">
        <w:rPr>
          <w:rFonts w:cs="B Mitra" w:hint="cs"/>
          <w:sz w:val="26"/>
          <w:szCs w:val="26"/>
          <w:rtl/>
        </w:rPr>
        <w:t xml:space="preserve"> نشست </w:t>
      </w:r>
      <w:r w:rsidRPr="006C156E">
        <w:rPr>
          <w:rFonts w:cs="B Mitra" w:hint="cs"/>
          <w:b/>
          <w:bCs/>
          <w:sz w:val="26"/>
          <w:szCs w:val="26"/>
          <w:rtl/>
        </w:rPr>
        <w:t>« نقد و بررسی کارنامه تاریخ‌نگاری انقلاب اسلامی»</w:t>
      </w:r>
      <w:r w:rsidRPr="006C156E">
        <w:rPr>
          <w:rFonts w:cs="B Mitra" w:hint="cs"/>
          <w:sz w:val="26"/>
          <w:szCs w:val="26"/>
          <w:rtl/>
        </w:rPr>
        <w:t xml:space="preserve"> برگزار می‌شود. </w:t>
      </w:r>
    </w:p>
    <w:p w:rsidR="00A4221D" w:rsidRDefault="00A4221D" w:rsidP="00A4221D">
      <w:pPr>
        <w:jc w:val="mediumKashida"/>
        <w:rPr>
          <w:rFonts w:cs="B Mitra"/>
          <w:sz w:val="26"/>
          <w:szCs w:val="26"/>
          <w:rtl/>
        </w:rPr>
      </w:pPr>
      <w:r w:rsidRPr="00A4221D">
        <w:rPr>
          <w:rFonts w:cs="B Mitra"/>
          <w:sz w:val="26"/>
          <w:szCs w:val="26"/>
          <w:rtl/>
        </w:rPr>
        <w:t xml:space="preserve">پس از پیروزی </w:t>
      </w:r>
      <w:r>
        <w:rPr>
          <w:rFonts w:cs="B Mitra" w:hint="cs"/>
          <w:sz w:val="26"/>
          <w:szCs w:val="26"/>
          <w:rtl/>
        </w:rPr>
        <w:t xml:space="preserve">جریان عظیم مردم ایران در قالب </w:t>
      </w:r>
      <w:r w:rsidRPr="00A4221D">
        <w:rPr>
          <w:rFonts w:cs="B Mitra"/>
          <w:sz w:val="26"/>
          <w:szCs w:val="26"/>
          <w:rtl/>
        </w:rPr>
        <w:t xml:space="preserve">انقلاب </w:t>
      </w:r>
      <w:r>
        <w:rPr>
          <w:rFonts w:cs="B Mitra" w:hint="cs"/>
          <w:sz w:val="26"/>
          <w:szCs w:val="26"/>
          <w:rtl/>
        </w:rPr>
        <w:t xml:space="preserve">پرشکوه </w:t>
      </w:r>
      <w:r w:rsidRPr="00A4221D">
        <w:rPr>
          <w:rFonts w:cs="B Mitra"/>
          <w:sz w:val="26"/>
          <w:szCs w:val="26"/>
          <w:rtl/>
        </w:rPr>
        <w:t xml:space="preserve">اسلامی </w:t>
      </w:r>
      <w:r>
        <w:rPr>
          <w:rFonts w:cs="B Mitra" w:hint="cs"/>
          <w:sz w:val="26"/>
          <w:szCs w:val="26"/>
          <w:rtl/>
        </w:rPr>
        <w:t xml:space="preserve">یکی از دغدغه‌های مهم نسل انقلابی نقل و تحلیل صحیح روند پیدایی، دلایل و جریان‌ها و شخصیت‌های موثر در انقلاب اسلامی و آسیب‌شناسی خطاهای احتمالی در حرکت یادشده بوده است. از سوی دیگر در میان محققان و مفسران خارجی و البته در میان دشمنان و مخالفان انقلاب نیز این پرسش بزرگ مطرح بوده که چگونه این حرکت مردمی توانست قدرت‌ بظاهر مستحکم پهلوی را با وجود پشتوانه‌های قوی قدرت‌های  خارجی به زوال بکشاند. </w:t>
      </w:r>
    </w:p>
    <w:p w:rsidR="003C6986" w:rsidRDefault="00A4221D" w:rsidP="003C6986">
      <w:pPr>
        <w:jc w:val="both"/>
        <w:rPr>
          <w:rFonts w:cs="B Mitra"/>
          <w:sz w:val="26"/>
          <w:szCs w:val="26"/>
          <w:rtl/>
        </w:rPr>
      </w:pPr>
      <w:r>
        <w:rPr>
          <w:rFonts w:cs="B Mitra" w:hint="cs"/>
          <w:sz w:val="26"/>
          <w:szCs w:val="26"/>
          <w:rtl/>
        </w:rPr>
        <w:t xml:space="preserve">تاسیس چندین </w:t>
      </w:r>
      <w:r w:rsidRPr="00A4221D">
        <w:rPr>
          <w:rFonts w:cs="B Mitra"/>
          <w:sz w:val="26"/>
          <w:szCs w:val="26"/>
          <w:rtl/>
        </w:rPr>
        <w:t xml:space="preserve">مؤسسه </w:t>
      </w:r>
      <w:r>
        <w:rPr>
          <w:rFonts w:cs="B Mitra" w:hint="cs"/>
          <w:sz w:val="26"/>
          <w:szCs w:val="26"/>
          <w:rtl/>
        </w:rPr>
        <w:t xml:space="preserve">آرشیوی و مرکز </w:t>
      </w:r>
      <w:r w:rsidRPr="00A4221D">
        <w:rPr>
          <w:rFonts w:cs="B Mitra"/>
          <w:sz w:val="26"/>
          <w:szCs w:val="26"/>
          <w:rtl/>
        </w:rPr>
        <w:t xml:space="preserve">پژوهشی </w:t>
      </w:r>
      <w:r>
        <w:rPr>
          <w:rFonts w:cs="B Mitra" w:hint="cs"/>
          <w:sz w:val="26"/>
          <w:szCs w:val="26"/>
          <w:rtl/>
        </w:rPr>
        <w:t xml:space="preserve">و انتشار صدها عنوان کتاب و مقاله در ایران و خارج از کشور </w:t>
      </w:r>
      <w:r w:rsidR="003C6986">
        <w:rPr>
          <w:rFonts w:cs="B Mitra" w:hint="cs"/>
          <w:sz w:val="26"/>
          <w:szCs w:val="26"/>
          <w:rtl/>
        </w:rPr>
        <w:t xml:space="preserve">به زبان‌های مختلف </w:t>
      </w:r>
      <w:r>
        <w:rPr>
          <w:rFonts w:cs="B Mitra" w:hint="cs"/>
          <w:sz w:val="26"/>
          <w:szCs w:val="26"/>
          <w:rtl/>
        </w:rPr>
        <w:t xml:space="preserve">حاصل تلاش برای </w:t>
      </w:r>
      <w:r w:rsidRPr="00A4221D">
        <w:rPr>
          <w:rFonts w:cs="B Mitra"/>
          <w:sz w:val="26"/>
          <w:szCs w:val="26"/>
          <w:rtl/>
        </w:rPr>
        <w:t xml:space="preserve">بررسی انقلاب اسلامی و نگارش </w:t>
      </w:r>
      <w:r>
        <w:rPr>
          <w:rFonts w:cs="B Mitra" w:hint="cs"/>
          <w:sz w:val="26"/>
          <w:szCs w:val="26"/>
          <w:rtl/>
        </w:rPr>
        <w:t xml:space="preserve">تاریخ </w:t>
      </w:r>
      <w:r w:rsidRPr="00A4221D">
        <w:rPr>
          <w:rFonts w:cs="B Mitra"/>
          <w:sz w:val="26"/>
          <w:szCs w:val="26"/>
          <w:rtl/>
        </w:rPr>
        <w:t xml:space="preserve">آن </w:t>
      </w:r>
      <w:r>
        <w:rPr>
          <w:rFonts w:cs="B Mitra" w:hint="cs"/>
          <w:sz w:val="26"/>
          <w:szCs w:val="26"/>
          <w:rtl/>
        </w:rPr>
        <w:t xml:space="preserve">بوده است. بی‌شک جریان تاریخ‌نگاری انقلاب اسلامی نیز به مانند تمام رخ‌دادهایی که موضوع بررسی تاریخی قرار می‌گیرند خالی از حب و بغض و طرفداری و دشمنی و در یک کلام </w:t>
      </w:r>
      <w:r w:rsidR="003C6986">
        <w:rPr>
          <w:rFonts w:cs="B Mitra" w:hint="cs"/>
          <w:sz w:val="26"/>
          <w:szCs w:val="26"/>
          <w:rtl/>
        </w:rPr>
        <w:t xml:space="preserve">حاوی </w:t>
      </w:r>
      <w:r>
        <w:rPr>
          <w:rFonts w:cs="B Mitra" w:hint="cs"/>
          <w:sz w:val="26"/>
          <w:szCs w:val="26"/>
          <w:rtl/>
        </w:rPr>
        <w:t xml:space="preserve">روایت </w:t>
      </w:r>
      <w:r w:rsidR="003C6986">
        <w:rPr>
          <w:rFonts w:cs="B Mitra" w:hint="cs"/>
          <w:sz w:val="26"/>
          <w:szCs w:val="26"/>
          <w:rtl/>
        </w:rPr>
        <w:t>نگارندگان از جریان انقلاب اسلامی است.</w:t>
      </w:r>
      <w:r>
        <w:rPr>
          <w:rFonts w:cs="B Mitra" w:hint="cs"/>
          <w:sz w:val="26"/>
          <w:szCs w:val="26"/>
          <w:rtl/>
        </w:rPr>
        <w:t xml:space="preserve"> </w:t>
      </w:r>
    </w:p>
    <w:p w:rsidR="003C6986" w:rsidRPr="003C6986" w:rsidRDefault="003C6986" w:rsidP="003C6986">
      <w:pPr>
        <w:jc w:val="both"/>
        <w:rPr>
          <w:rFonts w:cs="B Mitra"/>
          <w:b/>
          <w:bCs/>
          <w:sz w:val="26"/>
          <w:szCs w:val="26"/>
          <w:rtl/>
        </w:rPr>
      </w:pPr>
      <w:r>
        <w:rPr>
          <w:rFonts w:cs="B Mitra" w:hint="cs"/>
          <w:sz w:val="26"/>
          <w:szCs w:val="26"/>
          <w:rtl/>
        </w:rPr>
        <w:t xml:space="preserve">شرح و بررسی جریان‌های اصلی تاریخ‌نگاری انقلاب اسلامی و </w:t>
      </w:r>
      <w:r w:rsidR="00A4221D" w:rsidRPr="00A4221D">
        <w:rPr>
          <w:rFonts w:cs="B Mitra"/>
          <w:sz w:val="26"/>
          <w:szCs w:val="26"/>
          <w:rtl/>
        </w:rPr>
        <w:t xml:space="preserve">نقد روش‏مند </w:t>
      </w:r>
      <w:r>
        <w:rPr>
          <w:rFonts w:cs="B Mitra" w:hint="cs"/>
          <w:sz w:val="26"/>
          <w:szCs w:val="26"/>
          <w:rtl/>
        </w:rPr>
        <w:t xml:space="preserve">و </w:t>
      </w:r>
      <w:r w:rsidR="00A4221D" w:rsidRPr="00A4221D">
        <w:rPr>
          <w:rFonts w:cs="B Mitra"/>
          <w:sz w:val="26"/>
          <w:szCs w:val="26"/>
          <w:rtl/>
        </w:rPr>
        <w:t xml:space="preserve">علمی </w:t>
      </w:r>
      <w:r>
        <w:rPr>
          <w:rFonts w:cs="B Mitra" w:hint="cs"/>
          <w:sz w:val="26"/>
          <w:szCs w:val="26"/>
          <w:rtl/>
        </w:rPr>
        <w:t>هر یک از آنها هدف نشست</w:t>
      </w:r>
      <w:r w:rsidRPr="003C6986">
        <w:rPr>
          <w:rFonts w:cs="B Mitra" w:hint="cs"/>
          <w:sz w:val="26"/>
          <w:szCs w:val="26"/>
          <w:rtl/>
        </w:rPr>
        <w:t xml:space="preserve"> نشست «</w:t>
      </w:r>
      <w:r w:rsidRPr="003C6986">
        <w:rPr>
          <w:rFonts w:cs="B Mitra" w:hint="cs"/>
          <w:b/>
          <w:bCs/>
          <w:sz w:val="26"/>
          <w:szCs w:val="26"/>
          <w:rtl/>
        </w:rPr>
        <w:t xml:space="preserve"> نقد و بررسی کارنامه تاریخ‌نگاری انقلاب اسلامی</w:t>
      </w:r>
      <w:r w:rsidRPr="003C6986">
        <w:rPr>
          <w:rFonts w:cs="B Mitra" w:hint="cs"/>
          <w:sz w:val="26"/>
          <w:szCs w:val="26"/>
          <w:rtl/>
        </w:rPr>
        <w:t>»</w:t>
      </w:r>
      <w:r>
        <w:rPr>
          <w:rFonts w:cs="B Mitra" w:hint="cs"/>
          <w:sz w:val="26"/>
          <w:szCs w:val="26"/>
          <w:rtl/>
        </w:rPr>
        <w:t xml:space="preserve"> است که به همت </w:t>
      </w:r>
      <w:r w:rsidRPr="003C6986">
        <w:rPr>
          <w:rFonts w:cs="B Mitra" w:hint="cs"/>
          <w:sz w:val="26"/>
          <w:szCs w:val="26"/>
          <w:rtl/>
        </w:rPr>
        <w:t>کارگروه تاریخ و باستان‌شناسی خانه اندیشمندان علوم انسانی</w:t>
      </w:r>
      <w:r>
        <w:rPr>
          <w:rFonts w:cs="B Mitra" w:hint="cs"/>
          <w:sz w:val="26"/>
          <w:szCs w:val="26"/>
          <w:rtl/>
        </w:rPr>
        <w:t xml:space="preserve"> برگزار خواهد شد. در این آقایان </w:t>
      </w:r>
      <w:r w:rsidRPr="003C6986">
        <w:rPr>
          <w:rFonts w:cs="B Mitra" w:hint="cs"/>
          <w:b/>
          <w:bCs/>
          <w:sz w:val="26"/>
          <w:szCs w:val="26"/>
          <w:rtl/>
        </w:rPr>
        <w:t>دکتر علیرضا ملایی‌توانی</w:t>
      </w:r>
      <w:r w:rsidRPr="003C6986">
        <w:rPr>
          <w:rFonts w:cs="B Mitra" w:hint="cs"/>
          <w:sz w:val="26"/>
          <w:szCs w:val="26"/>
          <w:rtl/>
        </w:rPr>
        <w:t xml:space="preserve"> دانشیار تاریخ</w:t>
      </w:r>
      <w:r>
        <w:rPr>
          <w:rFonts w:cs="B Mitra" w:hint="cs"/>
          <w:sz w:val="26"/>
          <w:szCs w:val="26"/>
          <w:rtl/>
        </w:rPr>
        <w:t xml:space="preserve"> ایران</w:t>
      </w:r>
      <w:r w:rsidRPr="003C6986">
        <w:rPr>
          <w:rFonts w:cs="B Mitra" w:hint="cs"/>
          <w:sz w:val="26"/>
          <w:szCs w:val="26"/>
          <w:rtl/>
          <w:lang w:bidi="ar-SA"/>
        </w:rPr>
        <w:t xml:space="preserve"> </w:t>
      </w:r>
      <w:r>
        <w:rPr>
          <w:rFonts w:cs="B Mitra" w:hint="cs"/>
          <w:sz w:val="26"/>
          <w:szCs w:val="26"/>
          <w:rtl/>
          <w:lang w:bidi="ar-SA"/>
        </w:rPr>
        <w:t xml:space="preserve">در </w:t>
      </w:r>
      <w:r w:rsidRPr="003C6986">
        <w:rPr>
          <w:rFonts w:cs="B Mitra" w:hint="cs"/>
          <w:sz w:val="26"/>
          <w:szCs w:val="26"/>
          <w:rtl/>
          <w:lang w:bidi="ar-SA"/>
        </w:rPr>
        <w:t>پژوهشگاه علوم انسانی و مطالعات فرهنگی</w:t>
      </w:r>
      <w:r>
        <w:rPr>
          <w:rFonts w:cs="B Mitra" w:hint="cs"/>
          <w:sz w:val="26"/>
          <w:szCs w:val="26"/>
          <w:rtl/>
          <w:lang w:bidi="ar-SA"/>
        </w:rPr>
        <w:t xml:space="preserve"> و </w:t>
      </w:r>
      <w:r w:rsidRPr="003C6986">
        <w:rPr>
          <w:rFonts w:cs="B Mitra" w:hint="cs"/>
          <w:b/>
          <w:bCs/>
          <w:sz w:val="26"/>
          <w:szCs w:val="26"/>
          <w:rtl/>
        </w:rPr>
        <w:t xml:space="preserve"> دکتر احمد گل‌محمدی</w:t>
      </w:r>
      <w:r>
        <w:rPr>
          <w:rFonts w:cs="B Mitra" w:hint="cs"/>
          <w:b/>
          <w:bCs/>
          <w:sz w:val="26"/>
          <w:szCs w:val="26"/>
          <w:rtl/>
        </w:rPr>
        <w:t xml:space="preserve"> </w:t>
      </w:r>
      <w:r w:rsidRPr="003C6986">
        <w:rPr>
          <w:rFonts w:cs="B Mitra" w:hint="cs"/>
          <w:sz w:val="26"/>
          <w:szCs w:val="26"/>
          <w:rtl/>
        </w:rPr>
        <w:t>دانشیار گروه</w:t>
      </w:r>
      <w:r>
        <w:rPr>
          <w:rFonts w:cs="B Mitra" w:hint="cs"/>
          <w:b/>
          <w:bCs/>
          <w:sz w:val="26"/>
          <w:szCs w:val="26"/>
          <w:rtl/>
        </w:rPr>
        <w:t xml:space="preserve"> </w:t>
      </w:r>
      <w:r w:rsidRPr="003C6986">
        <w:rPr>
          <w:rFonts w:cs="B Mitra" w:hint="cs"/>
          <w:sz w:val="26"/>
          <w:szCs w:val="26"/>
          <w:rtl/>
        </w:rPr>
        <w:t xml:space="preserve">علوم سیاسی </w:t>
      </w:r>
      <w:r>
        <w:rPr>
          <w:rFonts w:cs="B Mitra" w:hint="cs"/>
          <w:sz w:val="26"/>
          <w:szCs w:val="26"/>
          <w:rtl/>
        </w:rPr>
        <w:t xml:space="preserve">در </w:t>
      </w:r>
      <w:r w:rsidRPr="003C6986">
        <w:rPr>
          <w:rFonts w:cs="B Mitra" w:hint="cs"/>
          <w:sz w:val="26"/>
          <w:szCs w:val="26"/>
          <w:rtl/>
        </w:rPr>
        <w:t>دانشگاه علامه طباطبایی</w:t>
      </w:r>
      <w:r>
        <w:rPr>
          <w:rFonts w:cs="B Mitra" w:hint="cs"/>
          <w:sz w:val="26"/>
          <w:szCs w:val="26"/>
          <w:rtl/>
        </w:rPr>
        <w:t xml:space="preserve"> به سخنرانی خواهند پرداخت. این نشست روز </w:t>
      </w:r>
      <w:r w:rsidRPr="003C6986">
        <w:rPr>
          <w:rFonts w:cs="B Mitra" w:hint="cs"/>
          <w:sz w:val="26"/>
          <w:szCs w:val="26"/>
          <w:rtl/>
        </w:rPr>
        <w:t xml:space="preserve">یکشنبه 19 بهمن 1393، ساعت 16 </w:t>
      </w:r>
      <w:r>
        <w:rPr>
          <w:rFonts w:cs="B Mitra" w:hint="cs"/>
          <w:sz w:val="26"/>
          <w:szCs w:val="26"/>
          <w:rtl/>
        </w:rPr>
        <w:t xml:space="preserve">در محل </w:t>
      </w:r>
      <w:r w:rsidRPr="003C6986">
        <w:rPr>
          <w:rFonts w:cs="B Mitra" w:hint="cs"/>
          <w:sz w:val="26"/>
          <w:szCs w:val="26"/>
          <w:rtl/>
        </w:rPr>
        <w:t>خانه اندیشمندان علوم انسانی. خیابان ویلا، نبش ورشو</w:t>
      </w:r>
      <w:r>
        <w:rPr>
          <w:rFonts w:cs="B Mitra" w:hint="cs"/>
          <w:sz w:val="26"/>
          <w:szCs w:val="26"/>
          <w:rtl/>
        </w:rPr>
        <w:t xml:space="preserve"> برگزار می‌گردد و </w:t>
      </w:r>
      <w:r w:rsidRPr="003C6986">
        <w:rPr>
          <w:rFonts w:cs="B Mitra" w:hint="cs"/>
          <w:sz w:val="26"/>
          <w:szCs w:val="26"/>
          <w:rtl/>
        </w:rPr>
        <w:t xml:space="preserve">شرکت در </w:t>
      </w:r>
      <w:r>
        <w:rPr>
          <w:rFonts w:cs="B Mitra" w:hint="cs"/>
          <w:sz w:val="26"/>
          <w:szCs w:val="26"/>
          <w:rtl/>
        </w:rPr>
        <w:t xml:space="preserve">آن </w:t>
      </w:r>
      <w:r w:rsidRPr="003C6986">
        <w:rPr>
          <w:rFonts w:cs="B Mitra" w:hint="cs"/>
          <w:sz w:val="26"/>
          <w:szCs w:val="26"/>
          <w:rtl/>
        </w:rPr>
        <w:t>برای عموم علاقه‌مندان آزاد است.</w:t>
      </w:r>
    </w:p>
    <w:p w:rsidR="00650C1C" w:rsidRPr="00A4221D" w:rsidRDefault="003C6986" w:rsidP="004F41AF">
      <w:pPr>
        <w:jc w:val="both"/>
        <w:rPr>
          <w:rFonts w:cs="B Mitra"/>
          <w:sz w:val="26"/>
          <w:szCs w:val="26"/>
        </w:rPr>
      </w:pPr>
      <w:r>
        <w:rPr>
          <w:rFonts w:cs="B Mitra" w:hint="cs"/>
          <w:sz w:val="26"/>
          <w:szCs w:val="26"/>
          <w:rtl/>
        </w:rPr>
        <w:t xml:space="preserve">  </w:t>
      </w:r>
      <w:r w:rsidR="004F41AF" w:rsidRPr="004F41AF">
        <w:rPr>
          <w:rFonts w:cs="B Mitra"/>
          <w:sz w:val="26"/>
          <w:szCs w:val="26"/>
        </w:rPr>
        <w:t>hiht.ir</w:t>
      </w:r>
    </w:p>
    <w:sectPr w:rsidR="00650C1C" w:rsidRPr="00A4221D" w:rsidSect="006A449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4221D"/>
    <w:rsid w:val="00033FAF"/>
    <w:rsid w:val="00044F41"/>
    <w:rsid w:val="0005239D"/>
    <w:rsid w:val="00053814"/>
    <w:rsid w:val="00061DBD"/>
    <w:rsid w:val="000744EE"/>
    <w:rsid w:val="0009717A"/>
    <w:rsid w:val="000A65BD"/>
    <w:rsid w:val="000B1656"/>
    <w:rsid w:val="000B49F2"/>
    <w:rsid w:val="000D1591"/>
    <w:rsid w:val="000D4CF9"/>
    <w:rsid w:val="00101E51"/>
    <w:rsid w:val="001116C6"/>
    <w:rsid w:val="001160F2"/>
    <w:rsid w:val="00135C56"/>
    <w:rsid w:val="00142BCF"/>
    <w:rsid w:val="001544CB"/>
    <w:rsid w:val="00156C38"/>
    <w:rsid w:val="00165FF9"/>
    <w:rsid w:val="001805EF"/>
    <w:rsid w:val="001A20A4"/>
    <w:rsid w:val="001B1728"/>
    <w:rsid w:val="001B3054"/>
    <w:rsid w:val="001B4050"/>
    <w:rsid w:val="001E0ADA"/>
    <w:rsid w:val="0022080C"/>
    <w:rsid w:val="0022304C"/>
    <w:rsid w:val="00282DE3"/>
    <w:rsid w:val="0028609D"/>
    <w:rsid w:val="00287E66"/>
    <w:rsid w:val="00294372"/>
    <w:rsid w:val="002A2E8E"/>
    <w:rsid w:val="002A73A4"/>
    <w:rsid w:val="002B15E0"/>
    <w:rsid w:val="002C0B85"/>
    <w:rsid w:val="002C7B38"/>
    <w:rsid w:val="002D6A4F"/>
    <w:rsid w:val="002E337E"/>
    <w:rsid w:val="00306452"/>
    <w:rsid w:val="003634D3"/>
    <w:rsid w:val="0038225F"/>
    <w:rsid w:val="003849B3"/>
    <w:rsid w:val="00390920"/>
    <w:rsid w:val="00390D7A"/>
    <w:rsid w:val="003B30B9"/>
    <w:rsid w:val="003C6986"/>
    <w:rsid w:val="003D10AB"/>
    <w:rsid w:val="003E3507"/>
    <w:rsid w:val="00416906"/>
    <w:rsid w:val="00426882"/>
    <w:rsid w:val="00427BE2"/>
    <w:rsid w:val="00474D44"/>
    <w:rsid w:val="00493167"/>
    <w:rsid w:val="004949EE"/>
    <w:rsid w:val="004B6140"/>
    <w:rsid w:val="004C5317"/>
    <w:rsid w:val="004C7B53"/>
    <w:rsid w:val="004E1227"/>
    <w:rsid w:val="004F41AF"/>
    <w:rsid w:val="005275C3"/>
    <w:rsid w:val="00540BAD"/>
    <w:rsid w:val="0054560A"/>
    <w:rsid w:val="00547A6C"/>
    <w:rsid w:val="00561B25"/>
    <w:rsid w:val="005A2AD4"/>
    <w:rsid w:val="005C2A33"/>
    <w:rsid w:val="005C405F"/>
    <w:rsid w:val="005C4F20"/>
    <w:rsid w:val="005E3A2D"/>
    <w:rsid w:val="00610D25"/>
    <w:rsid w:val="00614294"/>
    <w:rsid w:val="00646D03"/>
    <w:rsid w:val="00650C1C"/>
    <w:rsid w:val="006A4492"/>
    <w:rsid w:val="006C156E"/>
    <w:rsid w:val="006E6F35"/>
    <w:rsid w:val="006F6EC2"/>
    <w:rsid w:val="0070459D"/>
    <w:rsid w:val="00707F59"/>
    <w:rsid w:val="00723E77"/>
    <w:rsid w:val="007527C3"/>
    <w:rsid w:val="007660C2"/>
    <w:rsid w:val="00776A58"/>
    <w:rsid w:val="007A609E"/>
    <w:rsid w:val="007B6B1A"/>
    <w:rsid w:val="007C2E68"/>
    <w:rsid w:val="007D57F2"/>
    <w:rsid w:val="007F4198"/>
    <w:rsid w:val="007F63FC"/>
    <w:rsid w:val="00830332"/>
    <w:rsid w:val="00837CEA"/>
    <w:rsid w:val="00857DB9"/>
    <w:rsid w:val="00883C88"/>
    <w:rsid w:val="008A66C3"/>
    <w:rsid w:val="008F19F7"/>
    <w:rsid w:val="00917ACE"/>
    <w:rsid w:val="0096236C"/>
    <w:rsid w:val="00977925"/>
    <w:rsid w:val="00981162"/>
    <w:rsid w:val="00984504"/>
    <w:rsid w:val="009A0721"/>
    <w:rsid w:val="009E0DD4"/>
    <w:rsid w:val="00A41A6C"/>
    <w:rsid w:val="00A4221D"/>
    <w:rsid w:val="00A43B77"/>
    <w:rsid w:val="00A4670E"/>
    <w:rsid w:val="00A62652"/>
    <w:rsid w:val="00A65D0B"/>
    <w:rsid w:val="00AC301F"/>
    <w:rsid w:val="00AD387F"/>
    <w:rsid w:val="00AF1F89"/>
    <w:rsid w:val="00B02B63"/>
    <w:rsid w:val="00B0569D"/>
    <w:rsid w:val="00B062F5"/>
    <w:rsid w:val="00B267E5"/>
    <w:rsid w:val="00B2743B"/>
    <w:rsid w:val="00B51266"/>
    <w:rsid w:val="00B7233D"/>
    <w:rsid w:val="00B74DC9"/>
    <w:rsid w:val="00B90A0E"/>
    <w:rsid w:val="00BA6F1C"/>
    <w:rsid w:val="00BB506B"/>
    <w:rsid w:val="00BD48C2"/>
    <w:rsid w:val="00BE02DF"/>
    <w:rsid w:val="00BF1B89"/>
    <w:rsid w:val="00C02475"/>
    <w:rsid w:val="00C0690D"/>
    <w:rsid w:val="00C517EE"/>
    <w:rsid w:val="00C738D1"/>
    <w:rsid w:val="00C75953"/>
    <w:rsid w:val="00C77EC2"/>
    <w:rsid w:val="00C83517"/>
    <w:rsid w:val="00CA35D4"/>
    <w:rsid w:val="00CA3859"/>
    <w:rsid w:val="00CA6A6C"/>
    <w:rsid w:val="00CE5DEA"/>
    <w:rsid w:val="00D03564"/>
    <w:rsid w:val="00D35A99"/>
    <w:rsid w:val="00D45125"/>
    <w:rsid w:val="00D67307"/>
    <w:rsid w:val="00D76EA3"/>
    <w:rsid w:val="00D83DF9"/>
    <w:rsid w:val="00D83F17"/>
    <w:rsid w:val="00D840D5"/>
    <w:rsid w:val="00D93174"/>
    <w:rsid w:val="00DE47D1"/>
    <w:rsid w:val="00DE606F"/>
    <w:rsid w:val="00DE746D"/>
    <w:rsid w:val="00E06D57"/>
    <w:rsid w:val="00E228E4"/>
    <w:rsid w:val="00E26250"/>
    <w:rsid w:val="00EB1B8B"/>
    <w:rsid w:val="00EB6BCA"/>
    <w:rsid w:val="00EC6908"/>
    <w:rsid w:val="00EF2E1D"/>
    <w:rsid w:val="00F25520"/>
    <w:rsid w:val="00F47A10"/>
    <w:rsid w:val="00F80BB6"/>
    <w:rsid w:val="00F91939"/>
    <w:rsid w:val="00FA08CA"/>
    <w:rsid w:val="00FB7B33"/>
    <w:rsid w:val="00FC1D37"/>
    <w:rsid w:val="00FC2E7A"/>
    <w:rsid w:val="00FC78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C1C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s.hojjati</dc:creator>
  <cp:keywords/>
  <dc:description/>
  <cp:lastModifiedBy>s.hojjati</cp:lastModifiedBy>
  <cp:revision>3</cp:revision>
  <dcterms:created xsi:type="dcterms:W3CDTF">2015-02-04T05:33:00Z</dcterms:created>
  <dcterms:modified xsi:type="dcterms:W3CDTF">2015-02-04T06:23:00Z</dcterms:modified>
</cp:coreProperties>
</file>