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5D74" w:rsidRPr="0025407F" w:rsidRDefault="000F5D74" w:rsidP="000F5D74">
      <w:pPr>
        <w:jc w:val="both"/>
        <w:rPr>
          <w:rFonts w:cs="B Nazanin"/>
          <w:b/>
          <w:bCs/>
          <w:lang w:val="kk-KZ"/>
        </w:rPr>
      </w:pPr>
    </w:p>
    <w:p w:rsidR="000F5D74" w:rsidRPr="0025407F" w:rsidRDefault="000F5D74" w:rsidP="000F5D74">
      <w:pPr>
        <w:jc w:val="both"/>
        <w:rPr>
          <w:rFonts w:cs="B Nazanin"/>
          <w:b/>
          <w:bCs/>
          <w:lang w:val="kk-KZ"/>
        </w:rPr>
      </w:pPr>
    </w:p>
    <w:p w:rsidR="000F5D74" w:rsidRPr="0025407F" w:rsidRDefault="000F5D74" w:rsidP="000F5D74">
      <w:pPr>
        <w:jc w:val="both"/>
        <w:rPr>
          <w:rFonts w:cs="B Nazanin"/>
          <w:b/>
          <w:bCs/>
          <w:lang w:val="kk-KZ"/>
        </w:rPr>
      </w:pPr>
    </w:p>
    <w:p w:rsidR="000F5D74" w:rsidRPr="0025407F" w:rsidRDefault="000F5D74" w:rsidP="000F5D74">
      <w:pPr>
        <w:jc w:val="both"/>
        <w:rPr>
          <w:rFonts w:cs="B Nazanin"/>
          <w:b/>
          <w:bCs/>
          <w:lang w:val="kk-KZ"/>
        </w:rPr>
      </w:pPr>
    </w:p>
    <w:p w:rsidR="000F5D74" w:rsidRDefault="000F5D74" w:rsidP="000F5D74">
      <w:pPr>
        <w:jc w:val="center"/>
        <w:rPr>
          <w:rFonts w:cs="B Nazanin"/>
          <w:b/>
          <w:bCs/>
          <w:lang w:val="kk-KZ"/>
        </w:rPr>
      </w:pPr>
    </w:p>
    <w:p w:rsidR="000F5D74" w:rsidRDefault="000F5D74" w:rsidP="000F5D74">
      <w:pPr>
        <w:jc w:val="center"/>
        <w:rPr>
          <w:rFonts w:cs="B Nazanin"/>
          <w:b/>
          <w:bCs/>
          <w:lang w:val="kk-KZ"/>
        </w:rPr>
      </w:pPr>
    </w:p>
    <w:p w:rsidR="00D768BC" w:rsidRDefault="00D768BC" w:rsidP="00D768BC">
      <w:pPr>
        <w:bidi/>
        <w:ind w:firstLine="851"/>
        <w:rPr>
          <w:b/>
          <w:bCs/>
          <w:u w:val="single"/>
          <w:lang w:bidi="fa-IR"/>
        </w:rPr>
      </w:pPr>
    </w:p>
    <w:p w:rsidR="00D768BC" w:rsidRDefault="00D768BC" w:rsidP="00D768BC">
      <w:pPr>
        <w:bidi/>
        <w:ind w:firstLine="851"/>
        <w:rPr>
          <w:b/>
          <w:bCs/>
          <w:u w:val="single"/>
          <w:lang w:bidi="fa-IR"/>
        </w:rPr>
      </w:pPr>
    </w:p>
    <w:p w:rsidR="00D768BC" w:rsidRPr="00D768BC" w:rsidRDefault="00D768BC" w:rsidP="00D768BC">
      <w:pPr>
        <w:bidi/>
        <w:spacing w:line="360" w:lineRule="auto"/>
        <w:ind w:firstLine="851"/>
        <w:jc w:val="right"/>
        <w:rPr>
          <w:i/>
          <w:iCs/>
          <w:sz w:val="24"/>
          <w:szCs w:val="24"/>
          <w:u w:val="single"/>
          <w:rtl/>
          <w:lang w:val="en-US" w:bidi="fa-IR"/>
        </w:rPr>
      </w:pPr>
      <w:r w:rsidRPr="00D768BC">
        <w:rPr>
          <w:rFonts w:hint="cs"/>
          <w:i/>
          <w:iCs/>
          <w:sz w:val="24"/>
          <w:szCs w:val="24"/>
          <w:u w:val="single"/>
          <w:rtl/>
          <w:lang w:val="en-US" w:bidi="fa-IR"/>
        </w:rPr>
        <w:t>ترجمه غیررسمی</w:t>
      </w:r>
    </w:p>
    <w:p w:rsidR="00D768BC" w:rsidRPr="00142CDF" w:rsidRDefault="00D768BC" w:rsidP="00D768BC">
      <w:pPr>
        <w:bidi/>
        <w:spacing w:line="360" w:lineRule="auto"/>
        <w:ind w:firstLine="851"/>
        <w:rPr>
          <w:b/>
          <w:bCs/>
          <w:rtl/>
          <w:lang w:val="en-US" w:bidi="fa-IR"/>
        </w:rPr>
      </w:pPr>
    </w:p>
    <w:p w:rsidR="00D768BC" w:rsidRPr="00142CDF" w:rsidRDefault="00D768BC" w:rsidP="00D768BC">
      <w:pPr>
        <w:bidi/>
        <w:spacing w:line="360" w:lineRule="auto"/>
        <w:ind w:firstLine="851"/>
        <w:rPr>
          <w:b/>
          <w:bCs/>
          <w:rtl/>
          <w:lang w:bidi="fa-IR"/>
        </w:rPr>
      </w:pPr>
      <w:r w:rsidRPr="00142CDF">
        <w:rPr>
          <w:rFonts w:hint="cs"/>
          <w:b/>
          <w:bCs/>
          <w:rtl/>
          <w:lang w:val="en-US" w:bidi="fa-IR"/>
        </w:rPr>
        <w:t>شماره:</w:t>
      </w:r>
      <w:r w:rsidR="00142CDF" w:rsidRPr="00142CDF">
        <w:rPr>
          <w:b/>
          <w:bCs/>
          <w:lang w:bidi="fa-IR"/>
        </w:rPr>
        <w:t>30/300</w:t>
      </w:r>
    </w:p>
    <w:p w:rsidR="00D768BC" w:rsidRDefault="00D768BC" w:rsidP="00347679">
      <w:pPr>
        <w:bidi/>
        <w:spacing w:line="360" w:lineRule="auto"/>
        <w:ind w:firstLine="851"/>
        <w:jc w:val="both"/>
        <w:rPr>
          <w:rtl/>
          <w:lang w:val="en-US" w:bidi="fa-IR"/>
        </w:rPr>
      </w:pPr>
      <w:r>
        <w:rPr>
          <w:rFonts w:hint="cs"/>
          <w:rtl/>
          <w:lang w:val="en-US" w:bidi="fa-IR"/>
        </w:rPr>
        <w:t xml:space="preserve">سفارت جمهوری قزاقستان در جمهوری اسلامی ایران با اظهار تعارفات خود به وزارت امور خارجه جمهوری اسلامی ایران احتراماً به پیوست دستور کار و برنامه نوزدهمین </w:t>
      </w:r>
      <w:r w:rsidRPr="00D768BC">
        <w:rPr>
          <w:rtl/>
          <w:lang w:val="en-US" w:bidi="fa-IR"/>
        </w:rPr>
        <w:t>نشست دب</w:t>
      </w:r>
      <w:r w:rsidRPr="00D768BC">
        <w:rPr>
          <w:rFonts w:hint="cs"/>
          <w:rtl/>
          <w:lang w:val="en-US" w:bidi="fa-IR"/>
        </w:rPr>
        <w:t>یرخانه</w:t>
      </w:r>
      <w:r w:rsidRPr="00D768BC">
        <w:rPr>
          <w:rtl/>
          <w:lang w:val="en-US" w:bidi="fa-IR"/>
        </w:rPr>
        <w:t xml:space="preserve"> کنگره اد</w:t>
      </w:r>
      <w:r w:rsidRPr="00D768BC">
        <w:rPr>
          <w:rFonts w:hint="cs"/>
          <w:rtl/>
          <w:lang w:val="en-US" w:bidi="fa-IR"/>
        </w:rPr>
        <w:t>یان</w:t>
      </w:r>
      <w:r w:rsidRPr="00D768BC">
        <w:rPr>
          <w:rtl/>
          <w:lang w:val="en-US" w:bidi="fa-IR"/>
        </w:rPr>
        <w:t xml:space="preserve"> جهان</w:t>
      </w:r>
      <w:r w:rsidRPr="00D768BC">
        <w:rPr>
          <w:rFonts w:hint="cs"/>
          <w:rtl/>
          <w:lang w:val="en-US" w:bidi="fa-IR"/>
        </w:rPr>
        <w:t>ی</w:t>
      </w:r>
      <w:r w:rsidRPr="00D768BC">
        <w:rPr>
          <w:rtl/>
          <w:lang w:val="en-US" w:bidi="fa-IR"/>
        </w:rPr>
        <w:t xml:space="preserve"> و سنت</w:t>
      </w:r>
      <w:r w:rsidRPr="00D768BC">
        <w:rPr>
          <w:rFonts w:hint="cs"/>
          <w:rtl/>
          <w:lang w:val="en-US" w:bidi="fa-IR"/>
        </w:rPr>
        <w:t>ی</w:t>
      </w:r>
      <w:r w:rsidRPr="00D768BC">
        <w:rPr>
          <w:rtl/>
          <w:lang w:val="en-US" w:bidi="fa-IR"/>
        </w:rPr>
        <w:t>، که در تار</w:t>
      </w:r>
      <w:r w:rsidRPr="00D768BC">
        <w:rPr>
          <w:rFonts w:hint="cs"/>
          <w:rtl/>
          <w:lang w:val="en-US" w:bidi="fa-IR"/>
        </w:rPr>
        <w:t>یخ</w:t>
      </w:r>
      <w:r w:rsidRPr="00D768BC">
        <w:rPr>
          <w:rtl/>
          <w:lang w:val="en-US" w:bidi="fa-IR"/>
        </w:rPr>
        <w:t xml:space="preserve"> 5-6 اکتبر 2021 در </w:t>
      </w:r>
      <w:r>
        <w:rPr>
          <w:rFonts w:hint="cs"/>
          <w:rtl/>
          <w:lang w:val="en-US" w:bidi="fa-IR"/>
        </w:rPr>
        <w:t xml:space="preserve">شهر </w:t>
      </w:r>
      <w:r w:rsidRPr="00D768BC">
        <w:rPr>
          <w:rtl/>
          <w:lang w:val="en-US" w:bidi="fa-IR"/>
        </w:rPr>
        <w:t xml:space="preserve">نور سلطان </w:t>
      </w:r>
      <w:r>
        <w:rPr>
          <w:rFonts w:hint="cs"/>
          <w:rtl/>
          <w:lang w:val="en-US" w:bidi="fa-IR"/>
        </w:rPr>
        <w:t>برگزار می گردد را جهت</w:t>
      </w:r>
      <w:r w:rsidRPr="00D768BC">
        <w:rPr>
          <w:rtl/>
          <w:lang w:val="en-US" w:bidi="fa-IR"/>
        </w:rPr>
        <w:t xml:space="preserve"> تحو</w:t>
      </w:r>
      <w:r w:rsidRPr="00D768BC">
        <w:rPr>
          <w:rFonts w:hint="cs"/>
          <w:rtl/>
          <w:lang w:val="en-US" w:bidi="fa-IR"/>
        </w:rPr>
        <w:t>یل</w:t>
      </w:r>
      <w:r w:rsidRPr="00D768BC">
        <w:rPr>
          <w:rtl/>
          <w:lang w:val="en-US" w:bidi="fa-IR"/>
        </w:rPr>
        <w:t xml:space="preserve"> به </w:t>
      </w:r>
      <w:r>
        <w:rPr>
          <w:rFonts w:hint="cs"/>
          <w:rtl/>
          <w:lang w:val="en-US" w:bidi="fa-IR"/>
        </w:rPr>
        <w:t xml:space="preserve">مرکز گفتگوی ادیان و فرهنگهای </w:t>
      </w:r>
      <w:r w:rsidRPr="00D768BC">
        <w:rPr>
          <w:rtl/>
          <w:lang w:val="en-US" w:bidi="fa-IR"/>
        </w:rPr>
        <w:t xml:space="preserve">سازمان فرهنگ و </w:t>
      </w:r>
      <w:r>
        <w:rPr>
          <w:rFonts w:hint="cs"/>
          <w:rtl/>
          <w:lang w:val="en-US" w:bidi="fa-IR"/>
        </w:rPr>
        <w:t>ارتباطات</w:t>
      </w:r>
      <w:r w:rsidRPr="00D768BC">
        <w:rPr>
          <w:rtl/>
          <w:lang w:val="en-US" w:bidi="fa-IR"/>
        </w:rPr>
        <w:t xml:space="preserve"> اسلام</w:t>
      </w:r>
      <w:r w:rsidRPr="00D768BC">
        <w:rPr>
          <w:rFonts w:hint="cs"/>
          <w:rtl/>
          <w:lang w:val="en-US" w:bidi="fa-IR"/>
        </w:rPr>
        <w:t>ی</w:t>
      </w:r>
      <w:r w:rsidRPr="00D768BC">
        <w:rPr>
          <w:rtl/>
          <w:lang w:val="en-US" w:bidi="fa-IR"/>
        </w:rPr>
        <w:t xml:space="preserve"> جمهور</w:t>
      </w:r>
      <w:r w:rsidRPr="00D768BC">
        <w:rPr>
          <w:rFonts w:hint="cs"/>
          <w:rtl/>
          <w:lang w:val="en-US" w:bidi="fa-IR"/>
        </w:rPr>
        <w:t>ی</w:t>
      </w:r>
      <w:r w:rsidRPr="00D768BC">
        <w:rPr>
          <w:rtl/>
          <w:lang w:val="en-US" w:bidi="fa-IR"/>
        </w:rPr>
        <w:t xml:space="preserve"> اسلام</w:t>
      </w:r>
      <w:r w:rsidRPr="00D768BC">
        <w:rPr>
          <w:rFonts w:hint="cs"/>
          <w:rtl/>
          <w:lang w:val="en-US" w:bidi="fa-IR"/>
        </w:rPr>
        <w:t>ی</w:t>
      </w:r>
      <w:r w:rsidRPr="00D768BC">
        <w:rPr>
          <w:rtl/>
          <w:lang w:val="en-US" w:bidi="fa-IR"/>
        </w:rPr>
        <w:t xml:space="preserve"> </w:t>
      </w:r>
      <w:r w:rsidR="00347679">
        <w:rPr>
          <w:rFonts w:hint="cs"/>
          <w:rtl/>
          <w:lang w:val="en-US" w:bidi="fa-IR"/>
        </w:rPr>
        <w:t>ایران</w:t>
      </w:r>
      <w:r w:rsidRPr="00D768BC">
        <w:rPr>
          <w:rtl/>
          <w:lang w:val="en-US" w:bidi="fa-IR"/>
        </w:rPr>
        <w:t xml:space="preserve"> </w:t>
      </w:r>
      <w:r>
        <w:rPr>
          <w:rFonts w:hint="cs"/>
          <w:rtl/>
          <w:lang w:val="en-US" w:bidi="fa-IR"/>
        </w:rPr>
        <w:t xml:space="preserve">تلواً ایفاد می نماید. </w:t>
      </w:r>
    </w:p>
    <w:p w:rsidR="00D768BC" w:rsidRDefault="00D768BC" w:rsidP="00D768BC">
      <w:pPr>
        <w:bidi/>
        <w:spacing w:line="360" w:lineRule="auto"/>
        <w:ind w:firstLine="851"/>
        <w:jc w:val="both"/>
        <w:rPr>
          <w:rtl/>
          <w:lang w:val="en-US" w:bidi="fa-IR"/>
        </w:rPr>
      </w:pPr>
      <w:r>
        <w:rPr>
          <w:rFonts w:hint="cs"/>
          <w:rtl/>
          <w:lang w:val="en-US" w:bidi="fa-IR"/>
        </w:rPr>
        <w:t xml:space="preserve">سفارت موقع را مغتنم شمرده احترامات فائقه خود را به آن وزارت محترم تجدید می نماید. </w:t>
      </w:r>
    </w:p>
    <w:p w:rsidR="00D768BC" w:rsidRDefault="00D768BC" w:rsidP="00E875E8">
      <w:pPr>
        <w:bidi/>
        <w:spacing w:line="360" w:lineRule="auto"/>
        <w:ind w:firstLine="851"/>
        <w:rPr>
          <w:rtl/>
          <w:lang w:val="en-US" w:bidi="fa-IR"/>
        </w:rPr>
      </w:pPr>
      <w:r>
        <w:rPr>
          <w:rFonts w:hint="cs"/>
          <w:rtl/>
          <w:lang w:val="en-US" w:bidi="fa-IR"/>
        </w:rPr>
        <w:t>ضمیمه: در</w:t>
      </w:r>
      <w:r w:rsidR="00E875E8">
        <w:rPr>
          <w:lang w:bidi="fa-IR"/>
        </w:rPr>
        <w:t xml:space="preserve">3 </w:t>
      </w:r>
      <w:r>
        <w:rPr>
          <w:rFonts w:hint="cs"/>
          <w:rtl/>
          <w:lang w:val="en-US" w:bidi="fa-IR"/>
        </w:rPr>
        <w:t xml:space="preserve"> برگ </w:t>
      </w:r>
    </w:p>
    <w:p w:rsidR="00D768BC" w:rsidRDefault="00D768BC" w:rsidP="00D768BC">
      <w:pPr>
        <w:bidi/>
        <w:spacing w:line="360" w:lineRule="auto"/>
        <w:ind w:firstLine="851"/>
        <w:rPr>
          <w:rtl/>
          <w:lang w:val="en-US" w:bidi="fa-IR"/>
        </w:rPr>
      </w:pPr>
    </w:p>
    <w:p w:rsidR="00D768BC" w:rsidRDefault="00D768BC" w:rsidP="00D768BC">
      <w:pPr>
        <w:bidi/>
        <w:spacing w:line="360" w:lineRule="auto"/>
        <w:ind w:firstLine="851"/>
        <w:rPr>
          <w:rtl/>
          <w:lang w:val="en-US" w:bidi="fa-IR"/>
        </w:rPr>
      </w:pPr>
    </w:p>
    <w:p w:rsidR="00D768BC" w:rsidRPr="00D768BC" w:rsidRDefault="00D768BC" w:rsidP="00D768BC">
      <w:pPr>
        <w:bidi/>
        <w:spacing w:line="360" w:lineRule="auto"/>
        <w:ind w:firstLine="851"/>
        <w:rPr>
          <w:i/>
          <w:iCs/>
          <w:rtl/>
          <w:lang w:val="en-US" w:bidi="fa-IR"/>
        </w:rPr>
      </w:pPr>
      <w:r w:rsidRPr="00D768BC">
        <w:rPr>
          <w:rFonts w:hint="cs"/>
          <w:i/>
          <w:iCs/>
          <w:rtl/>
          <w:lang w:val="en-US" w:bidi="fa-IR"/>
        </w:rPr>
        <w:t xml:space="preserve"> تهران، 7 شهریورماه 1400 </w:t>
      </w:r>
    </w:p>
    <w:p w:rsidR="00D768BC" w:rsidRDefault="00D768BC" w:rsidP="00D768BC">
      <w:pPr>
        <w:bidi/>
        <w:spacing w:line="360" w:lineRule="auto"/>
        <w:ind w:firstLine="851"/>
        <w:rPr>
          <w:rtl/>
          <w:lang w:val="en-US" w:bidi="fa-IR"/>
        </w:rPr>
      </w:pPr>
    </w:p>
    <w:p w:rsidR="00D768BC" w:rsidRDefault="00D768BC" w:rsidP="00D768BC">
      <w:pPr>
        <w:bidi/>
        <w:spacing w:line="360" w:lineRule="auto"/>
        <w:ind w:firstLine="851"/>
        <w:rPr>
          <w:rtl/>
          <w:lang w:val="en-US" w:bidi="fa-IR"/>
        </w:rPr>
      </w:pPr>
    </w:p>
    <w:p w:rsidR="00D768BC" w:rsidRPr="00D768BC" w:rsidRDefault="00D768BC" w:rsidP="00D768BC">
      <w:pPr>
        <w:bidi/>
        <w:spacing w:line="360" w:lineRule="auto"/>
        <w:ind w:firstLine="851"/>
        <w:rPr>
          <w:b/>
          <w:bCs/>
          <w:rtl/>
          <w:lang w:val="en-US" w:bidi="fa-IR"/>
        </w:rPr>
      </w:pPr>
      <w:r w:rsidRPr="00D768BC">
        <w:rPr>
          <w:rFonts w:hint="cs"/>
          <w:b/>
          <w:bCs/>
          <w:rtl/>
          <w:lang w:val="en-US" w:bidi="fa-IR"/>
        </w:rPr>
        <w:t xml:space="preserve">وزارت امور خارجه جمهوری اسلامی ایران </w:t>
      </w:r>
    </w:p>
    <w:p w:rsidR="00D768BC" w:rsidRPr="00D768BC" w:rsidRDefault="00D768BC" w:rsidP="00D768BC">
      <w:pPr>
        <w:bidi/>
        <w:spacing w:line="360" w:lineRule="auto"/>
        <w:ind w:firstLine="851"/>
        <w:rPr>
          <w:b/>
          <w:bCs/>
          <w:rtl/>
          <w:lang w:val="en-US" w:bidi="fa-IR"/>
        </w:rPr>
      </w:pPr>
    </w:p>
    <w:p w:rsidR="00D768BC" w:rsidRPr="00D768BC" w:rsidRDefault="00D768BC" w:rsidP="00D768BC">
      <w:pPr>
        <w:bidi/>
        <w:spacing w:line="360" w:lineRule="auto"/>
        <w:ind w:firstLine="851"/>
        <w:rPr>
          <w:b/>
          <w:bCs/>
          <w:rtl/>
          <w:lang w:val="en-US" w:bidi="fa-IR"/>
        </w:rPr>
      </w:pPr>
      <w:r w:rsidRPr="00D768BC">
        <w:rPr>
          <w:rFonts w:hint="cs"/>
          <w:b/>
          <w:bCs/>
          <w:rtl/>
          <w:lang w:val="en-US" w:bidi="fa-IR"/>
        </w:rPr>
        <w:t xml:space="preserve">رونوشت: </w:t>
      </w:r>
    </w:p>
    <w:p w:rsidR="00D768BC" w:rsidRPr="00D768BC" w:rsidRDefault="00D768BC" w:rsidP="00D768BC">
      <w:pPr>
        <w:bidi/>
        <w:spacing w:line="360" w:lineRule="auto"/>
        <w:ind w:firstLine="851"/>
        <w:rPr>
          <w:b/>
          <w:bCs/>
          <w:rtl/>
          <w:lang w:val="en-US" w:bidi="fa-IR"/>
        </w:rPr>
      </w:pPr>
      <w:r w:rsidRPr="00D768BC">
        <w:rPr>
          <w:rFonts w:hint="cs"/>
          <w:b/>
          <w:bCs/>
          <w:rtl/>
          <w:lang w:val="en-US" w:bidi="fa-IR"/>
        </w:rPr>
        <w:t xml:space="preserve">مرکز گفتگوی ادیان و فرهنگهای سازمان فرهنگ و ارتباطات اسلامی </w:t>
      </w:r>
    </w:p>
    <w:p w:rsidR="00D768BC" w:rsidRPr="00D768BC" w:rsidRDefault="00D768BC" w:rsidP="00D768BC">
      <w:pPr>
        <w:bidi/>
        <w:spacing w:line="360" w:lineRule="auto"/>
        <w:ind w:firstLine="851"/>
        <w:rPr>
          <w:b/>
          <w:bCs/>
          <w:rtl/>
          <w:lang w:val="en-US" w:bidi="fa-IR"/>
        </w:rPr>
      </w:pPr>
      <w:r w:rsidRPr="00D768BC">
        <w:rPr>
          <w:rFonts w:hint="cs"/>
          <w:b/>
          <w:bCs/>
          <w:rtl/>
          <w:lang w:val="en-US" w:bidi="fa-IR"/>
        </w:rPr>
        <w:t xml:space="preserve">جمهوری اسلامی ایران </w:t>
      </w:r>
    </w:p>
    <w:p w:rsidR="00D768BC" w:rsidRPr="00D768BC" w:rsidRDefault="00D768BC" w:rsidP="00D768BC">
      <w:pPr>
        <w:bidi/>
        <w:spacing w:line="360" w:lineRule="auto"/>
        <w:ind w:firstLine="851"/>
        <w:rPr>
          <w:b/>
          <w:bCs/>
          <w:rtl/>
          <w:lang w:val="en-US" w:bidi="fa-IR"/>
        </w:rPr>
      </w:pPr>
    </w:p>
    <w:p w:rsidR="00D768BC" w:rsidRPr="00D768BC" w:rsidRDefault="00D768BC" w:rsidP="00D768BC">
      <w:pPr>
        <w:bidi/>
        <w:spacing w:line="360" w:lineRule="auto"/>
        <w:ind w:firstLine="851"/>
        <w:rPr>
          <w:b/>
          <w:bCs/>
          <w:u w:val="single"/>
          <w:rtl/>
          <w:lang w:val="en-US" w:bidi="fa-IR"/>
        </w:rPr>
      </w:pPr>
      <w:r w:rsidRPr="00D768BC">
        <w:rPr>
          <w:rFonts w:hint="cs"/>
          <w:b/>
          <w:bCs/>
          <w:u w:val="single"/>
          <w:rtl/>
          <w:lang w:val="en-US" w:bidi="fa-IR"/>
        </w:rPr>
        <w:t>تهران</w:t>
      </w:r>
    </w:p>
    <w:sectPr w:rsidR="00D768BC" w:rsidRPr="00D768BC" w:rsidSect="00934034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B Nazanin">
    <w:altName w:val="Courier New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00E29D1"/>
    <w:multiLevelType w:val="hybridMultilevel"/>
    <w:tmpl w:val="D1D8E6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/>
  <w:rsids>
    <w:rsidRoot w:val="00FB0DC9"/>
    <w:rsid w:val="00005D44"/>
    <w:rsid w:val="00032FE9"/>
    <w:rsid w:val="000A26E1"/>
    <w:rsid w:val="000C1FB4"/>
    <w:rsid w:val="000C2A04"/>
    <w:rsid w:val="000F5D74"/>
    <w:rsid w:val="00142CDF"/>
    <w:rsid w:val="00157A7C"/>
    <w:rsid w:val="00186774"/>
    <w:rsid w:val="00246044"/>
    <w:rsid w:val="0030080A"/>
    <w:rsid w:val="00347679"/>
    <w:rsid w:val="00484103"/>
    <w:rsid w:val="004B134A"/>
    <w:rsid w:val="004C6AA9"/>
    <w:rsid w:val="004D2E64"/>
    <w:rsid w:val="004D5606"/>
    <w:rsid w:val="005C51E4"/>
    <w:rsid w:val="005F15D1"/>
    <w:rsid w:val="00601222"/>
    <w:rsid w:val="00667251"/>
    <w:rsid w:val="006C0904"/>
    <w:rsid w:val="006E7030"/>
    <w:rsid w:val="00724C8A"/>
    <w:rsid w:val="007458AA"/>
    <w:rsid w:val="00752041"/>
    <w:rsid w:val="007A1F7F"/>
    <w:rsid w:val="00827C9C"/>
    <w:rsid w:val="0085357D"/>
    <w:rsid w:val="00892559"/>
    <w:rsid w:val="008B1CB9"/>
    <w:rsid w:val="008C3A53"/>
    <w:rsid w:val="008D6A4A"/>
    <w:rsid w:val="00934034"/>
    <w:rsid w:val="009925D0"/>
    <w:rsid w:val="009D5DE7"/>
    <w:rsid w:val="009E0364"/>
    <w:rsid w:val="009E2202"/>
    <w:rsid w:val="00A50A29"/>
    <w:rsid w:val="00C666E8"/>
    <w:rsid w:val="00C84376"/>
    <w:rsid w:val="00C875BE"/>
    <w:rsid w:val="00CA42DB"/>
    <w:rsid w:val="00CC76A6"/>
    <w:rsid w:val="00D316A9"/>
    <w:rsid w:val="00D768BC"/>
    <w:rsid w:val="00DC565A"/>
    <w:rsid w:val="00E17F71"/>
    <w:rsid w:val="00E66097"/>
    <w:rsid w:val="00E875E8"/>
    <w:rsid w:val="00E95F91"/>
    <w:rsid w:val="00EB6847"/>
    <w:rsid w:val="00EE5EC4"/>
    <w:rsid w:val="00F664D4"/>
    <w:rsid w:val="00FB0DC9"/>
    <w:rsid w:val="00FC1A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color w:val="000000"/>
        <w:sz w:val="28"/>
        <w:szCs w:val="28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1C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F5D74"/>
    <w:rPr>
      <w:rFonts w:ascii="Calibri" w:eastAsia="Calibri" w:hAnsi="Calibri" w:cs="Arial"/>
      <w:color w:val="auto"/>
      <w:sz w:val="22"/>
      <w:szCs w:val="22"/>
    </w:rPr>
  </w:style>
  <w:style w:type="paragraph" w:styleId="a4">
    <w:name w:val="List Paragraph"/>
    <w:basedOn w:val="a"/>
    <w:uiPriority w:val="34"/>
    <w:qFormat/>
    <w:rsid w:val="00DC565A"/>
    <w:pPr>
      <w:spacing w:after="200" w:line="276" w:lineRule="auto"/>
      <w:ind w:left="720"/>
      <w:contextualSpacing/>
    </w:pPr>
    <w:rPr>
      <w:rFonts w:asciiTheme="minorHAnsi" w:hAnsiTheme="minorHAnsi" w:cstheme="minorBidi"/>
      <w:color w:val="auto"/>
      <w:sz w:val="22"/>
      <w:szCs w:val="22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Работа</cp:lastModifiedBy>
  <cp:revision>2</cp:revision>
  <cp:lastPrinted>2021-08-29T06:26:00Z</cp:lastPrinted>
  <dcterms:created xsi:type="dcterms:W3CDTF">2021-08-29T08:57:00Z</dcterms:created>
  <dcterms:modified xsi:type="dcterms:W3CDTF">2021-08-29T08:57:00Z</dcterms:modified>
</cp:coreProperties>
</file>